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74FE0" w14:textId="77777777" w:rsidR="008F792A" w:rsidRPr="008F792A" w:rsidRDefault="008F792A" w:rsidP="008F792A">
      <w:pPr>
        <w:jc w:val="both"/>
        <w:rPr>
          <w:rFonts w:asciiTheme="majorBidi" w:hAnsiTheme="majorBidi" w:cstheme="majorBidi"/>
          <w:b/>
          <w:bCs/>
          <w:sz w:val="24"/>
          <w:szCs w:val="24"/>
        </w:rPr>
      </w:pPr>
      <w:r w:rsidRPr="008F792A">
        <w:rPr>
          <w:rFonts w:asciiTheme="majorBidi" w:hAnsiTheme="majorBidi" w:cstheme="majorBidi"/>
          <w:b/>
          <w:bCs/>
          <w:sz w:val="24"/>
          <w:szCs w:val="24"/>
        </w:rPr>
        <w:t>Name: Samar Wagih Elshedody</w:t>
      </w:r>
    </w:p>
    <w:p w14:paraId="101ED22D" w14:textId="1D89A076" w:rsidR="008F792A" w:rsidRPr="008F792A" w:rsidRDefault="008F792A" w:rsidP="008F792A">
      <w:pPr>
        <w:jc w:val="both"/>
        <w:rPr>
          <w:rFonts w:asciiTheme="majorBidi" w:hAnsiTheme="majorBidi" w:cstheme="majorBidi"/>
          <w:b/>
          <w:bCs/>
          <w:sz w:val="24"/>
          <w:szCs w:val="24"/>
        </w:rPr>
      </w:pPr>
      <w:r w:rsidRPr="008F792A">
        <w:rPr>
          <w:rFonts w:asciiTheme="majorBidi" w:hAnsiTheme="majorBidi" w:cstheme="majorBidi"/>
          <w:b/>
          <w:bCs/>
          <w:sz w:val="24"/>
          <w:szCs w:val="24"/>
        </w:rPr>
        <w:t>ID: 211002021</w:t>
      </w:r>
    </w:p>
    <w:p w14:paraId="3E436BED" w14:textId="5C4CF9FA" w:rsidR="00B5342C" w:rsidRPr="00EA575A" w:rsidRDefault="004B6D5C" w:rsidP="008F792A">
      <w:pPr>
        <w:jc w:val="center"/>
        <w:rPr>
          <w:rFonts w:asciiTheme="majorBidi" w:hAnsiTheme="majorBidi" w:cstheme="majorBidi"/>
          <w:b/>
          <w:bCs/>
          <w:sz w:val="28"/>
          <w:szCs w:val="28"/>
        </w:rPr>
      </w:pPr>
      <w:r w:rsidRPr="00EA575A">
        <w:rPr>
          <w:rFonts w:asciiTheme="majorBidi" w:hAnsiTheme="majorBidi" w:cstheme="majorBidi"/>
          <w:b/>
          <w:bCs/>
          <w:sz w:val="28"/>
          <w:szCs w:val="28"/>
        </w:rPr>
        <w:t>Covid -19 Report</w:t>
      </w:r>
    </w:p>
    <w:p w14:paraId="7BB89606" w14:textId="07646E43" w:rsidR="004B6D5C" w:rsidRDefault="001E4C32" w:rsidP="001E4C32">
      <w:pPr>
        <w:jc w:val="both"/>
        <w:rPr>
          <w:rFonts w:asciiTheme="majorBidi" w:hAnsiTheme="majorBidi" w:cstheme="majorBidi"/>
          <w:b/>
          <w:bCs/>
          <w:sz w:val="24"/>
          <w:szCs w:val="24"/>
        </w:rPr>
      </w:pPr>
      <w:hyperlink r:id="rId7" w:history="1">
        <w:r w:rsidRPr="001E4C32">
          <w:rPr>
            <w:rStyle w:val="Hyperlink"/>
            <w:rFonts w:asciiTheme="majorBidi" w:hAnsiTheme="majorBidi" w:cstheme="majorBidi"/>
            <w:b/>
            <w:bCs/>
            <w:sz w:val="24"/>
            <w:szCs w:val="24"/>
          </w:rPr>
          <w:t>GitHub-Link</w:t>
        </w:r>
      </w:hyperlink>
    </w:p>
    <w:p w14:paraId="02F386EC" w14:textId="4DDC28FE" w:rsidR="001E4C32" w:rsidRDefault="001E4C32" w:rsidP="001E4C32">
      <w:pPr>
        <w:jc w:val="both"/>
        <w:rPr>
          <w:rFonts w:asciiTheme="majorBidi" w:hAnsiTheme="majorBidi" w:cstheme="majorBidi"/>
          <w:b/>
          <w:bCs/>
          <w:sz w:val="24"/>
          <w:szCs w:val="24"/>
        </w:rPr>
      </w:pPr>
      <w:hyperlink r:id="rId8" w:history="1">
        <w:r>
          <w:rPr>
            <w:rStyle w:val="Hyperlink"/>
            <w:rFonts w:asciiTheme="majorBidi" w:hAnsiTheme="majorBidi" w:cstheme="majorBidi"/>
            <w:b/>
            <w:bCs/>
            <w:sz w:val="24"/>
            <w:szCs w:val="24"/>
          </w:rPr>
          <w:t>Streamlit-WebApp</w:t>
        </w:r>
      </w:hyperlink>
    </w:p>
    <w:p w14:paraId="6E068C40" w14:textId="747F3DC8" w:rsidR="00EA575A" w:rsidRDefault="00EA575A" w:rsidP="001E4C32">
      <w:pPr>
        <w:jc w:val="both"/>
        <w:rPr>
          <w:rFonts w:asciiTheme="majorBidi" w:hAnsiTheme="majorBidi" w:cstheme="majorBidi"/>
          <w:b/>
          <w:bCs/>
          <w:sz w:val="24"/>
          <w:szCs w:val="24"/>
        </w:rPr>
      </w:pPr>
      <w:hyperlink r:id="rId9" w:history="1">
        <w:r w:rsidRPr="00EA575A">
          <w:rPr>
            <w:rStyle w:val="Hyperlink"/>
            <w:rFonts w:asciiTheme="majorBidi" w:hAnsiTheme="majorBidi" w:cstheme="majorBidi"/>
            <w:b/>
            <w:bCs/>
            <w:sz w:val="24"/>
            <w:szCs w:val="24"/>
          </w:rPr>
          <w:t>Presentation-Link</w:t>
        </w:r>
      </w:hyperlink>
    </w:p>
    <w:p w14:paraId="581B08C2" w14:textId="77777777" w:rsidR="001E4C32" w:rsidRPr="008F792A" w:rsidRDefault="001E4C32" w:rsidP="004B6D5C">
      <w:pPr>
        <w:jc w:val="center"/>
        <w:rPr>
          <w:rFonts w:asciiTheme="majorBidi" w:hAnsiTheme="majorBidi" w:cstheme="majorBidi"/>
          <w:b/>
          <w:bCs/>
          <w:sz w:val="24"/>
          <w:szCs w:val="24"/>
        </w:rPr>
      </w:pPr>
    </w:p>
    <w:p w14:paraId="12F6E8E4" w14:textId="02847331" w:rsidR="004B6D5C" w:rsidRPr="008F792A" w:rsidRDefault="004B6D5C" w:rsidP="004B6D5C">
      <w:pPr>
        <w:tabs>
          <w:tab w:val="center" w:pos="4680"/>
          <w:tab w:val="left" w:pos="5880"/>
        </w:tabs>
        <w:jc w:val="both"/>
        <w:rPr>
          <w:rFonts w:asciiTheme="majorBidi" w:hAnsiTheme="majorBidi" w:cstheme="majorBidi"/>
          <w:b/>
          <w:bCs/>
          <w:sz w:val="24"/>
          <w:szCs w:val="24"/>
        </w:rPr>
      </w:pPr>
      <w:r w:rsidRPr="004B6D5C">
        <w:rPr>
          <w:rFonts w:asciiTheme="majorBidi" w:hAnsiTheme="majorBidi" w:cstheme="majorBidi"/>
          <w:b/>
          <w:bCs/>
          <w:sz w:val="24"/>
          <w:szCs w:val="24"/>
        </w:rPr>
        <w:t>Introduction</w:t>
      </w:r>
    </w:p>
    <w:p w14:paraId="6CF4EAFA" w14:textId="2A065496" w:rsidR="004B6D5C" w:rsidRPr="008F792A" w:rsidRDefault="004B6D5C" w:rsidP="004B6D5C">
      <w:pPr>
        <w:jc w:val="both"/>
        <w:rPr>
          <w:rFonts w:asciiTheme="majorBidi" w:hAnsiTheme="majorBidi" w:cstheme="majorBidi"/>
          <w:b/>
          <w:bCs/>
          <w:sz w:val="24"/>
          <w:szCs w:val="24"/>
        </w:rPr>
      </w:pPr>
      <w:r w:rsidRPr="008F792A">
        <w:rPr>
          <w:rFonts w:asciiTheme="majorBidi" w:hAnsiTheme="majorBidi" w:cstheme="majorBidi"/>
          <w:b/>
          <w:bCs/>
          <w:sz w:val="24"/>
          <w:szCs w:val="24"/>
        </w:rPr>
        <w:t>1.1 | About dataset</w:t>
      </w:r>
    </w:p>
    <w:p w14:paraId="34217D79" w14:textId="1D8012A9" w:rsidR="004B6D5C" w:rsidRPr="008F792A" w:rsidRDefault="004B6D5C" w:rsidP="004B6D5C">
      <w:pPr>
        <w:tabs>
          <w:tab w:val="center" w:pos="4680"/>
          <w:tab w:val="left" w:pos="5880"/>
        </w:tabs>
        <w:jc w:val="both"/>
        <w:rPr>
          <w:rFonts w:asciiTheme="majorBidi" w:hAnsiTheme="majorBidi" w:cstheme="majorBidi"/>
          <w:sz w:val="24"/>
          <w:szCs w:val="24"/>
        </w:rPr>
      </w:pPr>
      <w:r w:rsidRPr="004B6D5C">
        <w:rPr>
          <w:rFonts w:asciiTheme="majorBidi" w:hAnsiTheme="majorBidi" w:cstheme="majorBidi"/>
          <w:sz w:val="24"/>
          <w:szCs w:val="24"/>
        </w:rPr>
        <w:t xml:space="preserve">An infectious condition known as coronavirus disease (COVID-19) is brought on by a recently identified coronavirus. Most COVID-19 virus infections result in mild to moderate respiratory disease and recovery without the need for special care. Serious sickness is more likely to strike the elderly and those with underlying medical conditions such diabetes, cancer, cardiovascular disease, and chronic respiratory diseases. One of the biggest issues facing healthcare professionals during the epidemic has been the lack of medical resources and an effective plan for allocating them. Knowing what sort of resource, a person would need in these difficult times, either before or at the time of a positive test, can be extremely helpful as they will be able to get and decide </w:t>
      </w:r>
      <w:r w:rsidRPr="008F792A">
        <w:rPr>
          <w:rFonts w:asciiTheme="majorBidi" w:hAnsiTheme="majorBidi" w:cstheme="majorBidi"/>
          <w:sz w:val="24"/>
          <w:szCs w:val="24"/>
        </w:rPr>
        <w:t>on</w:t>
      </w:r>
      <w:r w:rsidRPr="004B6D5C">
        <w:rPr>
          <w:rFonts w:asciiTheme="majorBidi" w:hAnsiTheme="majorBidi" w:cstheme="majorBidi"/>
          <w:sz w:val="24"/>
          <w:szCs w:val="24"/>
        </w:rPr>
        <w:t xml:space="preserve"> the resources required to save that patient's life.</w:t>
      </w:r>
    </w:p>
    <w:p w14:paraId="71715427" w14:textId="77777777" w:rsidR="004B6D5C" w:rsidRPr="008F792A" w:rsidRDefault="004B6D5C" w:rsidP="004B6D5C">
      <w:pPr>
        <w:tabs>
          <w:tab w:val="center" w:pos="4680"/>
          <w:tab w:val="left" w:pos="5880"/>
        </w:tabs>
        <w:jc w:val="both"/>
        <w:rPr>
          <w:rFonts w:asciiTheme="majorBidi" w:hAnsiTheme="majorBidi" w:cstheme="majorBidi"/>
          <w:b/>
          <w:bCs/>
          <w:sz w:val="24"/>
          <w:szCs w:val="24"/>
        </w:rPr>
      </w:pPr>
    </w:p>
    <w:p w14:paraId="55593ACF" w14:textId="750239D3" w:rsidR="004B6D5C" w:rsidRPr="004B6D5C" w:rsidRDefault="004B6D5C" w:rsidP="004B6D5C">
      <w:pPr>
        <w:tabs>
          <w:tab w:val="center" w:pos="4680"/>
          <w:tab w:val="left" w:pos="5880"/>
        </w:tabs>
        <w:jc w:val="both"/>
        <w:rPr>
          <w:rFonts w:asciiTheme="majorBidi" w:hAnsiTheme="majorBidi" w:cstheme="majorBidi"/>
          <w:b/>
          <w:bCs/>
          <w:sz w:val="24"/>
          <w:szCs w:val="24"/>
        </w:rPr>
      </w:pPr>
      <w:r w:rsidRPr="004B6D5C">
        <w:rPr>
          <w:rFonts w:asciiTheme="majorBidi" w:hAnsiTheme="majorBidi" w:cstheme="majorBidi"/>
          <w:b/>
          <w:bCs/>
          <w:sz w:val="24"/>
          <w:szCs w:val="24"/>
        </w:rPr>
        <w:t>1.2 | Problem statement</w:t>
      </w:r>
    </w:p>
    <w:p w14:paraId="5B31F289" w14:textId="4835F9E2" w:rsidR="004B6D5C" w:rsidRPr="004B6D5C" w:rsidRDefault="004B6D5C" w:rsidP="00AA02C7">
      <w:pPr>
        <w:tabs>
          <w:tab w:val="center" w:pos="4680"/>
          <w:tab w:val="left" w:pos="5880"/>
        </w:tabs>
        <w:jc w:val="both"/>
        <w:rPr>
          <w:rFonts w:asciiTheme="majorBidi" w:hAnsiTheme="majorBidi" w:cstheme="majorBidi"/>
          <w:b/>
          <w:bCs/>
          <w:sz w:val="24"/>
          <w:szCs w:val="24"/>
        </w:rPr>
      </w:pPr>
      <w:r w:rsidRPr="004B6D5C">
        <w:rPr>
          <w:rFonts w:asciiTheme="majorBidi" w:hAnsiTheme="majorBidi" w:cstheme="majorBidi"/>
          <w:sz w:val="24"/>
          <w:szCs w:val="24"/>
        </w:rPr>
        <w:t>The objective of this dataset is to build a predictive model for diagnosing</w:t>
      </w:r>
      <w:r w:rsidR="00F60029" w:rsidRPr="008F792A">
        <w:rPr>
          <w:rFonts w:asciiTheme="majorBidi" w:hAnsiTheme="majorBidi" w:cstheme="majorBidi"/>
          <w:sz w:val="24"/>
          <w:szCs w:val="24"/>
        </w:rPr>
        <w:t>.</w:t>
      </w:r>
      <w:r w:rsidRPr="004B6D5C">
        <w:rPr>
          <w:rFonts w:asciiTheme="majorBidi" w:hAnsiTheme="majorBidi" w:cstheme="majorBidi"/>
          <w:sz w:val="24"/>
          <w:szCs w:val="24"/>
        </w:rPr>
        <w:t xml:space="preserve"> </w:t>
      </w:r>
      <w:proofErr w:type="gramStart"/>
      <w:r w:rsidRPr="004B6D5C">
        <w:rPr>
          <w:rFonts w:asciiTheme="majorBidi" w:hAnsiTheme="majorBidi" w:cstheme="majorBidi"/>
          <w:sz w:val="24"/>
          <w:szCs w:val="24"/>
        </w:rPr>
        <w:t>the</w:t>
      </w:r>
      <w:proofErr w:type="gramEnd"/>
      <w:r w:rsidRPr="004B6D5C">
        <w:rPr>
          <w:rFonts w:asciiTheme="majorBidi" w:hAnsiTheme="majorBidi" w:cstheme="majorBidi"/>
          <w:sz w:val="24"/>
          <w:szCs w:val="24"/>
        </w:rPr>
        <w:t xml:space="preserve"> model should predict whether a patient has </w:t>
      </w:r>
      <w:r w:rsidRPr="008F792A">
        <w:rPr>
          <w:rFonts w:asciiTheme="majorBidi" w:hAnsiTheme="majorBidi" w:cstheme="majorBidi"/>
          <w:sz w:val="24"/>
          <w:szCs w:val="24"/>
        </w:rPr>
        <w:t>Covid</w:t>
      </w:r>
      <w:r w:rsidRPr="004B6D5C">
        <w:rPr>
          <w:rFonts w:asciiTheme="majorBidi" w:hAnsiTheme="majorBidi" w:cstheme="majorBidi"/>
          <w:sz w:val="24"/>
          <w:szCs w:val="24"/>
        </w:rPr>
        <w:t xml:space="preserve"> or does not have </w:t>
      </w:r>
      <w:r w:rsidRPr="008F792A">
        <w:rPr>
          <w:rFonts w:asciiTheme="majorBidi" w:hAnsiTheme="majorBidi" w:cstheme="majorBidi"/>
          <w:sz w:val="24"/>
          <w:szCs w:val="24"/>
        </w:rPr>
        <w:t>Covid</w:t>
      </w:r>
      <w:r w:rsidRPr="004B6D5C">
        <w:rPr>
          <w:rFonts w:asciiTheme="majorBidi" w:hAnsiTheme="majorBidi" w:cstheme="majorBidi"/>
          <w:sz w:val="24"/>
          <w:szCs w:val="24"/>
        </w:rPr>
        <w:t xml:space="preserve"> based on several diagnostic measurements, including </w:t>
      </w:r>
      <w:r w:rsidR="00AA02C7" w:rsidRPr="004B6D5C">
        <w:rPr>
          <w:rFonts w:asciiTheme="majorBidi" w:hAnsiTheme="majorBidi" w:cstheme="majorBidi"/>
          <w:sz w:val="24"/>
          <w:szCs w:val="24"/>
        </w:rPr>
        <w:t>pregnancy</w:t>
      </w:r>
      <w:r w:rsidRPr="004B6D5C">
        <w:rPr>
          <w:rFonts w:asciiTheme="majorBidi" w:hAnsiTheme="majorBidi" w:cstheme="majorBidi"/>
          <w:sz w:val="24"/>
          <w:szCs w:val="24"/>
        </w:rPr>
        <w:t xml:space="preserve">, </w:t>
      </w:r>
      <w:r w:rsidRPr="008F792A">
        <w:rPr>
          <w:rFonts w:asciiTheme="majorBidi" w:hAnsiTheme="majorBidi" w:cstheme="majorBidi"/>
          <w:sz w:val="24"/>
          <w:szCs w:val="24"/>
        </w:rPr>
        <w:t>ICU</w:t>
      </w:r>
      <w:r w:rsidRPr="004B6D5C">
        <w:rPr>
          <w:rFonts w:asciiTheme="majorBidi" w:hAnsiTheme="majorBidi" w:cstheme="majorBidi"/>
          <w:sz w:val="24"/>
          <w:szCs w:val="24"/>
        </w:rPr>
        <w:t xml:space="preserve">, </w:t>
      </w:r>
      <w:r w:rsidR="00AA02C7" w:rsidRPr="004B6D5C">
        <w:rPr>
          <w:rFonts w:asciiTheme="majorBidi" w:hAnsiTheme="majorBidi" w:cstheme="majorBidi"/>
          <w:sz w:val="24"/>
          <w:szCs w:val="24"/>
        </w:rPr>
        <w:t>hypertension</w:t>
      </w:r>
      <w:r w:rsidRPr="004B6D5C">
        <w:rPr>
          <w:rFonts w:asciiTheme="majorBidi" w:hAnsiTheme="majorBidi" w:cstheme="majorBidi"/>
          <w:sz w:val="24"/>
          <w:szCs w:val="24"/>
        </w:rPr>
        <w:t xml:space="preserve">, </w:t>
      </w:r>
      <w:r w:rsidR="00AA02C7" w:rsidRPr="004B6D5C">
        <w:rPr>
          <w:rFonts w:asciiTheme="majorBidi" w:hAnsiTheme="majorBidi" w:cstheme="majorBidi"/>
          <w:sz w:val="24"/>
          <w:szCs w:val="24"/>
        </w:rPr>
        <w:t>renal</w:t>
      </w:r>
      <w:r w:rsidR="00AA02C7" w:rsidRPr="004B6D5C">
        <w:rPr>
          <w:rFonts w:asciiTheme="majorBidi" w:hAnsiTheme="majorBidi" w:cstheme="majorBidi"/>
          <w:b/>
          <w:bCs/>
          <w:sz w:val="24"/>
          <w:szCs w:val="24"/>
        </w:rPr>
        <w:t xml:space="preserve"> </w:t>
      </w:r>
      <w:r w:rsidR="00AA02C7" w:rsidRPr="004B6D5C">
        <w:rPr>
          <w:rFonts w:asciiTheme="majorBidi" w:hAnsiTheme="majorBidi" w:cstheme="majorBidi"/>
          <w:sz w:val="24"/>
          <w:szCs w:val="24"/>
        </w:rPr>
        <w:t>chronic</w:t>
      </w:r>
      <w:r w:rsidRPr="004B6D5C">
        <w:rPr>
          <w:rFonts w:asciiTheme="majorBidi" w:hAnsiTheme="majorBidi" w:cstheme="majorBidi"/>
          <w:sz w:val="24"/>
          <w:szCs w:val="24"/>
        </w:rPr>
        <w:t xml:space="preserve">, </w:t>
      </w:r>
      <w:r w:rsidR="00AA02C7" w:rsidRPr="004B6D5C">
        <w:rPr>
          <w:rFonts w:asciiTheme="majorBidi" w:hAnsiTheme="majorBidi" w:cstheme="majorBidi"/>
          <w:sz w:val="24"/>
          <w:szCs w:val="24"/>
        </w:rPr>
        <w:t>obesity</w:t>
      </w:r>
      <w:r w:rsidRPr="004B6D5C">
        <w:rPr>
          <w:rFonts w:asciiTheme="majorBidi" w:hAnsiTheme="majorBidi" w:cstheme="majorBidi"/>
          <w:sz w:val="24"/>
          <w:szCs w:val="24"/>
        </w:rPr>
        <w:t xml:space="preserve">, </w:t>
      </w:r>
      <w:r w:rsidR="00AA02C7" w:rsidRPr="004B6D5C">
        <w:rPr>
          <w:rFonts w:asciiTheme="majorBidi" w:hAnsiTheme="majorBidi" w:cstheme="majorBidi"/>
          <w:sz w:val="24"/>
          <w:szCs w:val="24"/>
        </w:rPr>
        <w:t>copd</w:t>
      </w:r>
      <w:r w:rsidRPr="004B6D5C">
        <w:rPr>
          <w:rFonts w:asciiTheme="majorBidi" w:hAnsiTheme="majorBidi" w:cstheme="majorBidi"/>
          <w:sz w:val="24"/>
          <w:szCs w:val="24"/>
        </w:rPr>
        <w:t>,</w:t>
      </w:r>
      <w:r w:rsidR="00AA02C7" w:rsidRPr="008F792A">
        <w:rPr>
          <w:rFonts w:asciiTheme="majorBidi" w:hAnsiTheme="majorBidi" w:cstheme="majorBidi"/>
          <w:sz w:val="24"/>
          <w:szCs w:val="24"/>
        </w:rPr>
        <w:t xml:space="preserve"> </w:t>
      </w:r>
      <w:r w:rsidRPr="004B6D5C">
        <w:rPr>
          <w:rFonts w:asciiTheme="majorBidi" w:hAnsiTheme="majorBidi" w:cstheme="majorBidi"/>
          <w:sz w:val="24"/>
          <w:szCs w:val="24"/>
        </w:rPr>
        <w:t>age</w:t>
      </w:r>
      <w:r w:rsidR="00AA02C7" w:rsidRPr="008F792A">
        <w:rPr>
          <w:rFonts w:asciiTheme="majorBidi" w:hAnsiTheme="majorBidi" w:cstheme="majorBidi"/>
          <w:sz w:val="24"/>
          <w:szCs w:val="24"/>
        </w:rPr>
        <w:t xml:space="preserve"> and other </w:t>
      </w:r>
      <w:r w:rsidR="00952447" w:rsidRPr="008F792A">
        <w:rPr>
          <w:rFonts w:asciiTheme="majorBidi" w:hAnsiTheme="majorBidi" w:cstheme="majorBidi"/>
          <w:sz w:val="24"/>
          <w:szCs w:val="24"/>
        </w:rPr>
        <w:t>diseases.</w:t>
      </w:r>
    </w:p>
    <w:p w14:paraId="445E0E4B" w14:textId="77777777" w:rsidR="004B6D5C" w:rsidRPr="004B6D5C" w:rsidRDefault="004B6D5C" w:rsidP="004B6D5C">
      <w:pPr>
        <w:tabs>
          <w:tab w:val="center" w:pos="4680"/>
          <w:tab w:val="left" w:pos="5880"/>
        </w:tabs>
        <w:jc w:val="both"/>
        <w:rPr>
          <w:rFonts w:asciiTheme="majorBidi" w:hAnsiTheme="majorBidi" w:cstheme="majorBidi"/>
          <w:sz w:val="24"/>
          <w:szCs w:val="24"/>
        </w:rPr>
      </w:pPr>
    </w:p>
    <w:p w14:paraId="4FE7BD22" w14:textId="49BC861F" w:rsidR="004B6D5C" w:rsidRPr="008F792A" w:rsidRDefault="004B6D5C" w:rsidP="004B6D5C">
      <w:pPr>
        <w:jc w:val="both"/>
        <w:rPr>
          <w:rFonts w:asciiTheme="majorBidi" w:hAnsiTheme="majorBidi" w:cstheme="majorBidi"/>
          <w:b/>
          <w:bCs/>
          <w:sz w:val="24"/>
          <w:szCs w:val="24"/>
        </w:rPr>
      </w:pPr>
      <w:bookmarkStart w:id="0" w:name="_Hlk167976814"/>
      <w:r w:rsidRPr="008F792A">
        <w:rPr>
          <w:rFonts w:asciiTheme="majorBidi" w:hAnsiTheme="majorBidi" w:cstheme="majorBidi"/>
          <w:b/>
          <w:bCs/>
          <w:sz w:val="24"/>
          <w:szCs w:val="24"/>
        </w:rPr>
        <w:t>1.2 | Description of the dataset</w:t>
      </w:r>
    </w:p>
    <w:bookmarkEnd w:id="0"/>
    <w:p w14:paraId="0AC7956E" w14:textId="29ABF6BE" w:rsidR="004B6D5C" w:rsidRPr="004B6D5C" w:rsidRDefault="004B6D5C" w:rsidP="004B6D5C">
      <w:pPr>
        <w:spacing w:after="24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color w:val="000000" w:themeColor="text1"/>
          <w:kern w:val="0"/>
          <w:sz w:val="24"/>
          <w:szCs w:val="24"/>
          <w14:ligatures w14:val="none"/>
        </w:rPr>
        <w:t xml:space="preserve">This </w:t>
      </w:r>
      <w:r w:rsidRPr="008F792A">
        <w:rPr>
          <w:rFonts w:asciiTheme="majorBidi" w:eastAsia="Times New Roman" w:hAnsiTheme="majorBidi" w:cstheme="majorBidi"/>
          <w:color w:val="000000" w:themeColor="text1"/>
          <w:kern w:val="0"/>
          <w:sz w:val="24"/>
          <w:szCs w:val="24"/>
          <w14:ligatures w14:val="none"/>
        </w:rPr>
        <w:t>data set</w:t>
      </w:r>
      <w:r w:rsidRPr="004B6D5C">
        <w:rPr>
          <w:rFonts w:asciiTheme="majorBidi" w:eastAsia="Times New Roman" w:hAnsiTheme="majorBidi" w:cstheme="majorBidi"/>
          <w:color w:val="000000" w:themeColor="text1"/>
          <w:kern w:val="0"/>
          <w:sz w:val="24"/>
          <w:szCs w:val="24"/>
          <w14:ligatures w14:val="none"/>
        </w:rPr>
        <w:t xml:space="preserve"> contains an enormous </w:t>
      </w:r>
      <w:r w:rsidRPr="008F792A">
        <w:rPr>
          <w:rFonts w:asciiTheme="majorBidi" w:eastAsia="Times New Roman" w:hAnsiTheme="majorBidi" w:cstheme="majorBidi"/>
          <w:color w:val="000000" w:themeColor="text1"/>
          <w:kern w:val="0"/>
          <w:sz w:val="24"/>
          <w:szCs w:val="24"/>
          <w14:ligatures w14:val="none"/>
        </w:rPr>
        <w:t>amount</w:t>
      </w:r>
      <w:r w:rsidRPr="004B6D5C">
        <w:rPr>
          <w:rFonts w:asciiTheme="majorBidi" w:eastAsia="Times New Roman" w:hAnsiTheme="majorBidi" w:cstheme="majorBidi"/>
          <w:color w:val="000000" w:themeColor="text1"/>
          <w:kern w:val="0"/>
          <w:sz w:val="24"/>
          <w:szCs w:val="24"/>
          <w14:ligatures w14:val="none"/>
        </w:rPr>
        <w:t xml:space="preserve"> of anonymized patient-related information including pre-conditions. The raw dataset consists of 21 unique features and 1,048,576 unique patients. In the Boolean features, </w:t>
      </w:r>
      <w:r w:rsidRPr="004B6D5C">
        <w:rPr>
          <w:rFonts w:asciiTheme="majorBidi" w:eastAsia="Times New Roman" w:hAnsiTheme="majorBidi" w:cstheme="majorBidi"/>
          <w:b/>
          <w:bCs/>
          <w:color w:val="000000" w:themeColor="text1"/>
          <w:kern w:val="0"/>
          <w:sz w:val="24"/>
          <w:szCs w:val="24"/>
          <w14:ligatures w14:val="none"/>
        </w:rPr>
        <w:t>1 means "yes" and 2 means "no". values as 97 and 99 are missing data</w:t>
      </w:r>
      <w:r w:rsidRPr="004B6D5C">
        <w:rPr>
          <w:rFonts w:asciiTheme="majorBidi" w:eastAsia="Times New Roman" w:hAnsiTheme="majorBidi" w:cstheme="majorBidi"/>
          <w:color w:val="000000" w:themeColor="text1"/>
          <w:kern w:val="0"/>
          <w:sz w:val="24"/>
          <w:szCs w:val="24"/>
          <w14:ligatures w14:val="none"/>
        </w:rPr>
        <w:t>.</w:t>
      </w:r>
      <w:r w:rsidRPr="004B6D5C">
        <w:rPr>
          <w:rFonts w:asciiTheme="majorBidi" w:eastAsia="Times New Roman" w:hAnsiTheme="majorBidi" w:cstheme="majorBidi"/>
          <w:color w:val="000000" w:themeColor="text1"/>
          <w:kern w:val="0"/>
          <w:sz w:val="24"/>
          <w:szCs w:val="24"/>
          <w14:ligatures w14:val="none"/>
        </w:rPr>
        <w:br/>
      </w:r>
      <w:r w:rsidRPr="004B6D5C">
        <w:rPr>
          <w:rFonts w:asciiTheme="majorBidi" w:eastAsia="Times New Roman" w:hAnsiTheme="majorBidi" w:cstheme="majorBidi"/>
          <w:color w:val="000000" w:themeColor="text1"/>
          <w:kern w:val="0"/>
          <w:sz w:val="24"/>
          <w:szCs w:val="24"/>
          <w14:ligatures w14:val="none"/>
        </w:rPr>
        <w:br/>
        <w:t>The features can be explained as follows:</w:t>
      </w:r>
    </w:p>
    <w:p w14:paraId="25BC6126"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sex</w:t>
      </w:r>
      <w:r w:rsidRPr="004B6D5C">
        <w:rPr>
          <w:rFonts w:asciiTheme="majorBidi" w:eastAsia="Times New Roman" w:hAnsiTheme="majorBidi" w:cstheme="majorBidi"/>
          <w:color w:val="000000" w:themeColor="text1"/>
          <w:kern w:val="0"/>
          <w:sz w:val="24"/>
          <w:szCs w:val="24"/>
          <w14:ligatures w14:val="none"/>
        </w:rPr>
        <w:t>: 1 for female and 2 for male.</w:t>
      </w:r>
    </w:p>
    <w:p w14:paraId="46E7AD85"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age</w:t>
      </w:r>
      <w:r w:rsidRPr="004B6D5C">
        <w:rPr>
          <w:rFonts w:asciiTheme="majorBidi" w:eastAsia="Times New Roman" w:hAnsiTheme="majorBidi" w:cstheme="majorBidi"/>
          <w:color w:val="000000" w:themeColor="text1"/>
          <w:kern w:val="0"/>
          <w:sz w:val="24"/>
          <w:szCs w:val="24"/>
          <w14:ligatures w14:val="none"/>
        </w:rPr>
        <w:t>: of the patient.</w:t>
      </w:r>
    </w:p>
    <w:p w14:paraId="40F8A26E"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lastRenderedPageBreak/>
        <w:t>classification</w:t>
      </w:r>
      <w:r w:rsidRPr="004B6D5C">
        <w:rPr>
          <w:rFonts w:asciiTheme="majorBidi" w:eastAsia="Times New Roman" w:hAnsiTheme="majorBidi" w:cstheme="majorBidi"/>
          <w:color w:val="000000" w:themeColor="text1"/>
          <w:kern w:val="0"/>
          <w:sz w:val="24"/>
          <w:szCs w:val="24"/>
          <w14:ligatures w14:val="none"/>
        </w:rPr>
        <w:t>: covid test findings. Values 1-3 mean that the patient was diagnosed with covid in different degrees. 4 or higher means that the patient is not a carrier of covid or that the test is inconclusive.</w:t>
      </w:r>
    </w:p>
    <w:p w14:paraId="1D7C2B02" w14:textId="59506F08"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patient type</w:t>
      </w:r>
      <w:r w:rsidRPr="004B6D5C">
        <w:rPr>
          <w:rFonts w:asciiTheme="majorBidi" w:eastAsia="Times New Roman" w:hAnsiTheme="majorBidi" w:cstheme="majorBidi"/>
          <w:color w:val="000000" w:themeColor="text1"/>
          <w:kern w:val="0"/>
          <w:sz w:val="24"/>
          <w:szCs w:val="24"/>
          <w14:ligatures w14:val="none"/>
        </w:rPr>
        <w:t xml:space="preserve">: type of care the patient received in the unit. 1 for </w:t>
      </w:r>
      <w:r w:rsidRPr="008F792A">
        <w:rPr>
          <w:rFonts w:asciiTheme="majorBidi" w:eastAsia="Times New Roman" w:hAnsiTheme="majorBidi" w:cstheme="majorBidi"/>
          <w:color w:val="000000" w:themeColor="text1"/>
          <w:kern w:val="0"/>
          <w:sz w:val="24"/>
          <w:szCs w:val="24"/>
          <w14:ligatures w14:val="none"/>
        </w:rPr>
        <w:t>returning</w:t>
      </w:r>
      <w:r w:rsidRPr="004B6D5C">
        <w:rPr>
          <w:rFonts w:asciiTheme="majorBidi" w:eastAsia="Times New Roman" w:hAnsiTheme="majorBidi" w:cstheme="majorBidi"/>
          <w:color w:val="000000" w:themeColor="text1"/>
          <w:kern w:val="0"/>
          <w:sz w:val="24"/>
          <w:szCs w:val="24"/>
          <w14:ligatures w14:val="none"/>
        </w:rPr>
        <w:t xml:space="preserve"> home and 2 for hospitalization.</w:t>
      </w:r>
    </w:p>
    <w:p w14:paraId="3F8AA56C" w14:textId="5B872D21"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pneumonia</w:t>
      </w:r>
      <w:r w:rsidRPr="004B6D5C">
        <w:rPr>
          <w:rFonts w:asciiTheme="majorBidi" w:eastAsia="Times New Roman" w:hAnsiTheme="majorBidi" w:cstheme="majorBidi"/>
          <w:color w:val="000000" w:themeColor="text1"/>
          <w:kern w:val="0"/>
          <w:sz w:val="24"/>
          <w:szCs w:val="24"/>
          <w14:ligatures w14:val="none"/>
        </w:rPr>
        <w:t xml:space="preserve">: whether the patient already </w:t>
      </w:r>
      <w:r w:rsidRPr="008F792A">
        <w:rPr>
          <w:rFonts w:asciiTheme="majorBidi" w:eastAsia="Times New Roman" w:hAnsiTheme="majorBidi" w:cstheme="majorBidi"/>
          <w:color w:val="000000" w:themeColor="text1"/>
          <w:kern w:val="0"/>
          <w:sz w:val="24"/>
          <w:szCs w:val="24"/>
          <w14:ligatures w14:val="none"/>
        </w:rPr>
        <w:t>has</w:t>
      </w:r>
      <w:r w:rsidRPr="004B6D5C">
        <w:rPr>
          <w:rFonts w:asciiTheme="majorBidi" w:eastAsia="Times New Roman" w:hAnsiTheme="majorBidi" w:cstheme="majorBidi"/>
          <w:color w:val="000000" w:themeColor="text1"/>
          <w:kern w:val="0"/>
          <w:sz w:val="24"/>
          <w:szCs w:val="24"/>
          <w14:ligatures w14:val="none"/>
        </w:rPr>
        <w:t xml:space="preserve"> air sacs inflammation or not.</w:t>
      </w:r>
    </w:p>
    <w:p w14:paraId="44F8F4D4"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pregnancy</w:t>
      </w:r>
      <w:r w:rsidRPr="004B6D5C">
        <w:rPr>
          <w:rFonts w:asciiTheme="majorBidi" w:eastAsia="Times New Roman" w:hAnsiTheme="majorBidi" w:cstheme="majorBidi"/>
          <w:color w:val="000000" w:themeColor="text1"/>
          <w:kern w:val="0"/>
          <w:sz w:val="24"/>
          <w:szCs w:val="24"/>
          <w14:ligatures w14:val="none"/>
        </w:rPr>
        <w:t>: whether the patient is pregnant or not.</w:t>
      </w:r>
    </w:p>
    <w:p w14:paraId="1DD545A1"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diabetes</w:t>
      </w:r>
      <w:r w:rsidRPr="004B6D5C">
        <w:rPr>
          <w:rFonts w:asciiTheme="majorBidi" w:eastAsia="Times New Roman" w:hAnsiTheme="majorBidi" w:cstheme="majorBidi"/>
          <w:color w:val="000000" w:themeColor="text1"/>
          <w:kern w:val="0"/>
          <w:sz w:val="24"/>
          <w:szCs w:val="24"/>
          <w14:ligatures w14:val="none"/>
        </w:rPr>
        <w:t>: whether the patient has diabetes or not.</w:t>
      </w:r>
    </w:p>
    <w:p w14:paraId="19DCF873"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copd</w:t>
      </w:r>
      <w:r w:rsidRPr="004B6D5C">
        <w:rPr>
          <w:rFonts w:asciiTheme="majorBidi" w:eastAsia="Times New Roman" w:hAnsiTheme="majorBidi" w:cstheme="majorBidi"/>
          <w:color w:val="000000" w:themeColor="text1"/>
          <w:kern w:val="0"/>
          <w:sz w:val="24"/>
          <w:szCs w:val="24"/>
          <w14:ligatures w14:val="none"/>
        </w:rPr>
        <w:t>: Indicates whether the patient has Chronic obstructive pulmonary disease or not.</w:t>
      </w:r>
    </w:p>
    <w:p w14:paraId="4D3407C7"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asthma</w:t>
      </w:r>
      <w:r w:rsidRPr="004B6D5C">
        <w:rPr>
          <w:rFonts w:asciiTheme="majorBidi" w:eastAsia="Times New Roman" w:hAnsiTheme="majorBidi" w:cstheme="majorBidi"/>
          <w:color w:val="000000" w:themeColor="text1"/>
          <w:kern w:val="0"/>
          <w:sz w:val="24"/>
          <w:szCs w:val="24"/>
          <w14:ligatures w14:val="none"/>
        </w:rPr>
        <w:t>: whether the patient has asthma or not.</w:t>
      </w:r>
    </w:p>
    <w:p w14:paraId="601B3961"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roofErr w:type="spellStart"/>
      <w:r w:rsidRPr="004B6D5C">
        <w:rPr>
          <w:rFonts w:asciiTheme="majorBidi" w:eastAsia="Times New Roman" w:hAnsiTheme="majorBidi" w:cstheme="majorBidi"/>
          <w:b/>
          <w:bCs/>
          <w:color w:val="000000" w:themeColor="text1"/>
          <w:kern w:val="0"/>
          <w:sz w:val="24"/>
          <w:szCs w:val="24"/>
          <w14:ligatures w14:val="none"/>
        </w:rPr>
        <w:t>inmsupr</w:t>
      </w:r>
      <w:proofErr w:type="spellEnd"/>
      <w:r w:rsidRPr="004B6D5C">
        <w:rPr>
          <w:rFonts w:asciiTheme="majorBidi" w:eastAsia="Times New Roman" w:hAnsiTheme="majorBidi" w:cstheme="majorBidi"/>
          <w:color w:val="000000" w:themeColor="text1"/>
          <w:kern w:val="0"/>
          <w:sz w:val="24"/>
          <w:szCs w:val="24"/>
          <w14:ligatures w14:val="none"/>
        </w:rPr>
        <w:t>: whether the patient is immunosuppressed or not.</w:t>
      </w:r>
    </w:p>
    <w:p w14:paraId="0F752126"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hypertension</w:t>
      </w:r>
      <w:r w:rsidRPr="004B6D5C">
        <w:rPr>
          <w:rFonts w:asciiTheme="majorBidi" w:eastAsia="Times New Roman" w:hAnsiTheme="majorBidi" w:cstheme="majorBidi"/>
          <w:color w:val="000000" w:themeColor="text1"/>
          <w:kern w:val="0"/>
          <w:sz w:val="24"/>
          <w:szCs w:val="24"/>
          <w14:ligatures w14:val="none"/>
        </w:rPr>
        <w:t>: whether the patient has hypertension or not.</w:t>
      </w:r>
    </w:p>
    <w:p w14:paraId="1B85594B"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cardiovascular</w:t>
      </w:r>
      <w:r w:rsidRPr="004B6D5C">
        <w:rPr>
          <w:rFonts w:asciiTheme="majorBidi" w:eastAsia="Times New Roman" w:hAnsiTheme="majorBidi" w:cstheme="majorBidi"/>
          <w:color w:val="000000" w:themeColor="text1"/>
          <w:kern w:val="0"/>
          <w:sz w:val="24"/>
          <w:szCs w:val="24"/>
          <w14:ligatures w14:val="none"/>
        </w:rPr>
        <w:t>: whether the patient has heart or blood vessels related disease.</w:t>
      </w:r>
    </w:p>
    <w:p w14:paraId="65BF4558"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renal chronic</w:t>
      </w:r>
      <w:r w:rsidRPr="004B6D5C">
        <w:rPr>
          <w:rFonts w:asciiTheme="majorBidi" w:eastAsia="Times New Roman" w:hAnsiTheme="majorBidi" w:cstheme="majorBidi"/>
          <w:color w:val="000000" w:themeColor="text1"/>
          <w:kern w:val="0"/>
          <w:sz w:val="24"/>
          <w:szCs w:val="24"/>
          <w14:ligatures w14:val="none"/>
        </w:rPr>
        <w:t>: whether the patient has chronic renal disease or not.</w:t>
      </w:r>
    </w:p>
    <w:p w14:paraId="75D43C86"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other disease</w:t>
      </w:r>
      <w:r w:rsidRPr="004B6D5C">
        <w:rPr>
          <w:rFonts w:asciiTheme="majorBidi" w:eastAsia="Times New Roman" w:hAnsiTheme="majorBidi" w:cstheme="majorBidi"/>
          <w:color w:val="000000" w:themeColor="text1"/>
          <w:kern w:val="0"/>
          <w:sz w:val="24"/>
          <w:szCs w:val="24"/>
          <w14:ligatures w14:val="none"/>
        </w:rPr>
        <w:t>: whether the patient has other disease or not.</w:t>
      </w:r>
    </w:p>
    <w:p w14:paraId="6A22CEAC"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obesity</w:t>
      </w:r>
      <w:r w:rsidRPr="004B6D5C">
        <w:rPr>
          <w:rFonts w:asciiTheme="majorBidi" w:eastAsia="Times New Roman" w:hAnsiTheme="majorBidi" w:cstheme="majorBidi"/>
          <w:color w:val="000000" w:themeColor="text1"/>
          <w:kern w:val="0"/>
          <w:sz w:val="24"/>
          <w:szCs w:val="24"/>
          <w14:ligatures w14:val="none"/>
        </w:rPr>
        <w:t>: whether the patient is obese or not.</w:t>
      </w:r>
    </w:p>
    <w:p w14:paraId="545F8F33"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tobacco</w:t>
      </w:r>
      <w:r w:rsidRPr="004B6D5C">
        <w:rPr>
          <w:rFonts w:asciiTheme="majorBidi" w:eastAsia="Times New Roman" w:hAnsiTheme="majorBidi" w:cstheme="majorBidi"/>
          <w:color w:val="000000" w:themeColor="text1"/>
          <w:kern w:val="0"/>
          <w:sz w:val="24"/>
          <w:szCs w:val="24"/>
          <w14:ligatures w14:val="none"/>
        </w:rPr>
        <w:t>: whether the patient is a tobacco user.</w:t>
      </w:r>
    </w:p>
    <w:p w14:paraId="710574E3"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roofErr w:type="spellStart"/>
      <w:r w:rsidRPr="004B6D5C">
        <w:rPr>
          <w:rFonts w:asciiTheme="majorBidi" w:eastAsia="Times New Roman" w:hAnsiTheme="majorBidi" w:cstheme="majorBidi"/>
          <w:b/>
          <w:bCs/>
          <w:color w:val="000000" w:themeColor="text1"/>
          <w:kern w:val="0"/>
          <w:sz w:val="24"/>
          <w:szCs w:val="24"/>
          <w14:ligatures w14:val="none"/>
        </w:rPr>
        <w:t>usmr</w:t>
      </w:r>
      <w:proofErr w:type="spellEnd"/>
      <w:r w:rsidRPr="004B6D5C">
        <w:rPr>
          <w:rFonts w:asciiTheme="majorBidi" w:eastAsia="Times New Roman" w:hAnsiTheme="majorBidi" w:cstheme="majorBidi"/>
          <w:color w:val="000000" w:themeColor="text1"/>
          <w:kern w:val="0"/>
          <w:sz w:val="24"/>
          <w:szCs w:val="24"/>
          <w14:ligatures w14:val="none"/>
        </w:rPr>
        <w:t> Indicates whether the patient treated medical units of the first, second or third level.</w:t>
      </w:r>
    </w:p>
    <w:p w14:paraId="79620EBD" w14:textId="4B4035B6"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medical unit</w:t>
      </w:r>
      <w:r w:rsidRPr="004B6D5C">
        <w:rPr>
          <w:rFonts w:asciiTheme="majorBidi" w:eastAsia="Times New Roman" w:hAnsiTheme="majorBidi" w:cstheme="majorBidi"/>
          <w:color w:val="000000" w:themeColor="text1"/>
          <w:kern w:val="0"/>
          <w:sz w:val="24"/>
          <w:szCs w:val="24"/>
          <w14:ligatures w14:val="none"/>
        </w:rPr>
        <w:t xml:space="preserve">: type of institution of the National Health System that </w:t>
      </w:r>
      <w:r w:rsidR="00AA02C7" w:rsidRPr="008F792A">
        <w:rPr>
          <w:rFonts w:asciiTheme="majorBidi" w:eastAsia="Times New Roman" w:hAnsiTheme="majorBidi" w:cstheme="majorBidi"/>
          <w:color w:val="000000" w:themeColor="text1"/>
          <w:kern w:val="0"/>
          <w:sz w:val="24"/>
          <w:szCs w:val="24"/>
          <w14:ligatures w14:val="none"/>
        </w:rPr>
        <w:t>provides</w:t>
      </w:r>
      <w:r w:rsidRPr="004B6D5C">
        <w:rPr>
          <w:rFonts w:asciiTheme="majorBidi" w:eastAsia="Times New Roman" w:hAnsiTheme="majorBidi" w:cstheme="majorBidi"/>
          <w:color w:val="000000" w:themeColor="text1"/>
          <w:kern w:val="0"/>
          <w:sz w:val="24"/>
          <w:szCs w:val="24"/>
          <w14:ligatures w14:val="none"/>
        </w:rPr>
        <w:t xml:space="preserve"> </w:t>
      </w:r>
      <w:r w:rsidR="00F60029" w:rsidRPr="008F792A">
        <w:rPr>
          <w:rFonts w:asciiTheme="majorBidi" w:eastAsia="Times New Roman" w:hAnsiTheme="majorBidi" w:cstheme="majorBidi"/>
          <w:color w:val="000000" w:themeColor="text1"/>
          <w:kern w:val="0"/>
          <w:sz w:val="24"/>
          <w:szCs w:val="24"/>
          <w14:ligatures w14:val="none"/>
        </w:rPr>
        <w:t>care</w:t>
      </w:r>
      <w:r w:rsidRPr="004B6D5C">
        <w:rPr>
          <w:rFonts w:asciiTheme="majorBidi" w:eastAsia="Times New Roman" w:hAnsiTheme="majorBidi" w:cstheme="majorBidi"/>
          <w:color w:val="000000" w:themeColor="text1"/>
          <w:kern w:val="0"/>
          <w:sz w:val="24"/>
          <w:szCs w:val="24"/>
          <w14:ligatures w14:val="none"/>
        </w:rPr>
        <w:t>.</w:t>
      </w:r>
    </w:p>
    <w:p w14:paraId="41DC669D"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roofErr w:type="spellStart"/>
      <w:r w:rsidRPr="004B6D5C">
        <w:rPr>
          <w:rFonts w:asciiTheme="majorBidi" w:eastAsia="Times New Roman" w:hAnsiTheme="majorBidi" w:cstheme="majorBidi"/>
          <w:b/>
          <w:bCs/>
          <w:color w:val="000000" w:themeColor="text1"/>
          <w:kern w:val="0"/>
          <w:sz w:val="24"/>
          <w:szCs w:val="24"/>
          <w14:ligatures w14:val="none"/>
        </w:rPr>
        <w:t>intubed</w:t>
      </w:r>
      <w:proofErr w:type="spellEnd"/>
      <w:r w:rsidRPr="004B6D5C">
        <w:rPr>
          <w:rFonts w:asciiTheme="majorBidi" w:eastAsia="Times New Roman" w:hAnsiTheme="majorBidi" w:cstheme="majorBidi"/>
          <w:color w:val="000000" w:themeColor="text1"/>
          <w:kern w:val="0"/>
          <w:sz w:val="24"/>
          <w:szCs w:val="24"/>
          <w14:ligatures w14:val="none"/>
        </w:rPr>
        <w:t>: whether the patient was connected to the ventilator.</w:t>
      </w:r>
    </w:p>
    <w:p w14:paraId="3F597BE9" w14:textId="77777777" w:rsidR="004B6D5C" w:rsidRPr="004B6D5C" w:rsidRDefault="004B6D5C" w:rsidP="004B6D5C">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roofErr w:type="spellStart"/>
      <w:r w:rsidRPr="004B6D5C">
        <w:rPr>
          <w:rFonts w:asciiTheme="majorBidi" w:eastAsia="Times New Roman" w:hAnsiTheme="majorBidi" w:cstheme="majorBidi"/>
          <w:b/>
          <w:bCs/>
          <w:color w:val="000000" w:themeColor="text1"/>
          <w:kern w:val="0"/>
          <w:sz w:val="24"/>
          <w:szCs w:val="24"/>
          <w14:ligatures w14:val="none"/>
        </w:rPr>
        <w:t>icu</w:t>
      </w:r>
      <w:proofErr w:type="spellEnd"/>
      <w:r w:rsidRPr="004B6D5C">
        <w:rPr>
          <w:rFonts w:asciiTheme="majorBidi" w:eastAsia="Times New Roman" w:hAnsiTheme="majorBidi" w:cstheme="majorBidi"/>
          <w:color w:val="000000" w:themeColor="text1"/>
          <w:kern w:val="0"/>
          <w:sz w:val="24"/>
          <w:szCs w:val="24"/>
          <w14:ligatures w14:val="none"/>
        </w:rPr>
        <w:t>: Indicates whether the patient had been admitted to an Intensive Care Unit.</w:t>
      </w:r>
    </w:p>
    <w:p w14:paraId="606D9E04" w14:textId="5403794B" w:rsidR="00D9303E" w:rsidRPr="008F792A" w:rsidRDefault="004B6D5C" w:rsidP="008F792A">
      <w:pPr>
        <w:numPr>
          <w:ilvl w:val="0"/>
          <w:numId w:val="1"/>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4B6D5C">
        <w:rPr>
          <w:rFonts w:asciiTheme="majorBidi" w:eastAsia="Times New Roman" w:hAnsiTheme="majorBidi" w:cstheme="majorBidi"/>
          <w:b/>
          <w:bCs/>
          <w:color w:val="000000" w:themeColor="text1"/>
          <w:kern w:val="0"/>
          <w:sz w:val="24"/>
          <w:szCs w:val="24"/>
          <w14:ligatures w14:val="none"/>
        </w:rPr>
        <w:t>date died</w:t>
      </w:r>
      <w:r w:rsidRPr="004B6D5C">
        <w:rPr>
          <w:rFonts w:asciiTheme="majorBidi" w:eastAsia="Times New Roman" w:hAnsiTheme="majorBidi" w:cstheme="majorBidi"/>
          <w:color w:val="000000" w:themeColor="text1"/>
          <w:kern w:val="0"/>
          <w:sz w:val="24"/>
          <w:szCs w:val="24"/>
          <w14:ligatures w14:val="none"/>
        </w:rPr>
        <w:t>: If the patient died indicate the date of death, and 9999-99-99 otherwise.</w:t>
      </w:r>
    </w:p>
    <w:p w14:paraId="53832296" w14:textId="76AED1AE" w:rsidR="008F792A" w:rsidRPr="008F792A" w:rsidRDefault="00D9303E" w:rsidP="008F792A">
      <w:pPr>
        <w:pStyle w:val="ListParagraph"/>
        <w:numPr>
          <w:ilvl w:val="1"/>
          <w:numId w:val="13"/>
        </w:numPr>
        <w:spacing w:before="100" w:beforeAutospacing="1" w:after="60" w:line="240" w:lineRule="auto"/>
        <w:rPr>
          <w:rFonts w:asciiTheme="majorBidi" w:eastAsia="Times New Roman" w:hAnsiTheme="majorBidi" w:cstheme="majorBidi"/>
          <w:b/>
          <w:bCs/>
          <w:color w:val="000000" w:themeColor="text1"/>
          <w:kern w:val="0"/>
          <w:sz w:val="24"/>
          <w:szCs w:val="24"/>
          <w14:ligatures w14:val="none"/>
        </w:rPr>
      </w:pPr>
      <w:r w:rsidRPr="008F792A">
        <w:rPr>
          <w:rFonts w:asciiTheme="majorBidi" w:eastAsia="Times New Roman" w:hAnsiTheme="majorBidi" w:cstheme="majorBidi"/>
          <w:b/>
          <w:bCs/>
          <w:color w:val="000000" w:themeColor="text1"/>
          <w:kern w:val="0"/>
          <w:sz w:val="24"/>
          <w:szCs w:val="24"/>
          <w14:ligatures w14:val="none"/>
        </w:rPr>
        <w:t>| Outpu</w:t>
      </w:r>
      <w:r w:rsidR="008F792A" w:rsidRPr="008F792A">
        <w:rPr>
          <w:rFonts w:asciiTheme="majorBidi" w:eastAsia="Times New Roman" w:hAnsiTheme="majorBidi" w:cstheme="majorBidi"/>
          <w:b/>
          <w:bCs/>
          <w:color w:val="000000" w:themeColor="text1"/>
          <w:kern w:val="0"/>
          <w:sz w:val="24"/>
          <w:szCs w:val="24"/>
          <w14:ligatures w14:val="none"/>
        </w:rPr>
        <w:t xml:space="preserve">t </w:t>
      </w:r>
    </w:p>
    <w:p w14:paraId="6FA20303" w14:textId="77777777" w:rsidR="008F792A" w:rsidRPr="008F792A" w:rsidRDefault="008F792A" w:rsidP="008F792A">
      <w:pPr>
        <w:pStyle w:val="ListParagraph"/>
        <w:spacing w:before="100" w:beforeAutospacing="1" w:after="60" w:line="240" w:lineRule="auto"/>
        <w:ind w:left="375"/>
        <w:rPr>
          <w:rFonts w:asciiTheme="majorBidi" w:eastAsia="Times New Roman" w:hAnsiTheme="majorBidi" w:cstheme="majorBidi"/>
          <w:b/>
          <w:bCs/>
          <w:color w:val="000000" w:themeColor="text1"/>
          <w:kern w:val="0"/>
          <w:sz w:val="24"/>
          <w:szCs w:val="24"/>
          <w14:ligatures w14:val="none"/>
        </w:rPr>
      </w:pPr>
    </w:p>
    <w:p w14:paraId="3A98DC6D" w14:textId="17AC8791" w:rsidR="00D9303E" w:rsidRPr="008F792A" w:rsidRDefault="00D9303E" w:rsidP="008F792A">
      <w:pPr>
        <w:pStyle w:val="ListParagraph"/>
        <w:numPr>
          <w:ilvl w:val="0"/>
          <w:numId w:val="14"/>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8F792A">
        <w:rPr>
          <w:rFonts w:asciiTheme="majorBidi" w:eastAsia="Times New Roman" w:hAnsiTheme="majorBidi" w:cstheme="majorBidi"/>
          <w:color w:val="000000" w:themeColor="text1"/>
          <w:kern w:val="0"/>
          <w:sz w:val="24"/>
          <w:szCs w:val="24"/>
          <w14:ligatures w14:val="none"/>
        </w:rPr>
        <w:t>provided table displays summarizing the performance of different machine learning models used f</w:t>
      </w:r>
      <w:r w:rsidR="008F792A" w:rsidRPr="008F792A">
        <w:rPr>
          <w:rFonts w:asciiTheme="majorBidi" w:eastAsia="Times New Roman" w:hAnsiTheme="majorBidi" w:cstheme="majorBidi"/>
          <w:color w:val="000000" w:themeColor="text1"/>
          <w:kern w:val="0"/>
          <w:sz w:val="24"/>
          <w:szCs w:val="24"/>
          <w14:ligatures w14:val="none"/>
        </w:rPr>
        <w:t xml:space="preserve"> f</w:t>
      </w:r>
      <w:r w:rsidRPr="008F792A">
        <w:rPr>
          <w:rFonts w:asciiTheme="majorBidi" w:eastAsia="Times New Roman" w:hAnsiTheme="majorBidi" w:cstheme="majorBidi"/>
          <w:color w:val="000000" w:themeColor="text1"/>
          <w:kern w:val="0"/>
          <w:sz w:val="24"/>
          <w:szCs w:val="24"/>
          <w14:ligatures w14:val="none"/>
        </w:rPr>
        <w:t>or classification. The table includes the following columns:</w:t>
      </w:r>
    </w:p>
    <w:p w14:paraId="154D0A95" w14:textId="77777777" w:rsidR="00D9303E" w:rsidRPr="00D9303E" w:rsidRDefault="00D9303E" w:rsidP="00D9303E">
      <w:pPr>
        <w:numPr>
          <w:ilvl w:val="0"/>
          <w:numId w:val="2"/>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Model</w:t>
      </w:r>
      <w:r w:rsidRPr="00D9303E">
        <w:rPr>
          <w:rFonts w:asciiTheme="majorBidi" w:eastAsia="Times New Roman" w:hAnsiTheme="majorBidi" w:cstheme="majorBidi"/>
          <w:color w:val="000000" w:themeColor="text1"/>
          <w:kern w:val="0"/>
          <w:sz w:val="24"/>
          <w:szCs w:val="24"/>
          <w14:ligatures w14:val="none"/>
        </w:rPr>
        <w:t>: This column lists the names of the machine learning models evaluated.</w:t>
      </w:r>
    </w:p>
    <w:p w14:paraId="479BA675" w14:textId="77777777" w:rsidR="00D9303E" w:rsidRPr="00D9303E" w:rsidRDefault="00D9303E" w:rsidP="00D9303E">
      <w:pPr>
        <w:numPr>
          <w:ilvl w:val="0"/>
          <w:numId w:val="2"/>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Score</w:t>
      </w:r>
      <w:r w:rsidRPr="00D9303E">
        <w:rPr>
          <w:rFonts w:asciiTheme="majorBidi" w:eastAsia="Times New Roman" w:hAnsiTheme="majorBidi" w:cstheme="majorBidi"/>
          <w:color w:val="000000" w:themeColor="text1"/>
          <w:kern w:val="0"/>
          <w:sz w:val="24"/>
          <w:szCs w:val="24"/>
          <w14:ligatures w14:val="none"/>
        </w:rPr>
        <w:t>: This column provides the performance score for each model, presumably in terms of accuracy or another evaluation metric, on a scale from 0 to 100.</w:t>
      </w:r>
    </w:p>
    <w:p w14:paraId="394DB66A" w14:textId="77777777" w:rsidR="00D9303E" w:rsidRPr="008F792A" w:rsidRDefault="00D9303E" w:rsidP="00D9303E">
      <w:pPr>
        <w:pStyle w:val="ListParagraph"/>
        <w:numPr>
          <w:ilvl w:val="0"/>
          <w:numId w:val="7"/>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8F792A">
        <w:rPr>
          <w:rFonts w:asciiTheme="majorBidi" w:eastAsia="Times New Roman" w:hAnsiTheme="majorBidi" w:cstheme="majorBidi"/>
          <w:color w:val="000000" w:themeColor="text1"/>
          <w:kern w:val="0"/>
          <w:sz w:val="24"/>
          <w:szCs w:val="24"/>
          <w14:ligatures w14:val="none"/>
        </w:rPr>
        <w:t>The models and their respective scores are:</w:t>
      </w:r>
    </w:p>
    <w:p w14:paraId="755BC72A" w14:textId="77777777"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Gradient Boosting Classifier</w:t>
      </w:r>
      <w:r w:rsidRPr="00D9303E">
        <w:rPr>
          <w:rFonts w:asciiTheme="majorBidi" w:eastAsia="Times New Roman" w:hAnsiTheme="majorBidi" w:cstheme="majorBidi"/>
          <w:color w:val="000000" w:themeColor="text1"/>
          <w:kern w:val="0"/>
          <w:sz w:val="24"/>
          <w:szCs w:val="24"/>
          <w14:ligatures w14:val="none"/>
        </w:rPr>
        <w:t>: Achieved the highest score of 91.37.</w:t>
      </w:r>
    </w:p>
    <w:p w14:paraId="5CF47B1C" w14:textId="77777777"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XgBoost</w:t>
      </w:r>
      <w:r w:rsidRPr="00D9303E">
        <w:rPr>
          <w:rFonts w:asciiTheme="majorBidi" w:eastAsia="Times New Roman" w:hAnsiTheme="majorBidi" w:cstheme="majorBidi"/>
          <w:color w:val="000000" w:themeColor="text1"/>
          <w:kern w:val="0"/>
          <w:sz w:val="24"/>
          <w:szCs w:val="24"/>
          <w14:ligatures w14:val="none"/>
        </w:rPr>
        <w:t>: Scored 91.20.</w:t>
      </w:r>
    </w:p>
    <w:p w14:paraId="2A23CDE5" w14:textId="66E75839"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Random Forest Classifier</w:t>
      </w:r>
      <w:r w:rsidRPr="00D9303E">
        <w:rPr>
          <w:rFonts w:asciiTheme="majorBidi" w:eastAsia="Times New Roman" w:hAnsiTheme="majorBidi" w:cstheme="majorBidi"/>
          <w:color w:val="000000" w:themeColor="text1"/>
          <w:kern w:val="0"/>
          <w:sz w:val="24"/>
          <w:szCs w:val="24"/>
          <w14:ligatures w14:val="none"/>
        </w:rPr>
        <w:t>: Scored 91.15.</w:t>
      </w:r>
    </w:p>
    <w:p w14:paraId="3A9E932C" w14:textId="58696A93"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Decision Tree Classifier</w:t>
      </w:r>
      <w:r w:rsidRPr="00D9303E">
        <w:rPr>
          <w:rFonts w:asciiTheme="majorBidi" w:eastAsia="Times New Roman" w:hAnsiTheme="majorBidi" w:cstheme="majorBidi"/>
          <w:color w:val="000000" w:themeColor="text1"/>
          <w:kern w:val="0"/>
          <w:sz w:val="24"/>
          <w:szCs w:val="24"/>
          <w14:ligatures w14:val="none"/>
        </w:rPr>
        <w:t>: Scored 90.85.</w:t>
      </w:r>
    </w:p>
    <w:p w14:paraId="7080D5AC" w14:textId="78E546CC"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Logistic Regression</w:t>
      </w:r>
      <w:r w:rsidRPr="00D9303E">
        <w:rPr>
          <w:rFonts w:asciiTheme="majorBidi" w:eastAsia="Times New Roman" w:hAnsiTheme="majorBidi" w:cstheme="majorBidi"/>
          <w:color w:val="000000" w:themeColor="text1"/>
          <w:kern w:val="0"/>
          <w:sz w:val="24"/>
          <w:szCs w:val="24"/>
          <w14:ligatures w14:val="none"/>
        </w:rPr>
        <w:t>: Scored 90.57.</w:t>
      </w:r>
    </w:p>
    <w:p w14:paraId="19922DC2" w14:textId="749B7901" w:rsidR="00D9303E" w:rsidRPr="00D9303E" w:rsidRDefault="00D9303E" w:rsidP="00D9303E">
      <w:pPr>
        <w:numPr>
          <w:ilvl w:val="0"/>
          <w:numId w:val="3"/>
        </w:num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D9303E">
        <w:rPr>
          <w:rFonts w:asciiTheme="majorBidi" w:eastAsia="Times New Roman" w:hAnsiTheme="majorBidi" w:cstheme="majorBidi"/>
          <w:b/>
          <w:bCs/>
          <w:color w:val="000000" w:themeColor="text1"/>
          <w:kern w:val="0"/>
          <w:sz w:val="24"/>
          <w:szCs w:val="24"/>
          <w14:ligatures w14:val="none"/>
        </w:rPr>
        <w:t>KNN (K-Nearest Neighbors)</w:t>
      </w:r>
      <w:r w:rsidRPr="00D9303E">
        <w:rPr>
          <w:rFonts w:asciiTheme="majorBidi" w:eastAsia="Times New Roman" w:hAnsiTheme="majorBidi" w:cstheme="majorBidi"/>
          <w:color w:val="000000" w:themeColor="text1"/>
          <w:kern w:val="0"/>
          <w:sz w:val="24"/>
          <w:szCs w:val="24"/>
          <w14:ligatures w14:val="none"/>
        </w:rPr>
        <w:t>: Scored the lowest at 89.72.</w:t>
      </w:r>
    </w:p>
    <w:p w14:paraId="12551453" w14:textId="0B7E1640"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r w:rsidRPr="008F792A">
        <w:rPr>
          <w:rFonts w:asciiTheme="majorBidi" w:eastAsia="Times New Roman" w:hAnsiTheme="majorBidi" w:cstheme="majorBidi"/>
          <w:noProof/>
          <w:color w:val="000000" w:themeColor="text1"/>
          <w:kern w:val="0"/>
          <w:sz w:val="24"/>
          <w:szCs w:val="24"/>
          <w14:ligatures w14:val="none"/>
        </w:rPr>
        <w:lastRenderedPageBreak/>
        <w:drawing>
          <wp:anchor distT="0" distB="0" distL="114300" distR="114300" simplePos="0" relativeHeight="251658240" behindDoc="1" locked="0" layoutInCell="1" allowOverlap="1" wp14:anchorId="0EA0FD7B" wp14:editId="1EF736F4">
            <wp:simplePos x="0" y="0"/>
            <wp:positionH relativeFrom="column">
              <wp:posOffset>2571750</wp:posOffset>
            </wp:positionH>
            <wp:positionV relativeFrom="paragraph">
              <wp:posOffset>0</wp:posOffset>
            </wp:positionV>
            <wp:extent cx="3618865" cy="2257425"/>
            <wp:effectExtent l="0" t="0" r="635" b="9525"/>
            <wp:wrapTight wrapText="bothSides">
              <wp:wrapPolygon edited="0">
                <wp:start x="0" y="0"/>
                <wp:lineTo x="0" y="21509"/>
                <wp:lineTo x="21490" y="21509"/>
                <wp:lineTo x="21490" y="0"/>
                <wp:lineTo x="0" y="0"/>
              </wp:wrapPolygon>
            </wp:wrapTight>
            <wp:docPr id="133501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018902"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l="6174" t="4135" b="6767"/>
                    <a:stretch/>
                  </pic:blipFill>
                  <pic:spPr bwMode="auto">
                    <a:xfrm>
                      <a:off x="0" y="0"/>
                      <a:ext cx="3618865"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DDB8ABD" w14:textId="42ECA088"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43682474" w14:textId="647FDE1F"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4593C833" w14:textId="77777777"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71D3A017" w14:textId="77777777"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5CFA0D93" w14:textId="77777777"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7556D433" w14:textId="77777777" w:rsidR="00D9303E" w:rsidRPr="008F792A" w:rsidRDefault="00D9303E" w:rsidP="00D9303E">
      <w:pPr>
        <w:spacing w:before="100" w:beforeAutospacing="1" w:after="60" w:line="240" w:lineRule="auto"/>
        <w:rPr>
          <w:rFonts w:asciiTheme="majorBidi" w:eastAsia="Times New Roman" w:hAnsiTheme="majorBidi" w:cstheme="majorBidi"/>
          <w:color w:val="000000" w:themeColor="text1"/>
          <w:kern w:val="0"/>
          <w:sz w:val="24"/>
          <w:szCs w:val="24"/>
          <w14:ligatures w14:val="none"/>
        </w:rPr>
      </w:pPr>
    </w:p>
    <w:p w14:paraId="17F23223" w14:textId="7FE7A94C" w:rsidR="00D9303E" w:rsidRPr="008F792A" w:rsidRDefault="00D9303E" w:rsidP="00D9303E">
      <w:pPr>
        <w:pStyle w:val="ListParagraph"/>
        <w:numPr>
          <w:ilvl w:val="0"/>
          <w:numId w:val="4"/>
        </w:numPr>
        <w:spacing w:before="100" w:beforeAutospacing="1" w:after="60" w:line="240" w:lineRule="auto"/>
        <w:jc w:val="both"/>
        <w:rPr>
          <w:rFonts w:asciiTheme="majorBidi" w:eastAsia="Times New Roman" w:hAnsiTheme="majorBidi" w:cstheme="majorBidi"/>
          <w:color w:val="000000" w:themeColor="text1"/>
          <w:kern w:val="0"/>
          <w:sz w:val="24"/>
          <w:szCs w:val="24"/>
          <w14:ligatures w14:val="none"/>
        </w:rPr>
      </w:pPr>
      <w:r w:rsidRPr="008F792A">
        <w:rPr>
          <w:rFonts w:asciiTheme="majorBidi" w:eastAsia="Times New Roman" w:hAnsiTheme="majorBidi" w:cstheme="majorBidi"/>
          <w:color w:val="000000" w:themeColor="text1"/>
          <w:kern w:val="0"/>
          <w:sz w:val="24"/>
          <w:szCs w:val="24"/>
          <w14:ligatures w14:val="none"/>
        </w:rPr>
        <w:t>The table is sorted in descending order based on the scores, highlighting that the Gradient Boosting Classifier performed the best among the evaluated models, closely followed by XgBoost and the Random Forest Classifier. This ranking suggests that ensemble methods (like Gradient Boosting, XgBoost, and Random Forest) tend to outperform simpler models (like Logistic Regression and KNN) for this classification task.</w:t>
      </w:r>
    </w:p>
    <w:p w14:paraId="6A5FBFCD" w14:textId="77777777" w:rsidR="00707FE2" w:rsidRPr="008F792A" w:rsidRDefault="00707FE2" w:rsidP="00707FE2">
      <w:pPr>
        <w:jc w:val="both"/>
        <w:rPr>
          <w:rFonts w:asciiTheme="majorBidi" w:eastAsia="Times New Roman" w:hAnsiTheme="majorBidi" w:cstheme="majorBidi"/>
          <w:color w:val="000000" w:themeColor="text1"/>
          <w:kern w:val="0"/>
          <w:sz w:val="24"/>
          <w:szCs w:val="24"/>
          <w14:ligatures w14:val="none"/>
        </w:rPr>
      </w:pPr>
    </w:p>
    <w:p w14:paraId="72107CBC" w14:textId="6BDF2372" w:rsidR="00707FE2" w:rsidRPr="008F792A" w:rsidRDefault="00F60029" w:rsidP="00707FE2">
      <w:pPr>
        <w:jc w:val="both"/>
        <w:rPr>
          <w:rFonts w:asciiTheme="majorBidi" w:hAnsiTheme="majorBidi" w:cstheme="majorBidi"/>
          <w:b/>
          <w:bCs/>
          <w:sz w:val="24"/>
          <w:szCs w:val="24"/>
        </w:rPr>
      </w:pPr>
      <w:bookmarkStart w:id="1" w:name="_Hlk167978020"/>
      <w:r w:rsidRPr="008F792A">
        <w:rPr>
          <w:rFonts w:asciiTheme="majorBidi" w:hAnsiTheme="majorBidi" w:cstheme="majorBidi"/>
          <w:b/>
          <w:bCs/>
          <w:sz w:val="24"/>
          <w:szCs w:val="24"/>
        </w:rPr>
        <w:t xml:space="preserve"> </w:t>
      </w:r>
      <w:r w:rsidR="00707FE2" w:rsidRPr="008F792A">
        <w:rPr>
          <w:rFonts w:asciiTheme="majorBidi" w:hAnsiTheme="majorBidi" w:cstheme="majorBidi"/>
          <w:b/>
          <w:bCs/>
          <w:sz w:val="24"/>
          <w:szCs w:val="24"/>
        </w:rPr>
        <w:t>1.4 | model performance</w:t>
      </w:r>
    </w:p>
    <w:bookmarkEnd w:id="1"/>
    <w:p w14:paraId="68F3F668" w14:textId="24983C6E" w:rsidR="00707FE2" w:rsidRPr="008F792A" w:rsidRDefault="00707FE2" w:rsidP="00707FE2">
      <w:pPr>
        <w:pStyle w:val="ListParagraph"/>
        <w:numPr>
          <w:ilvl w:val="0"/>
          <w:numId w:val="9"/>
        </w:numPr>
        <w:jc w:val="both"/>
        <w:rPr>
          <w:rFonts w:asciiTheme="majorBidi" w:hAnsiTheme="majorBidi" w:cstheme="majorBidi"/>
          <w:sz w:val="24"/>
          <w:szCs w:val="24"/>
        </w:rPr>
      </w:pPr>
      <w:r w:rsidRPr="008F792A">
        <w:rPr>
          <w:rFonts w:asciiTheme="majorBidi" w:hAnsiTheme="majorBidi" w:cstheme="majorBidi"/>
          <w:sz w:val="24"/>
          <w:szCs w:val="24"/>
        </w:rPr>
        <w:t>The provided image displays a bar chart titled "Performance Evaluation - Covid-19," comparing the performance of various machine learning models in terms of Accuracy (%) and ROC AUC (%) for classifying Covid-19 cases. The chart is organized as follows:</w:t>
      </w:r>
    </w:p>
    <w:p w14:paraId="3D36239A" w14:textId="0A44F82A" w:rsidR="00707FE2" w:rsidRPr="00707FE2" w:rsidRDefault="00707FE2" w:rsidP="00707FE2">
      <w:pPr>
        <w:numPr>
          <w:ilvl w:val="0"/>
          <w:numId w:val="8"/>
        </w:numPr>
        <w:jc w:val="both"/>
        <w:rPr>
          <w:rFonts w:asciiTheme="majorBidi" w:hAnsiTheme="majorBidi" w:cstheme="majorBidi"/>
          <w:sz w:val="24"/>
          <w:szCs w:val="24"/>
        </w:rPr>
      </w:pPr>
      <w:r w:rsidRPr="00707FE2">
        <w:rPr>
          <w:rFonts w:asciiTheme="majorBidi" w:hAnsiTheme="majorBidi" w:cstheme="majorBidi"/>
          <w:b/>
          <w:bCs/>
          <w:sz w:val="24"/>
          <w:szCs w:val="24"/>
        </w:rPr>
        <w:t>X-Axis</w:t>
      </w:r>
      <w:r w:rsidRPr="00707FE2">
        <w:rPr>
          <w:rFonts w:asciiTheme="majorBidi" w:hAnsiTheme="majorBidi" w:cstheme="majorBidi"/>
          <w:sz w:val="24"/>
          <w:szCs w:val="24"/>
        </w:rPr>
        <w:t>: Lists the different machine learning models evaluated:</w:t>
      </w:r>
    </w:p>
    <w:p w14:paraId="717F4926" w14:textId="45C9930C" w:rsidR="00707FE2" w:rsidRPr="00707FE2" w:rsidRDefault="00707FE2" w:rsidP="00707FE2">
      <w:pPr>
        <w:numPr>
          <w:ilvl w:val="1"/>
          <w:numId w:val="8"/>
        </w:numPr>
        <w:jc w:val="both"/>
        <w:rPr>
          <w:rFonts w:asciiTheme="majorBidi" w:hAnsiTheme="majorBidi" w:cstheme="majorBidi"/>
          <w:sz w:val="24"/>
          <w:szCs w:val="24"/>
        </w:rPr>
      </w:pPr>
      <w:r w:rsidRPr="00707FE2">
        <w:rPr>
          <w:rFonts w:asciiTheme="majorBidi" w:hAnsiTheme="majorBidi" w:cstheme="majorBidi"/>
          <w:sz w:val="24"/>
          <w:szCs w:val="24"/>
        </w:rPr>
        <w:t>Logistic Regression (LR)</w:t>
      </w:r>
      <w:r w:rsidRPr="008F792A">
        <w:rPr>
          <w:rFonts w:asciiTheme="majorBidi" w:hAnsiTheme="majorBidi" w:cstheme="majorBidi"/>
          <w:sz w:val="24"/>
          <w:szCs w:val="24"/>
        </w:rPr>
        <w:t xml:space="preserve">, </w:t>
      </w:r>
      <w:r w:rsidRPr="00707FE2">
        <w:rPr>
          <w:rFonts w:asciiTheme="majorBidi" w:hAnsiTheme="majorBidi" w:cstheme="majorBidi"/>
          <w:sz w:val="24"/>
          <w:szCs w:val="24"/>
        </w:rPr>
        <w:t>Decision Tree (DT)</w:t>
      </w:r>
      <w:r w:rsidRPr="008F792A">
        <w:rPr>
          <w:rFonts w:asciiTheme="majorBidi" w:hAnsiTheme="majorBidi" w:cstheme="majorBidi"/>
          <w:sz w:val="24"/>
          <w:szCs w:val="24"/>
        </w:rPr>
        <w:t xml:space="preserve">, </w:t>
      </w:r>
      <w:r w:rsidRPr="00707FE2">
        <w:rPr>
          <w:rFonts w:asciiTheme="majorBidi" w:hAnsiTheme="majorBidi" w:cstheme="majorBidi"/>
          <w:sz w:val="24"/>
          <w:szCs w:val="24"/>
        </w:rPr>
        <w:t>K-Nearest Neighbors (KNN)</w:t>
      </w:r>
      <w:r w:rsidRPr="008F792A">
        <w:rPr>
          <w:rFonts w:asciiTheme="majorBidi" w:hAnsiTheme="majorBidi" w:cstheme="majorBidi"/>
          <w:sz w:val="24"/>
          <w:szCs w:val="24"/>
        </w:rPr>
        <w:t xml:space="preserve">, XgBoost, </w:t>
      </w:r>
      <w:r w:rsidRPr="00707FE2">
        <w:rPr>
          <w:rFonts w:asciiTheme="majorBidi" w:hAnsiTheme="majorBidi" w:cstheme="majorBidi"/>
          <w:sz w:val="24"/>
          <w:szCs w:val="24"/>
        </w:rPr>
        <w:t>Random Forest (RF)</w:t>
      </w:r>
      <w:r w:rsidRPr="008F792A">
        <w:rPr>
          <w:rFonts w:asciiTheme="majorBidi" w:hAnsiTheme="majorBidi" w:cstheme="majorBidi"/>
          <w:sz w:val="24"/>
          <w:szCs w:val="24"/>
        </w:rPr>
        <w:t xml:space="preserve">, </w:t>
      </w:r>
      <w:r w:rsidRPr="00707FE2">
        <w:rPr>
          <w:rFonts w:asciiTheme="majorBidi" w:hAnsiTheme="majorBidi" w:cstheme="majorBidi"/>
          <w:sz w:val="24"/>
          <w:szCs w:val="24"/>
        </w:rPr>
        <w:t>Gradient Boosting Decision Trees (GBDT)</w:t>
      </w:r>
    </w:p>
    <w:p w14:paraId="3B2635E2" w14:textId="23620CD1" w:rsidR="00707FE2" w:rsidRPr="00707FE2" w:rsidRDefault="00707FE2" w:rsidP="00707FE2">
      <w:pPr>
        <w:numPr>
          <w:ilvl w:val="0"/>
          <w:numId w:val="8"/>
        </w:numPr>
        <w:jc w:val="both"/>
        <w:rPr>
          <w:rFonts w:asciiTheme="majorBidi" w:hAnsiTheme="majorBidi" w:cstheme="majorBidi"/>
          <w:sz w:val="24"/>
          <w:szCs w:val="24"/>
        </w:rPr>
      </w:pPr>
      <w:r w:rsidRPr="00707FE2">
        <w:rPr>
          <w:rFonts w:asciiTheme="majorBidi" w:hAnsiTheme="majorBidi" w:cstheme="majorBidi"/>
          <w:b/>
          <w:bCs/>
          <w:sz w:val="24"/>
          <w:szCs w:val="24"/>
        </w:rPr>
        <w:t>Y-Axis</w:t>
      </w:r>
      <w:r w:rsidRPr="00707FE2">
        <w:rPr>
          <w:rFonts w:asciiTheme="majorBidi" w:hAnsiTheme="majorBidi" w:cstheme="majorBidi"/>
          <w:sz w:val="24"/>
          <w:szCs w:val="24"/>
        </w:rPr>
        <w:t>: Shows the performance scores, ranging from 60% to 95%.</w:t>
      </w:r>
    </w:p>
    <w:p w14:paraId="43EDFB57" w14:textId="4746A657" w:rsidR="00707FE2" w:rsidRPr="00707FE2" w:rsidRDefault="00707FE2" w:rsidP="00707FE2">
      <w:pPr>
        <w:numPr>
          <w:ilvl w:val="0"/>
          <w:numId w:val="8"/>
        </w:numPr>
        <w:jc w:val="both"/>
        <w:rPr>
          <w:rFonts w:asciiTheme="majorBidi" w:hAnsiTheme="majorBidi" w:cstheme="majorBidi"/>
          <w:sz w:val="24"/>
          <w:szCs w:val="24"/>
        </w:rPr>
      </w:pPr>
      <w:r w:rsidRPr="00707FE2">
        <w:rPr>
          <w:rFonts w:asciiTheme="majorBidi" w:hAnsiTheme="majorBidi" w:cstheme="majorBidi"/>
          <w:b/>
          <w:bCs/>
          <w:sz w:val="24"/>
          <w:szCs w:val="24"/>
        </w:rPr>
        <w:t>Bars</w:t>
      </w:r>
      <w:r w:rsidRPr="00707FE2">
        <w:rPr>
          <w:rFonts w:asciiTheme="majorBidi" w:hAnsiTheme="majorBidi" w:cstheme="majorBidi"/>
          <w:sz w:val="24"/>
          <w:szCs w:val="24"/>
        </w:rPr>
        <w:t>: Each model has two bars:</w:t>
      </w:r>
    </w:p>
    <w:p w14:paraId="1BD00316" w14:textId="246E063B" w:rsidR="00707FE2" w:rsidRPr="00707FE2" w:rsidRDefault="00707FE2" w:rsidP="00707FE2">
      <w:pPr>
        <w:numPr>
          <w:ilvl w:val="1"/>
          <w:numId w:val="8"/>
        </w:numPr>
        <w:jc w:val="both"/>
        <w:rPr>
          <w:rFonts w:asciiTheme="majorBidi" w:hAnsiTheme="majorBidi" w:cstheme="majorBidi"/>
          <w:sz w:val="24"/>
          <w:szCs w:val="24"/>
        </w:rPr>
      </w:pPr>
      <w:r w:rsidRPr="00707FE2">
        <w:rPr>
          <w:rFonts w:asciiTheme="majorBidi" w:hAnsiTheme="majorBidi" w:cstheme="majorBidi"/>
          <w:b/>
          <w:bCs/>
          <w:sz w:val="24"/>
          <w:szCs w:val="24"/>
        </w:rPr>
        <w:t>Accuracy (%)</w:t>
      </w:r>
      <w:r w:rsidRPr="00707FE2">
        <w:rPr>
          <w:rFonts w:asciiTheme="majorBidi" w:hAnsiTheme="majorBidi" w:cstheme="majorBidi"/>
          <w:sz w:val="24"/>
          <w:szCs w:val="24"/>
        </w:rPr>
        <w:t>: Represented by light purple bars.</w:t>
      </w:r>
    </w:p>
    <w:p w14:paraId="16132B9A" w14:textId="761B5062" w:rsidR="00707FE2" w:rsidRPr="00707FE2" w:rsidRDefault="00707FE2" w:rsidP="00707FE2">
      <w:pPr>
        <w:numPr>
          <w:ilvl w:val="1"/>
          <w:numId w:val="8"/>
        </w:numPr>
        <w:jc w:val="both"/>
        <w:rPr>
          <w:rFonts w:asciiTheme="majorBidi" w:hAnsiTheme="majorBidi" w:cstheme="majorBidi"/>
          <w:sz w:val="24"/>
          <w:szCs w:val="24"/>
        </w:rPr>
      </w:pPr>
      <w:r w:rsidRPr="00707FE2">
        <w:rPr>
          <w:rFonts w:asciiTheme="majorBidi" w:hAnsiTheme="majorBidi" w:cstheme="majorBidi"/>
          <w:b/>
          <w:bCs/>
          <w:sz w:val="24"/>
          <w:szCs w:val="24"/>
        </w:rPr>
        <w:t>ROC AUC (%)</w:t>
      </w:r>
      <w:r w:rsidRPr="00707FE2">
        <w:rPr>
          <w:rFonts w:asciiTheme="majorBidi" w:hAnsiTheme="majorBidi" w:cstheme="majorBidi"/>
          <w:sz w:val="24"/>
          <w:szCs w:val="24"/>
        </w:rPr>
        <w:t>: Represented by dark purple bars.</w:t>
      </w:r>
    </w:p>
    <w:p w14:paraId="2CA399D6" w14:textId="7B36A0A3" w:rsidR="00707FE2" w:rsidRPr="008F792A" w:rsidRDefault="00707FE2" w:rsidP="00707FE2">
      <w:pPr>
        <w:jc w:val="both"/>
        <w:rPr>
          <w:rFonts w:asciiTheme="majorBidi" w:hAnsiTheme="majorBidi" w:cstheme="majorBidi"/>
          <w:sz w:val="24"/>
          <w:szCs w:val="24"/>
        </w:rPr>
      </w:pPr>
      <w:r w:rsidRPr="008F792A">
        <w:rPr>
          <w:rFonts w:asciiTheme="majorBidi" w:hAnsiTheme="majorBidi" w:cstheme="majorBidi"/>
          <w:b/>
          <w:bCs/>
          <w:noProof/>
          <w:sz w:val="24"/>
          <w:szCs w:val="24"/>
        </w:rPr>
        <w:lastRenderedPageBreak/>
        <w:drawing>
          <wp:anchor distT="0" distB="0" distL="114300" distR="114300" simplePos="0" relativeHeight="251659264" behindDoc="1" locked="0" layoutInCell="1" allowOverlap="1" wp14:anchorId="1A5E607F" wp14:editId="54DCB1EA">
            <wp:simplePos x="0" y="0"/>
            <wp:positionH relativeFrom="column">
              <wp:posOffset>2152650</wp:posOffset>
            </wp:positionH>
            <wp:positionV relativeFrom="paragraph">
              <wp:posOffset>0</wp:posOffset>
            </wp:positionV>
            <wp:extent cx="4591050" cy="3257550"/>
            <wp:effectExtent l="0" t="0" r="0" b="0"/>
            <wp:wrapTight wrapText="bothSides">
              <wp:wrapPolygon edited="0">
                <wp:start x="0" y="0"/>
                <wp:lineTo x="0" y="21392"/>
                <wp:lineTo x="21489" y="21392"/>
                <wp:lineTo x="21489" y="0"/>
                <wp:lineTo x="0" y="0"/>
              </wp:wrapPolygon>
            </wp:wrapTight>
            <wp:docPr id="39206297" name="Picture 1" descr="A graph of performance eval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6297" name="Picture 1" descr="A graph of performance evaluation&#10;&#10;Description automatically generated"/>
                    <pic:cNvPicPr/>
                  </pic:nvPicPr>
                  <pic:blipFill rotWithShape="1">
                    <a:blip r:embed="rId11">
                      <a:extLst>
                        <a:ext uri="{28A0092B-C50C-407E-A947-70E740481C1C}">
                          <a14:useLocalDpi xmlns:a14="http://schemas.microsoft.com/office/drawing/2010/main" val="0"/>
                        </a:ext>
                      </a:extLst>
                    </a:blip>
                    <a:srcRect l="3406"/>
                    <a:stretch/>
                  </pic:blipFill>
                  <pic:spPr bwMode="auto">
                    <a:xfrm>
                      <a:off x="0" y="0"/>
                      <a:ext cx="4591050" cy="3257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D256FA" w14:textId="6FED3C7E" w:rsidR="00707FE2" w:rsidRPr="008F792A" w:rsidRDefault="00707FE2" w:rsidP="00F60029">
      <w:pPr>
        <w:jc w:val="both"/>
        <w:rPr>
          <w:rFonts w:asciiTheme="majorBidi" w:hAnsiTheme="majorBidi" w:cstheme="majorBidi"/>
          <w:b/>
          <w:bCs/>
          <w:sz w:val="24"/>
          <w:szCs w:val="24"/>
        </w:rPr>
      </w:pPr>
    </w:p>
    <w:p w14:paraId="2389E396" w14:textId="7167B201" w:rsidR="00D9303E" w:rsidRPr="008F792A" w:rsidRDefault="00D9303E" w:rsidP="00F60029">
      <w:pPr>
        <w:jc w:val="both"/>
        <w:rPr>
          <w:rFonts w:asciiTheme="majorBidi" w:hAnsiTheme="majorBidi" w:cstheme="majorBidi"/>
          <w:b/>
          <w:bCs/>
          <w:sz w:val="24"/>
          <w:szCs w:val="24"/>
        </w:rPr>
      </w:pPr>
    </w:p>
    <w:p w14:paraId="409E4E79" w14:textId="4C7B7055" w:rsidR="00D9303E" w:rsidRPr="008F792A" w:rsidRDefault="00D9303E" w:rsidP="00F60029">
      <w:pPr>
        <w:jc w:val="both"/>
        <w:rPr>
          <w:rFonts w:asciiTheme="majorBidi" w:hAnsiTheme="majorBidi" w:cstheme="majorBidi"/>
          <w:b/>
          <w:bCs/>
          <w:sz w:val="24"/>
          <w:szCs w:val="24"/>
        </w:rPr>
      </w:pPr>
    </w:p>
    <w:p w14:paraId="5C115678" w14:textId="745D5757" w:rsidR="00D9303E" w:rsidRPr="008F792A" w:rsidRDefault="00D9303E" w:rsidP="00F60029">
      <w:pPr>
        <w:jc w:val="both"/>
        <w:rPr>
          <w:rFonts w:asciiTheme="majorBidi" w:hAnsiTheme="majorBidi" w:cstheme="majorBidi"/>
          <w:b/>
          <w:bCs/>
          <w:sz w:val="24"/>
          <w:szCs w:val="24"/>
        </w:rPr>
      </w:pPr>
    </w:p>
    <w:p w14:paraId="4D256BAA" w14:textId="7676B79F" w:rsidR="00D9303E" w:rsidRPr="008F792A" w:rsidRDefault="00D9303E" w:rsidP="00F60029">
      <w:pPr>
        <w:jc w:val="both"/>
        <w:rPr>
          <w:rFonts w:asciiTheme="majorBidi" w:hAnsiTheme="majorBidi" w:cstheme="majorBidi"/>
          <w:b/>
          <w:bCs/>
          <w:sz w:val="24"/>
          <w:szCs w:val="24"/>
        </w:rPr>
      </w:pPr>
    </w:p>
    <w:p w14:paraId="2DDEFEFB" w14:textId="18B09301" w:rsidR="00D9303E" w:rsidRPr="008F792A" w:rsidRDefault="00D9303E" w:rsidP="00F60029">
      <w:pPr>
        <w:jc w:val="both"/>
        <w:rPr>
          <w:rFonts w:asciiTheme="majorBidi" w:hAnsiTheme="majorBidi" w:cstheme="majorBidi"/>
          <w:b/>
          <w:bCs/>
          <w:sz w:val="24"/>
          <w:szCs w:val="24"/>
        </w:rPr>
      </w:pPr>
    </w:p>
    <w:p w14:paraId="43AFA5E2" w14:textId="2A719396" w:rsidR="00707FE2" w:rsidRPr="008F792A" w:rsidRDefault="00707FE2" w:rsidP="00F60029">
      <w:pPr>
        <w:jc w:val="both"/>
        <w:rPr>
          <w:rFonts w:asciiTheme="majorBidi" w:hAnsiTheme="majorBidi" w:cstheme="majorBidi"/>
          <w:b/>
          <w:bCs/>
          <w:sz w:val="24"/>
          <w:szCs w:val="24"/>
        </w:rPr>
      </w:pPr>
    </w:p>
    <w:p w14:paraId="576BD2F4" w14:textId="00900123" w:rsidR="00707FE2" w:rsidRPr="008F792A" w:rsidRDefault="00707FE2" w:rsidP="00F60029">
      <w:pPr>
        <w:jc w:val="both"/>
        <w:rPr>
          <w:rFonts w:asciiTheme="majorBidi" w:hAnsiTheme="majorBidi" w:cstheme="majorBidi"/>
          <w:b/>
          <w:bCs/>
          <w:sz w:val="24"/>
          <w:szCs w:val="24"/>
        </w:rPr>
      </w:pPr>
    </w:p>
    <w:p w14:paraId="6DE4F807" w14:textId="7ABDB883" w:rsidR="00707FE2" w:rsidRPr="008F792A" w:rsidRDefault="00707FE2" w:rsidP="00F60029">
      <w:pPr>
        <w:jc w:val="both"/>
        <w:rPr>
          <w:rFonts w:asciiTheme="majorBidi" w:hAnsiTheme="majorBidi" w:cstheme="majorBidi"/>
          <w:b/>
          <w:bCs/>
          <w:sz w:val="24"/>
          <w:szCs w:val="24"/>
        </w:rPr>
      </w:pPr>
    </w:p>
    <w:p w14:paraId="399E21F1" w14:textId="77777777" w:rsidR="008F792A" w:rsidRDefault="008F792A" w:rsidP="00707FE2">
      <w:pPr>
        <w:jc w:val="both"/>
        <w:rPr>
          <w:rFonts w:asciiTheme="majorBidi" w:hAnsiTheme="majorBidi" w:cstheme="majorBidi"/>
          <w:b/>
          <w:bCs/>
          <w:sz w:val="24"/>
          <w:szCs w:val="24"/>
        </w:rPr>
      </w:pPr>
    </w:p>
    <w:p w14:paraId="6ACFF7B3" w14:textId="0288DA9E" w:rsidR="00707FE2" w:rsidRPr="00707FE2" w:rsidRDefault="00707FE2" w:rsidP="00707FE2">
      <w:pPr>
        <w:jc w:val="both"/>
        <w:rPr>
          <w:rFonts w:asciiTheme="majorBidi" w:hAnsiTheme="majorBidi" w:cstheme="majorBidi"/>
          <w:b/>
          <w:bCs/>
          <w:sz w:val="24"/>
          <w:szCs w:val="24"/>
        </w:rPr>
      </w:pPr>
      <w:r w:rsidRPr="00707FE2">
        <w:rPr>
          <w:rFonts w:asciiTheme="majorBidi" w:hAnsiTheme="majorBidi" w:cstheme="majorBidi"/>
          <w:b/>
          <w:bCs/>
          <w:sz w:val="24"/>
          <w:szCs w:val="24"/>
        </w:rPr>
        <w:t>Analysis:</w:t>
      </w:r>
    </w:p>
    <w:p w14:paraId="475E8889" w14:textId="77777777" w:rsidR="00707FE2" w:rsidRPr="00707FE2" w:rsidRDefault="00707FE2" w:rsidP="00707FE2">
      <w:pPr>
        <w:numPr>
          <w:ilvl w:val="0"/>
          <w:numId w:val="10"/>
        </w:numPr>
        <w:jc w:val="both"/>
        <w:rPr>
          <w:rFonts w:asciiTheme="majorBidi" w:hAnsiTheme="majorBidi" w:cstheme="majorBidi"/>
          <w:sz w:val="24"/>
          <w:szCs w:val="24"/>
        </w:rPr>
      </w:pPr>
      <w:r w:rsidRPr="00707FE2">
        <w:rPr>
          <w:rFonts w:asciiTheme="majorBidi" w:hAnsiTheme="majorBidi" w:cstheme="majorBidi"/>
          <w:sz w:val="24"/>
          <w:szCs w:val="24"/>
        </w:rPr>
        <w:t>The Gradient Boosting Decision Trees (GBDT) model exhibits the highest performance in both accuracy and ROC AUC, indicating it is the best model for this classification task.</w:t>
      </w:r>
    </w:p>
    <w:p w14:paraId="10A8C903" w14:textId="5473053E" w:rsidR="00707FE2" w:rsidRPr="00707FE2" w:rsidRDefault="00707FE2" w:rsidP="00707FE2">
      <w:pPr>
        <w:numPr>
          <w:ilvl w:val="0"/>
          <w:numId w:val="10"/>
        </w:numPr>
        <w:jc w:val="both"/>
        <w:rPr>
          <w:rFonts w:asciiTheme="majorBidi" w:hAnsiTheme="majorBidi" w:cstheme="majorBidi"/>
          <w:sz w:val="24"/>
          <w:szCs w:val="24"/>
        </w:rPr>
      </w:pPr>
      <w:r w:rsidRPr="008F792A">
        <w:rPr>
          <w:rFonts w:asciiTheme="majorBidi" w:hAnsiTheme="majorBidi" w:cstheme="majorBidi"/>
          <w:sz w:val="24"/>
          <w:szCs w:val="24"/>
        </w:rPr>
        <w:t>XgBoost</w:t>
      </w:r>
      <w:r w:rsidRPr="00707FE2">
        <w:rPr>
          <w:rFonts w:asciiTheme="majorBidi" w:hAnsiTheme="majorBidi" w:cstheme="majorBidi"/>
          <w:sz w:val="24"/>
          <w:szCs w:val="24"/>
        </w:rPr>
        <w:t xml:space="preserve"> and Random Forest models also show strong performance, closely following GBDT.</w:t>
      </w:r>
    </w:p>
    <w:p w14:paraId="36343861" w14:textId="77777777" w:rsidR="00707FE2" w:rsidRPr="00707FE2" w:rsidRDefault="00707FE2" w:rsidP="00707FE2">
      <w:pPr>
        <w:numPr>
          <w:ilvl w:val="0"/>
          <w:numId w:val="10"/>
        </w:numPr>
        <w:jc w:val="both"/>
        <w:rPr>
          <w:rFonts w:asciiTheme="majorBidi" w:hAnsiTheme="majorBidi" w:cstheme="majorBidi"/>
          <w:sz w:val="24"/>
          <w:szCs w:val="24"/>
        </w:rPr>
      </w:pPr>
      <w:r w:rsidRPr="00707FE2">
        <w:rPr>
          <w:rFonts w:asciiTheme="majorBidi" w:hAnsiTheme="majorBidi" w:cstheme="majorBidi"/>
          <w:sz w:val="24"/>
          <w:szCs w:val="24"/>
        </w:rPr>
        <w:t>Logistic Regression performs well, with both accuracy and ROC AUC scores around 90-91%, making it a reliable model.</w:t>
      </w:r>
    </w:p>
    <w:p w14:paraId="0C63B53D" w14:textId="77777777" w:rsidR="00707FE2" w:rsidRPr="00707FE2" w:rsidRDefault="00707FE2" w:rsidP="00707FE2">
      <w:pPr>
        <w:numPr>
          <w:ilvl w:val="0"/>
          <w:numId w:val="10"/>
        </w:numPr>
        <w:jc w:val="both"/>
        <w:rPr>
          <w:rFonts w:asciiTheme="majorBidi" w:hAnsiTheme="majorBidi" w:cstheme="majorBidi"/>
          <w:sz w:val="24"/>
          <w:szCs w:val="24"/>
        </w:rPr>
      </w:pPr>
      <w:r w:rsidRPr="00707FE2">
        <w:rPr>
          <w:rFonts w:asciiTheme="majorBidi" w:hAnsiTheme="majorBidi" w:cstheme="majorBidi"/>
          <w:sz w:val="24"/>
          <w:szCs w:val="24"/>
        </w:rPr>
        <w:t>Decision Tree and K-Nearest Neighbors (KNN) have slightly lower performance compared to the ensemble methods but still show decent accuracy and ROC AUC scores around 89-90%.</w:t>
      </w:r>
    </w:p>
    <w:p w14:paraId="5FBCB2C9" w14:textId="48F39456" w:rsidR="00707FE2" w:rsidRPr="008F792A" w:rsidRDefault="00707FE2" w:rsidP="00F60029">
      <w:pPr>
        <w:jc w:val="both"/>
        <w:rPr>
          <w:rFonts w:asciiTheme="majorBidi" w:hAnsiTheme="majorBidi" w:cstheme="majorBidi"/>
          <w:b/>
          <w:bCs/>
          <w:sz w:val="24"/>
          <w:szCs w:val="24"/>
        </w:rPr>
      </w:pPr>
    </w:p>
    <w:p w14:paraId="0731EBD2" w14:textId="7FD52EF0" w:rsidR="00707FE2" w:rsidRPr="008F792A" w:rsidRDefault="00C516BF" w:rsidP="00C516BF">
      <w:pPr>
        <w:jc w:val="both"/>
        <w:rPr>
          <w:rFonts w:asciiTheme="majorBidi" w:hAnsiTheme="majorBidi" w:cstheme="majorBidi"/>
          <w:b/>
          <w:bCs/>
          <w:sz w:val="24"/>
          <w:szCs w:val="24"/>
        </w:rPr>
      </w:pPr>
      <w:r w:rsidRPr="00C516BF">
        <w:rPr>
          <w:rFonts w:asciiTheme="majorBidi" w:hAnsiTheme="majorBidi" w:cstheme="majorBidi"/>
          <w:b/>
          <w:bCs/>
          <w:sz w:val="24"/>
          <w:szCs w:val="24"/>
        </w:rPr>
        <w:t>1.</w:t>
      </w:r>
      <w:r w:rsidRPr="008F792A">
        <w:rPr>
          <w:rFonts w:asciiTheme="majorBidi" w:hAnsiTheme="majorBidi" w:cstheme="majorBidi"/>
          <w:b/>
          <w:bCs/>
          <w:sz w:val="24"/>
          <w:szCs w:val="24"/>
        </w:rPr>
        <w:t>5</w:t>
      </w:r>
      <w:r w:rsidRPr="00C516BF">
        <w:rPr>
          <w:rFonts w:asciiTheme="majorBidi" w:hAnsiTheme="majorBidi" w:cstheme="majorBidi"/>
          <w:b/>
          <w:bCs/>
          <w:sz w:val="24"/>
          <w:szCs w:val="24"/>
        </w:rPr>
        <w:t xml:space="preserve"> | model </w:t>
      </w:r>
      <w:r w:rsidRPr="008F792A">
        <w:rPr>
          <w:rFonts w:asciiTheme="majorBidi" w:hAnsiTheme="majorBidi" w:cstheme="majorBidi"/>
          <w:b/>
          <w:bCs/>
          <w:sz w:val="24"/>
          <w:szCs w:val="24"/>
        </w:rPr>
        <w:t>Deployment</w:t>
      </w:r>
    </w:p>
    <w:p w14:paraId="232499DB" w14:textId="6C1DF469" w:rsidR="00C516BF" w:rsidRPr="00C516BF" w:rsidRDefault="00C516BF" w:rsidP="00C516BF">
      <w:pPr>
        <w:jc w:val="both"/>
        <w:rPr>
          <w:rFonts w:asciiTheme="majorBidi" w:hAnsiTheme="majorBidi" w:cstheme="majorBidi"/>
          <w:sz w:val="24"/>
          <w:szCs w:val="24"/>
        </w:rPr>
      </w:pPr>
      <w:r w:rsidRPr="00C516BF">
        <w:rPr>
          <w:rFonts w:asciiTheme="majorBidi" w:hAnsiTheme="majorBidi" w:cstheme="majorBidi"/>
          <w:sz w:val="24"/>
          <w:szCs w:val="24"/>
        </w:rPr>
        <w:t xml:space="preserve">The screenshot shows an application interface titled Covid-19 App, which is likely used for entering and tracking patient data related to Covid-19. The fields </w:t>
      </w:r>
      <w:r w:rsidR="007A1ACB" w:rsidRPr="008F792A">
        <w:rPr>
          <w:rFonts w:asciiTheme="majorBidi" w:hAnsiTheme="majorBidi" w:cstheme="majorBidi"/>
          <w:sz w:val="24"/>
          <w:szCs w:val="24"/>
        </w:rPr>
        <w:t>include</w:t>
      </w:r>
      <w:r w:rsidRPr="00C516BF">
        <w:rPr>
          <w:rFonts w:asciiTheme="majorBidi" w:hAnsiTheme="majorBidi" w:cstheme="majorBidi"/>
          <w:sz w:val="24"/>
          <w:szCs w:val="24"/>
        </w:rPr>
        <w:t>:</w:t>
      </w:r>
    </w:p>
    <w:p w14:paraId="4E2F25CC" w14:textId="2EE3ECDA" w:rsidR="00C516BF" w:rsidRPr="00C516BF" w:rsidRDefault="00C516BF" w:rsidP="00C516BF">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user</w:t>
      </w:r>
    </w:p>
    <w:p w14:paraId="3C67E19D" w14:textId="71B1C5BB" w:rsidR="00C516BF" w:rsidRPr="008F792A" w:rsidRDefault="00C516BF" w:rsidP="00C516BF">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Medical unit</w:t>
      </w:r>
    </w:p>
    <w:p w14:paraId="39EE93C6" w14:textId="65AC66BC" w:rsidR="00C516BF" w:rsidRPr="00C516BF" w:rsidRDefault="00C516BF" w:rsidP="00C516BF">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sex</w:t>
      </w:r>
    </w:p>
    <w:p w14:paraId="13EAAB72" w14:textId="77777777" w:rsidR="00C516BF" w:rsidRPr="008F792A" w:rsidRDefault="00C516BF" w:rsidP="00C516BF">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 xml:space="preserve">patient type </w:t>
      </w:r>
    </w:p>
    <w:p w14:paraId="3DB2B81D" w14:textId="2746E783" w:rsidR="00C516BF" w:rsidRPr="008F792A" w:rsidRDefault="00C516BF" w:rsidP="00DC14E9">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Age</w:t>
      </w:r>
    </w:p>
    <w:p w14:paraId="3ABA053C" w14:textId="68B9BA2B" w:rsidR="00C516BF" w:rsidRPr="008F792A" w:rsidRDefault="007A1ACB" w:rsidP="00DC14E9">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lastRenderedPageBreak/>
        <w:t>Pneumonia</w:t>
      </w:r>
    </w:p>
    <w:p w14:paraId="70501C88" w14:textId="75770ECB" w:rsidR="007A1ACB" w:rsidRPr="008F792A" w:rsidRDefault="007A1ACB" w:rsidP="00DC14E9">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Death</w:t>
      </w:r>
    </w:p>
    <w:p w14:paraId="43F01587" w14:textId="5F6231F2" w:rsidR="007A1ACB" w:rsidRPr="008F792A" w:rsidRDefault="007A1ACB" w:rsidP="007A1ACB">
      <w:pPr>
        <w:numPr>
          <w:ilvl w:val="0"/>
          <w:numId w:val="11"/>
        </w:numPr>
        <w:jc w:val="both"/>
        <w:rPr>
          <w:rFonts w:asciiTheme="majorBidi" w:hAnsiTheme="majorBidi" w:cstheme="majorBidi"/>
          <w:sz w:val="24"/>
          <w:szCs w:val="24"/>
        </w:rPr>
      </w:pPr>
      <w:r w:rsidRPr="008F792A">
        <w:rPr>
          <w:rFonts w:asciiTheme="majorBidi" w:hAnsiTheme="majorBidi" w:cstheme="majorBidi"/>
          <w:sz w:val="24"/>
          <w:szCs w:val="24"/>
        </w:rPr>
        <w:t>Covid_or_Not</w:t>
      </w:r>
    </w:p>
    <w:p w14:paraId="6EB859E5" w14:textId="6A023971" w:rsidR="00C516BF" w:rsidRPr="008F792A" w:rsidRDefault="00C516BF" w:rsidP="00C516BF">
      <w:pPr>
        <w:jc w:val="both"/>
        <w:rPr>
          <w:rFonts w:asciiTheme="majorBidi" w:hAnsiTheme="majorBidi" w:cstheme="majorBidi"/>
          <w:b/>
          <w:bCs/>
          <w:sz w:val="24"/>
          <w:szCs w:val="24"/>
        </w:rPr>
      </w:pPr>
      <w:r w:rsidRPr="008F792A">
        <w:rPr>
          <w:rFonts w:asciiTheme="majorBidi" w:hAnsiTheme="majorBidi" w:cstheme="majorBidi"/>
          <w:b/>
          <w:bCs/>
          <w:noProof/>
          <w:sz w:val="24"/>
          <w:szCs w:val="24"/>
        </w:rPr>
        <w:drawing>
          <wp:inline distT="0" distB="0" distL="0" distR="0" wp14:anchorId="24345ADA" wp14:editId="5EF88A91">
            <wp:extent cx="5943600" cy="2924175"/>
            <wp:effectExtent l="0" t="0" r="0" b="9525"/>
            <wp:docPr id="6800483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48314" name="Picture 1" descr="A screenshot of a computer&#10;&#10;Description automatically generated"/>
                    <pic:cNvPicPr/>
                  </pic:nvPicPr>
                  <pic:blipFill>
                    <a:blip r:embed="rId12"/>
                    <a:stretch>
                      <a:fillRect/>
                    </a:stretch>
                  </pic:blipFill>
                  <pic:spPr>
                    <a:xfrm>
                      <a:off x="0" y="0"/>
                      <a:ext cx="5943600" cy="2924175"/>
                    </a:xfrm>
                    <a:prstGeom prst="rect">
                      <a:avLst/>
                    </a:prstGeom>
                  </pic:spPr>
                </pic:pic>
              </a:graphicData>
            </a:graphic>
          </wp:inline>
        </w:drawing>
      </w:r>
    </w:p>
    <w:p w14:paraId="11A872CF" w14:textId="77777777" w:rsidR="008F792A" w:rsidRPr="008F792A" w:rsidRDefault="008F792A" w:rsidP="00F60029">
      <w:pPr>
        <w:jc w:val="both"/>
        <w:rPr>
          <w:rFonts w:asciiTheme="majorBidi" w:hAnsiTheme="majorBidi" w:cstheme="majorBidi"/>
          <w:b/>
          <w:bCs/>
          <w:sz w:val="24"/>
          <w:szCs w:val="24"/>
        </w:rPr>
      </w:pPr>
    </w:p>
    <w:p w14:paraId="3DB6E521" w14:textId="4244BDD2" w:rsidR="008F792A" w:rsidRDefault="007A1ACB" w:rsidP="008F792A">
      <w:pPr>
        <w:pStyle w:val="ListParagraph"/>
        <w:numPr>
          <w:ilvl w:val="0"/>
          <w:numId w:val="12"/>
        </w:numPr>
        <w:jc w:val="both"/>
        <w:rPr>
          <w:rFonts w:asciiTheme="majorBidi" w:hAnsiTheme="majorBidi" w:cstheme="majorBidi"/>
          <w:sz w:val="24"/>
          <w:szCs w:val="24"/>
        </w:rPr>
      </w:pPr>
      <w:r w:rsidRPr="008F792A">
        <w:rPr>
          <w:rFonts w:asciiTheme="majorBidi" w:hAnsiTheme="majorBidi" w:cstheme="majorBidi"/>
          <w:sz w:val="24"/>
          <w:szCs w:val="24"/>
        </w:rPr>
        <w:t xml:space="preserve">I developed a model deployment system for a COVID-19 dataset to determine whether an individual has COVID-19 based on a variety of diagnostic measurements. These measurements include factors such as pregnancy, ICU, hypertension, chronic renal disease, obesity, chronic obstructive pulmonary disease (COPD), age, and other </w:t>
      </w:r>
      <w:r w:rsidR="008F792A" w:rsidRPr="008F792A">
        <w:rPr>
          <w:rFonts w:asciiTheme="majorBidi" w:hAnsiTheme="majorBidi" w:cstheme="majorBidi"/>
          <w:sz w:val="24"/>
          <w:szCs w:val="24"/>
        </w:rPr>
        <w:t>diseases</w:t>
      </w:r>
      <w:r w:rsidRPr="008F792A">
        <w:rPr>
          <w:rFonts w:asciiTheme="majorBidi" w:hAnsiTheme="majorBidi" w:cstheme="majorBidi"/>
          <w:sz w:val="24"/>
          <w:szCs w:val="24"/>
        </w:rPr>
        <w:t>. Utilizing Gradient Boosting Classifier algorithms, which are renowned for their high accuracy, I was able to create a robust predictive model. This model effectively analyzes the input data and provides reliable predictions on a person’s COVID-19 status, aiding in timely and accurate diagnosis.</w:t>
      </w:r>
    </w:p>
    <w:p w14:paraId="5B68552C" w14:textId="77777777" w:rsidR="008F792A" w:rsidRPr="008F792A" w:rsidRDefault="008F792A" w:rsidP="008F792A">
      <w:pPr>
        <w:jc w:val="both"/>
        <w:rPr>
          <w:rFonts w:asciiTheme="majorBidi" w:hAnsiTheme="majorBidi" w:cstheme="majorBidi"/>
          <w:sz w:val="24"/>
          <w:szCs w:val="24"/>
        </w:rPr>
      </w:pPr>
    </w:p>
    <w:p w14:paraId="4F17BA25" w14:textId="77777777" w:rsidR="008F792A" w:rsidRPr="008F792A" w:rsidRDefault="008F792A" w:rsidP="00F60029">
      <w:pPr>
        <w:jc w:val="both"/>
        <w:rPr>
          <w:rFonts w:asciiTheme="majorBidi" w:hAnsiTheme="majorBidi" w:cstheme="majorBidi"/>
          <w:b/>
          <w:bCs/>
          <w:sz w:val="24"/>
          <w:szCs w:val="24"/>
        </w:rPr>
      </w:pPr>
    </w:p>
    <w:p w14:paraId="2F1C4512" w14:textId="0B5B7803" w:rsidR="00F60029" w:rsidRPr="008F792A" w:rsidRDefault="00F60029" w:rsidP="00F60029">
      <w:pPr>
        <w:jc w:val="both"/>
        <w:rPr>
          <w:rFonts w:asciiTheme="majorBidi" w:hAnsiTheme="majorBidi" w:cstheme="majorBidi"/>
          <w:b/>
          <w:bCs/>
          <w:sz w:val="24"/>
          <w:szCs w:val="24"/>
        </w:rPr>
      </w:pPr>
      <w:r w:rsidRPr="008F792A">
        <w:rPr>
          <w:rFonts w:asciiTheme="majorBidi" w:hAnsiTheme="majorBidi" w:cstheme="majorBidi"/>
          <w:b/>
          <w:bCs/>
          <w:sz w:val="24"/>
          <w:szCs w:val="24"/>
        </w:rPr>
        <w:t xml:space="preserve"> 2 | Conclusion</w:t>
      </w:r>
    </w:p>
    <w:p w14:paraId="37DB9323" w14:textId="4CED69C5" w:rsidR="00F60029" w:rsidRPr="008F792A" w:rsidRDefault="00F60029" w:rsidP="00F60029">
      <w:pPr>
        <w:jc w:val="both"/>
        <w:rPr>
          <w:rFonts w:asciiTheme="majorBidi" w:hAnsiTheme="majorBidi" w:cstheme="majorBidi"/>
          <w:sz w:val="24"/>
          <w:szCs w:val="24"/>
        </w:rPr>
      </w:pPr>
      <w:r w:rsidRPr="008F792A">
        <w:rPr>
          <w:rFonts w:asciiTheme="majorBidi" w:hAnsiTheme="majorBidi" w:cstheme="majorBidi"/>
          <w:sz w:val="24"/>
          <w:szCs w:val="24"/>
        </w:rPr>
        <w:t>I have done the "Covid 19" project. Originally, the dataset had 1048575 records. Besides, creating 6 different models and tuning their parameters were very useful for evaluating their performance to decide which one is the most effective for predicting Covid 19 From the above results we can see that although we got the highest accuracy (about 91.37%) from Gradient Boosting Classifier algorithms, Comes next the "XgBoost" with an accuracy of 91.20% and with a recall of 91% (both classes).As mentioned above, because of the unique characteristics of the medical industry, correctly predicting Covid such as HIPERTENSION is crucial so choosing which model provided the highest value of Recall should be on the top of priority, also in the feature engineering I create new columns: enhance the predictive power of the dataset.</w:t>
      </w:r>
    </w:p>
    <w:p w14:paraId="7CF18700" w14:textId="77777777" w:rsidR="008F792A" w:rsidRPr="008F792A" w:rsidRDefault="008F792A" w:rsidP="008F792A">
      <w:pPr>
        <w:jc w:val="both"/>
        <w:rPr>
          <w:rFonts w:asciiTheme="majorBidi" w:eastAsia="Times New Roman" w:hAnsiTheme="majorBidi" w:cstheme="majorBidi"/>
          <w:b/>
          <w:bCs/>
          <w:color w:val="000000" w:themeColor="text1"/>
          <w:kern w:val="0"/>
          <w:sz w:val="24"/>
          <w:szCs w:val="24"/>
          <w14:ligatures w14:val="none"/>
        </w:rPr>
      </w:pPr>
    </w:p>
    <w:p w14:paraId="79000AD5" w14:textId="7E0D933A" w:rsidR="008F792A" w:rsidRPr="008F792A" w:rsidRDefault="008F792A" w:rsidP="008F792A">
      <w:pPr>
        <w:jc w:val="both"/>
        <w:rPr>
          <w:rFonts w:asciiTheme="majorBidi" w:hAnsiTheme="majorBidi" w:cstheme="majorBidi"/>
          <w:b/>
          <w:bCs/>
          <w:sz w:val="24"/>
          <w:szCs w:val="24"/>
        </w:rPr>
      </w:pPr>
      <w:r w:rsidRPr="008F792A">
        <w:rPr>
          <w:rFonts w:asciiTheme="majorBidi" w:eastAsia="Times New Roman" w:hAnsiTheme="majorBidi" w:cstheme="majorBidi"/>
          <w:b/>
          <w:bCs/>
          <w:color w:val="000000" w:themeColor="text1"/>
          <w:kern w:val="0"/>
          <w:sz w:val="24"/>
          <w:szCs w:val="24"/>
          <w14:ligatures w14:val="none"/>
        </w:rPr>
        <w:t xml:space="preserve">2.1| </w:t>
      </w:r>
      <w:r w:rsidRPr="008F792A">
        <w:rPr>
          <w:rFonts w:asciiTheme="majorBidi" w:hAnsiTheme="majorBidi" w:cstheme="majorBidi"/>
          <w:b/>
          <w:bCs/>
          <w:sz w:val="24"/>
          <w:szCs w:val="24"/>
        </w:rPr>
        <w:t>Future Possible Work:</w:t>
      </w:r>
    </w:p>
    <w:p w14:paraId="11AC95C0" w14:textId="77777777" w:rsidR="008F792A" w:rsidRPr="008F792A" w:rsidRDefault="008F792A" w:rsidP="008F792A">
      <w:pPr>
        <w:jc w:val="both"/>
        <w:rPr>
          <w:rFonts w:asciiTheme="majorBidi" w:hAnsiTheme="majorBidi" w:cstheme="majorBidi"/>
          <w:sz w:val="24"/>
          <w:szCs w:val="24"/>
        </w:rPr>
      </w:pPr>
      <w:r w:rsidRPr="008F792A">
        <w:rPr>
          <w:rFonts w:asciiTheme="majorBidi" w:hAnsiTheme="majorBidi" w:cstheme="majorBidi"/>
          <w:sz w:val="24"/>
          <w:szCs w:val="24"/>
        </w:rPr>
        <w:t>- Betterment of results using different hyperparameters for tuning</w:t>
      </w:r>
    </w:p>
    <w:p w14:paraId="24F9B0B5" w14:textId="77777777" w:rsidR="008F792A" w:rsidRPr="008F792A" w:rsidRDefault="008F792A" w:rsidP="008F792A">
      <w:pPr>
        <w:jc w:val="both"/>
        <w:rPr>
          <w:rFonts w:asciiTheme="majorBidi" w:hAnsiTheme="majorBidi" w:cstheme="majorBidi"/>
          <w:sz w:val="24"/>
          <w:szCs w:val="24"/>
        </w:rPr>
      </w:pPr>
      <w:r w:rsidRPr="008F792A">
        <w:rPr>
          <w:rFonts w:asciiTheme="majorBidi" w:hAnsiTheme="majorBidi" w:cstheme="majorBidi"/>
          <w:sz w:val="24"/>
          <w:szCs w:val="24"/>
        </w:rPr>
        <w:t>- Implementing more models to gain better results</w:t>
      </w:r>
    </w:p>
    <w:p w14:paraId="09E0328D" w14:textId="77777777" w:rsidR="008F792A" w:rsidRPr="00F60029" w:rsidRDefault="008F792A" w:rsidP="00F60029">
      <w:pPr>
        <w:jc w:val="both"/>
        <w:rPr>
          <w:rFonts w:asciiTheme="majorBidi" w:hAnsiTheme="majorBidi" w:cstheme="majorBidi"/>
          <w:sz w:val="28"/>
          <w:szCs w:val="28"/>
        </w:rPr>
      </w:pPr>
    </w:p>
    <w:p w14:paraId="5CD707F6" w14:textId="77777777" w:rsidR="00D9303E" w:rsidRDefault="00D9303E" w:rsidP="00F60029">
      <w:pPr>
        <w:spacing w:before="100" w:beforeAutospacing="1" w:after="60" w:line="240" w:lineRule="auto"/>
        <w:ind w:left="360"/>
        <w:rPr>
          <w:rFonts w:asciiTheme="majorBidi" w:eastAsia="Times New Roman" w:hAnsiTheme="majorBidi" w:cstheme="majorBidi"/>
          <w:color w:val="000000" w:themeColor="text1"/>
          <w:kern w:val="0"/>
          <w:sz w:val="24"/>
          <w:szCs w:val="24"/>
          <w14:ligatures w14:val="none"/>
        </w:rPr>
      </w:pPr>
    </w:p>
    <w:p w14:paraId="3C819D83" w14:textId="685A4DBD" w:rsidR="00F60029" w:rsidRPr="00F60029" w:rsidRDefault="00F60029" w:rsidP="00F60029">
      <w:pPr>
        <w:spacing w:before="100" w:beforeAutospacing="1" w:after="60" w:line="240" w:lineRule="auto"/>
        <w:ind w:left="360"/>
        <w:rPr>
          <w:rFonts w:asciiTheme="majorBidi" w:eastAsia="Times New Roman" w:hAnsiTheme="majorBidi" w:cstheme="majorBidi"/>
          <w:color w:val="000000" w:themeColor="text1"/>
          <w:kern w:val="0"/>
          <w:sz w:val="24"/>
          <w:szCs w:val="24"/>
          <w14:ligatures w14:val="none"/>
        </w:rPr>
      </w:pPr>
    </w:p>
    <w:sectPr w:rsidR="00F60029" w:rsidRPr="00F600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07CEA" w14:textId="77777777" w:rsidR="0036491C" w:rsidRDefault="0036491C" w:rsidP="00707FE2">
      <w:pPr>
        <w:spacing w:after="0" w:line="240" w:lineRule="auto"/>
      </w:pPr>
      <w:r>
        <w:separator/>
      </w:r>
    </w:p>
  </w:endnote>
  <w:endnote w:type="continuationSeparator" w:id="0">
    <w:p w14:paraId="122CB270" w14:textId="77777777" w:rsidR="0036491C" w:rsidRDefault="0036491C" w:rsidP="00707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DE0996" w14:textId="77777777" w:rsidR="0036491C" w:rsidRDefault="0036491C" w:rsidP="00707FE2">
      <w:pPr>
        <w:spacing w:after="0" w:line="240" w:lineRule="auto"/>
      </w:pPr>
      <w:r>
        <w:separator/>
      </w:r>
    </w:p>
  </w:footnote>
  <w:footnote w:type="continuationSeparator" w:id="0">
    <w:p w14:paraId="5E8A0FC7" w14:textId="77777777" w:rsidR="0036491C" w:rsidRDefault="0036491C" w:rsidP="00707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D1DFC"/>
    <w:multiLevelType w:val="multilevel"/>
    <w:tmpl w:val="E92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147214"/>
    <w:multiLevelType w:val="hybridMultilevel"/>
    <w:tmpl w:val="7750A38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1E402FF6"/>
    <w:multiLevelType w:val="multilevel"/>
    <w:tmpl w:val="62F8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160345"/>
    <w:multiLevelType w:val="hybridMultilevel"/>
    <w:tmpl w:val="2E08703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7A30D6D"/>
    <w:multiLevelType w:val="hybridMultilevel"/>
    <w:tmpl w:val="673CD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1565D"/>
    <w:multiLevelType w:val="hybridMultilevel"/>
    <w:tmpl w:val="D6CAA6A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1524E0"/>
    <w:multiLevelType w:val="multilevel"/>
    <w:tmpl w:val="D48EE7BC"/>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4714600"/>
    <w:multiLevelType w:val="hybridMultilevel"/>
    <w:tmpl w:val="6ABAD1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AD5A53"/>
    <w:multiLevelType w:val="hybridMultilevel"/>
    <w:tmpl w:val="FB2685B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3654FA"/>
    <w:multiLevelType w:val="multilevel"/>
    <w:tmpl w:val="873ED15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C41417B"/>
    <w:multiLevelType w:val="hybridMultilevel"/>
    <w:tmpl w:val="8436748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DF7FD3"/>
    <w:multiLevelType w:val="multilevel"/>
    <w:tmpl w:val="188A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F1772E"/>
    <w:multiLevelType w:val="multilevel"/>
    <w:tmpl w:val="D6287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851A76"/>
    <w:multiLevelType w:val="multilevel"/>
    <w:tmpl w:val="CA5E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776656">
    <w:abstractNumId w:val="12"/>
  </w:num>
  <w:num w:numId="2" w16cid:durableId="484862495">
    <w:abstractNumId w:val="2"/>
  </w:num>
  <w:num w:numId="3" w16cid:durableId="1671175958">
    <w:abstractNumId w:val="11"/>
  </w:num>
  <w:num w:numId="4" w16cid:durableId="1978341229">
    <w:abstractNumId w:val="10"/>
  </w:num>
  <w:num w:numId="5" w16cid:durableId="552080159">
    <w:abstractNumId w:val="4"/>
  </w:num>
  <w:num w:numId="6" w16cid:durableId="178668011">
    <w:abstractNumId w:val="1"/>
  </w:num>
  <w:num w:numId="7" w16cid:durableId="1026758528">
    <w:abstractNumId w:val="5"/>
  </w:num>
  <w:num w:numId="8" w16cid:durableId="117841764">
    <w:abstractNumId w:val="9"/>
  </w:num>
  <w:num w:numId="9" w16cid:durableId="595092905">
    <w:abstractNumId w:val="3"/>
  </w:num>
  <w:num w:numId="10" w16cid:durableId="977339607">
    <w:abstractNumId w:val="0"/>
  </w:num>
  <w:num w:numId="11" w16cid:durableId="502283281">
    <w:abstractNumId w:val="13"/>
  </w:num>
  <w:num w:numId="12" w16cid:durableId="2145464865">
    <w:abstractNumId w:val="8"/>
  </w:num>
  <w:num w:numId="13" w16cid:durableId="1455831471">
    <w:abstractNumId w:val="6"/>
  </w:num>
  <w:num w:numId="14" w16cid:durableId="572665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5C"/>
    <w:rsid w:val="000C5EAF"/>
    <w:rsid w:val="001D3F65"/>
    <w:rsid w:val="001E4C32"/>
    <w:rsid w:val="0036491C"/>
    <w:rsid w:val="004B6D5C"/>
    <w:rsid w:val="0061136A"/>
    <w:rsid w:val="00707FE2"/>
    <w:rsid w:val="007A1ACB"/>
    <w:rsid w:val="008F792A"/>
    <w:rsid w:val="00922384"/>
    <w:rsid w:val="00952447"/>
    <w:rsid w:val="00AA02C7"/>
    <w:rsid w:val="00AB26F3"/>
    <w:rsid w:val="00B5342C"/>
    <w:rsid w:val="00C516BF"/>
    <w:rsid w:val="00D9303E"/>
    <w:rsid w:val="00E07787"/>
    <w:rsid w:val="00EA575A"/>
    <w:rsid w:val="00F60029"/>
    <w:rsid w:val="00F923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CD3C"/>
  <w15:chartTrackingRefBased/>
  <w15:docId w15:val="{98B4D182-9938-4FFF-8425-429A6F5C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6BF"/>
  </w:style>
  <w:style w:type="paragraph" w:styleId="Heading1">
    <w:name w:val="heading 1"/>
    <w:basedOn w:val="Normal"/>
    <w:next w:val="Normal"/>
    <w:link w:val="Heading1Char"/>
    <w:uiPriority w:val="9"/>
    <w:qFormat/>
    <w:rsid w:val="004B6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D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D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D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D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D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D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D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D5C"/>
    <w:rPr>
      <w:rFonts w:eastAsiaTheme="majorEastAsia" w:cstheme="majorBidi"/>
      <w:color w:val="272727" w:themeColor="text1" w:themeTint="D8"/>
    </w:rPr>
  </w:style>
  <w:style w:type="paragraph" w:styleId="Title">
    <w:name w:val="Title"/>
    <w:basedOn w:val="Normal"/>
    <w:next w:val="Normal"/>
    <w:link w:val="TitleChar"/>
    <w:uiPriority w:val="10"/>
    <w:qFormat/>
    <w:rsid w:val="004B6D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D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D5C"/>
    <w:pPr>
      <w:spacing w:before="160"/>
      <w:jc w:val="center"/>
    </w:pPr>
    <w:rPr>
      <w:i/>
      <w:iCs/>
      <w:color w:val="404040" w:themeColor="text1" w:themeTint="BF"/>
    </w:rPr>
  </w:style>
  <w:style w:type="character" w:customStyle="1" w:styleId="QuoteChar">
    <w:name w:val="Quote Char"/>
    <w:basedOn w:val="DefaultParagraphFont"/>
    <w:link w:val="Quote"/>
    <w:uiPriority w:val="29"/>
    <w:rsid w:val="004B6D5C"/>
    <w:rPr>
      <w:i/>
      <w:iCs/>
      <w:color w:val="404040" w:themeColor="text1" w:themeTint="BF"/>
    </w:rPr>
  </w:style>
  <w:style w:type="paragraph" w:styleId="ListParagraph">
    <w:name w:val="List Paragraph"/>
    <w:basedOn w:val="Normal"/>
    <w:uiPriority w:val="34"/>
    <w:qFormat/>
    <w:rsid w:val="004B6D5C"/>
    <w:pPr>
      <w:ind w:left="720"/>
      <w:contextualSpacing/>
    </w:pPr>
  </w:style>
  <w:style w:type="character" w:styleId="IntenseEmphasis">
    <w:name w:val="Intense Emphasis"/>
    <w:basedOn w:val="DefaultParagraphFont"/>
    <w:uiPriority w:val="21"/>
    <w:qFormat/>
    <w:rsid w:val="004B6D5C"/>
    <w:rPr>
      <w:i/>
      <w:iCs/>
      <w:color w:val="0F4761" w:themeColor="accent1" w:themeShade="BF"/>
    </w:rPr>
  </w:style>
  <w:style w:type="paragraph" w:styleId="IntenseQuote">
    <w:name w:val="Intense Quote"/>
    <w:basedOn w:val="Normal"/>
    <w:next w:val="Normal"/>
    <w:link w:val="IntenseQuoteChar"/>
    <w:uiPriority w:val="30"/>
    <w:qFormat/>
    <w:rsid w:val="004B6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D5C"/>
    <w:rPr>
      <w:i/>
      <w:iCs/>
      <w:color w:val="0F4761" w:themeColor="accent1" w:themeShade="BF"/>
    </w:rPr>
  </w:style>
  <w:style w:type="character" w:styleId="IntenseReference">
    <w:name w:val="Intense Reference"/>
    <w:basedOn w:val="DefaultParagraphFont"/>
    <w:uiPriority w:val="32"/>
    <w:qFormat/>
    <w:rsid w:val="004B6D5C"/>
    <w:rPr>
      <w:b/>
      <w:bCs/>
      <w:smallCaps/>
      <w:color w:val="0F4761" w:themeColor="accent1" w:themeShade="BF"/>
      <w:spacing w:val="5"/>
    </w:rPr>
  </w:style>
  <w:style w:type="character" w:styleId="Hyperlink">
    <w:name w:val="Hyperlink"/>
    <w:basedOn w:val="DefaultParagraphFont"/>
    <w:uiPriority w:val="99"/>
    <w:unhideWhenUsed/>
    <w:rsid w:val="004B6D5C"/>
    <w:rPr>
      <w:color w:val="467886" w:themeColor="hyperlink"/>
      <w:u w:val="single"/>
    </w:rPr>
  </w:style>
  <w:style w:type="character" w:styleId="UnresolvedMention">
    <w:name w:val="Unresolved Mention"/>
    <w:basedOn w:val="DefaultParagraphFont"/>
    <w:uiPriority w:val="99"/>
    <w:semiHidden/>
    <w:unhideWhenUsed/>
    <w:rsid w:val="004B6D5C"/>
    <w:rPr>
      <w:color w:val="605E5C"/>
      <w:shd w:val="clear" w:color="auto" w:fill="E1DFDD"/>
    </w:rPr>
  </w:style>
  <w:style w:type="paragraph" w:styleId="NormalWeb">
    <w:name w:val="Normal (Web)"/>
    <w:basedOn w:val="Normal"/>
    <w:uiPriority w:val="99"/>
    <w:semiHidden/>
    <w:unhideWhenUsed/>
    <w:rsid w:val="004B6D5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B6D5C"/>
    <w:rPr>
      <w:b/>
      <w:bCs/>
    </w:rPr>
  </w:style>
  <w:style w:type="paragraph" w:styleId="HTMLPreformatted">
    <w:name w:val="HTML Preformatted"/>
    <w:basedOn w:val="Normal"/>
    <w:link w:val="HTMLPreformattedChar"/>
    <w:uiPriority w:val="99"/>
    <w:semiHidden/>
    <w:unhideWhenUsed/>
    <w:rsid w:val="004B6D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B6D5C"/>
    <w:rPr>
      <w:rFonts w:ascii="Consolas" w:hAnsi="Consolas"/>
      <w:sz w:val="20"/>
      <w:szCs w:val="20"/>
    </w:rPr>
  </w:style>
  <w:style w:type="paragraph" w:styleId="Header">
    <w:name w:val="header"/>
    <w:basedOn w:val="Normal"/>
    <w:link w:val="HeaderChar"/>
    <w:uiPriority w:val="99"/>
    <w:unhideWhenUsed/>
    <w:rsid w:val="00707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FE2"/>
  </w:style>
  <w:style w:type="paragraph" w:styleId="Footer">
    <w:name w:val="footer"/>
    <w:basedOn w:val="Normal"/>
    <w:link w:val="FooterChar"/>
    <w:uiPriority w:val="99"/>
    <w:unhideWhenUsed/>
    <w:rsid w:val="00707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F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38689">
      <w:bodyDiv w:val="1"/>
      <w:marLeft w:val="0"/>
      <w:marRight w:val="0"/>
      <w:marTop w:val="0"/>
      <w:marBottom w:val="0"/>
      <w:divBdr>
        <w:top w:val="none" w:sz="0" w:space="0" w:color="auto"/>
        <w:left w:val="none" w:sz="0" w:space="0" w:color="auto"/>
        <w:bottom w:val="none" w:sz="0" w:space="0" w:color="auto"/>
        <w:right w:val="none" w:sz="0" w:space="0" w:color="auto"/>
      </w:divBdr>
    </w:div>
    <w:div w:id="213782423">
      <w:bodyDiv w:val="1"/>
      <w:marLeft w:val="0"/>
      <w:marRight w:val="0"/>
      <w:marTop w:val="0"/>
      <w:marBottom w:val="0"/>
      <w:divBdr>
        <w:top w:val="none" w:sz="0" w:space="0" w:color="auto"/>
        <w:left w:val="none" w:sz="0" w:space="0" w:color="auto"/>
        <w:bottom w:val="none" w:sz="0" w:space="0" w:color="auto"/>
        <w:right w:val="none" w:sz="0" w:space="0" w:color="auto"/>
      </w:divBdr>
    </w:div>
    <w:div w:id="567350474">
      <w:bodyDiv w:val="1"/>
      <w:marLeft w:val="0"/>
      <w:marRight w:val="0"/>
      <w:marTop w:val="0"/>
      <w:marBottom w:val="0"/>
      <w:divBdr>
        <w:top w:val="none" w:sz="0" w:space="0" w:color="auto"/>
        <w:left w:val="none" w:sz="0" w:space="0" w:color="auto"/>
        <w:bottom w:val="none" w:sz="0" w:space="0" w:color="auto"/>
        <w:right w:val="none" w:sz="0" w:space="0" w:color="auto"/>
      </w:divBdr>
    </w:div>
    <w:div w:id="763839223">
      <w:bodyDiv w:val="1"/>
      <w:marLeft w:val="0"/>
      <w:marRight w:val="0"/>
      <w:marTop w:val="0"/>
      <w:marBottom w:val="0"/>
      <w:divBdr>
        <w:top w:val="none" w:sz="0" w:space="0" w:color="auto"/>
        <w:left w:val="none" w:sz="0" w:space="0" w:color="auto"/>
        <w:bottom w:val="none" w:sz="0" w:space="0" w:color="auto"/>
        <w:right w:val="none" w:sz="0" w:space="0" w:color="auto"/>
      </w:divBdr>
    </w:div>
    <w:div w:id="898323872">
      <w:bodyDiv w:val="1"/>
      <w:marLeft w:val="0"/>
      <w:marRight w:val="0"/>
      <w:marTop w:val="0"/>
      <w:marBottom w:val="0"/>
      <w:divBdr>
        <w:top w:val="none" w:sz="0" w:space="0" w:color="auto"/>
        <w:left w:val="none" w:sz="0" w:space="0" w:color="auto"/>
        <w:bottom w:val="none" w:sz="0" w:space="0" w:color="auto"/>
        <w:right w:val="none" w:sz="0" w:space="0" w:color="auto"/>
      </w:divBdr>
    </w:div>
    <w:div w:id="1093165499">
      <w:bodyDiv w:val="1"/>
      <w:marLeft w:val="0"/>
      <w:marRight w:val="0"/>
      <w:marTop w:val="0"/>
      <w:marBottom w:val="0"/>
      <w:divBdr>
        <w:top w:val="none" w:sz="0" w:space="0" w:color="auto"/>
        <w:left w:val="none" w:sz="0" w:space="0" w:color="auto"/>
        <w:bottom w:val="none" w:sz="0" w:space="0" w:color="auto"/>
        <w:right w:val="none" w:sz="0" w:space="0" w:color="auto"/>
      </w:divBdr>
    </w:div>
    <w:div w:id="1362625985">
      <w:bodyDiv w:val="1"/>
      <w:marLeft w:val="0"/>
      <w:marRight w:val="0"/>
      <w:marTop w:val="0"/>
      <w:marBottom w:val="0"/>
      <w:divBdr>
        <w:top w:val="none" w:sz="0" w:space="0" w:color="auto"/>
        <w:left w:val="none" w:sz="0" w:space="0" w:color="auto"/>
        <w:bottom w:val="none" w:sz="0" w:space="0" w:color="auto"/>
        <w:right w:val="none" w:sz="0" w:space="0" w:color="auto"/>
      </w:divBdr>
    </w:div>
    <w:div w:id="1549148064">
      <w:bodyDiv w:val="1"/>
      <w:marLeft w:val="0"/>
      <w:marRight w:val="0"/>
      <w:marTop w:val="0"/>
      <w:marBottom w:val="0"/>
      <w:divBdr>
        <w:top w:val="none" w:sz="0" w:space="0" w:color="auto"/>
        <w:left w:val="none" w:sz="0" w:space="0" w:color="auto"/>
        <w:bottom w:val="none" w:sz="0" w:space="0" w:color="auto"/>
        <w:right w:val="none" w:sz="0" w:space="0" w:color="auto"/>
      </w:divBdr>
    </w:div>
    <w:div w:id="1736975368">
      <w:bodyDiv w:val="1"/>
      <w:marLeft w:val="0"/>
      <w:marRight w:val="0"/>
      <w:marTop w:val="0"/>
      <w:marBottom w:val="0"/>
      <w:divBdr>
        <w:top w:val="none" w:sz="0" w:space="0" w:color="auto"/>
        <w:left w:val="none" w:sz="0" w:space="0" w:color="auto"/>
        <w:bottom w:val="none" w:sz="0" w:space="0" w:color="auto"/>
        <w:right w:val="none" w:sz="0" w:space="0" w:color="auto"/>
      </w:divBdr>
    </w:div>
    <w:div w:id="1841193274">
      <w:bodyDiv w:val="1"/>
      <w:marLeft w:val="0"/>
      <w:marRight w:val="0"/>
      <w:marTop w:val="0"/>
      <w:marBottom w:val="0"/>
      <w:divBdr>
        <w:top w:val="none" w:sz="0" w:space="0" w:color="auto"/>
        <w:left w:val="none" w:sz="0" w:space="0" w:color="auto"/>
        <w:bottom w:val="none" w:sz="0" w:space="0" w:color="auto"/>
        <w:right w:val="none" w:sz="0" w:space="0" w:color="auto"/>
      </w:divBdr>
    </w:div>
    <w:div w:id="2113894577">
      <w:bodyDiv w:val="1"/>
      <w:marLeft w:val="0"/>
      <w:marRight w:val="0"/>
      <w:marTop w:val="0"/>
      <w:marBottom w:val="0"/>
      <w:divBdr>
        <w:top w:val="none" w:sz="0" w:space="0" w:color="auto"/>
        <w:left w:val="none" w:sz="0" w:space="0" w:color="auto"/>
        <w:bottom w:val="none" w:sz="0" w:space="0" w:color="auto"/>
        <w:right w:val="none" w:sz="0" w:space="0" w:color="auto"/>
      </w:divBdr>
      <w:divsChild>
        <w:div w:id="563687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19-ml-project-samar.streamlit.ap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marwagih/Covid-19-ML-projec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nileuniversity-my.sharepoint.com/:v:/g/personal/s_wagih2121_nu_edu_eg/Ea-964Zd8VVOshdlY2-oBfwB_TwhW9zm05gaKGr-HOAMdg?nav=eyJyZWZlcnJhbEluZm8iOnsicmVmZXJyYWxBcHAiOiJTdHJlYW1XZWJBcHAiLCJyZWZlcnJhbFZpZXciOiJTaGFyZURpYWxvZy1MaW5rIiwicmVmZXJyYWxBcHBQbGF0Zm9ybSI6IldlYiIsInJlZmVycmFsTW9kZSI6InZpZXcifX0%3D&amp;email=MElSayeh%40nu.edu.eg&amp;e=LVehv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1178</Words>
  <Characters>6720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Wagih Elshedody</dc:creator>
  <cp:keywords/>
  <dc:description/>
  <cp:lastModifiedBy>Samar Wagih Elshedody</cp:lastModifiedBy>
  <cp:revision>4</cp:revision>
  <dcterms:created xsi:type="dcterms:W3CDTF">2024-05-30T11:20:00Z</dcterms:created>
  <dcterms:modified xsi:type="dcterms:W3CDTF">2024-05-30T20:18:00Z</dcterms:modified>
</cp:coreProperties>
</file>