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| type | description | address | opening hours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Babel Theater | Theater | A Place for interesting shows, screenings and exhibitions | Cairo Street, Hamra, Beirut | Event Basis |babel.jpg|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Metro Al Madina| Theater| a micro-theater patched into a hybrid pop-cultural cabaret hall with a versatile stage, a multi-platform seating area rearranged to accommodate tables and couches, a spacious backstage area and nice busy people buzzing around and a friendly little bar.  |  Saroulla Building, Hamra, Beirut | Event Basis|metro.jpg|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Joon On The Moon | Arts &amp; Crafts Cafe | Joon On The Moon is a café, boutique and a workshops space located in Beirut, Lebanon. It's a place where you can create, shop and chill. | 100 Rue du Liban, Beirut  |  Tue - Sat 12:00 pm -12:00 am|joononthemoon.jpg|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Art Workshop | Arts Center | A place to take walk-in  lessons in arts and crafts| 10:00am - 6:00pm| Adonist street, Ayad building, Hamra, Beirut|theartworkshop.jpg|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Souk El Tayeb | Farmers Market | Open Air Farmers Market | Gefinor Center | Every Wednesday 12pm - 6pm|souk.jpg|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Ants | Shop |  a place where you can find all kinds of leather handmade accessories, clothings, incense, bags, books, vinyl records, paintings, silver handmades. Ants is a synthesis of diverse cultural productions, merging between art / music / film / handmades / drinks from Armenian, Indian, Balkan, middle and far eastern cultures. | beirut, hamra, makhoul street | Mon - Sat 11:00 am - 9:30 pm|ants.jpg|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Busy Box | Art Space | A Creative space for adults and children to paint, draw, make pottery and other arts and crafts | Taj Tower Crowne Plaza Lower Ground Floor Hamra-Beirut, Lebanon | Monday-Thursday 10:30 a.m. to 7:30 p.m.|busybox.jpg|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