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Trello vs Airtable</w:t>
      </w:r>
    </w:p>
    <w:p>
      <w:pPr>
        <w:pStyle w:val="Author"/>
      </w:pPr>
      <w:r>
        <w:t xml:space="preserve">Sam Avramov</w:t>
      </w:r>
    </w:p>
    <w:p>
      <w:pPr>
        <w:pStyle w:val="Date"/>
      </w:pPr>
      <w:r>
        <w:t xml:space="preserve">2026-10-27</w:t>
      </w:r>
    </w:p>
    <w:bookmarkStart w:id="9" w:name="analytical-or-research-question"/>
    <w:p>
      <w:pPr>
        <w:pStyle w:val="Heading2"/>
      </w:pPr>
      <w:r>
        <w:t xml:space="preserve">Analytical or Research Question</w:t>
      </w:r>
    </w:p>
    <w:p>
      <w:pPr>
        <w:pStyle w:val="FirstParagraph"/>
      </w:pPr>
      <w:r>
        <w:t xml:space="preserve">Should a student research team use Trello or Airtable to coordinate a semester project on a minimal budget?</w:t>
      </w:r>
    </w:p>
    <w:bookmarkEnd w:id="9"/>
    <w:bookmarkStart w:id="12" w:name="answer-response-and-summary-of-results"/>
    <w:p>
      <w:pPr>
        <w:pStyle w:val="Heading2"/>
      </w:pPr>
      <w:r>
        <w:t xml:space="preserve">Answer, Response, and Summary of Results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 recommend</w:t>
      </w:r>
      <w:r>
        <w:t xml:space="preserve"> </w:t>
      </w:r>
      <w:r>
        <w:rPr>
          <w:b/>
          <w:bCs/>
        </w:rPr>
        <w:t xml:space="preserve">Trello</w:t>
      </w:r>
      <w:r>
        <w:t xml:space="preserve"> </w:t>
      </w:r>
      <w:r>
        <w:t xml:space="preserve">because the immediate need is a small planning software with a low cost.</w:t>
      </w:r>
    </w:p>
    <w:bookmarkStart w:id="10" w:name="trello-swot"/>
    <w:p>
      <w:pPr>
        <w:pStyle w:val="Heading3"/>
      </w:pPr>
      <w:r>
        <w:t xml:space="preserve">Trello SWOT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Trello gives visual boards, assigned members, and due dates support task tracking. The free plan would fit this five-person team</w:t>
      </w:r>
      <w:r>
        <w:t xml:space="preserve"> </w:t>
      </w:r>
      <w:r>
        <w:t xml:space="preserve">(Atlassian,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Organizing relationships between tasks, articles, and datasets is less straightforward than in Airtable.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Opportunities:</w:t>
      </w:r>
      <w:r>
        <w:t xml:space="preserve"> </w:t>
      </w:r>
      <w:r>
        <w:t xml:space="preserve">A continuing project could use Trello in a future semster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Threats:</w:t>
      </w:r>
      <w:r>
        <w:t xml:space="preserve"> </w:t>
      </w:r>
      <w:r>
        <w:t xml:space="preserve">Students may stop updating cards which can leave the others with inaccurate progress information.</w:t>
      </w:r>
    </w:p>
    <w:bookmarkEnd w:id="10"/>
    <w:bookmarkStart w:id="11" w:name="airtable-swot"/>
    <w:p>
      <w:pPr>
        <w:pStyle w:val="Heading3"/>
      </w:pPr>
      <w:r>
        <w:t xml:space="preserve">Airtable SWOT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Linked records can connect tasks, articles, and datasets in a shared research catalog</w:t>
      </w:r>
      <w:r>
        <w:t xml:space="preserve"> </w:t>
      </w:r>
      <w:r>
        <w:t xml:space="preserve">(Airtable, n.d.-b)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Designing tables takes time, and the free plan has a five editor limit which can be problematic</w:t>
      </w:r>
      <w:r>
        <w:t xml:space="preserve"> </w:t>
      </w:r>
      <w:r>
        <w:t xml:space="preserve">(Airtable, n.d.-a)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Opportunities:</w:t>
      </w:r>
      <w:r>
        <w:t xml:space="preserve"> </w:t>
      </w:r>
      <w:r>
        <w:t xml:space="preserve">A continuing research project could reuse the catalog when new students join next semester.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Threats:</w:t>
      </w:r>
      <w:r>
        <w:t xml:space="preserve"> </w:t>
      </w:r>
      <w:r>
        <w:t xml:space="preserve">Team growth or future pricing changes could make Airtable unaffordable for the team.</w:t>
      </w:r>
    </w:p>
    <w:bookmarkEnd w:id="11"/>
    <w:bookmarkEnd w:id="12"/>
    <w:bookmarkStart w:id="13" w:name="remaining-questions-and-uncertainties"/>
    <w:p>
      <w:pPr>
        <w:pStyle w:val="Heading2"/>
      </w:pPr>
      <w:r>
        <w:t xml:space="preserve">Remaining Questions and Uncertainties</w:t>
      </w:r>
    </w:p>
    <w:p>
      <w:pPr>
        <w:pStyle w:val="FirstParagraph"/>
      </w:pPr>
      <w:r>
        <w:t xml:space="preserve">The team size and workflow are assumptions.</w:t>
      </w:r>
      <w:r>
        <w:t xml:space="preserve"> </w:t>
      </w:r>
      <w:r>
        <w:t xml:space="preserve">Further information on the duties of the project would also be helpful.</w:t>
      </w:r>
    </w:p>
    <w:bookmarkEnd w:id="13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5" w:name="ref-airtable-plans"/>
    <w:p>
      <w:pPr>
        <w:pStyle w:val="Bibliography"/>
      </w:pPr>
      <w:r>
        <w:t xml:space="preserve">Airtable. n.d.-a.</w:t>
      </w:r>
      <w:r>
        <w:t xml:space="preserve"> </w:t>
      </w:r>
      <w:r>
        <w:t xml:space="preserve">“Airtable Plans Overview.”</w:t>
      </w:r>
      <w:r>
        <w:t xml:space="preserve"> </w:t>
      </w:r>
      <w:r>
        <w:t xml:space="preserve">Accessed October 27, 2026.</w:t>
      </w:r>
      <w:r>
        <w:t xml:space="preserve"> </w:t>
      </w:r>
      <w:hyperlink r:id="rId14">
        <w:r>
          <w:rPr>
            <w:rStyle w:val="Hyperlink"/>
          </w:rPr>
          <w:t xml:space="preserve">https://support.airtable.com/articles/2277136852-airtable-plans-overview</w:t>
        </w:r>
      </w:hyperlink>
      <w:r>
        <w:t xml:space="preserve">.</w:t>
      </w:r>
    </w:p>
    <w:bookmarkEnd w:id="15"/>
    <w:bookmarkStart w:id="17" w:name="ref-airtable-links"/>
    <w:p>
      <w:pPr>
        <w:pStyle w:val="Bibliography"/>
      </w:pPr>
      <w:r>
        <w:t xml:space="preserve">Airtable. n.d.-b.</w:t>
      </w:r>
      <w:r>
        <w:t xml:space="preserve"> </w:t>
      </w:r>
      <w:r>
        <w:t xml:space="preserve">“Linking Records in Airtable.”</w:t>
      </w:r>
      <w:r>
        <w:t xml:space="preserve"> </w:t>
      </w:r>
      <w:r>
        <w:t xml:space="preserve">Accessed October 27, 2026.</w:t>
      </w:r>
      <w:r>
        <w:t xml:space="preserve"> </w:t>
      </w:r>
      <w:hyperlink r:id="rId16">
        <w:r>
          <w:rPr>
            <w:rStyle w:val="Hyperlink"/>
          </w:rPr>
          <w:t xml:space="preserve">https://support.airtable.com/articles/3370222027-linking-records-in-airtable</w:t>
        </w:r>
      </w:hyperlink>
      <w:r>
        <w:t xml:space="preserve">.</w:t>
      </w:r>
    </w:p>
    <w:bookmarkEnd w:id="17"/>
    <w:bookmarkStart w:id="19" w:name="ref-trello-pricing"/>
    <w:p>
      <w:pPr>
        <w:pStyle w:val="Bibliography"/>
      </w:pPr>
      <w:r>
        <w:t xml:space="preserve">Atlassian. n.d.</w:t>
      </w:r>
      <w:r>
        <w:t xml:space="preserve"> </w:t>
      </w:r>
      <w:r>
        <w:t xml:space="preserve">“Trello Pricing.”</w:t>
      </w:r>
      <w:r>
        <w:t xml:space="preserve"> </w:t>
      </w:r>
      <w:r>
        <w:t xml:space="preserve">Accessed October 27, 2026.</w:t>
      </w:r>
      <w:r>
        <w:t xml:space="preserve"> </w:t>
      </w:r>
      <w:hyperlink r:id="rId18">
        <w:r>
          <w:rPr>
            <w:rStyle w:val="Hyperlink"/>
          </w:rPr>
          <w:t xml:space="preserve">https://trello.com/en/pricing</w:t>
        </w:r>
      </w:hyperlink>
      <w:r>
        <w:t xml:space="preserve">.</w:t>
      </w:r>
    </w:p>
    <w:bookmarkEnd w:id="19"/>
    <w:bookmarkEnd w:id="20"/>
    <w:bookmarkEnd w:id="21"/>
    <w:sectPr>
      <w:footnotePr>
        <w:numRestart w:val="eachSect"/>
      </w:footnotePr>
      <w:pgMar w:bottom="1080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0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50" w:lineRule="auto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50" w:lineRule="auto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120" w:before="36" w:line="250" w:lineRule="auto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00" w:before="1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100" w:before="180"/>
    </w:pPr>
    <w:rPr>
      <w:rFonts w:ascii="Calibri" w:cstheme="majorBidi" w:eastAsiaTheme="majorEastAsia" w:hAnsi="Calibri"/>
      <w:color w:val="000000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180"/>
      <w:outlineLvl w:val="0"/>
    </w:pPr>
    <w:rPr>
      <w:rFonts w:ascii="Calibri" w:asciiTheme="majorHAnsi" w:cstheme="majorBidi" w:eastAsiaTheme="majorEastAsia" w:hAnsi="Calibri" w:hAnsiTheme="majorHAnsi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180"/>
      <w:outlineLvl w:val="1"/>
    </w:pPr>
    <w:rPr>
      <w:rFonts w:ascii="Calibri" w:asciiTheme="majorHAnsi" w:cstheme="majorBidi" w:eastAsiaTheme="majorEastAsia" w:hAnsi="Calibri" w:hAnsiTheme="majorHAnsi"/>
      <w:color w:val="000000"/>
      <w:sz w:val="23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180"/>
      <w:outlineLvl w:val="2"/>
    </w:pPr>
    <w:rPr>
      <w:rFonts w:ascii="Calibri" w:cstheme="majorBidi" w:eastAsiaTheme="majorEastAsia" w:hAnsi="Calibri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support.airtable.com/articles/2277136852-airtable-plans-overview" TargetMode="External" /><Relationship Type="http://schemas.openxmlformats.org/officeDocument/2006/relationships/hyperlink" Id="rId16" Target="https://support.airtable.com/articles/3370222027-linking-records-in-airtable" TargetMode="External" /><Relationship Type="http://schemas.openxmlformats.org/officeDocument/2006/relationships/hyperlink" Id="rId18" Target="https://trello.com/en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support.airtable.com/articles/2277136852-airtable-plans-overview" TargetMode="External" /><Relationship Type="http://schemas.openxmlformats.org/officeDocument/2006/relationships/hyperlink" Id="rId16" Target="https://support.airtable.com/articles/3370222027-linking-records-in-airtable" TargetMode="External" /><Relationship Type="http://schemas.openxmlformats.org/officeDocument/2006/relationships/hyperlink" Id="rId18" Target="https://trello.com/en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Trello vs Airtable</dc:title>
  <dc:creator>Sam Avramov</dc:creator>
  <cp:keywords/>
  <dcterms:created xsi:type="dcterms:W3CDTF">2026-10-28T04:15:28Z</dcterms:created>
  <dcterms:modified xsi:type="dcterms:W3CDTF">2026-10-28T04:15:28Z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2026-10-27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