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A726A" w14:textId="7149C6F9" w:rsidR="00AF50F2" w:rsidRPr="001A74EC" w:rsidRDefault="00D13B52" w:rsidP="007066B9">
      <w:pPr>
        <w:spacing w:line="422" w:lineRule="exact"/>
        <w:jc w:val="center"/>
        <w:rPr>
          <w:rFonts w:ascii="Arial" w:hAnsi="Arial" w:cs="Arial"/>
          <w:color w:val="404040" w:themeColor="text1" w:themeTint="BF"/>
          <w:sz w:val="32"/>
          <w:szCs w:val="32"/>
        </w:rPr>
      </w:pPr>
      <w:r>
        <w:rPr>
          <w:rFonts w:ascii="Arial" w:hAnsi="Arial" w:cs="Arial"/>
          <w:b/>
          <w:noProof/>
          <w:color w:val="404040" w:themeColor="text1" w:themeTint="BF"/>
          <w:sz w:val="32"/>
          <w:szCs w:val="32"/>
        </w:rPr>
        <mc:AlternateContent>
          <mc:Choice Requires="wps">
            <w:drawing>
              <wp:anchor distT="0" distB="0" distL="114300" distR="114300" simplePos="0" relativeHeight="251659264" behindDoc="0" locked="0" layoutInCell="1" allowOverlap="1" wp14:anchorId="3663281B" wp14:editId="496406FD">
                <wp:simplePos x="0" y="0"/>
                <wp:positionH relativeFrom="margin">
                  <wp:align>left</wp:align>
                </wp:positionH>
                <wp:positionV relativeFrom="paragraph">
                  <wp:posOffset>10795</wp:posOffset>
                </wp:positionV>
                <wp:extent cx="584790" cy="340242"/>
                <wp:effectExtent l="0" t="0" r="6350" b="3175"/>
                <wp:wrapNone/>
                <wp:docPr id="187258154" name="Zone de texte 3"/>
                <wp:cNvGraphicFramePr/>
                <a:graphic xmlns:a="http://schemas.openxmlformats.org/drawingml/2006/main">
                  <a:graphicData uri="http://schemas.microsoft.com/office/word/2010/wordprocessingShape">
                    <wps:wsp>
                      <wps:cNvSpPr txBox="1"/>
                      <wps:spPr>
                        <a:xfrm>
                          <a:off x="0" y="0"/>
                          <a:ext cx="584790" cy="340242"/>
                        </a:xfrm>
                        <a:prstGeom prst="rect">
                          <a:avLst/>
                        </a:prstGeom>
                        <a:solidFill>
                          <a:schemeClr val="lt1"/>
                        </a:solidFill>
                        <a:ln w="6350">
                          <a:noFill/>
                        </a:ln>
                      </wps:spPr>
                      <wps:txbx>
                        <w:txbxContent>
                          <w:p w14:paraId="3355C338" w14:textId="34C5E20E" w:rsidR="00D13B52" w:rsidRPr="00D13B52" w:rsidRDefault="00D13B52">
                            <w:pPr>
                              <w:rPr>
                                <w:b/>
                                <w:bCs/>
                                <w:sz w:val="28"/>
                                <w:szCs w:val="28"/>
                              </w:rPr>
                            </w:pPr>
                            <w:r>
                              <w:rPr>
                                <w:b/>
                                <w:bCs/>
                                <w:sz w:val="28"/>
                                <w:szCs w:val="28"/>
                              </w:rPr>
                              <w:t>FR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63281B" id="_x0000_t202" coordsize="21600,21600" o:spt="202" path="m,l,21600r21600,l21600,xe">
                <v:stroke joinstyle="miter"/>
                <v:path gradientshapeok="t" o:connecttype="rect"/>
              </v:shapetype>
              <v:shape id="Zone de texte 3" o:spid="_x0000_s1026" type="#_x0000_t202" style="position:absolute;left:0;text-align:left;margin-left:0;margin-top:.85pt;width:46.05pt;height:26.8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5HmKwIAAFMEAAAOAAAAZHJzL2Uyb0RvYy54bWysVEtv2zAMvg/YfxB0X+ykTh9GnCJLkWFA&#10;0RZIh54VWYoNyKImKbGzXz9Kdh7tdhp2kUmR+vj66Nl91yiyF9bVoAs6HqWUCM2hrPW2oD9eV19u&#10;KXGe6ZIp0KKgB+Ho/fzzp1lrcjGBClQpLEEQ7fLWFLTy3uRJ4nglGuZGYIRGowTbMI+q3SalZS2i&#10;NyqZpOl10oItjQUunMPbh95I5xFfSsH9s5ROeKIKirn5eNp4bsKZzGcs31pmqpoPabB/yKJhtcag&#10;J6gH5hnZ2foPqKbmFhxIP+LQJCBlzUWsAasZpx+qWVfMiFgLNseZU5vc/4PlT/u1ebHEd1+hwwGG&#10;hrTG5Q4vQz2dtE34YqYE7djCw6ltovOE4+X0Nru5QwtH01WWTrJJQEnOj411/puAhgShoBanEpvF&#10;9o/O965HlxDLgarLVa1UVAITxFJZsmc4Q+Vjigj+zktp0hb0+mqaRmAN4XmPrDTmci4pSL7bdEOd&#10;GygPWL6FnhnO8FWNST4y51+YRSpgXUhv/4yHVIBBYJAoqcD++tt98McJoZWSFqlVUPdzx6ygRH3X&#10;OLu7cZYFLkYlm95MULGXls2lRe+aJWDlY1wkw6MY/L06itJC84ZbsAhR0cQ0x9gF9Udx6XvC4xZx&#10;sVhEJ2SfYf5Rrw0P0KHTYQSv3RuzZpiTxwE/wZGELP8wrt43vNSw2HmQdZxlaHDf1aHvyNzIhmHL&#10;wmpc6tHr/C+Y/wYAAP//AwBQSwMEFAAGAAgAAAAhAGJFjdjdAAAABAEAAA8AAABkcnMvZG93bnJl&#10;di54bWxMj81OwzAQhO9IvIO1SFwQddootKRxKoT4kbjR0Fbc3HibRMTrKHaT8PYsJzjuzGjm22wz&#10;2VYM2PvGkYL5LAKBVDrTUKXgo3i+XYHwQZPRrSNU8I0eNvnlRaZT40Z6x2EbKsEl5FOtoA6hS6X0&#10;ZY1W+5nrkNg7ud7qwGdfSdPrkcttKxdRdCetbogXat3hY43l1/ZsFXzeVIc3P73sxjiJu6fXoVju&#10;TaHU9dX0sAYRcAp/YfjFZ3TImenozmS8aBXwI4HVJQg27xdzEEcFSRKDzDP5Hz7/AQAA//8DAFBL&#10;AQItABQABgAIAAAAIQC2gziS/gAAAOEBAAATAAAAAAAAAAAAAAAAAAAAAABbQ29udGVudF9UeXBl&#10;c10ueG1sUEsBAi0AFAAGAAgAAAAhADj9If/WAAAAlAEAAAsAAAAAAAAAAAAAAAAALwEAAF9yZWxz&#10;Ly5yZWxzUEsBAi0AFAAGAAgAAAAhAGWXkeYrAgAAUwQAAA4AAAAAAAAAAAAAAAAALgIAAGRycy9l&#10;Mm9Eb2MueG1sUEsBAi0AFAAGAAgAAAAhAGJFjdjdAAAABAEAAA8AAAAAAAAAAAAAAAAAhQQAAGRy&#10;cy9kb3ducmV2LnhtbFBLBQYAAAAABAAEAPMAAACPBQAAAAA=&#10;" fillcolor="white [3201]" stroked="f" strokeweight=".5pt">
                <v:textbox>
                  <w:txbxContent>
                    <w:p w14:paraId="3355C338" w14:textId="34C5E20E" w:rsidR="00D13B52" w:rsidRPr="00D13B52" w:rsidRDefault="00D13B52">
                      <w:pPr>
                        <w:rPr>
                          <w:b/>
                          <w:bCs/>
                          <w:sz w:val="28"/>
                          <w:szCs w:val="28"/>
                        </w:rPr>
                      </w:pPr>
                      <w:r>
                        <w:rPr>
                          <w:b/>
                          <w:bCs/>
                          <w:sz w:val="28"/>
                          <w:szCs w:val="28"/>
                        </w:rPr>
                        <w:t>FR</w:t>
                      </w:r>
                    </w:p>
                  </w:txbxContent>
                </v:textbox>
                <w10:wrap anchorx="margin"/>
              </v:shape>
            </w:pict>
          </mc:Fallback>
        </mc:AlternateContent>
      </w:r>
      <w:r w:rsidR="001A74EC" w:rsidRPr="001A74EC">
        <w:rPr>
          <w:rFonts w:ascii="Arial" w:hAnsi="Arial" w:cs="Arial"/>
          <w:b/>
          <w:color w:val="404040" w:themeColor="text1" w:themeTint="BF"/>
          <w:sz w:val="32"/>
          <w:szCs w:val="32"/>
        </w:rPr>
        <w:t>HAMMOUYAT SALAH EDDINE</w:t>
      </w:r>
    </w:p>
    <w:p w14:paraId="5C60F950" w14:textId="26D6F1CF" w:rsidR="00AF50F2" w:rsidRPr="001A74EC" w:rsidRDefault="0053715D" w:rsidP="001A74EC">
      <w:pPr>
        <w:pStyle w:val="Corpsdetexte"/>
        <w:spacing w:line="260" w:lineRule="exact"/>
        <w:ind w:left="0" w:firstLine="0"/>
        <w:jc w:val="center"/>
        <w:rPr>
          <w:rFonts w:ascii="Arial" w:hAnsi="Arial" w:cs="Arial"/>
          <w:color w:val="404040" w:themeColor="text1" w:themeTint="BF"/>
          <w:sz w:val="22"/>
          <w:szCs w:val="22"/>
        </w:rPr>
      </w:pPr>
      <w:r w:rsidRPr="001A74EC">
        <w:rPr>
          <w:rFonts w:ascii="Arial" w:hAnsi="Arial" w:cs="Arial"/>
          <w:color w:val="404040" w:themeColor="text1" w:themeTint="BF"/>
          <w:sz w:val="22"/>
          <w:szCs w:val="22"/>
        </w:rPr>
        <w:t>●</w:t>
      </w:r>
      <w:r w:rsidR="00620754" w:rsidRPr="001A74EC">
        <w:rPr>
          <w:rFonts w:ascii="Arial" w:hAnsi="Arial" w:cs="Arial"/>
          <w:color w:val="404040" w:themeColor="text1" w:themeTint="BF"/>
          <w:sz w:val="22"/>
          <w:szCs w:val="22"/>
        </w:rPr>
        <w:t xml:space="preserve"> </w:t>
      </w:r>
      <w:r w:rsidR="001A74EC" w:rsidRPr="001A74EC">
        <w:rPr>
          <w:rFonts w:ascii="Arial" w:hAnsi="Arial" w:cs="Arial"/>
          <w:color w:val="404040" w:themeColor="text1" w:themeTint="BF"/>
          <w:sz w:val="22"/>
          <w:szCs w:val="22"/>
        </w:rPr>
        <w:t>Salahoedd@gmail.com</w:t>
      </w:r>
      <w:r w:rsidR="00207303" w:rsidRPr="001A74EC">
        <w:rPr>
          <w:rFonts w:ascii="Arial" w:hAnsi="Arial" w:cs="Arial"/>
          <w:color w:val="404040" w:themeColor="text1" w:themeTint="BF"/>
          <w:sz w:val="22"/>
          <w:szCs w:val="22"/>
        </w:rPr>
        <w:t xml:space="preserve"> ●</w:t>
      </w:r>
      <w:r w:rsidR="00620754" w:rsidRPr="001A74EC">
        <w:rPr>
          <w:rFonts w:ascii="Arial" w:hAnsi="Arial" w:cs="Arial"/>
          <w:color w:val="404040" w:themeColor="text1" w:themeTint="BF"/>
          <w:sz w:val="22"/>
          <w:szCs w:val="22"/>
        </w:rPr>
        <w:t xml:space="preserve"> </w:t>
      </w:r>
      <w:r w:rsidR="001A74EC" w:rsidRPr="001A74EC">
        <w:rPr>
          <w:rFonts w:ascii="Arial" w:hAnsi="Arial" w:cs="Arial"/>
          <w:color w:val="404040" w:themeColor="text1" w:themeTint="BF"/>
          <w:sz w:val="22"/>
          <w:szCs w:val="22"/>
        </w:rPr>
        <w:t>(+212) 6 36 67 44 17</w:t>
      </w:r>
    </w:p>
    <w:p w14:paraId="32CC68BC" w14:textId="3541F274" w:rsidR="009E5F27" w:rsidRPr="001A74EC" w:rsidRDefault="009E5F27" w:rsidP="009E5F27">
      <w:pPr>
        <w:pStyle w:val="Corpsdetexte"/>
        <w:pBdr>
          <w:bottom w:val="single" w:sz="4" w:space="1" w:color="auto"/>
        </w:pBdr>
        <w:ind w:left="0" w:firstLine="0"/>
        <w:rPr>
          <w:rFonts w:ascii="Arial" w:hAnsi="Arial" w:cs="Arial"/>
          <w:b/>
          <w:bCs/>
          <w:color w:val="404040" w:themeColor="text1" w:themeTint="BF"/>
          <w:sz w:val="24"/>
          <w:szCs w:val="24"/>
        </w:rPr>
      </w:pPr>
      <w:r w:rsidRPr="001A74EC">
        <w:rPr>
          <w:rFonts w:ascii="Arial" w:hAnsi="Arial" w:cs="Arial"/>
          <w:b/>
          <w:bCs/>
          <w:color w:val="404040" w:themeColor="text1" w:themeTint="BF"/>
          <w:sz w:val="24"/>
          <w:szCs w:val="24"/>
        </w:rPr>
        <w:t>PROFIL</w:t>
      </w:r>
    </w:p>
    <w:p w14:paraId="1C6028ED" w14:textId="77777777" w:rsidR="001A74EC" w:rsidRPr="001A74EC" w:rsidRDefault="001A74EC" w:rsidP="001A74EC">
      <w:pPr>
        <w:rPr>
          <w:rFonts w:ascii="Arial" w:hAnsi="Arial" w:cs="Arial"/>
          <w:color w:val="404040" w:themeColor="text1" w:themeTint="BF"/>
        </w:rPr>
      </w:pPr>
    </w:p>
    <w:p w14:paraId="17FF28C9" w14:textId="3F91A655" w:rsidR="009E5F27" w:rsidRDefault="001A74EC" w:rsidP="001F58E4">
      <w:pPr>
        <w:rPr>
          <w:rFonts w:ascii="Arial" w:hAnsi="Arial" w:cs="Arial"/>
          <w:color w:val="404040" w:themeColor="text1" w:themeTint="BF"/>
        </w:rPr>
      </w:pPr>
      <w:r w:rsidRPr="001A74EC">
        <w:rPr>
          <w:rFonts w:ascii="Arial" w:hAnsi="Arial" w:cs="Arial"/>
          <w:color w:val="404040" w:themeColor="text1" w:themeTint="BF"/>
        </w:rPr>
        <w:t>Technico-commercial dans le secteur semencier, je valorise les solutions pour les agriculteurs en combinant mon expertise agronomique avec des outils d'aide à la décision. Pour enrichir mon approche et mieux conseiller mes clients, je développe en parallèle des compétences complémentaires en finance, marketing et programmation. Mon objectif est d'apporter une vision globale et innovante au service du développement de la filière.</w:t>
      </w:r>
    </w:p>
    <w:p w14:paraId="0B1CD2F5" w14:textId="77777777" w:rsidR="001F58E4" w:rsidRPr="001A74EC" w:rsidRDefault="001F58E4" w:rsidP="001F58E4">
      <w:pPr>
        <w:rPr>
          <w:rFonts w:ascii="Arial" w:hAnsi="Arial" w:cs="Arial"/>
          <w:color w:val="404040" w:themeColor="text1" w:themeTint="BF"/>
        </w:rPr>
      </w:pPr>
    </w:p>
    <w:p w14:paraId="0F495B1E" w14:textId="3D3F671B" w:rsidR="00AF50F2" w:rsidRPr="001A74EC" w:rsidRDefault="001A74EC" w:rsidP="001A74EC">
      <w:pPr>
        <w:pStyle w:val="Titre1"/>
        <w:pBdr>
          <w:bottom w:val="single" w:sz="4" w:space="1" w:color="auto"/>
        </w:pBdr>
        <w:ind w:left="0"/>
        <w:rPr>
          <w:rFonts w:ascii="Arial" w:hAnsi="Arial" w:cs="Arial"/>
          <w:color w:val="404040" w:themeColor="text1" w:themeTint="BF"/>
        </w:rPr>
      </w:pPr>
      <w:r w:rsidRPr="001A74EC">
        <w:rPr>
          <w:rFonts w:ascii="Arial" w:hAnsi="Arial" w:cs="Arial"/>
          <w:color w:val="404040" w:themeColor="text1" w:themeTint="BF"/>
        </w:rPr>
        <w:t>DIPLOMES ET FORMATIONS</w:t>
      </w:r>
    </w:p>
    <w:p w14:paraId="5AD53881" w14:textId="77777777" w:rsidR="00B104C0" w:rsidRPr="001A74EC" w:rsidRDefault="00B104C0" w:rsidP="007066B9">
      <w:pPr>
        <w:tabs>
          <w:tab w:val="right" w:pos="12240"/>
        </w:tabs>
        <w:spacing w:line="243" w:lineRule="exact"/>
        <w:rPr>
          <w:rFonts w:ascii="Arial" w:hAnsi="Arial" w:cs="Arial"/>
          <w:b/>
          <w:bCs/>
          <w:iCs/>
          <w:color w:val="404040" w:themeColor="text1" w:themeTint="BF"/>
        </w:rPr>
      </w:pPr>
    </w:p>
    <w:p w14:paraId="068868DA" w14:textId="75448B51" w:rsidR="007066B9" w:rsidRPr="001A74EC" w:rsidRDefault="001A74EC" w:rsidP="001A74EC">
      <w:pPr>
        <w:tabs>
          <w:tab w:val="right" w:pos="12240"/>
        </w:tabs>
        <w:spacing w:line="243" w:lineRule="exact"/>
        <w:rPr>
          <w:rFonts w:ascii="Arial" w:hAnsi="Arial" w:cs="Arial"/>
          <w:color w:val="404040" w:themeColor="text1" w:themeTint="BF"/>
        </w:rPr>
      </w:pPr>
      <w:r w:rsidRPr="001A74EC">
        <w:rPr>
          <w:rFonts w:ascii="Arial" w:hAnsi="Arial" w:cs="Arial"/>
          <w:b/>
          <w:bCs/>
          <w:iCs/>
          <w:color w:val="404040" w:themeColor="text1" w:themeTint="BF"/>
        </w:rPr>
        <w:t>Ingénieur d'État en agronomie</w:t>
      </w:r>
      <w:r w:rsidR="007066B9" w:rsidRPr="001A74EC">
        <w:rPr>
          <w:rFonts w:ascii="Arial" w:hAnsi="Arial" w:cs="Arial"/>
          <w:color w:val="404040" w:themeColor="text1" w:themeTint="BF"/>
        </w:rPr>
        <w:tab/>
      </w:r>
      <w:r w:rsidRPr="001A74EC">
        <w:rPr>
          <w:rFonts w:ascii="Arial" w:hAnsi="Arial" w:cs="Arial"/>
          <w:color w:val="404040" w:themeColor="text1" w:themeTint="BF"/>
        </w:rPr>
        <w:t>Sept. 20</w:t>
      </w:r>
      <w:r>
        <w:rPr>
          <w:rFonts w:ascii="Arial" w:hAnsi="Arial" w:cs="Arial"/>
          <w:color w:val="404040" w:themeColor="text1" w:themeTint="BF"/>
        </w:rPr>
        <w:t>22</w:t>
      </w:r>
    </w:p>
    <w:p w14:paraId="3AB65658" w14:textId="77777777" w:rsidR="001A74EC" w:rsidRDefault="001A74EC" w:rsidP="001A74EC">
      <w:pPr>
        <w:tabs>
          <w:tab w:val="right" w:pos="12240"/>
        </w:tabs>
        <w:spacing w:line="243" w:lineRule="exact"/>
        <w:rPr>
          <w:rFonts w:ascii="Arial" w:hAnsi="Arial" w:cs="Arial"/>
          <w:bCs/>
          <w:i/>
          <w:iCs/>
          <w:color w:val="404040" w:themeColor="text1" w:themeTint="BF"/>
        </w:rPr>
      </w:pPr>
      <w:r w:rsidRPr="001A74EC">
        <w:rPr>
          <w:rFonts w:ascii="Arial" w:hAnsi="Arial" w:cs="Arial"/>
          <w:bCs/>
          <w:i/>
          <w:iCs/>
          <w:color w:val="404040" w:themeColor="text1" w:themeTint="BF"/>
        </w:rPr>
        <w:t>Ecole Nationale d'Agriculture de Meknès</w:t>
      </w:r>
    </w:p>
    <w:p w14:paraId="1CA33453" w14:textId="77777777" w:rsidR="001A74EC" w:rsidRDefault="001A74EC" w:rsidP="001A74EC">
      <w:pPr>
        <w:tabs>
          <w:tab w:val="right" w:pos="12240"/>
        </w:tabs>
        <w:spacing w:line="243" w:lineRule="exact"/>
        <w:rPr>
          <w:rFonts w:ascii="Arial" w:hAnsi="Arial" w:cs="Arial"/>
          <w:bCs/>
          <w:i/>
          <w:color w:val="404040" w:themeColor="text1" w:themeTint="BF"/>
        </w:rPr>
      </w:pPr>
      <w:r w:rsidRPr="001A74EC">
        <w:rPr>
          <w:rFonts w:ascii="Arial" w:hAnsi="Arial" w:cs="Arial"/>
          <w:bCs/>
          <w:i/>
          <w:color w:val="404040" w:themeColor="text1" w:themeTint="BF"/>
        </w:rPr>
        <w:t>Filière Sciences et Techniques des productions végétales</w:t>
      </w:r>
    </w:p>
    <w:p w14:paraId="7C9F1D26" w14:textId="77777777" w:rsidR="001A74EC" w:rsidRDefault="001A74EC" w:rsidP="001A74EC">
      <w:pPr>
        <w:tabs>
          <w:tab w:val="right" w:pos="12240"/>
        </w:tabs>
        <w:spacing w:line="243" w:lineRule="exact"/>
        <w:rPr>
          <w:rFonts w:ascii="Arial" w:hAnsi="Arial" w:cs="Arial"/>
          <w:bCs/>
          <w:i/>
          <w:color w:val="404040" w:themeColor="text1" w:themeTint="BF"/>
        </w:rPr>
      </w:pPr>
    </w:p>
    <w:p w14:paraId="6534CAF1" w14:textId="60C4EB90" w:rsidR="001A74EC" w:rsidRPr="001A74EC" w:rsidRDefault="001A74EC" w:rsidP="001A74EC">
      <w:pPr>
        <w:tabs>
          <w:tab w:val="right" w:pos="12240"/>
        </w:tabs>
        <w:spacing w:line="243" w:lineRule="exact"/>
        <w:rPr>
          <w:rFonts w:ascii="Arial" w:hAnsi="Arial" w:cs="Arial"/>
          <w:color w:val="404040" w:themeColor="text1" w:themeTint="BF"/>
        </w:rPr>
      </w:pPr>
      <w:r w:rsidRPr="001A74EC">
        <w:rPr>
          <w:rFonts w:ascii="Arial" w:hAnsi="Arial" w:cs="Arial"/>
          <w:b/>
          <w:bCs/>
          <w:iCs/>
          <w:color w:val="404040" w:themeColor="text1" w:themeTint="BF"/>
        </w:rPr>
        <w:t>Erasmus exchange program</w:t>
      </w:r>
      <w:r w:rsidRPr="001A74EC">
        <w:rPr>
          <w:rFonts w:ascii="Arial" w:hAnsi="Arial" w:cs="Arial"/>
          <w:color w:val="404040" w:themeColor="text1" w:themeTint="BF"/>
        </w:rPr>
        <w:tab/>
      </w:r>
      <w:r w:rsidR="00C524DD">
        <w:rPr>
          <w:rFonts w:ascii="Arial" w:hAnsi="Arial" w:cs="Arial"/>
          <w:color w:val="404040" w:themeColor="text1" w:themeTint="BF"/>
        </w:rPr>
        <w:t>Avr</w:t>
      </w:r>
      <w:r w:rsidRPr="001A74EC">
        <w:rPr>
          <w:rFonts w:ascii="Arial" w:hAnsi="Arial" w:cs="Arial"/>
          <w:color w:val="404040" w:themeColor="text1" w:themeTint="BF"/>
        </w:rPr>
        <w:t>. 20</w:t>
      </w:r>
      <w:r w:rsidR="00C524DD">
        <w:rPr>
          <w:rFonts w:ascii="Arial" w:hAnsi="Arial" w:cs="Arial"/>
          <w:color w:val="404040" w:themeColor="text1" w:themeTint="BF"/>
        </w:rPr>
        <w:t>22</w:t>
      </w:r>
    </w:p>
    <w:p w14:paraId="76B53DFD" w14:textId="4323319D" w:rsidR="001A74EC" w:rsidRPr="001A74EC" w:rsidRDefault="001A74EC" w:rsidP="001A74EC">
      <w:pPr>
        <w:tabs>
          <w:tab w:val="right" w:pos="12240"/>
        </w:tabs>
        <w:spacing w:line="243" w:lineRule="exact"/>
        <w:rPr>
          <w:rFonts w:ascii="Arial" w:hAnsi="Arial" w:cs="Arial"/>
          <w:bCs/>
          <w:i/>
          <w:color w:val="404040" w:themeColor="text1" w:themeTint="BF"/>
        </w:rPr>
      </w:pPr>
      <w:r w:rsidRPr="001A74EC">
        <w:rPr>
          <w:rFonts w:ascii="Arial" w:hAnsi="Arial" w:cs="Arial"/>
          <w:bCs/>
          <w:i/>
          <w:color w:val="404040" w:themeColor="text1" w:themeTint="BF"/>
        </w:rPr>
        <w:t>Université de Szeged</w:t>
      </w:r>
    </w:p>
    <w:p w14:paraId="7DEEC74F" w14:textId="77777777" w:rsidR="001A74EC" w:rsidRDefault="001A74EC" w:rsidP="001A74EC">
      <w:pPr>
        <w:tabs>
          <w:tab w:val="right" w:pos="12240"/>
        </w:tabs>
        <w:spacing w:line="243" w:lineRule="exact"/>
        <w:rPr>
          <w:rFonts w:ascii="Arial" w:hAnsi="Arial" w:cs="Arial"/>
          <w:bCs/>
          <w:i/>
          <w:color w:val="404040" w:themeColor="text1" w:themeTint="BF"/>
        </w:rPr>
      </w:pPr>
      <w:r w:rsidRPr="001A74EC">
        <w:rPr>
          <w:rFonts w:ascii="Arial" w:hAnsi="Arial" w:cs="Arial"/>
          <w:bCs/>
          <w:i/>
          <w:color w:val="404040" w:themeColor="text1" w:themeTint="BF"/>
        </w:rPr>
        <w:t>Développement d'un modèle prédictif de rendement pour le blé tendre basé sur l'imagerie drone</w:t>
      </w:r>
    </w:p>
    <w:p w14:paraId="45D4474A" w14:textId="77777777" w:rsidR="001A74EC" w:rsidRDefault="001A74EC" w:rsidP="001A74EC">
      <w:pPr>
        <w:tabs>
          <w:tab w:val="right" w:pos="12240"/>
        </w:tabs>
        <w:spacing w:line="243" w:lineRule="exact"/>
        <w:rPr>
          <w:rFonts w:ascii="Arial" w:hAnsi="Arial" w:cs="Arial"/>
          <w:bCs/>
          <w:i/>
          <w:color w:val="404040" w:themeColor="text1" w:themeTint="BF"/>
        </w:rPr>
      </w:pPr>
    </w:p>
    <w:p w14:paraId="62774F1B" w14:textId="7B7BA696" w:rsidR="001A74EC" w:rsidRPr="001A74EC" w:rsidRDefault="00C524DD" w:rsidP="00C524DD">
      <w:pPr>
        <w:tabs>
          <w:tab w:val="right" w:pos="12240"/>
        </w:tabs>
        <w:spacing w:line="243" w:lineRule="exact"/>
        <w:rPr>
          <w:rFonts w:ascii="Arial" w:hAnsi="Arial" w:cs="Arial"/>
          <w:color w:val="404040" w:themeColor="text1" w:themeTint="BF"/>
        </w:rPr>
      </w:pPr>
      <w:r w:rsidRPr="00C524DD">
        <w:rPr>
          <w:rFonts w:ascii="Arial" w:hAnsi="Arial" w:cs="Arial"/>
          <w:b/>
          <w:bCs/>
          <w:iCs/>
          <w:color w:val="404040" w:themeColor="text1" w:themeTint="BF"/>
        </w:rPr>
        <w:t>Baccalauréat en sciences physiques</w:t>
      </w:r>
      <w:r w:rsidR="001A74EC" w:rsidRPr="001A74EC">
        <w:rPr>
          <w:rFonts w:ascii="Arial" w:hAnsi="Arial" w:cs="Arial"/>
          <w:color w:val="404040" w:themeColor="text1" w:themeTint="BF"/>
        </w:rPr>
        <w:tab/>
        <w:t>Sept. 201</w:t>
      </w:r>
      <w:r>
        <w:rPr>
          <w:rFonts w:ascii="Arial" w:hAnsi="Arial" w:cs="Arial"/>
          <w:color w:val="404040" w:themeColor="text1" w:themeTint="BF"/>
        </w:rPr>
        <w:t>6</w:t>
      </w:r>
    </w:p>
    <w:p w14:paraId="28561E22" w14:textId="77777777" w:rsidR="00C524DD" w:rsidRDefault="00C524DD" w:rsidP="00C524DD">
      <w:pPr>
        <w:tabs>
          <w:tab w:val="right" w:pos="12240"/>
        </w:tabs>
        <w:spacing w:line="243" w:lineRule="exact"/>
        <w:rPr>
          <w:rFonts w:ascii="Arial" w:hAnsi="Arial" w:cs="Arial"/>
          <w:bCs/>
          <w:i/>
          <w:color w:val="404040" w:themeColor="text1" w:themeTint="BF"/>
        </w:rPr>
      </w:pPr>
      <w:r w:rsidRPr="00C524DD">
        <w:rPr>
          <w:rFonts w:ascii="Arial" w:hAnsi="Arial" w:cs="Arial"/>
          <w:bCs/>
          <w:i/>
          <w:color w:val="404040" w:themeColor="text1" w:themeTint="BF"/>
        </w:rPr>
        <w:t xml:space="preserve">Lycée Driss BenZekri </w:t>
      </w:r>
    </w:p>
    <w:p w14:paraId="329392E6" w14:textId="48A97764" w:rsidR="001A74EC" w:rsidRDefault="00C524DD" w:rsidP="00C524DD">
      <w:pPr>
        <w:tabs>
          <w:tab w:val="right" w:pos="12240"/>
        </w:tabs>
        <w:spacing w:line="243" w:lineRule="exact"/>
        <w:rPr>
          <w:rFonts w:ascii="Arial" w:hAnsi="Arial" w:cs="Arial"/>
          <w:bCs/>
          <w:i/>
          <w:color w:val="404040" w:themeColor="text1" w:themeTint="BF"/>
        </w:rPr>
      </w:pPr>
      <w:r w:rsidRPr="00C524DD">
        <w:rPr>
          <w:rFonts w:ascii="Arial" w:hAnsi="Arial" w:cs="Arial"/>
          <w:bCs/>
          <w:i/>
          <w:color w:val="404040" w:themeColor="text1" w:themeTint="BF"/>
        </w:rPr>
        <w:t>Mention très bien</w:t>
      </w:r>
    </w:p>
    <w:p w14:paraId="6BD4994C" w14:textId="37BF55B9" w:rsidR="00EA3ECD" w:rsidRPr="001A74EC" w:rsidRDefault="00AB47D3" w:rsidP="00C524DD">
      <w:pPr>
        <w:tabs>
          <w:tab w:val="right" w:pos="12240"/>
        </w:tabs>
        <w:spacing w:line="243" w:lineRule="exact"/>
        <w:rPr>
          <w:rFonts w:ascii="Arial" w:hAnsi="Arial" w:cs="Arial"/>
          <w:color w:val="404040" w:themeColor="text1" w:themeTint="BF"/>
        </w:rPr>
      </w:pPr>
      <w:r w:rsidRPr="001A74EC">
        <w:rPr>
          <w:rFonts w:ascii="Arial" w:hAnsi="Arial" w:cs="Arial"/>
          <w:bCs/>
          <w:i/>
          <w:color w:val="404040" w:themeColor="text1" w:themeTint="BF"/>
        </w:rPr>
        <w:tab/>
      </w:r>
    </w:p>
    <w:p w14:paraId="541E813C" w14:textId="773B4607" w:rsidR="00AF50F2" w:rsidRPr="001A74EC" w:rsidRDefault="00C524DD" w:rsidP="00C524DD">
      <w:pPr>
        <w:pStyle w:val="Titre1"/>
        <w:pBdr>
          <w:bottom w:val="single" w:sz="4" w:space="1" w:color="auto"/>
        </w:pBdr>
        <w:ind w:left="0"/>
        <w:rPr>
          <w:rFonts w:ascii="Arial" w:hAnsi="Arial" w:cs="Arial"/>
          <w:color w:val="404040" w:themeColor="text1" w:themeTint="BF"/>
        </w:rPr>
      </w:pPr>
      <w:r w:rsidRPr="00C524DD">
        <w:rPr>
          <w:rFonts w:ascii="Arial" w:hAnsi="Arial" w:cs="Arial"/>
          <w:color w:val="404040" w:themeColor="text1" w:themeTint="BF"/>
        </w:rPr>
        <w:t>EXPERIENCES PROFESSIONNELLES</w:t>
      </w:r>
    </w:p>
    <w:p w14:paraId="2BE598BB" w14:textId="262A93BB" w:rsidR="00B104C0" w:rsidRPr="001A74EC" w:rsidRDefault="00B104C0" w:rsidP="007066B9">
      <w:pPr>
        <w:tabs>
          <w:tab w:val="right" w:pos="12240"/>
        </w:tabs>
        <w:rPr>
          <w:rFonts w:ascii="Arial" w:hAnsi="Arial" w:cs="Arial"/>
          <w:b/>
          <w:color w:val="404040" w:themeColor="text1" w:themeTint="BF"/>
        </w:rPr>
      </w:pPr>
    </w:p>
    <w:p w14:paraId="1C333C04" w14:textId="1714FF40" w:rsidR="00B104C0" w:rsidRPr="001A74EC" w:rsidRDefault="00C524DD" w:rsidP="00C524DD">
      <w:pPr>
        <w:tabs>
          <w:tab w:val="right" w:pos="12240"/>
        </w:tabs>
        <w:rPr>
          <w:rFonts w:ascii="Arial" w:hAnsi="Arial" w:cs="Arial"/>
          <w:color w:val="404040" w:themeColor="text1" w:themeTint="BF"/>
        </w:rPr>
      </w:pPr>
      <w:r w:rsidRPr="00C524DD">
        <w:rPr>
          <w:rFonts w:ascii="Arial" w:hAnsi="Arial" w:cs="Arial"/>
          <w:b/>
          <w:color w:val="404040" w:themeColor="text1" w:themeTint="BF"/>
        </w:rPr>
        <w:t>SONACOS</w:t>
      </w:r>
      <w:r>
        <w:rPr>
          <w:rFonts w:ascii="Arial" w:hAnsi="Arial" w:cs="Arial"/>
          <w:b/>
          <w:color w:val="404040" w:themeColor="text1" w:themeTint="BF"/>
        </w:rPr>
        <w:t xml:space="preserve"> </w:t>
      </w:r>
      <w:r w:rsidRPr="00C524DD">
        <w:rPr>
          <w:rFonts w:ascii="Arial" w:hAnsi="Arial" w:cs="Arial"/>
          <w:bCs/>
          <w:color w:val="404040" w:themeColor="text1" w:themeTint="BF"/>
          <w:sz w:val="18"/>
          <w:szCs w:val="18"/>
        </w:rPr>
        <w:t>(Société nationale de commercialisation des semences</w:t>
      </w:r>
      <w:r>
        <w:rPr>
          <w:rFonts w:ascii="Arial" w:hAnsi="Arial" w:cs="Arial"/>
          <w:b/>
          <w:color w:val="404040" w:themeColor="text1" w:themeTint="BF"/>
        </w:rPr>
        <w:t>)</w:t>
      </w:r>
      <w:r w:rsidRPr="001A74EC">
        <w:rPr>
          <w:rFonts w:ascii="Arial" w:hAnsi="Arial" w:cs="Arial"/>
          <w:color w:val="404040" w:themeColor="text1" w:themeTint="BF"/>
        </w:rPr>
        <w:t xml:space="preserve"> –</w:t>
      </w:r>
      <w:r w:rsidR="009E5F27" w:rsidRPr="001A74EC">
        <w:rPr>
          <w:rFonts w:ascii="Arial" w:hAnsi="Arial" w:cs="Arial"/>
          <w:b/>
          <w:color w:val="404040" w:themeColor="text1" w:themeTint="BF"/>
        </w:rPr>
        <w:t xml:space="preserve"> </w:t>
      </w:r>
      <w:r w:rsidRPr="00C524DD">
        <w:rPr>
          <w:rFonts w:ascii="Arial" w:hAnsi="Arial" w:cs="Arial"/>
          <w:i/>
          <w:color w:val="404040" w:themeColor="text1" w:themeTint="BF"/>
        </w:rPr>
        <w:t>Technico-commercial</w:t>
      </w:r>
      <w:r w:rsidR="00AB47D3" w:rsidRPr="001A74EC">
        <w:rPr>
          <w:rFonts w:ascii="Arial" w:hAnsi="Arial" w:cs="Arial"/>
          <w:color w:val="404040" w:themeColor="text1" w:themeTint="BF"/>
        </w:rPr>
        <w:tab/>
      </w:r>
      <w:r w:rsidR="001F58E4">
        <w:rPr>
          <w:rFonts w:ascii="Arial" w:hAnsi="Arial" w:cs="Arial"/>
          <w:color w:val="404040" w:themeColor="text1" w:themeTint="BF"/>
        </w:rPr>
        <w:t>Fév.</w:t>
      </w:r>
      <w:r w:rsidR="00B104C0" w:rsidRPr="001A74EC">
        <w:rPr>
          <w:rFonts w:ascii="Arial" w:hAnsi="Arial" w:cs="Arial"/>
          <w:color w:val="404040" w:themeColor="text1" w:themeTint="BF"/>
          <w:spacing w:val="-10"/>
        </w:rPr>
        <w:t xml:space="preserve"> </w:t>
      </w:r>
      <w:r w:rsidR="00B104C0" w:rsidRPr="001A74EC">
        <w:rPr>
          <w:rFonts w:ascii="Arial" w:hAnsi="Arial" w:cs="Arial"/>
          <w:color w:val="404040" w:themeColor="text1" w:themeTint="BF"/>
        </w:rPr>
        <w:t>20</w:t>
      </w:r>
      <w:r>
        <w:rPr>
          <w:rFonts w:ascii="Arial" w:hAnsi="Arial" w:cs="Arial"/>
          <w:color w:val="404040" w:themeColor="text1" w:themeTint="BF"/>
        </w:rPr>
        <w:t>22</w:t>
      </w:r>
      <w:r w:rsidR="00B104C0" w:rsidRPr="001A74EC">
        <w:rPr>
          <w:rFonts w:ascii="Arial" w:hAnsi="Arial" w:cs="Arial"/>
          <w:color w:val="404040" w:themeColor="text1" w:themeTint="BF"/>
        </w:rPr>
        <w:t xml:space="preserve"> – Present</w:t>
      </w:r>
    </w:p>
    <w:p w14:paraId="5EBEC957" w14:textId="77777777" w:rsidR="001F58E4" w:rsidRDefault="001F58E4" w:rsidP="00C524DD">
      <w:pPr>
        <w:tabs>
          <w:tab w:val="right" w:pos="12240"/>
        </w:tabs>
        <w:spacing w:line="243" w:lineRule="exact"/>
        <w:rPr>
          <w:rFonts w:ascii="Arial" w:hAnsi="Arial" w:cs="Arial"/>
          <w:bCs/>
          <w:i/>
          <w:iCs/>
          <w:color w:val="404040" w:themeColor="text1" w:themeTint="BF"/>
          <w:u w:val="single"/>
        </w:rPr>
      </w:pPr>
    </w:p>
    <w:p w14:paraId="5A5C9C0F" w14:textId="01A62AA6" w:rsidR="00C524DD" w:rsidRPr="00C524DD" w:rsidRDefault="00C524DD" w:rsidP="00C524DD">
      <w:pPr>
        <w:tabs>
          <w:tab w:val="right" w:pos="12240"/>
        </w:tabs>
        <w:spacing w:line="243" w:lineRule="exact"/>
        <w:rPr>
          <w:rFonts w:ascii="Arial" w:hAnsi="Arial" w:cs="Arial"/>
          <w:bCs/>
          <w:i/>
          <w:iCs/>
          <w:color w:val="404040" w:themeColor="text1" w:themeTint="BF"/>
          <w:u w:val="single"/>
        </w:rPr>
      </w:pPr>
      <w:r w:rsidRPr="00C524DD">
        <w:rPr>
          <w:rFonts w:ascii="Arial" w:hAnsi="Arial" w:cs="Arial"/>
          <w:bCs/>
          <w:i/>
          <w:iCs/>
          <w:color w:val="404040" w:themeColor="text1" w:themeTint="BF"/>
          <w:u w:val="single"/>
        </w:rPr>
        <w:t xml:space="preserve">Missions principales : </w:t>
      </w:r>
    </w:p>
    <w:p w14:paraId="65DE5A84" w14:textId="77777777" w:rsidR="00C524DD" w:rsidRPr="00C524DD" w:rsidRDefault="00C524DD" w:rsidP="00C524DD">
      <w:pPr>
        <w:pStyle w:val="Paragraphedeliste"/>
        <w:numPr>
          <w:ilvl w:val="0"/>
          <w:numId w:val="12"/>
        </w:numPr>
        <w:tabs>
          <w:tab w:val="right" w:pos="12240"/>
        </w:tabs>
        <w:spacing w:line="243" w:lineRule="exact"/>
        <w:rPr>
          <w:rFonts w:ascii="Arial" w:hAnsi="Arial" w:cs="Arial"/>
          <w:color w:val="404040" w:themeColor="text1" w:themeTint="BF"/>
          <w:spacing w:val="-4"/>
        </w:rPr>
      </w:pPr>
      <w:r w:rsidRPr="00C524DD">
        <w:rPr>
          <w:rFonts w:ascii="Arial" w:hAnsi="Arial" w:cs="Arial"/>
          <w:color w:val="404040" w:themeColor="text1" w:themeTint="BF"/>
          <w:spacing w:val="-4"/>
        </w:rPr>
        <w:t xml:space="preserve">Pilotage des programmes de production et de commercialisation de semences et intrants agricoles sur la zone assignée. </w:t>
      </w:r>
    </w:p>
    <w:p w14:paraId="192316B6" w14:textId="77777777" w:rsidR="00C524DD" w:rsidRPr="00C524DD" w:rsidRDefault="00C524DD" w:rsidP="00C524DD">
      <w:pPr>
        <w:pStyle w:val="Paragraphedeliste"/>
        <w:numPr>
          <w:ilvl w:val="0"/>
          <w:numId w:val="12"/>
        </w:numPr>
        <w:tabs>
          <w:tab w:val="right" w:pos="12240"/>
        </w:tabs>
        <w:spacing w:line="243" w:lineRule="exact"/>
        <w:rPr>
          <w:rFonts w:ascii="Arial" w:hAnsi="Arial" w:cs="Arial"/>
          <w:color w:val="404040" w:themeColor="text1" w:themeTint="BF"/>
          <w:spacing w:val="-4"/>
        </w:rPr>
      </w:pPr>
      <w:r w:rsidRPr="00C524DD">
        <w:rPr>
          <w:rFonts w:ascii="Arial" w:hAnsi="Arial" w:cs="Arial"/>
          <w:color w:val="404040" w:themeColor="text1" w:themeTint="BF"/>
          <w:spacing w:val="-4"/>
        </w:rPr>
        <w:t xml:space="preserve">Prospection et analyse des besoins locaux en semences et intrants pour adapter l’offre commerciale. Mise en œuvre du plan d’action régional (production, logistique, promotion) en coordination avec la direction. </w:t>
      </w:r>
    </w:p>
    <w:p w14:paraId="78DEAC0E" w14:textId="77777777" w:rsidR="00C524DD" w:rsidRPr="00C524DD" w:rsidRDefault="00C524DD" w:rsidP="00C524DD">
      <w:pPr>
        <w:pStyle w:val="Paragraphedeliste"/>
        <w:numPr>
          <w:ilvl w:val="0"/>
          <w:numId w:val="12"/>
        </w:numPr>
        <w:tabs>
          <w:tab w:val="right" w:pos="12240"/>
        </w:tabs>
        <w:spacing w:line="243" w:lineRule="exact"/>
        <w:rPr>
          <w:rFonts w:ascii="Arial" w:hAnsi="Arial" w:cs="Arial"/>
          <w:bCs/>
          <w:color w:val="404040" w:themeColor="text1" w:themeTint="BF"/>
        </w:rPr>
      </w:pPr>
      <w:r w:rsidRPr="00C524DD">
        <w:rPr>
          <w:rFonts w:ascii="Arial" w:hAnsi="Arial" w:cs="Arial"/>
          <w:color w:val="404040" w:themeColor="text1" w:themeTint="BF"/>
          <w:spacing w:val="-4"/>
        </w:rPr>
        <w:t>Animation</w:t>
      </w:r>
      <w:r w:rsidRPr="00C524DD">
        <w:rPr>
          <w:rFonts w:ascii="Arial" w:hAnsi="Arial" w:cs="Arial"/>
          <w:bCs/>
          <w:color w:val="404040" w:themeColor="text1" w:themeTint="BF"/>
        </w:rPr>
        <w:t xml:space="preserve"> et promotion des produits auprès des acteurs agricoles (multiplicateurs, distributeurs, clients). </w:t>
      </w:r>
    </w:p>
    <w:p w14:paraId="040E7086" w14:textId="77777777" w:rsidR="001F58E4" w:rsidRDefault="001F58E4" w:rsidP="00C524DD">
      <w:pPr>
        <w:tabs>
          <w:tab w:val="right" w:pos="12240"/>
        </w:tabs>
        <w:spacing w:line="243" w:lineRule="exact"/>
        <w:rPr>
          <w:rFonts w:ascii="Arial" w:hAnsi="Arial" w:cs="Arial"/>
          <w:bCs/>
          <w:i/>
          <w:iCs/>
          <w:color w:val="404040" w:themeColor="text1" w:themeTint="BF"/>
          <w:u w:val="single"/>
        </w:rPr>
      </w:pPr>
    </w:p>
    <w:p w14:paraId="4C910FD6" w14:textId="583F00CC" w:rsidR="00C524DD" w:rsidRPr="00C524DD" w:rsidRDefault="00C524DD" w:rsidP="00C524DD">
      <w:pPr>
        <w:tabs>
          <w:tab w:val="right" w:pos="12240"/>
        </w:tabs>
        <w:spacing w:line="243" w:lineRule="exact"/>
        <w:rPr>
          <w:rFonts w:ascii="Arial" w:hAnsi="Arial" w:cs="Arial"/>
          <w:bCs/>
          <w:i/>
          <w:iCs/>
          <w:color w:val="404040" w:themeColor="text1" w:themeTint="BF"/>
          <w:u w:val="single"/>
        </w:rPr>
      </w:pPr>
      <w:r w:rsidRPr="00C524DD">
        <w:rPr>
          <w:rFonts w:ascii="Arial" w:hAnsi="Arial" w:cs="Arial"/>
          <w:bCs/>
          <w:i/>
          <w:iCs/>
          <w:color w:val="404040" w:themeColor="text1" w:themeTint="BF"/>
          <w:u w:val="single"/>
        </w:rPr>
        <w:t xml:space="preserve">Activités clés et réalisations : </w:t>
      </w:r>
    </w:p>
    <w:p w14:paraId="0E2E5635" w14:textId="77777777" w:rsidR="00C524DD" w:rsidRPr="00C524DD" w:rsidRDefault="00C524DD" w:rsidP="00C524DD">
      <w:pPr>
        <w:pStyle w:val="Paragraphedeliste"/>
        <w:numPr>
          <w:ilvl w:val="0"/>
          <w:numId w:val="12"/>
        </w:numPr>
        <w:tabs>
          <w:tab w:val="right" w:pos="12240"/>
        </w:tabs>
        <w:spacing w:line="243" w:lineRule="exact"/>
        <w:rPr>
          <w:rFonts w:ascii="Arial" w:hAnsi="Arial" w:cs="Arial"/>
          <w:color w:val="404040" w:themeColor="text1" w:themeTint="BF"/>
          <w:spacing w:val="-4"/>
        </w:rPr>
      </w:pPr>
      <w:r w:rsidRPr="00C524DD">
        <w:rPr>
          <w:rFonts w:ascii="Arial" w:hAnsi="Arial" w:cs="Arial"/>
          <w:color w:val="404040" w:themeColor="text1" w:themeTint="BF"/>
          <w:spacing w:val="-4"/>
        </w:rPr>
        <w:t xml:space="preserve">Pilotage de la production : Sélection et suivi des multiplicateurs, gestion des contrats, organisation des opérations de conditionnement et contrôle qualité. </w:t>
      </w:r>
    </w:p>
    <w:p w14:paraId="042AAE3F" w14:textId="77777777" w:rsidR="00C524DD" w:rsidRPr="00C524DD" w:rsidRDefault="00C524DD" w:rsidP="00C524DD">
      <w:pPr>
        <w:pStyle w:val="Paragraphedeliste"/>
        <w:numPr>
          <w:ilvl w:val="0"/>
          <w:numId w:val="12"/>
        </w:numPr>
        <w:tabs>
          <w:tab w:val="right" w:pos="12240"/>
        </w:tabs>
        <w:spacing w:line="243" w:lineRule="exact"/>
        <w:rPr>
          <w:rFonts w:ascii="Arial" w:hAnsi="Arial" w:cs="Arial"/>
          <w:color w:val="404040" w:themeColor="text1" w:themeTint="BF"/>
          <w:spacing w:val="-4"/>
        </w:rPr>
      </w:pPr>
      <w:r w:rsidRPr="00C524DD">
        <w:rPr>
          <w:rFonts w:ascii="Arial" w:hAnsi="Arial" w:cs="Arial"/>
          <w:color w:val="404040" w:themeColor="text1" w:themeTint="BF"/>
          <w:spacing w:val="-4"/>
        </w:rPr>
        <w:t xml:space="preserve">Développement commercial : Études de marché, prospection, gestion de la distribution et suivi des indicateurs clés (ventes, stocks, recouvrement). </w:t>
      </w:r>
    </w:p>
    <w:p w14:paraId="1DCBE025" w14:textId="22ADE4AE" w:rsidR="009E5F27" w:rsidRDefault="00C524DD" w:rsidP="00C524DD">
      <w:pPr>
        <w:pStyle w:val="Paragraphedeliste"/>
        <w:numPr>
          <w:ilvl w:val="0"/>
          <w:numId w:val="12"/>
        </w:numPr>
        <w:tabs>
          <w:tab w:val="right" w:pos="12240"/>
        </w:tabs>
        <w:spacing w:line="243" w:lineRule="exact"/>
        <w:rPr>
          <w:rFonts w:ascii="Arial" w:hAnsi="Arial" w:cs="Arial"/>
          <w:b/>
          <w:color w:val="404040" w:themeColor="text1" w:themeTint="BF"/>
        </w:rPr>
      </w:pPr>
      <w:r w:rsidRPr="00C524DD">
        <w:rPr>
          <w:rFonts w:ascii="Arial" w:hAnsi="Arial" w:cs="Arial"/>
          <w:color w:val="404040" w:themeColor="text1" w:themeTint="BF"/>
          <w:spacing w:val="-4"/>
        </w:rPr>
        <w:t>Appui technique et innovation : Mise en place d’essais démonstratifs, formation et assistance technique auprès des</w:t>
      </w:r>
      <w:r w:rsidRPr="00C524DD">
        <w:rPr>
          <w:rFonts w:ascii="Arial" w:hAnsi="Arial" w:cs="Arial"/>
          <w:bCs/>
          <w:color w:val="404040" w:themeColor="text1" w:themeTint="BF"/>
        </w:rPr>
        <w:t xml:space="preserve"> partenaires et multiplicateurs</w:t>
      </w:r>
      <w:r w:rsidRPr="00C524DD">
        <w:rPr>
          <w:rFonts w:ascii="Arial" w:hAnsi="Arial" w:cs="Arial"/>
          <w:b/>
          <w:color w:val="404040" w:themeColor="text1" w:themeTint="BF"/>
        </w:rPr>
        <w:t>.</w:t>
      </w:r>
      <w:r>
        <w:rPr>
          <w:rFonts w:ascii="Arial" w:hAnsi="Arial" w:cs="Arial"/>
          <w:b/>
          <w:color w:val="404040" w:themeColor="text1" w:themeTint="BF"/>
        </w:rPr>
        <w:tab/>
      </w:r>
    </w:p>
    <w:p w14:paraId="647AA693" w14:textId="77777777" w:rsidR="00C524DD" w:rsidRPr="001A74EC" w:rsidRDefault="00C524DD" w:rsidP="007002E8">
      <w:pPr>
        <w:tabs>
          <w:tab w:val="right" w:pos="12240"/>
        </w:tabs>
        <w:spacing w:line="243" w:lineRule="exact"/>
        <w:rPr>
          <w:rFonts w:ascii="Arial" w:hAnsi="Arial" w:cs="Arial"/>
          <w:b/>
          <w:color w:val="404040" w:themeColor="text1" w:themeTint="BF"/>
        </w:rPr>
      </w:pPr>
    </w:p>
    <w:p w14:paraId="376E0DF9" w14:textId="052A8FEB" w:rsidR="00AF50F2" w:rsidRPr="001A74EC" w:rsidRDefault="00C524DD" w:rsidP="00C524DD">
      <w:pPr>
        <w:tabs>
          <w:tab w:val="right" w:pos="12240"/>
        </w:tabs>
        <w:spacing w:line="243" w:lineRule="exact"/>
        <w:rPr>
          <w:rFonts w:ascii="Arial" w:hAnsi="Arial" w:cs="Arial"/>
          <w:color w:val="404040" w:themeColor="text1" w:themeTint="BF"/>
        </w:rPr>
      </w:pPr>
      <w:r w:rsidRPr="00C524DD">
        <w:rPr>
          <w:rFonts w:ascii="Arial" w:hAnsi="Arial" w:cs="Arial"/>
          <w:b/>
          <w:color w:val="404040" w:themeColor="text1" w:themeTint="BF"/>
        </w:rPr>
        <w:t xml:space="preserve">JICA </w:t>
      </w:r>
      <w:r w:rsidRPr="001F58E4">
        <w:rPr>
          <w:rFonts w:ascii="Arial" w:hAnsi="Arial" w:cs="Arial"/>
          <w:b/>
          <w:color w:val="404040" w:themeColor="text1" w:themeTint="BF"/>
          <w:sz w:val="18"/>
          <w:szCs w:val="18"/>
        </w:rPr>
        <w:t xml:space="preserve">(Japan International </w:t>
      </w:r>
      <w:proofErr w:type="spellStart"/>
      <w:r w:rsidRPr="001F58E4">
        <w:rPr>
          <w:rFonts w:ascii="Arial" w:hAnsi="Arial" w:cs="Arial"/>
          <w:b/>
          <w:color w:val="404040" w:themeColor="text1" w:themeTint="BF"/>
          <w:sz w:val="18"/>
          <w:szCs w:val="18"/>
        </w:rPr>
        <w:t>Cooperation</w:t>
      </w:r>
      <w:proofErr w:type="spellEnd"/>
      <w:r w:rsidRPr="001F58E4">
        <w:rPr>
          <w:rFonts w:ascii="Arial" w:hAnsi="Arial" w:cs="Arial"/>
          <w:b/>
          <w:color w:val="404040" w:themeColor="text1" w:themeTint="BF"/>
          <w:sz w:val="18"/>
          <w:szCs w:val="18"/>
        </w:rPr>
        <w:t xml:space="preserve"> Agency)</w:t>
      </w:r>
      <w:r>
        <w:rPr>
          <w:rFonts w:ascii="Arial" w:hAnsi="Arial" w:cs="Arial"/>
          <w:b/>
          <w:color w:val="404040" w:themeColor="text1" w:themeTint="BF"/>
        </w:rPr>
        <w:t xml:space="preserve"> </w:t>
      </w:r>
      <w:r w:rsidR="009E5F27" w:rsidRPr="001A74EC">
        <w:rPr>
          <w:rFonts w:ascii="Arial" w:hAnsi="Arial" w:cs="Arial"/>
          <w:color w:val="404040" w:themeColor="text1" w:themeTint="BF"/>
        </w:rPr>
        <w:t>–</w:t>
      </w:r>
      <w:r w:rsidR="009E5F27" w:rsidRPr="001A74EC">
        <w:rPr>
          <w:rFonts w:ascii="Arial" w:hAnsi="Arial" w:cs="Arial"/>
          <w:b/>
          <w:color w:val="404040" w:themeColor="text1" w:themeTint="BF"/>
        </w:rPr>
        <w:t xml:space="preserve"> </w:t>
      </w:r>
      <w:r w:rsidRPr="00C524DD">
        <w:rPr>
          <w:rFonts w:ascii="Arial" w:hAnsi="Arial" w:cs="Arial"/>
          <w:i/>
          <w:color w:val="404040" w:themeColor="text1" w:themeTint="BF"/>
        </w:rPr>
        <w:t>Enquêteur socio-économique</w:t>
      </w:r>
      <w:r w:rsidR="00AB47D3" w:rsidRPr="001A74EC">
        <w:rPr>
          <w:rFonts w:ascii="Arial" w:hAnsi="Arial" w:cs="Arial"/>
          <w:color w:val="404040" w:themeColor="text1" w:themeTint="BF"/>
        </w:rPr>
        <w:tab/>
      </w:r>
      <w:r w:rsidR="001F58E4">
        <w:rPr>
          <w:rFonts w:ascii="Arial" w:hAnsi="Arial" w:cs="Arial"/>
          <w:color w:val="404040" w:themeColor="text1" w:themeTint="BF"/>
        </w:rPr>
        <w:t>Jan.</w:t>
      </w:r>
      <w:r w:rsidR="00B104C0" w:rsidRPr="001A74EC">
        <w:rPr>
          <w:rFonts w:ascii="Arial" w:hAnsi="Arial" w:cs="Arial"/>
          <w:color w:val="404040" w:themeColor="text1" w:themeTint="BF"/>
        </w:rPr>
        <w:t xml:space="preserve"> 20</w:t>
      </w:r>
      <w:r w:rsidR="001F58E4">
        <w:rPr>
          <w:rFonts w:ascii="Arial" w:hAnsi="Arial" w:cs="Arial"/>
          <w:color w:val="404040" w:themeColor="text1" w:themeTint="BF"/>
        </w:rPr>
        <w:t>23</w:t>
      </w:r>
      <w:r w:rsidR="00B104C0" w:rsidRPr="001A74EC">
        <w:rPr>
          <w:rFonts w:ascii="Arial" w:hAnsi="Arial" w:cs="Arial"/>
          <w:color w:val="404040" w:themeColor="text1" w:themeTint="BF"/>
        </w:rPr>
        <w:t xml:space="preserve"> </w:t>
      </w:r>
      <w:r w:rsidR="008043D6" w:rsidRPr="001A74EC">
        <w:rPr>
          <w:rFonts w:ascii="Arial" w:hAnsi="Arial" w:cs="Arial"/>
          <w:color w:val="404040" w:themeColor="text1" w:themeTint="BF"/>
        </w:rPr>
        <w:t xml:space="preserve">– </w:t>
      </w:r>
      <w:r w:rsidR="001F58E4" w:rsidRPr="001A74EC">
        <w:rPr>
          <w:rFonts w:ascii="Arial" w:hAnsi="Arial" w:cs="Arial"/>
          <w:color w:val="404040" w:themeColor="text1" w:themeTint="BF"/>
        </w:rPr>
        <w:t>Déc.</w:t>
      </w:r>
      <w:r w:rsidR="00B104C0" w:rsidRPr="001A74EC">
        <w:rPr>
          <w:rFonts w:ascii="Arial" w:hAnsi="Arial" w:cs="Arial"/>
          <w:color w:val="404040" w:themeColor="text1" w:themeTint="BF"/>
          <w:spacing w:val="-7"/>
        </w:rPr>
        <w:t xml:space="preserve"> </w:t>
      </w:r>
      <w:r w:rsidR="00B104C0" w:rsidRPr="001A74EC">
        <w:rPr>
          <w:rFonts w:ascii="Arial" w:hAnsi="Arial" w:cs="Arial"/>
          <w:color w:val="404040" w:themeColor="text1" w:themeTint="BF"/>
        </w:rPr>
        <w:t>20</w:t>
      </w:r>
      <w:r w:rsidR="001F58E4">
        <w:rPr>
          <w:rFonts w:ascii="Arial" w:hAnsi="Arial" w:cs="Arial"/>
          <w:color w:val="404040" w:themeColor="text1" w:themeTint="BF"/>
        </w:rPr>
        <w:t>23</w:t>
      </w:r>
    </w:p>
    <w:p w14:paraId="2D9DE2BB" w14:textId="77777777" w:rsidR="001F58E4" w:rsidRDefault="001F58E4" w:rsidP="001F58E4">
      <w:pPr>
        <w:tabs>
          <w:tab w:val="right" w:pos="12240"/>
        </w:tabs>
        <w:rPr>
          <w:rFonts w:ascii="Arial" w:hAnsi="Arial" w:cs="Arial"/>
          <w:color w:val="404040" w:themeColor="text1" w:themeTint="BF"/>
        </w:rPr>
      </w:pPr>
      <w:r w:rsidRPr="001F58E4">
        <w:rPr>
          <w:rFonts w:ascii="Arial" w:hAnsi="Arial" w:cs="Arial"/>
          <w:color w:val="404040" w:themeColor="text1" w:themeTint="BF"/>
        </w:rPr>
        <w:t xml:space="preserve">Projet de développement du système d'irrigation de la région du Gharb mené par JICA. </w:t>
      </w:r>
    </w:p>
    <w:p w14:paraId="3AEDF0FF" w14:textId="77777777" w:rsidR="001F58E4" w:rsidRDefault="001F58E4" w:rsidP="001F58E4">
      <w:pPr>
        <w:tabs>
          <w:tab w:val="right" w:pos="12240"/>
        </w:tabs>
        <w:spacing w:line="243" w:lineRule="exact"/>
        <w:rPr>
          <w:rFonts w:ascii="Arial" w:hAnsi="Arial" w:cs="Arial"/>
          <w:bCs/>
          <w:i/>
          <w:iCs/>
          <w:color w:val="404040" w:themeColor="text1" w:themeTint="BF"/>
          <w:u w:val="single"/>
        </w:rPr>
      </w:pPr>
    </w:p>
    <w:p w14:paraId="07EB3E3F" w14:textId="38FF7310" w:rsidR="001F58E4" w:rsidRPr="001F58E4" w:rsidRDefault="001F58E4" w:rsidP="001F58E4">
      <w:pPr>
        <w:tabs>
          <w:tab w:val="right" w:pos="12240"/>
        </w:tabs>
        <w:spacing w:line="243" w:lineRule="exact"/>
        <w:rPr>
          <w:rFonts w:ascii="Arial" w:hAnsi="Arial" w:cs="Arial"/>
          <w:bCs/>
          <w:i/>
          <w:iCs/>
          <w:color w:val="404040" w:themeColor="text1" w:themeTint="BF"/>
          <w:u w:val="single"/>
        </w:rPr>
      </w:pPr>
      <w:r w:rsidRPr="001F58E4">
        <w:rPr>
          <w:rFonts w:ascii="Arial" w:hAnsi="Arial" w:cs="Arial"/>
          <w:bCs/>
          <w:i/>
          <w:iCs/>
          <w:color w:val="404040" w:themeColor="text1" w:themeTint="BF"/>
          <w:u w:val="single"/>
        </w:rPr>
        <w:t xml:space="preserve">Missions réalisées : </w:t>
      </w:r>
    </w:p>
    <w:p w14:paraId="102DF09B" w14:textId="77777777" w:rsidR="001F58E4" w:rsidRDefault="001F58E4" w:rsidP="001F58E4">
      <w:pPr>
        <w:pStyle w:val="Paragraphedeliste"/>
        <w:numPr>
          <w:ilvl w:val="0"/>
          <w:numId w:val="12"/>
        </w:numPr>
        <w:tabs>
          <w:tab w:val="right" w:pos="12240"/>
        </w:tabs>
        <w:spacing w:line="243" w:lineRule="exact"/>
        <w:rPr>
          <w:rFonts w:ascii="Arial" w:hAnsi="Arial" w:cs="Arial"/>
          <w:color w:val="404040" w:themeColor="text1" w:themeTint="BF"/>
          <w:spacing w:val="-4"/>
        </w:rPr>
      </w:pPr>
      <w:r w:rsidRPr="001F58E4">
        <w:rPr>
          <w:rFonts w:ascii="Arial" w:hAnsi="Arial" w:cs="Arial"/>
          <w:color w:val="404040" w:themeColor="text1" w:themeTint="BF"/>
          <w:spacing w:val="-4"/>
        </w:rPr>
        <w:t xml:space="preserve">Conception et finalisation du questionnaire d'enquête Identification et sélection des agriculteurs-cibles selon les critères du projet </w:t>
      </w:r>
    </w:p>
    <w:p w14:paraId="7BCCAC7F" w14:textId="77777777" w:rsidR="001F58E4" w:rsidRDefault="001F58E4" w:rsidP="001F58E4">
      <w:pPr>
        <w:pStyle w:val="Paragraphedeliste"/>
        <w:numPr>
          <w:ilvl w:val="0"/>
          <w:numId w:val="12"/>
        </w:numPr>
        <w:tabs>
          <w:tab w:val="right" w:pos="12240"/>
        </w:tabs>
        <w:spacing w:line="243" w:lineRule="exact"/>
        <w:rPr>
          <w:rFonts w:ascii="Arial" w:hAnsi="Arial" w:cs="Arial"/>
          <w:color w:val="404040" w:themeColor="text1" w:themeTint="BF"/>
          <w:spacing w:val="-4"/>
        </w:rPr>
      </w:pPr>
      <w:r w:rsidRPr="001F58E4">
        <w:rPr>
          <w:rFonts w:ascii="Arial" w:hAnsi="Arial" w:cs="Arial"/>
          <w:color w:val="404040" w:themeColor="text1" w:themeTint="BF"/>
          <w:spacing w:val="-4"/>
        </w:rPr>
        <w:t xml:space="preserve">Réalisation d'entretiens de terrain (500 agriculteurs rencontrés sur 15 communes) </w:t>
      </w:r>
    </w:p>
    <w:p w14:paraId="59C9CD48" w14:textId="77777777" w:rsidR="001F58E4" w:rsidRDefault="001F58E4" w:rsidP="001F58E4">
      <w:pPr>
        <w:pStyle w:val="Paragraphedeliste"/>
        <w:numPr>
          <w:ilvl w:val="0"/>
          <w:numId w:val="12"/>
        </w:numPr>
        <w:tabs>
          <w:tab w:val="right" w:pos="12240"/>
        </w:tabs>
        <w:spacing w:line="243" w:lineRule="exact"/>
        <w:rPr>
          <w:rFonts w:ascii="Arial" w:hAnsi="Arial" w:cs="Arial"/>
          <w:color w:val="404040" w:themeColor="text1" w:themeTint="BF"/>
          <w:spacing w:val="-4"/>
        </w:rPr>
      </w:pPr>
      <w:r w:rsidRPr="001F58E4">
        <w:rPr>
          <w:rFonts w:ascii="Arial" w:hAnsi="Arial" w:cs="Arial"/>
          <w:color w:val="404040" w:themeColor="text1" w:themeTint="BF"/>
          <w:spacing w:val="-4"/>
        </w:rPr>
        <w:t xml:space="preserve">Collecte et vérification des données socio-économiques </w:t>
      </w:r>
    </w:p>
    <w:p w14:paraId="6661164E" w14:textId="77777777" w:rsidR="001F58E4" w:rsidRDefault="001F58E4" w:rsidP="001F58E4">
      <w:pPr>
        <w:pStyle w:val="Paragraphedeliste"/>
        <w:numPr>
          <w:ilvl w:val="0"/>
          <w:numId w:val="12"/>
        </w:numPr>
        <w:tabs>
          <w:tab w:val="right" w:pos="12240"/>
        </w:tabs>
        <w:spacing w:line="243" w:lineRule="exact"/>
        <w:rPr>
          <w:rFonts w:ascii="Arial" w:hAnsi="Arial" w:cs="Arial"/>
          <w:color w:val="404040" w:themeColor="text1" w:themeTint="BF"/>
          <w:spacing w:val="-4"/>
        </w:rPr>
      </w:pPr>
      <w:r w:rsidRPr="001F58E4">
        <w:rPr>
          <w:rFonts w:ascii="Arial" w:hAnsi="Arial" w:cs="Arial"/>
          <w:color w:val="404040" w:themeColor="text1" w:themeTint="BF"/>
          <w:spacing w:val="-4"/>
        </w:rPr>
        <w:t xml:space="preserve">Saisie et traitement des données dans la base dédiée </w:t>
      </w:r>
    </w:p>
    <w:p w14:paraId="11BC8699" w14:textId="6765288C" w:rsidR="001F58E4" w:rsidRDefault="001F58E4" w:rsidP="001F58E4">
      <w:pPr>
        <w:pStyle w:val="Paragraphedeliste"/>
        <w:numPr>
          <w:ilvl w:val="0"/>
          <w:numId w:val="12"/>
        </w:numPr>
        <w:tabs>
          <w:tab w:val="right" w:pos="12240"/>
        </w:tabs>
        <w:spacing w:line="243" w:lineRule="exact"/>
        <w:rPr>
          <w:rFonts w:ascii="Arial" w:hAnsi="Arial" w:cs="Arial"/>
          <w:color w:val="404040" w:themeColor="text1" w:themeTint="BF"/>
          <w:spacing w:val="-4"/>
        </w:rPr>
      </w:pPr>
      <w:r w:rsidRPr="001F58E4">
        <w:rPr>
          <w:rFonts w:ascii="Arial" w:hAnsi="Arial" w:cs="Arial"/>
          <w:color w:val="404040" w:themeColor="text1" w:themeTint="BF"/>
          <w:spacing w:val="-4"/>
        </w:rPr>
        <w:t>Contribution à la rédaction du rapport final d'enquête</w:t>
      </w:r>
    </w:p>
    <w:p w14:paraId="367B500A" w14:textId="77777777" w:rsidR="001F58E4" w:rsidRDefault="001F58E4" w:rsidP="001F58E4">
      <w:pPr>
        <w:pStyle w:val="Paragraphedeliste"/>
        <w:tabs>
          <w:tab w:val="right" w:pos="12240"/>
        </w:tabs>
        <w:spacing w:line="243" w:lineRule="exact"/>
        <w:ind w:left="227" w:firstLine="0"/>
        <w:rPr>
          <w:rFonts w:ascii="Arial" w:hAnsi="Arial" w:cs="Arial"/>
          <w:color w:val="404040" w:themeColor="text1" w:themeTint="BF"/>
          <w:spacing w:val="-4"/>
        </w:rPr>
      </w:pPr>
    </w:p>
    <w:p w14:paraId="0D45887C" w14:textId="77777777" w:rsidR="001F58E4" w:rsidRDefault="001F58E4" w:rsidP="001F58E4">
      <w:pPr>
        <w:pStyle w:val="Paragraphedeliste"/>
        <w:tabs>
          <w:tab w:val="right" w:pos="12240"/>
        </w:tabs>
        <w:spacing w:line="243" w:lineRule="exact"/>
        <w:ind w:left="227" w:firstLine="0"/>
        <w:rPr>
          <w:rFonts w:ascii="Arial" w:hAnsi="Arial" w:cs="Arial"/>
          <w:color w:val="404040" w:themeColor="text1" w:themeTint="BF"/>
          <w:spacing w:val="-4"/>
        </w:rPr>
      </w:pPr>
    </w:p>
    <w:p w14:paraId="102A06A7" w14:textId="77777777" w:rsidR="001F58E4" w:rsidRDefault="001F58E4" w:rsidP="001F58E4">
      <w:pPr>
        <w:pStyle w:val="Paragraphedeliste"/>
        <w:tabs>
          <w:tab w:val="right" w:pos="12240"/>
        </w:tabs>
        <w:spacing w:line="243" w:lineRule="exact"/>
        <w:ind w:left="227" w:firstLine="0"/>
        <w:rPr>
          <w:rFonts w:ascii="Arial" w:hAnsi="Arial" w:cs="Arial"/>
          <w:color w:val="404040" w:themeColor="text1" w:themeTint="BF"/>
          <w:spacing w:val="-4"/>
        </w:rPr>
      </w:pPr>
    </w:p>
    <w:p w14:paraId="439E9BCD" w14:textId="77777777" w:rsidR="001F58E4" w:rsidRPr="001F58E4" w:rsidRDefault="001F58E4" w:rsidP="001F58E4">
      <w:pPr>
        <w:pStyle w:val="Paragraphedeliste"/>
        <w:tabs>
          <w:tab w:val="right" w:pos="12240"/>
        </w:tabs>
        <w:spacing w:line="243" w:lineRule="exact"/>
        <w:ind w:left="227" w:firstLine="0"/>
        <w:rPr>
          <w:rFonts w:ascii="Arial" w:hAnsi="Arial" w:cs="Arial"/>
          <w:color w:val="404040" w:themeColor="text1" w:themeTint="BF"/>
          <w:spacing w:val="-4"/>
        </w:rPr>
      </w:pPr>
    </w:p>
    <w:p w14:paraId="39690F27" w14:textId="470B866D" w:rsidR="00BF556F" w:rsidRPr="001A74EC" w:rsidRDefault="001F58E4" w:rsidP="001F58E4">
      <w:pPr>
        <w:pStyle w:val="Titre1"/>
        <w:pBdr>
          <w:bottom w:val="single" w:sz="4" w:space="1" w:color="auto"/>
        </w:pBdr>
        <w:ind w:left="0"/>
        <w:rPr>
          <w:rFonts w:ascii="Arial" w:hAnsi="Arial" w:cs="Arial"/>
          <w:b w:val="0"/>
          <w:bCs w:val="0"/>
          <w:color w:val="404040" w:themeColor="text1" w:themeTint="BF"/>
        </w:rPr>
      </w:pPr>
      <w:r w:rsidRPr="001F58E4">
        <w:rPr>
          <w:rFonts w:ascii="Arial" w:hAnsi="Arial" w:cs="Arial"/>
          <w:color w:val="404040" w:themeColor="text1" w:themeTint="BF"/>
        </w:rPr>
        <w:lastRenderedPageBreak/>
        <w:t>COMPETENCES</w:t>
      </w:r>
    </w:p>
    <w:p w14:paraId="0E771BA5" w14:textId="77777777" w:rsidR="00BF556F" w:rsidRPr="001A74EC" w:rsidRDefault="00BF556F" w:rsidP="00BF556F">
      <w:pPr>
        <w:pStyle w:val="Corpsdetexte"/>
        <w:ind w:left="0" w:firstLine="0"/>
        <w:rPr>
          <w:rFonts w:ascii="Arial" w:hAnsi="Arial" w:cs="Arial"/>
          <w:color w:val="404040" w:themeColor="text1" w:themeTint="BF"/>
          <w:sz w:val="22"/>
          <w:szCs w:val="22"/>
        </w:rPr>
      </w:pPr>
    </w:p>
    <w:p w14:paraId="33666C2D" w14:textId="77777777" w:rsidR="001F58E4" w:rsidRDefault="001F58E4" w:rsidP="001F58E4">
      <w:pPr>
        <w:pStyle w:val="Corpsdetexte"/>
        <w:numPr>
          <w:ilvl w:val="0"/>
          <w:numId w:val="16"/>
        </w:numPr>
        <w:rPr>
          <w:rFonts w:ascii="Arial" w:hAnsi="Arial" w:cs="Arial"/>
          <w:color w:val="404040" w:themeColor="text1" w:themeTint="BF"/>
          <w:sz w:val="22"/>
          <w:szCs w:val="22"/>
        </w:rPr>
      </w:pPr>
      <w:r w:rsidRPr="001F58E4">
        <w:rPr>
          <w:rFonts w:ascii="Arial" w:hAnsi="Arial" w:cs="Arial"/>
          <w:color w:val="404040" w:themeColor="text1" w:themeTint="BF"/>
          <w:sz w:val="22"/>
          <w:szCs w:val="22"/>
        </w:rPr>
        <w:t xml:space="preserve">Gestion de production &amp; logistique (SAP ERP) </w:t>
      </w:r>
    </w:p>
    <w:p w14:paraId="66760C48" w14:textId="77777777" w:rsidR="001F58E4" w:rsidRDefault="001F58E4" w:rsidP="001F58E4">
      <w:pPr>
        <w:pStyle w:val="Corpsdetexte"/>
        <w:numPr>
          <w:ilvl w:val="0"/>
          <w:numId w:val="16"/>
        </w:numPr>
        <w:rPr>
          <w:rFonts w:ascii="Arial" w:hAnsi="Arial" w:cs="Arial"/>
          <w:color w:val="404040" w:themeColor="text1" w:themeTint="BF"/>
          <w:sz w:val="22"/>
          <w:szCs w:val="22"/>
        </w:rPr>
      </w:pPr>
      <w:r w:rsidRPr="001F58E4">
        <w:rPr>
          <w:rFonts w:ascii="Arial" w:hAnsi="Arial" w:cs="Arial"/>
          <w:color w:val="404040" w:themeColor="text1" w:themeTint="BF"/>
          <w:sz w:val="22"/>
          <w:szCs w:val="22"/>
        </w:rPr>
        <w:t xml:space="preserve">Agriculture de précision (imagerie satellite/GEE) </w:t>
      </w:r>
    </w:p>
    <w:p w14:paraId="0430182C" w14:textId="77777777" w:rsidR="001F58E4" w:rsidRDefault="001F58E4" w:rsidP="001F58E4">
      <w:pPr>
        <w:pStyle w:val="Corpsdetexte"/>
        <w:numPr>
          <w:ilvl w:val="0"/>
          <w:numId w:val="16"/>
        </w:numPr>
        <w:rPr>
          <w:rFonts w:ascii="Arial" w:hAnsi="Arial" w:cs="Arial"/>
          <w:color w:val="404040" w:themeColor="text1" w:themeTint="BF"/>
          <w:sz w:val="22"/>
          <w:szCs w:val="22"/>
        </w:rPr>
      </w:pPr>
      <w:r w:rsidRPr="001F58E4">
        <w:rPr>
          <w:rFonts w:ascii="Arial" w:hAnsi="Arial" w:cs="Arial"/>
          <w:color w:val="404040" w:themeColor="text1" w:themeTint="BF"/>
          <w:sz w:val="22"/>
          <w:szCs w:val="22"/>
        </w:rPr>
        <w:t xml:space="preserve">Stratégie commerciale &amp; développement marché </w:t>
      </w:r>
    </w:p>
    <w:p w14:paraId="0241D198" w14:textId="5DD95FA4" w:rsidR="001F58E4" w:rsidRDefault="001F58E4" w:rsidP="001F58E4">
      <w:pPr>
        <w:pStyle w:val="Corpsdetexte"/>
        <w:numPr>
          <w:ilvl w:val="0"/>
          <w:numId w:val="16"/>
        </w:numPr>
        <w:rPr>
          <w:rFonts w:ascii="Arial" w:hAnsi="Arial" w:cs="Arial"/>
          <w:color w:val="404040" w:themeColor="text1" w:themeTint="BF"/>
          <w:sz w:val="22"/>
          <w:szCs w:val="22"/>
        </w:rPr>
      </w:pPr>
      <w:r w:rsidRPr="001F58E4">
        <w:rPr>
          <w:rFonts w:ascii="Arial" w:hAnsi="Arial" w:cs="Arial"/>
          <w:color w:val="404040" w:themeColor="text1" w:themeTint="BF"/>
          <w:sz w:val="22"/>
          <w:szCs w:val="22"/>
        </w:rPr>
        <w:t xml:space="preserve">Contrôle phytosanitaires et variétales des semences (Contrôleur ONSSA) </w:t>
      </w:r>
    </w:p>
    <w:p w14:paraId="0765E63D" w14:textId="77777777" w:rsidR="001F58E4" w:rsidRDefault="001F58E4" w:rsidP="001F58E4">
      <w:pPr>
        <w:pStyle w:val="Corpsdetexte"/>
        <w:numPr>
          <w:ilvl w:val="0"/>
          <w:numId w:val="16"/>
        </w:numPr>
        <w:rPr>
          <w:rFonts w:ascii="Arial" w:hAnsi="Arial" w:cs="Arial"/>
          <w:color w:val="404040" w:themeColor="text1" w:themeTint="BF"/>
          <w:sz w:val="22"/>
          <w:szCs w:val="22"/>
        </w:rPr>
      </w:pPr>
      <w:r w:rsidRPr="001F58E4">
        <w:rPr>
          <w:rFonts w:ascii="Arial" w:hAnsi="Arial" w:cs="Arial"/>
          <w:color w:val="404040" w:themeColor="text1" w:themeTint="BF"/>
          <w:sz w:val="22"/>
          <w:szCs w:val="22"/>
        </w:rPr>
        <w:t xml:space="preserve">Analyse de données &amp; </w:t>
      </w:r>
      <w:proofErr w:type="spellStart"/>
      <w:r w:rsidRPr="001F58E4">
        <w:rPr>
          <w:rFonts w:ascii="Arial" w:hAnsi="Arial" w:cs="Arial"/>
          <w:color w:val="404040" w:themeColor="text1" w:themeTint="BF"/>
          <w:sz w:val="22"/>
          <w:szCs w:val="22"/>
        </w:rPr>
        <w:t>reporting</w:t>
      </w:r>
      <w:proofErr w:type="spellEnd"/>
      <w:r w:rsidRPr="001F58E4">
        <w:rPr>
          <w:rFonts w:ascii="Arial" w:hAnsi="Arial" w:cs="Arial"/>
          <w:color w:val="404040" w:themeColor="text1" w:themeTint="BF"/>
          <w:sz w:val="22"/>
          <w:szCs w:val="22"/>
        </w:rPr>
        <w:t xml:space="preserve"> </w:t>
      </w:r>
    </w:p>
    <w:p w14:paraId="53DC4F3D" w14:textId="77777777" w:rsidR="001F58E4" w:rsidRDefault="001F58E4" w:rsidP="001F58E4">
      <w:pPr>
        <w:pStyle w:val="Corpsdetexte"/>
        <w:numPr>
          <w:ilvl w:val="0"/>
          <w:numId w:val="16"/>
        </w:numPr>
        <w:rPr>
          <w:rFonts w:ascii="Arial" w:hAnsi="Arial" w:cs="Arial"/>
          <w:color w:val="404040" w:themeColor="text1" w:themeTint="BF"/>
          <w:sz w:val="22"/>
          <w:szCs w:val="22"/>
        </w:rPr>
      </w:pPr>
      <w:r w:rsidRPr="001F58E4">
        <w:rPr>
          <w:rFonts w:ascii="Arial" w:hAnsi="Arial" w:cs="Arial"/>
          <w:color w:val="404040" w:themeColor="text1" w:themeTint="BF"/>
          <w:sz w:val="22"/>
          <w:szCs w:val="22"/>
        </w:rPr>
        <w:t xml:space="preserve">Encadrement technique &amp; conseil agricole </w:t>
      </w:r>
    </w:p>
    <w:p w14:paraId="27A600AC" w14:textId="77777777" w:rsidR="001F58E4" w:rsidRDefault="001F58E4" w:rsidP="001F58E4">
      <w:pPr>
        <w:pStyle w:val="Corpsdetexte"/>
        <w:numPr>
          <w:ilvl w:val="0"/>
          <w:numId w:val="16"/>
        </w:numPr>
        <w:rPr>
          <w:rFonts w:ascii="Arial" w:hAnsi="Arial" w:cs="Arial"/>
          <w:color w:val="404040" w:themeColor="text1" w:themeTint="BF"/>
          <w:sz w:val="22"/>
          <w:szCs w:val="22"/>
        </w:rPr>
      </w:pPr>
      <w:r w:rsidRPr="001F58E4">
        <w:rPr>
          <w:rFonts w:ascii="Arial" w:hAnsi="Arial" w:cs="Arial"/>
          <w:color w:val="404040" w:themeColor="text1" w:themeTint="BF"/>
          <w:sz w:val="22"/>
          <w:szCs w:val="22"/>
        </w:rPr>
        <w:t xml:space="preserve">Négociation de contrats &amp; partenariats </w:t>
      </w:r>
    </w:p>
    <w:p w14:paraId="47497CBC" w14:textId="45D8C262" w:rsidR="00CF452B" w:rsidRDefault="001F58E4" w:rsidP="001F58E4">
      <w:pPr>
        <w:pStyle w:val="Corpsdetexte"/>
        <w:numPr>
          <w:ilvl w:val="0"/>
          <w:numId w:val="16"/>
        </w:numPr>
        <w:rPr>
          <w:rFonts w:ascii="Arial" w:hAnsi="Arial" w:cs="Arial"/>
          <w:color w:val="404040" w:themeColor="text1" w:themeTint="BF"/>
          <w:sz w:val="22"/>
          <w:szCs w:val="22"/>
        </w:rPr>
      </w:pPr>
      <w:r w:rsidRPr="001F58E4">
        <w:rPr>
          <w:rFonts w:ascii="Arial" w:hAnsi="Arial" w:cs="Arial"/>
          <w:color w:val="404040" w:themeColor="text1" w:themeTint="BF"/>
          <w:sz w:val="22"/>
          <w:szCs w:val="22"/>
        </w:rPr>
        <w:t>Adaptabilité &amp; résolution de problèmes</w:t>
      </w:r>
    </w:p>
    <w:p w14:paraId="66ECAE37" w14:textId="77777777" w:rsidR="007002E8" w:rsidRPr="001F58E4" w:rsidRDefault="007002E8" w:rsidP="001F58E4">
      <w:pPr>
        <w:spacing w:line="243" w:lineRule="exact"/>
        <w:rPr>
          <w:rFonts w:ascii="Arial" w:hAnsi="Arial" w:cs="Arial"/>
          <w:color w:val="404040" w:themeColor="text1" w:themeTint="BF"/>
        </w:rPr>
      </w:pPr>
    </w:p>
    <w:p w14:paraId="74E98A75" w14:textId="5E81C533" w:rsidR="00BF556F" w:rsidRPr="001A74EC" w:rsidRDefault="001F58E4" w:rsidP="001F58E4">
      <w:pPr>
        <w:pStyle w:val="Titre1"/>
        <w:pBdr>
          <w:bottom w:val="single" w:sz="4" w:space="1" w:color="auto"/>
        </w:pBdr>
        <w:ind w:left="0"/>
        <w:rPr>
          <w:rFonts w:ascii="Arial" w:hAnsi="Arial" w:cs="Arial"/>
          <w:b w:val="0"/>
          <w:color w:val="404040" w:themeColor="text1" w:themeTint="BF"/>
        </w:rPr>
      </w:pPr>
      <w:r w:rsidRPr="001F58E4">
        <w:rPr>
          <w:rFonts w:ascii="Arial" w:hAnsi="Arial" w:cs="Arial"/>
          <w:color w:val="404040" w:themeColor="text1" w:themeTint="BF"/>
        </w:rPr>
        <w:t>COMPETENCES NUMERIQUES</w:t>
      </w:r>
    </w:p>
    <w:p w14:paraId="084C0E82" w14:textId="77777777" w:rsidR="001F58E4" w:rsidRDefault="001F58E4" w:rsidP="001F58E4">
      <w:pPr>
        <w:tabs>
          <w:tab w:val="right" w:pos="12240"/>
        </w:tabs>
        <w:rPr>
          <w:rFonts w:ascii="Arial" w:hAnsi="Arial" w:cs="Arial"/>
          <w:b/>
          <w:color w:val="404040" w:themeColor="text1" w:themeTint="BF"/>
        </w:rPr>
      </w:pPr>
    </w:p>
    <w:p w14:paraId="11D33372" w14:textId="77777777" w:rsidR="001F58E4" w:rsidRPr="001F58E4" w:rsidRDefault="001F58E4" w:rsidP="001F58E4">
      <w:pPr>
        <w:pStyle w:val="Corpsdetexte"/>
        <w:numPr>
          <w:ilvl w:val="0"/>
          <w:numId w:val="16"/>
        </w:numPr>
        <w:rPr>
          <w:rFonts w:ascii="Arial" w:hAnsi="Arial" w:cs="Arial"/>
          <w:color w:val="404040" w:themeColor="text1" w:themeTint="BF"/>
        </w:rPr>
      </w:pPr>
      <w:r w:rsidRPr="001F58E4">
        <w:rPr>
          <w:rFonts w:ascii="Arial" w:hAnsi="Arial" w:cs="Arial"/>
          <w:color w:val="404040" w:themeColor="text1" w:themeTint="BF"/>
          <w:sz w:val="22"/>
          <w:szCs w:val="22"/>
        </w:rPr>
        <w:t xml:space="preserve">Progiciel de Gestion Intégré : SAP (Modules clés) </w:t>
      </w:r>
    </w:p>
    <w:p w14:paraId="58A95552" w14:textId="77777777" w:rsidR="001F58E4" w:rsidRPr="001F58E4" w:rsidRDefault="001F58E4" w:rsidP="001F58E4">
      <w:pPr>
        <w:pStyle w:val="Corpsdetexte"/>
        <w:numPr>
          <w:ilvl w:val="0"/>
          <w:numId w:val="16"/>
        </w:numPr>
        <w:rPr>
          <w:rFonts w:ascii="Arial" w:hAnsi="Arial" w:cs="Arial"/>
          <w:color w:val="404040" w:themeColor="text1" w:themeTint="BF"/>
        </w:rPr>
      </w:pPr>
      <w:r w:rsidRPr="001F58E4">
        <w:rPr>
          <w:rFonts w:ascii="Arial" w:hAnsi="Arial" w:cs="Arial"/>
          <w:color w:val="404040" w:themeColor="text1" w:themeTint="BF"/>
          <w:sz w:val="22"/>
          <w:szCs w:val="22"/>
        </w:rPr>
        <w:t xml:space="preserve">Analyse de Données : Excel, SPSS </w:t>
      </w:r>
    </w:p>
    <w:p w14:paraId="392AB1CD" w14:textId="77777777" w:rsidR="001F58E4" w:rsidRPr="001F58E4" w:rsidRDefault="001F58E4" w:rsidP="001F58E4">
      <w:pPr>
        <w:pStyle w:val="Corpsdetexte"/>
        <w:numPr>
          <w:ilvl w:val="0"/>
          <w:numId w:val="16"/>
        </w:numPr>
        <w:rPr>
          <w:rFonts w:ascii="Arial" w:hAnsi="Arial" w:cs="Arial"/>
          <w:color w:val="404040" w:themeColor="text1" w:themeTint="BF"/>
        </w:rPr>
      </w:pPr>
      <w:r w:rsidRPr="001F58E4">
        <w:rPr>
          <w:rFonts w:ascii="Arial" w:hAnsi="Arial" w:cs="Arial"/>
          <w:color w:val="404040" w:themeColor="text1" w:themeTint="BF"/>
          <w:sz w:val="22"/>
          <w:szCs w:val="22"/>
        </w:rPr>
        <w:t xml:space="preserve">Programmation : HTML, CSS, PHP, JavaScript </w:t>
      </w:r>
    </w:p>
    <w:p w14:paraId="65D0E87E" w14:textId="77777777" w:rsidR="001F58E4" w:rsidRPr="001F58E4" w:rsidRDefault="001F58E4" w:rsidP="001F58E4">
      <w:pPr>
        <w:pStyle w:val="Corpsdetexte"/>
        <w:numPr>
          <w:ilvl w:val="0"/>
          <w:numId w:val="16"/>
        </w:numPr>
        <w:rPr>
          <w:rFonts w:ascii="Arial" w:hAnsi="Arial" w:cs="Arial"/>
          <w:color w:val="404040" w:themeColor="text1" w:themeTint="BF"/>
        </w:rPr>
      </w:pPr>
      <w:r w:rsidRPr="001F58E4">
        <w:rPr>
          <w:rFonts w:ascii="Arial" w:hAnsi="Arial" w:cs="Arial"/>
          <w:color w:val="404040" w:themeColor="text1" w:themeTint="BF"/>
          <w:sz w:val="22"/>
          <w:szCs w:val="22"/>
        </w:rPr>
        <w:t xml:space="preserve">Logiciels de cartographie : QGIS, ArcGIS </w:t>
      </w:r>
    </w:p>
    <w:p w14:paraId="74DFF479" w14:textId="77777777" w:rsidR="001F58E4" w:rsidRPr="001F58E4" w:rsidRDefault="001F58E4" w:rsidP="001F58E4">
      <w:pPr>
        <w:pStyle w:val="Corpsdetexte"/>
        <w:numPr>
          <w:ilvl w:val="0"/>
          <w:numId w:val="16"/>
        </w:numPr>
        <w:rPr>
          <w:rFonts w:ascii="Arial" w:hAnsi="Arial" w:cs="Arial"/>
          <w:color w:val="404040" w:themeColor="text1" w:themeTint="BF"/>
        </w:rPr>
      </w:pPr>
      <w:r w:rsidRPr="001F58E4">
        <w:rPr>
          <w:rFonts w:ascii="Arial" w:hAnsi="Arial" w:cs="Arial"/>
          <w:color w:val="404040" w:themeColor="text1" w:themeTint="BF"/>
          <w:sz w:val="22"/>
          <w:szCs w:val="22"/>
        </w:rPr>
        <w:t xml:space="preserve">Google Earth Engine (GEE) : une plateforme de traitement géospatial pour l'analyse et la visualisation des données terrestres à grande échelle </w:t>
      </w:r>
    </w:p>
    <w:p w14:paraId="7466AF2B" w14:textId="77777777" w:rsidR="00C309CB" w:rsidRPr="00C309CB" w:rsidRDefault="001F58E4" w:rsidP="001F58E4">
      <w:pPr>
        <w:pStyle w:val="Corpsdetexte"/>
        <w:numPr>
          <w:ilvl w:val="0"/>
          <w:numId w:val="16"/>
        </w:numPr>
        <w:rPr>
          <w:rFonts w:ascii="Arial" w:hAnsi="Arial" w:cs="Arial"/>
          <w:color w:val="404040" w:themeColor="text1" w:themeTint="BF"/>
        </w:rPr>
      </w:pPr>
      <w:r w:rsidRPr="001F58E4">
        <w:rPr>
          <w:rFonts w:ascii="Arial" w:hAnsi="Arial" w:cs="Arial"/>
          <w:color w:val="404040" w:themeColor="text1" w:themeTint="BF"/>
          <w:sz w:val="22"/>
          <w:szCs w:val="22"/>
        </w:rPr>
        <w:t xml:space="preserve">Traitement d’images drones : Pix4D, </w:t>
      </w:r>
      <w:proofErr w:type="spellStart"/>
      <w:r w:rsidRPr="001F58E4">
        <w:rPr>
          <w:rFonts w:ascii="Arial" w:hAnsi="Arial" w:cs="Arial"/>
          <w:color w:val="404040" w:themeColor="text1" w:themeTint="BF"/>
          <w:sz w:val="22"/>
          <w:szCs w:val="22"/>
        </w:rPr>
        <w:t>Agisoft</w:t>
      </w:r>
      <w:proofErr w:type="spellEnd"/>
      <w:r w:rsidRPr="001F58E4">
        <w:rPr>
          <w:rFonts w:ascii="Arial" w:hAnsi="Arial" w:cs="Arial"/>
          <w:color w:val="404040" w:themeColor="text1" w:themeTint="BF"/>
          <w:sz w:val="22"/>
          <w:szCs w:val="22"/>
        </w:rPr>
        <w:t xml:space="preserve"> </w:t>
      </w:r>
      <w:proofErr w:type="spellStart"/>
      <w:r w:rsidRPr="001F58E4">
        <w:rPr>
          <w:rFonts w:ascii="Arial" w:hAnsi="Arial" w:cs="Arial"/>
          <w:color w:val="404040" w:themeColor="text1" w:themeTint="BF"/>
          <w:sz w:val="22"/>
          <w:szCs w:val="22"/>
        </w:rPr>
        <w:t>Metashape</w:t>
      </w:r>
      <w:proofErr w:type="spellEnd"/>
    </w:p>
    <w:p w14:paraId="054846F1" w14:textId="77777777" w:rsidR="00C309CB" w:rsidRDefault="00C309CB" w:rsidP="00C309CB">
      <w:pPr>
        <w:pStyle w:val="Corpsdetexte"/>
        <w:ind w:left="0" w:firstLine="0"/>
        <w:rPr>
          <w:rFonts w:ascii="Arial" w:hAnsi="Arial" w:cs="Arial"/>
          <w:color w:val="404040" w:themeColor="text1" w:themeTint="BF"/>
          <w:sz w:val="22"/>
          <w:szCs w:val="22"/>
        </w:rPr>
      </w:pPr>
    </w:p>
    <w:p w14:paraId="295DFA0A" w14:textId="629537AB" w:rsidR="00C309CB" w:rsidRDefault="00D13B52" w:rsidP="00D13B52">
      <w:pPr>
        <w:pStyle w:val="Titre1"/>
        <w:pBdr>
          <w:bottom w:val="single" w:sz="4" w:space="1" w:color="auto"/>
        </w:pBdr>
        <w:ind w:left="0"/>
        <w:rPr>
          <w:rFonts w:ascii="Arial" w:hAnsi="Arial" w:cs="Arial"/>
          <w:color w:val="404040" w:themeColor="text1" w:themeTint="BF"/>
          <w:sz w:val="22"/>
          <w:szCs w:val="22"/>
        </w:rPr>
      </w:pPr>
      <w:r w:rsidRPr="00D13B52">
        <w:rPr>
          <w:rFonts w:ascii="Arial" w:hAnsi="Arial" w:cs="Arial"/>
          <w:color w:val="404040" w:themeColor="text1" w:themeTint="BF"/>
        </w:rPr>
        <w:t>RESEAUX SOCIAUX</w:t>
      </w:r>
    </w:p>
    <w:p w14:paraId="49B95DF5" w14:textId="77777777" w:rsidR="00D13B52" w:rsidRDefault="00D13B52" w:rsidP="009C668D">
      <w:pPr>
        <w:pStyle w:val="Corpsdetexte"/>
        <w:ind w:left="0" w:firstLine="0"/>
        <w:rPr>
          <w:rFonts w:ascii="Arial" w:hAnsi="Arial" w:cs="Arial"/>
          <w:color w:val="404040" w:themeColor="text1" w:themeTint="BF"/>
          <w:sz w:val="22"/>
          <w:szCs w:val="22"/>
        </w:rPr>
      </w:pPr>
    </w:p>
    <w:p w14:paraId="247AC7B9" w14:textId="59B01FFD" w:rsidR="00C309CB" w:rsidRDefault="00C309CB" w:rsidP="0016086E">
      <w:pPr>
        <w:pStyle w:val="Corpsdetexte"/>
        <w:ind w:left="0" w:firstLine="0"/>
        <w:rPr>
          <w:rFonts w:ascii="Arial" w:hAnsi="Arial" w:cs="Arial"/>
          <w:color w:val="404040" w:themeColor="text1" w:themeTint="BF"/>
          <w:sz w:val="22"/>
          <w:szCs w:val="22"/>
        </w:rPr>
      </w:pPr>
      <w:r>
        <w:rPr>
          <w:rFonts w:ascii="Arial" w:hAnsi="Arial" w:cs="Arial"/>
          <w:color w:val="404040" w:themeColor="text1" w:themeTint="BF"/>
          <w:sz w:val="22"/>
          <w:szCs w:val="22"/>
        </w:rPr>
        <w:t>LinkedIn :</w:t>
      </w:r>
      <w:r w:rsidR="00D13B52">
        <w:rPr>
          <w:rFonts w:ascii="Arial" w:hAnsi="Arial" w:cs="Arial"/>
          <w:color w:val="404040" w:themeColor="text1" w:themeTint="BF"/>
          <w:sz w:val="22"/>
          <w:szCs w:val="22"/>
        </w:rPr>
        <w:t xml:space="preserve"> </w:t>
      </w:r>
      <w:hyperlink r:id="rId9" w:history="1">
        <w:r w:rsidR="009243CB" w:rsidRPr="009243CB">
          <w:rPr>
            <w:rStyle w:val="Lienhypertexte"/>
            <w:rFonts w:ascii="Arial" w:hAnsi="Arial" w:cs="Arial"/>
            <w:sz w:val="22"/>
            <w:szCs w:val="22"/>
          </w:rPr>
          <w:t>@salah-eddine-hammouyat/</w:t>
        </w:r>
      </w:hyperlink>
    </w:p>
    <w:p w14:paraId="2F098BF6" w14:textId="77777777" w:rsidR="0016086E" w:rsidRDefault="0016086E" w:rsidP="0016086E">
      <w:pPr>
        <w:pStyle w:val="Corpsdetexte"/>
        <w:ind w:left="0" w:firstLine="0"/>
        <w:rPr>
          <w:rFonts w:ascii="Arial" w:hAnsi="Arial" w:cs="Arial"/>
          <w:color w:val="404040" w:themeColor="text1" w:themeTint="BF"/>
          <w:sz w:val="22"/>
          <w:szCs w:val="22"/>
        </w:rPr>
      </w:pPr>
    </w:p>
    <w:p w14:paraId="154CD535" w14:textId="6ADA95D9" w:rsidR="00C309CB" w:rsidRPr="001A74EC" w:rsidRDefault="00C309CB" w:rsidP="00C309CB">
      <w:pPr>
        <w:pStyle w:val="Titre1"/>
        <w:pBdr>
          <w:bottom w:val="single" w:sz="4" w:space="1" w:color="auto"/>
        </w:pBdr>
        <w:ind w:left="0"/>
        <w:rPr>
          <w:rFonts w:ascii="Arial" w:hAnsi="Arial" w:cs="Arial"/>
          <w:b w:val="0"/>
          <w:color w:val="404040" w:themeColor="text1" w:themeTint="BF"/>
        </w:rPr>
      </w:pPr>
      <w:r>
        <w:rPr>
          <w:rFonts w:ascii="Arial" w:hAnsi="Arial" w:cs="Arial"/>
          <w:color w:val="404040" w:themeColor="text1" w:themeTint="BF"/>
        </w:rPr>
        <w:t>REFERENCES</w:t>
      </w:r>
    </w:p>
    <w:p w14:paraId="3F9C134B" w14:textId="77777777" w:rsidR="00C309CB" w:rsidRDefault="00C309CB" w:rsidP="00C309CB">
      <w:pPr>
        <w:pStyle w:val="Corpsdetexte"/>
        <w:ind w:left="0" w:firstLine="0"/>
        <w:rPr>
          <w:rFonts w:ascii="Arial" w:hAnsi="Arial" w:cs="Arial"/>
          <w:color w:val="404040" w:themeColor="text1" w:themeTint="BF"/>
          <w:sz w:val="22"/>
          <w:szCs w:val="22"/>
        </w:rPr>
      </w:pPr>
    </w:p>
    <w:p w14:paraId="64DD025E" w14:textId="77777777" w:rsidR="009C668D" w:rsidRPr="009C668D" w:rsidRDefault="00C309CB" w:rsidP="009C668D">
      <w:pPr>
        <w:rPr>
          <w:rFonts w:ascii="Arial" w:hAnsi="Arial" w:cs="Arial"/>
          <w:b/>
          <w:bCs/>
          <w:color w:val="404040" w:themeColor="text1" w:themeTint="BF"/>
        </w:rPr>
      </w:pPr>
      <w:r w:rsidRPr="009C668D">
        <w:rPr>
          <w:rFonts w:ascii="Arial" w:hAnsi="Arial" w:cs="Arial"/>
          <w:b/>
          <w:bCs/>
          <w:color w:val="404040" w:themeColor="text1" w:themeTint="BF"/>
        </w:rPr>
        <w:t xml:space="preserve">Rachid Bouabid PhD, PES </w:t>
      </w:r>
    </w:p>
    <w:p w14:paraId="0F3B1FEB" w14:textId="7CECB7E2" w:rsidR="009C668D" w:rsidRPr="009C668D" w:rsidRDefault="00C309CB" w:rsidP="009C668D">
      <w:pPr>
        <w:rPr>
          <w:rFonts w:ascii="Arial" w:hAnsi="Arial" w:cs="Arial"/>
          <w:i/>
          <w:iCs/>
          <w:color w:val="404040" w:themeColor="text1" w:themeTint="BF"/>
        </w:rPr>
      </w:pPr>
      <w:r w:rsidRPr="009C668D">
        <w:rPr>
          <w:rFonts w:ascii="Arial" w:hAnsi="Arial" w:cs="Arial"/>
          <w:i/>
          <w:iCs/>
          <w:color w:val="404040" w:themeColor="text1" w:themeTint="BF"/>
        </w:rPr>
        <w:t xml:space="preserve">Professeur, ENA Meknès </w:t>
      </w:r>
    </w:p>
    <w:p w14:paraId="07231D46" w14:textId="448B9177" w:rsidR="00C309CB" w:rsidRPr="009C668D" w:rsidRDefault="009C668D" w:rsidP="009C668D">
      <w:pPr>
        <w:rPr>
          <w:rFonts w:ascii="Arial" w:hAnsi="Arial" w:cs="Arial"/>
          <w:color w:val="404040" w:themeColor="text1" w:themeTint="BF"/>
        </w:rPr>
      </w:pPr>
      <w:r w:rsidRPr="009C668D">
        <w:rPr>
          <w:rFonts w:ascii="Arial" w:hAnsi="Arial" w:cs="Arial"/>
          <w:color w:val="404040" w:themeColor="text1" w:themeTint="BF"/>
        </w:rPr>
        <w:t>Mobile :</w:t>
      </w:r>
      <w:r w:rsidR="00C309CB" w:rsidRPr="009C668D">
        <w:rPr>
          <w:rFonts w:ascii="Arial" w:hAnsi="Arial" w:cs="Arial"/>
          <w:color w:val="404040" w:themeColor="text1" w:themeTint="BF"/>
        </w:rPr>
        <w:t xml:space="preserve"> 06</w:t>
      </w:r>
      <w:r>
        <w:rPr>
          <w:rFonts w:ascii="Arial" w:hAnsi="Arial" w:cs="Arial"/>
          <w:color w:val="404040" w:themeColor="text1" w:themeTint="BF"/>
        </w:rPr>
        <w:t xml:space="preserve"> </w:t>
      </w:r>
      <w:r w:rsidR="00C309CB" w:rsidRPr="009C668D">
        <w:rPr>
          <w:rFonts w:ascii="Arial" w:hAnsi="Arial" w:cs="Arial"/>
          <w:color w:val="404040" w:themeColor="text1" w:themeTint="BF"/>
        </w:rPr>
        <w:t>61</w:t>
      </w:r>
      <w:r>
        <w:rPr>
          <w:rFonts w:ascii="Arial" w:hAnsi="Arial" w:cs="Arial"/>
          <w:color w:val="404040" w:themeColor="text1" w:themeTint="BF"/>
        </w:rPr>
        <w:t xml:space="preserve"> </w:t>
      </w:r>
      <w:r w:rsidR="00C309CB" w:rsidRPr="009C668D">
        <w:rPr>
          <w:rFonts w:ascii="Arial" w:hAnsi="Arial" w:cs="Arial"/>
          <w:color w:val="404040" w:themeColor="text1" w:themeTint="BF"/>
        </w:rPr>
        <w:t>44</w:t>
      </w:r>
      <w:r>
        <w:rPr>
          <w:rFonts w:ascii="Arial" w:hAnsi="Arial" w:cs="Arial"/>
          <w:color w:val="404040" w:themeColor="text1" w:themeTint="BF"/>
        </w:rPr>
        <w:t xml:space="preserve"> </w:t>
      </w:r>
      <w:r w:rsidR="00C309CB" w:rsidRPr="009C668D">
        <w:rPr>
          <w:rFonts w:ascii="Arial" w:hAnsi="Arial" w:cs="Arial"/>
          <w:color w:val="404040" w:themeColor="text1" w:themeTint="BF"/>
        </w:rPr>
        <w:t>02</w:t>
      </w:r>
      <w:r>
        <w:rPr>
          <w:rFonts w:ascii="Arial" w:hAnsi="Arial" w:cs="Arial"/>
          <w:color w:val="404040" w:themeColor="text1" w:themeTint="BF"/>
        </w:rPr>
        <w:t xml:space="preserve"> </w:t>
      </w:r>
      <w:r w:rsidR="00C309CB" w:rsidRPr="009C668D">
        <w:rPr>
          <w:rFonts w:ascii="Arial" w:hAnsi="Arial" w:cs="Arial"/>
          <w:color w:val="404040" w:themeColor="text1" w:themeTint="BF"/>
        </w:rPr>
        <w:t xml:space="preserve">99  </w:t>
      </w:r>
    </w:p>
    <w:p w14:paraId="0C5CC7FA" w14:textId="19303495" w:rsidR="009C668D" w:rsidRDefault="00C309CB" w:rsidP="009C668D">
      <w:pPr>
        <w:rPr>
          <w:rFonts w:ascii="Arial" w:hAnsi="Arial" w:cs="Arial"/>
          <w:color w:val="404040" w:themeColor="text1" w:themeTint="BF"/>
        </w:rPr>
      </w:pPr>
      <w:r w:rsidRPr="009C668D">
        <w:rPr>
          <w:rFonts w:ascii="Arial" w:hAnsi="Arial" w:cs="Arial"/>
          <w:color w:val="404040" w:themeColor="text1" w:themeTint="BF"/>
        </w:rPr>
        <w:t xml:space="preserve">Email : </w:t>
      </w:r>
      <w:hyperlink r:id="rId10" w:history="1">
        <w:r w:rsidR="009C668D" w:rsidRPr="00951494">
          <w:rPr>
            <w:rStyle w:val="Lienhypertexte"/>
            <w:rFonts w:ascii="Arial" w:hAnsi="Arial" w:cs="Arial"/>
          </w:rPr>
          <w:t>rbouabid@enameknes.ac.ma</w:t>
        </w:r>
      </w:hyperlink>
    </w:p>
    <w:p w14:paraId="3C75CF78" w14:textId="77777777" w:rsidR="009C668D" w:rsidRDefault="009C668D" w:rsidP="009C668D">
      <w:pPr>
        <w:rPr>
          <w:rFonts w:ascii="Arial" w:hAnsi="Arial" w:cs="Arial"/>
          <w:color w:val="404040" w:themeColor="text1" w:themeTint="BF"/>
        </w:rPr>
      </w:pPr>
    </w:p>
    <w:p w14:paraId="4E171957" w14:textId="77777777" w:rsidR="009C668D" w:rsidRPr="009C668D" w:rsidRDefault="009C668D" w:rsidP="009C668D">
      <w:pPr>
        <w:rPr>
          <w:rFonts w:ascii="Arial" w:hAnsi="Arial" w:cs="Arial"/>
          <w:b/>
          <w:bCs/>
          <w:color w:val="404040" w:themeColor="text1" w:themeTint="BF"/>
        </w:rPr>
      </w:pPr>
      <w:r w:rsidRPr="009C668D">
        <w:rPr>
          <w:rFonts w:ascii="Arial" w:hAnsi="Arial" w:cs="Arial"/>
          <w:b/>
          <w:bCs/>
          <w:color w:val="404040" w:themeColor="text1" w:themeTint="BF"/>
        </w:rPr>
        <w:t xml:space="preserve">Karim HOUSNEY </w:t>
      </w:r>
    </w:p>
    <w:p w14:paraId="573A9180" w14:textId="205757E2" w:rsidR="009C668D" w:rsidRPr="009C668D" w:rsidRDefault="009C668D" w:rsidP="009C668D">
      <w:pPr>
        <w:rPr>
          <w:rFonts w:ascii="Arial" w:hAnsi="Arial" w:cs="Arial"/>
          <w:i/>
          <w:iCs/>
          <w:color w:val="404040" w:themeColor="text1" w:themeTint="BF"/>
        </w:rPr>
      </w:pPr>
      <w:r w:rsidRPr="009C668D">
        <w:rPr>
          <w:rFonts w:ascii="Arial" w:hAnsi="Arial" w:cs="Arial"/>
          <w:i/>
          <w:iCs/>
          <w:color w:val="404040" w:themeColor="text1" w:themeTint="BF"/>
        </w:rPr>
        <w:t xml:space="preserve">Directeur Régional, SONACOS </w:t>
      </w:r>
    </w:p>
    <w:p w14:paraId="652C3A9A" w14:textId="77777777" w:rsidR="009C668D" w:rsidRDefault="009C668D" w:rsidP="009C668D">
      <w:pPr>
        <w:rPr>
          <w:rFonts w:ascii="Arial" w:hAnsi="Arial" w:cs="Arial"/>
          <w:color w:val="404040" w:themeColor="text1" w:themeTint="BF"/>
        </w:rPr>
      </w:pPr>
      <w:r w:rsidRPr="009C668D">
        <w:rPr>
          <w:rFonts w:ascii="Arial" w:hAnsi="Arial" w:cs="Arial"/>
          <w:color w:val="404040" w:themeColor="text1" w:themeTint="BF"/>
        </w:rPr>
        <w:t xml:space="preserve">Mobile : 06 61 90 95 01 </w:t>
      </w:r>
    </w:p>
    <w:p w14:paraId="41510439" w14:textId="65F5D9B6" w:rsidR="001A74EC" w:rsidRPr="001A74EC" w:rsidRDefault="009C668D" w:rsidP="009C668D">
      <w:r>
        <w:rPr>
          <w:rFonts w:ascii="Arial" w:hAnsi="Arial" w:cs="Arial"/>
          <w:color w:val="404040" w:themeColor="text1" w:themeTint="BF"/>
        </w:rPr>
        <w:t>Em</w:t>
      </w:r>
      <w:r w:rsidRPr="009C668D">
        <w:rPr>
          <w:rFonts w:ascii="Arial" w:hAnsi="Arial" w:cs="Arial"/>
          <w:color w:val="404040" w:themeColor="text1" w:themeTint="BF"/>
        </w:rPr>
        <w:t>ail</w:t>
      </w:r>
      <w:r>
        <w:rPr>
          <w:rFonts w:ascii="Arial" w:hAnsi="Arial" w:cs="Arial"/>
          <w:color w:val="404040" w:themeColor="text1" w:themeTint="BF"/>
        </w:rPr>
        <w:t xml:space="preserve"> </w:t>
      </w:r>
      <w:r w:rsidRPr="009C668D">
        <w:rPr>
          <w:rFonts w:ascii="Arial" w:hAnsi="Arial" w:cs="Arial"/>
          <w:color w:val="404040" w:themeColor="text1" w:themeTint="BF"/>
        </w:rPr>
        <w:t xml:space="preserve">: </w:t>
      </w:r>
      <w:r w:rsidRPr="009C668D">
        <w:rPr>
          <w:rStyle w:val="Lienhypertexte"/>
          <w:rFonts w:ascii="Arial" w:hAnsi="Arial" w:cs="Arial"/>
        </w:rPr>
        <w:t>housnikarim@hotmail.com</w:t>
      </w:r>
      <w:r w:rsidR="001A74EC" w:rsidRPr="001A74EC">
        <w:br w:type="page"/>
      </w:r>
    </w:p>
    <w:p w14:paraId="5C1BE582" w14:textId="1FF1AAB6" w:rsidR="001A74EC" w:rsidRPr="001A74EC" w:rsidRDefault="00D13B52" w:rsidP="001A74EC">
      <w:pPr>
        <w:spacing w:line="422" w:lineRule="exact"/>
        <w:jc w:val="center"/>
        <w:rPr>
          <w:rFonts w:ascii="Arial" w:hAnsi="Arial" w:cs="Arial"/>
          <w:color w:val="404040" w:themeColor="text1" w:themeTint="BF"/>
          <w:sz w:val="32"/>
          <w:szCs w:val="32"/>
        </w:rPr>
      </w:pPr>
      <w:r>
        <w:rPr>
          <w:rFonts w:ascii="Arial" w:hAnsi="Arial" w:cs="Arial"/>
          <w:b/>
          <w:noProof/>
          <w:color w:val="404040" w:themeColor="text1" w:themeTint="BF"/>
          <w:sz w:val="32"/>
          <w:szCs w:val="32"/>
        </w:rPr>
        <w:lastRenderedPageBreak/>
        <mc:AlternateContent>
          <mc:Choice Requires="wps">
            <w:drawing>
              <wp:anchor distT="0" distB="0" distL="114300" distR="114300" simplePos="0" relativeHeight="251661312" behindDoc="0" locked="0" layoutInCell="1" allowOverlap="1" wp14:anchorId="152ECE1A" wp14:editId="3FA587F3">
                <wp:simplePos x="0" y="0"/>
                <wp:positionH relativeFrom="margin">
                  <wp:posOffset>0</wp:posOffset>
                </wp:positionH>
                <wp:positionV relativeFrom="paragraph">
                  <wp:posOffset>0</wp:posOffset>
                </wp:positionV>
                <wp:extent cx="584790" cy="340242"/>
                <wp:effectExtent l="0" t="0" r="6350" b="3175"/>
                <wp:wrapNone/>
                <wp:docPr id="1941100342" name="Zone de texte 3"/>
                <wp:cNvGraphicFramePr/>
                <a:graphic xmlns:a="http://schemas.openxmlformats.org/drawingml/2006/main">
                  <a:graphicData uri="http://schemas.microsoft.com/office/word/2010/wordprocessingShape">
                    <wps:wsp>
                      <wps:cNvSpPr txBox="1"/>
                      <wps:spPr>
                        <a:xfrm>
                          <a:off x="0" y="0"/>
                          <a:ext cx="584790" cy="340242"/>
                        </a:xfrm>
                        <a:prstGeom prst="rect">
                          <a:avLst/>
                        </a:prstGeom>
                        <a:solidFill>
                          <a:schemeClr val="lt1"/>
                        </a:solidFill>
                        <a:ln w="6350">
                          <a:noFill/>
                        </a:ln>
                      </wps:spPr>
                      <wps:txbx>
                        <w:txbxContent>
                          <w:p w14:paraId="2ABC96CB" w14:textId="07AD8DA4" w:rsidR="00D13B52" w:rsidRPr="00D13B52" w:rsidRDefault="00D13B52" w:rsidP="00D13B52">
                            <w:pPr>
                              <w:rPr>
                                <w:b/>
                                <w:bCs/>
                                <w:sz w:val="28"/>
                                <w:szCs w:val="28"/>
                              </w:rPr>
                            </w:pPr>
                            <w:r>
                              <w:rPr>
                                <w:b/>
                                <w:bCs/>
                                <w:sz w:val="28"/>
                                <w:szCs w:val="28"/>
                              </w:rPr>
                              <w:t>ENG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2ECE1A" id="_x0000_s1027" type="#_x0000_t202" style="position:absolute;left:0;text-align:left;margin-left:0;margin-top:0;width:46.05pt;height:26.8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9wLgIAAFoEAAAOAAAAZHJzL2Uyb0RvYy54bWysVE1v2zAMvQ/YfxB0X5ykTj+MOEWWIsOA&#10;oi2QDj0rshQLkEVNUmJnv36UnK92Ow27yKRIPZGPT57ed40mO+G8AlPS0WBIiTAcKmU2Jf3xuvxy&#10;S4kPzFRMgxEl3QtP72efP01bW4gx1KAr4QiCGF+0tqR1CLbIMs9r0TA/ACsMBiW4hgV03SarHGsR&#10;vdHZeDi8zlpwlXXAhfe4+9AH6SzhSyl4eJbSi0B0SbG2kFaX1nVcs9mUFRvHbK34oQz2D1U0TBm8&#10;9AT1wAIjW6f+gGoUd+BBhgGHJgMpFRepB+xmNPzQzapmVqRekBxvTzT5/wfLn3Yr++JI6L5ChwOM&#10;hLTWFx43Yz+ddE38YqUE40jh/kSb6ALhuDm5zW/uMMIxdJUPx/k4omTnw9b58E1AQ6JRUodTSWSx&#10;3aMPfeoxJd7lQatqqbROTlSCWGhHdgxnqEMqEcHfZWlD2pJeX02GCdhAPN4ja4O1nFuKVujWHVHV&#10;RbtrqPbIgoNeIN7ypcJaH5kPL8yhIrA9VHl4xkVqwLvgYFFSg/v1t/2Yj4PCKCUtKqyk/ueWOUGJ&#10;/m5whHejPI+STE4+uRmj4y4j68uI2TYLQAJG+J4sT2bMD/poSgfNGz6GebwVQ8xwvLuk4WguQq97&#10;fExczOcpCUVoWXg0K8sjdCQ8TuK1e2POHsYVcM5PcNQiKz5Mrc+NJw3MtwGkSiONPPesHuhHASdR&#10;HB5bfCGXfso6/xJmvwEAAP//AwBQSwMEFAAGAAgAAAAhAP3DFErdAAAAAwEAAA8AAABkcnMvZG93&#10;bnJldi54bWxMj09Lw0AQxe9Cv8MyBS/SbtrQqjGbIuIf6M2mtnibZsckmJ0N2W0Sv72rF70MPN7j&#10;vd+km9E0oqfO1ZYVLOYRCOLC6ppLBfv8aXYDwnlkjY1lUvBFDjbZ5CLFRNuBX6nf+VKEEnYJKqi8&#10;bxMpXVGRQTe3LXHwPmxn0AfZlVJ3OIRy08hlFK2lwZrDQoUtPVRUfO7ORsH7VXncuvH5bYhXcfv4&#10;0ufXB50rdTkd7+9AeBr9Xxh+8AM6ZIHpZM+snWgUhEf87w3e7XIB4qRgFa9BZqn8z559AwAA//8D&#10;AFBLAQItABQABgAIAAAAIQC2gziS/gAAAOEBAAATAAAAAAAAAAAAAAAAAAAAAABbQ29udGVudF9U&#10;eXBlc10ueG1sUEsBAi0AFAAGAAgAAAAhADj9If/WAAAAlAEAAAsAAAAAAAAAAAAAAAAALwEAAF9y&#10;ZWxzLy5yZWxzUEsBAi0AFAAGAAgAAAAhAAMJL3AuAgAAWgQAAA4AAAAAAAAAAAAAAAAALgIAAGRy&#10;cy9lMm9Eb2MueG1sUEsBAi0AFAAGAAgAAAAhAP3DFErdAAAAAwEAAA8AAAAAAAAAAAAAAAAAiAQA&#10;AGRycy9kb3ducmV2LnhtbFBLBQYAAAAABAAEAPMAAACSBQAAAAA=&#10;" fillcolor="white [3201]" stroked="f" strokeweight=".5pt">
                <v:textbox>
                  <w:txbxContent>
                    <w:p w14:paraId="2ABC96CB" w14:textId="07AD8DA4" w:rsidR="00D13B52" w:rsidRPr="00D13B52" w:rsidRDefault="00D13B52" w:rsidP="00D13B52">
                      <w:pPr>
                        <w:rPr>
                          <w:b/>
                          <w:bCs/>
                          <w:sz w:val="28"/>
                          <w:szCs w:val="28"/>
                        </w:rPr>
                      </w:pPr>
                      <w:r>
                        <w:rPr>
                          <w:b/>
                          <w:bCs/>
                          <w:sz w:val="28"/>
                          <w:szCs w:val="28"/>
                        </w:rPr>
                        <w:t>ENG</w:t>
                      </w:r>
                    </w:p>
                  </w:txbxContent>
                </v:textbox>
                <w10:wrap anchorx="margin"/>
              </v:shape>
            </w:pict>
          </mc:Fallback>
        </mc:AlternateContent>
      </w:r>
      <w:r w:rsidR="001A74EC" w:rsidRPr="001A74EC">
        <w:rPr>
          <w:rFonts w:ascii="Arial" w:hAnsi="Arial" w:cs="Arial"/>
          <w:b/>
          <w:color w:val="404040" w:themeColor="text1" w:themeTint="BF"/>
          <w:sz w:val="32"/>
          <w:szCs w:val="32"/>
        </w:rPr>
        <w:t>HAMMOUYAT SALAH EDDINE</w:t>
      </w:r>
    </w:p>
    <w:p w14:paraId="35408E29" w14:textId="77777777" w:rsidR="001A74EC" w:rsidRPr="001A74EC" w:rsidRDefault="001A74EC" w:rsidP="001A74EC">
      <w:pPr>
        <w:pStyle w:val="Corpsdetexte"/>
        <w:spacing w:line="260" w:lineRule="exact"/>
        <w:ind w:left="0" w:firstLine="0"/>
        <w:jc w:val="center"/>
        <w:rPr>
          <w:rFonts w:ascii="Arial" w:hAnsi="Arial" w:cs="Arial"/>
          <w:color w:val="404040" w:themeColor="text1" w:themeTint="BF"/>
          <w:sz w:val="22"/>
          <w:szCs w:val="22"/>
        </w:rPr>
      </w:pPr>
      <w:r w:rsidRPr="001A74EC">
        <w:rPr>
          <w:rFonts w:ascii="Arial" w:hAnsi="Arial" w:cs="Arial"/>
          <w:color w:val="404040" w:themeColor="text1" w:themeTint="BF"/>
          <w:sz w:val="22"/>
          <w:szCs w:val="22"/>
        </w:rPr>
        <w:t>● Salahoedd@gmail.com ● (+212) 6 36 67 44 17</w:t>
      </w:r>
    </w:p>
    <w:p w14:paraId="089A7DE2" w14:textId="77777777" w:rsidR="001A74EC" w:rsidRPr="001A74EC" w:rsidRDefault="001A74EC" w:rsidP="001A74EC">
      <w:pPr>
        <w:pStyle w:val="Corpsdetexte"/>
        <w:pBdr>
          <w:bottom w:val="single" w:sz="4" w:space="1" w:color="auto"/>
        </w:pBdr>
        <w:ind w:left="0" w:firstLine="0"/>
        <w:rPr>
          <w:rFonts w:ascii="Arial" w:hAnsi="Arial" w:cs="Arial"/>
          <w:b/>
          <w:bCs/>
          <w:color w:val="404040" w:themeColor="text1" w:themeTint="BF"/>
          <w:sz w:val="24"/>
          <w:szCs w:val="24"/>
        </w:rPr>
      </w:pPr>
      <w:r w:rsidRPr="001A74EC">
        <w:rPr>
          <w:rFonts w:ascii="Arial" w:hAnsi="Arial" w:cs="Arial"/>
          <w:b/>
          <w:bCs/>
          <w:color w:val="404040" w:themeColor="text1" w:themeTint="BF"/>
          <w:sz w:val="24"/>
          <w:szCs w:val="24"/>
        </w:rPr>
        <w:t>PROFILE SUMMARY</w:t>
      </w:r>
    </w:p>
    <w:p w14:paraId="29DC096A" w14:textId="77777777" w:rsidR="001A74EC" w:rsidRPr="001A74EC" w:rsidRDefault="001A74EC" w:rsidP="001A74EC">
      <w:pPr>
        <w:rPr>
          <w:rFonts w:ascii="Arial" w:hAnsi="Arial" w:cs="Arial"/>
          <w:color w:val="404040" w:themeColor="text1" w:themeTint="BF"/>
        </w:rPr>
      </w:pPr>
    </w:p>
    <w:p w14:paraId="3E6D756E" w14:textId="578C10A5" w:rsidR="001A74EC" w:rsidRDefault="00D0246A" w:rsidP="00D0246A">
      <w:pPr>
        <w:pStyle w:val="Titre1"/>
        <w:pBdr>
          <w:bottom w:val="single" w:sz="4" w:space="1" w:color="auto"/>
        </w:pBdr>
        <w:ind w:left="0"/>
        <w:rPr>
          <w:rFonts w:ascii="Arial" w:hAnsi="Arial" w:cs="Arial"/>
          <w:b w:val="0"/>
          <w:bCs w:val="0"/>
          <w:color w:val="404040" w:themeColor="text1" w:themeTint="BF"/>
          <w:sz w:val="22"/>
          <w:szCs w:val="22"/>
        </w:rPr>
      </w:pPr>
      <w:proofErr w:type="spellStart"/>
      <w:r w:rsidRPr="00D0246A">
        <w:rPr>
          <w:rFonts w:ascii="Arial" w:hAnsi="Arial" w:cs="Arial"/>
          <w:b w:val="0"/>
          <w:bCs w:val="0"/>
          <w:color w:val="404040" w:themeColor="text1" w:themeTint="BF"/>
          <w:sz w:val="22"/>
          <w:szCs w:val="22"/>
        </w:rPr>
        <w:t>I’m</w:t>
      </w:r>
      <w:proofErr w:type="spellEnd"/>
      <w:r w:rsidRPr="00D0246A">
        <w:rPr>
          <w:rFonts w:ascii="Arial" w:hAnsi="Arial" w:cs="Arial"/>
          <w:b w:val="0"/>
          <w:bCs w:val="0"/>
          <w:color w:val="404040" w:themeColor="text1" w:themeTint="BF"/>
          <w:sz w:val="22"/>
          <w:szCs w:val="22"/>
        </w:rPr>
        <w:t xml:space="preserve"> a hands-on </w:t>
      </w:r>
      <w:proofErr w:type="spellStart"/>
      <w:r w:rsidRPr="00D0246A">
        <w:rPr>
          <w:rFonts w:ascii="Arial" w:hAnsi="Arial" w:cs="Arial"/>
          <w:b w:val="0"/>
          <w:bCs w:val="0"/>
          <w:color w:val="404040" w:themeColor="text1" w:themeTint="BF"/>
          <w:sz w:val="22"/>
          <w:szCs w:val="22"/>
        </w:rPr>
        <w:t>agronomist</w:t>
      </w:r>
      <w:proofErr w:type="spellEnd"/>
      <w:r w:rsidRPr="00D0246A">
        <w:rPr>
          <w:rFonts w:ascii="Arial" w:hAnsi="Arial" w:cs="Arial"/>
          <w:b w:val="0"/>
          <w:bCs w:val="0"/>
          <w:color w:val="404040" w:themeColor="text1" w:themeTint="BF"/>
          <w:sz w:val="22"/>
          <w:szCs w:val="22"/>
        </w:rPr>
        <w:t xml:space="preserve"> </w:t>
      </w:r>
      <w:proofErr w:type="spellStart"/>
      <w:r w:rsidRPr="00D0246A">
        <w:rPr>
          <w:rFonts w:ascii="Arial" w:hAnsi="Arial" w:cs="Arial"/>
          <w:b w:val="0"/>
          <w:bCs w:val="0"/>
          <w:color w:val="404040" w:themeColor="text1" w:themeTint="BF"/>
          <w:sz w:val="22"/>
          <w:szCs w:val="22"/>
        </w:rPr>
        <w:t>engineer</w:t>
      </w:r>
      <w:proofErr w:type="spellEnd"/>
      <w:r w:rsidRPr="00D0246A">
        <w:rPr>
          <w:rFonts w:ascii="Arial" w:hAnsi="Arial" w:cs="Arial"/>
          <w:b w:val="0"/>
          <w:bCs w:val="0"/>
          <w:color w:val="404040" w:themeColor="text1" w:themeTint="BF"/>
          <w:sz w:val="22"/>
          <w:szCs w:val="22"/>
        </w:rPr>
        <w:t xml:space="preserve"> </w:t>
      </w:r>
      <w:proofErr w:type="spellStart"/>
      <w:r w:rsidRPr="00D0246A">
        <w:rPr>
          <w:rFonts w:ascii="Arial" w:hAnsi="Arial" w:cs="Arial"/>
          <w:b w:val="0"/>
          <w:bCs w:val="0"/>
          <w:color w:val="404040" w:themeColor="text1" w:themeTint="BF"/>
          <w:sz w:val="22"/>
          <w:szCs w:val="22"/>
        </w:rPr>
        <w:t>eager</w:t>
      </w:r>
      <w:proofErr w:type="spellEnd"/>
      <w:r w:rsidRPr="00D0246A">
        <w:rPr>
          <w:rFonts w:ascii="Arial" w:hAnsi="Arial" w:cs="Arial"/>
          <w:b w:val="0"/>
          <w:bCs w:val="0"/>
          <w:color w:val="404040" w:themeColor="text1" w:themeTint="BF"/>
          <w:sz w:val="22"/>
          <w:szCs w:val="22"/>
        </w:rPr>
        <w:t xml:space="preserve"> to </w:t>
      </w:r>
      <w:proofErr w:type="spellStart"/>
      <w:r w:rsidRPr="00D0246A">
        <w:rPr>
          <w:rFonts w:ascii="Arial" w:hAnsi="Arial" w:cs="Arial"/>
          <w:b w:val="0"/>
          <w:bCs w:val="0"/>
          <w:color w:val="404040" w:themeColor="text1" w:themeTint="BF"/>
          <w:sz w:val="22"/>
          <w:szCs w:val="22"/>
        </w:rPr>
        <w:t>blend</w:t>
      </w:r>
      <w:proofErr w:type="spellEnd"/>
      <w:r w:rsidRPr="00D0246A">
        <w:rPr>
          <w:rFonts w:ascii="Arial" w:hAnsi="Arial" w:cs="Arial"/>
          <w:b w:val="0"/>
          <w:bCs w:val="0"/>
          <w:color w:val="404040" w:themeColor="text1" w:themeTint="BF"/>
          <w:sz w:val="22"/>
          <w:szCs w:val="22"/>
        </w:rPr>
        <w:t xml:space="preserve"> </w:t>
      </w:r>
      <w:proofErr w:type="spellStart"/>
      <w:r w:rsidRPr="00D0246A">
        <w:rPr>
          <w:rFonts w:ascii="Arial" w:hAnsi="Arial" w:cs="Arial"/>
          <w:b w:val="0"/>
          <w:bCs w:val="0"/>
          <w:color w:val="404040" w:themeColor="text1" w:themeTint="BF"/>
          <w:sz w:val="22"/>
          <w:szCs w:val="22"/>
        </w:rPr>
        <w:t>crop</w:t>
      </w:r>
      <w:proofErr w:type="spellEnd"/>
      <w:r w:rsidRPr="00D0246A">
        <w:rPr>
          <w:rFonts w:ascii="Arial" w:hAnsi="Arial" w:cs="Arial"/>
          <w:b w:val="0"/>
          <w:bCs w:val="0"/>
          <w:color w:val="404040" w:themeColor="text1" w:themeTint="BF"/>
          <w:sz w:val="22"/>
          <w:szCs w:val="22"/>
        </w:rPr>
        <w:t xml:space="preserve"> science </w:t>
      </w:r>
      <w:proofErr w:type="spellStart"/>
      <w:r w:rsidRPr="00D0246A">
        <w:rPr>
          <w:rFonts w:ascii="Arial" w:hAnsi="Arial" w:cs="Arial"/>
          <w:b w:val="0"/>
          <w:bCs w:val="0"/>
          <w:color w:val="404040" w:themeColor="text1" w:themeTint="BF"/>
          <w:sz w:val="22"/>
          <w:szCs w:val="22"/>
        </w:rPr>
        <w:t>with</w:t>
      </w:r>
      <w:proofErr w:type="spellEnd"/>
      <w:r w:rsidRPr="00D0246A">
        <w:rPr>
          <w:rFonts w:ascii="Arial" w:hAnsi="Arial" w:cs="Arial"/>
          <w:b w:val="0"/>
          <w:bCs w:val="0"/>
          <w:color w:val="404040" w:themeColor="text1" w:themeTint="BF"/>
          <w:sz w:val="22"/>
          <w:szCs w:val="22"/>
        </w:rPr>
        <w:t xml:space="preserve"> smart </w:t>
      </w:r>
      <w:proofErr w:type="spellStart"/>
      <w:r w:rsidRPr="00D0246A">
        <w:rPr>
          <w:rFonts w:ascii="Arial" w:hAnsi="Arial" w:cs="Arial"/>
          <w:b w:val="0"/>
          <w:bCs w:val="0"/>
          <w:color w:val="404040" w:themeColor="text1" w:themeTint="BF"/>
          <w:sz w:val="22"/>
          <w:szCs w:val="22"/>
        </w:rPr>
        <w:t>technology</w:t>
      </w:r>
      <w:proofErr w:type="spellEnd"/>
      <w:r w:rsidRPr="00D0246A">
        <w:rPr>
          <w:rFonts w:ascii="Arial" w:hAnsi="Arial" w:cs="Arial"/>
          <w:b w:val="0"/>
          <w:bCs w:val="0"/>
          <w:color w:val="404040" w:themeColor="text1" w:themeTint="BF"/>
          <w:sz w:val="22"/>
          <w:szCs w:val="22"/>
        </w:rPr>
        <w:t xml:space="preserve">—like satellite </w:t>
      </w:r>
      <w:proofErr w:type="spellStart"/>
      <w:r w:rsidRPr="00D0246A">
        <w:rPr>
          <w:rFonts w:ascii="Arial" w:hAnsi="Arial" w:cs="Arial"/>
          <w:b w:val="0"/>
          <w:bCs w:val="0"/>
          <w:color w:val="404040" w:themeColor="text1" w:themeTint="BF"/>
          <w:sz w:val="22"/>
          <w:szCs w:val="22"/>
        </w:rPr>
        <w:t>imagery</w:t>
      </w:r>
      <w:proofErr w:type="spellEnd"/>
      <w:r w:rsidRPr="00D0246A">
        <w:rPr>
          <w:rFonts w:ascii="Arial" w:hAnsi="Arial" w:cs="Arial"/>
          <w:b w:val="0"/>
          <w:bCs w:val="0"/>
          <w:color w:val="404040" w:themeColor="text1" w:themeTint="BF"/>
          <w:sz w:val="22"/>
          <w:szCs w:val="22"/>
        </w:rPr>
        <w:t xml:space="preserve"> and AI—to </w:t>
      </w:r>
      <w:proofErr w:type="spellStart"/>
      <w:r w:rsidRPr="00D0246A">
        <w:rPr>
          <w:rFonts w:ascii="Arial" w:hAnsi="Arial" w:cs="Arial"/>
          <w:b w:val="0"/>
          <w:bCs w:val="0"/>
          <w:color w:val="404040" w:themeColor="text1" w:themeTint="BF"/>
          <w:sz w:val="22"/>
          <w:szCs w:val="22"/>
        </w:rPr>
        <w:t>grow</w:t>
      </w:r>
      <w:proofErr w:type="spellEnd"/>
      <w:r w:rsidRPr="00D0246A">
        <w:rPr>
          <w:rFonts w:ascii="Arial" w:hAnsi="Arial" w:cs="Arial"/>
          <w:b w:val="0"/>
          <w:bCs w:val="0"/>
          <w:color w:val="404040" w:themeColor="text1" w:themeTint="BF"/>
          <w:sz w:val="22"/>
          <w:szCs w:val="22"/>
        </w:rPr>
        <w:t xml:space="preserve"> agriculture </w:t>
      </w:r>
      <w:proofErr w:type="spellStart"/>
      <w:r w:rsidRPr="00D0246A">
        <w:rPr>
          <w:rFonts w:ascii="Arial" w:hAnsi="Arial" w:cs="Arial"/>
          <w:b w:val="0"/>
          <w:bCs w:val="0"/>
          <w:color w:val="404040" w:themeColor="text1" w:themeTint="BF"/>
          <w:sz w:val="22"/>
          <w:szCs w:val="22"/>
        </w:rPr>
        <w:t>forward</w:t>
      </w:r>
      <w:proofErr w:type="spellEnd"/>
      <w:r w:rsidRPr="00D0246A">
        <w:rPr>
          <w:rFonts w:ascii="Arial" w:hAnsi="Arial" w:cs="Arial"/>
          <w:b w:val="0"/>
          <w:bCs w:val="0"/>
          <w:color w:val="404040" w:themeColor="text1" w:themeTint="BF"/>
          <w:sz w:val="22"/>
          <w:szCs w:val="22"/>
        </w:rPr>
        <w:t xml:space="preserve">. </w:t>
      </w:r>
      <w:proofErr w:type="spellStart"/>
      <w:r w:rsidRPr="00D0246A">
        <w:rPr>
          <w:rFonts w:ascii="Arial" w:hAnsi="Arial" w:cs="Arial"/>
          <w:b w:val="0"/>
          <w:bCs w:val="0"/>
          <w:color w:val="404040" w:themeColor="text1" w:themeTint="BF"/>
          <w:sz w:val="22"/>
          <w:szCs w:val="22"/>
        </w:rPr>
        <w:t>When</w:t>
      </w:r>
      <w:proofErr w:type="spellEnd"/>
      <w:r w:rsidRPr="00D0246A">
        <w:rPr>
          <w:rFonts w:ascii="Arial" w:hAnsi="Arial" w:cs="Arial"/>
          <w:b w:val="0"/>
          <w:bCs w:val="0"/>
          <w:color w:val="404040" w:themeColor="text1" w:themeTint="BF"/>
          <w:sz w:val="22"/>
          <w:szCs w:val="22"/>
        </w:rPr>
        <w:t xml:space="preserve"> </w:t>
      </w:r>
      <w:proofErr w:type="spellStart"/>
      <w:r w:rsidRPr="00D0246A">
        <w:rPr>
          <w:rFonts w:ascii="Arial" w:hAnsi="Arial" w:cs="Arial"/>
          <w:b w:val="0"/>
          <w:bCs w:val="0"/>
          <w:color w:val="404040" w:themeColor="text1" w:themeTint="BF"/>
          <w:sz w:val="22"/>
          <w:szCs w:val="22"/>
        </w:rPr>
        <w:t>I’m</w:t>
      </w:r>
      <w:proofErr w:type="spellEnd"/>
      <w:r w:rsidRPr="00D0246A">
        <w:rPr>
          <w:rFonts w:ascii="Arial" w:hAnsi="Arial" w:cs="Arial"/>
          <w:b w:val="0"/>
          <w:bCs w:val="0"/>
          <w:color w:val="404040" w:themeColor="text1" w:themeTint="BF"/>
          <w:sz w:val="22"/>
          <w:szCs w:val="22"/>
        </w:rPr>
        <w:t xml:space="preserve"> not </w:t>
      </w:r>
      <w:proofErr w:type="spellStart"/>
      <w:r w:rsidRPr="00D0246A">
        <w:rPr>
          <w:rFonts w:ascii="Arial" w:hAnsi="Arial" w:cs="Arial"/>
          <w:b w:val="0"/>
          <w:bCs w:val="0"/>
          <w:color w:val="404040" w:themeColor="text1" w:themeTint="BF"/>
          <w:sz w:val="22"/>
          <w:szCs w:val="22"/>
        </w:rPr>
        <w:t>learning</w:t>
      </w:r>
      <w:proofErr w:type="spellEnd"/>
      <w:r w:rsidRPr="00D0246A">
        <w:rPr>
          <w:rFonts w:ascii="Arial" w:hAnsi="Arial" w:cs="Arial"/>
          <w:b w:val="0"/>
          <w:bCs w:val="0"/>
          <w:color w:val="404040" w:themeColor="text1" w:themeTint="BF"/>
          <w:sz w:val="22"/>
          <w:szCs w:val="22"/>
        </w:rPr>
        <w:t xml:space="preserve"> about </w:t>
      </w:r>
      <w:proofErr w:type="spellStart"/>
      <w:r w:rsidRPr="00D0246A">
        <w:rPr>
          <w:rFonts w:ascii="Arial" w:hAnsi="Arial" w:cs="Arial"/>
          <w:b w:val="0"/>
          <w:bCs w:val="0"/>
          <w:color w:val="404040" w:themeColor="text1" w:themeTint="BF"/>
          <w:sz w:val="22"/>
          <w:szCs w:val="22"/>
        </w:rPr>
        <w:t>precision</w:t>
      </w:r>
      <w:proofErr w:type="spellEnd"/>
      <w:r w:rsidRPr="00D0246A">
        <w:rPr>
          <w:rFonts w:ascii="Arial" w:hAnsi="Arial" w:cs="Arial"/>
          <w:b w:val="0"/>
          <w:bCs w:val="0"/>
          <w:color w:val="404040" w:themeColor="text1" w:themeTint="BF"/>
          <w:sz w:val="22"/>
          <w:szCs w:val="22"/>
        </w:rPr>
        <w:t xml:space="preserve"> </w:t>
      </w:r>
      <w:proofErr w:type="spellStart"/>
      <w:r w:rsidRPr="00D0246A">
        <w:rPr>
          <w:rFonts w:ascii="Arial" w:hAnsi="Arial" w:cs="Arial"/>
          <w:b w:val="0"/>
          <w:bCs w:val="0"/>
          <w:color w:val="404040" w:themeColor="text1" w:themeTint="BF"/>
          <w:sz w:val="22"/>
          <w:szCs w:val="22"/>
        </w:rPr>
        <w:t>farming</w:t>
      </w:r>
      <w:proofErr w:type="spellEnd"/>
      <w:r w:rsidRPr="00D0246A">
        <w:rPr>
          <w:rFonts w:ascii="Arial" w:hAnsi="Arial" w:cs="Arial"/>
          <w:b w:val="0"/>
          <w:bCs w:val="0"/>
          <w:color w:val="404040" w:themeColor="text1" w:themeTint="BF"/>
          <w:sz w:val="22"/>
          <w:szCs w:val="22"/>
        </w:rPr>
        <w:t xml:space="preserve">, </w:t>
      </w:r>
      <w:proofErr w:type="spellStart"/>
      <w:r w:rsidRPr="00D0246A">
        <w:rPr>
          <w:rFonts w:ascii="Arial" w:hAnsi="Arial" w:cs="Arial"/>
          <w:b w:val="0"/>
          <w:bCs w:val="0"/>
          <w:color w:val="404040" w:themeColor="text1" w:themeTint="BF"/>
          <w:sz w:val="22"/>
          <w:szCs w:val="22"/>
        </w:rPr>
        <w:t>I’m</w:t>
      </w:r>
      <w:proofErr w:type="spellEnd"/>
      <w:r w:rsidRPr="00D0246A">
        <w:rPr>
          <w:rFonts w:ascii="Arial" w:hAnsi="Arial" w:cs="Arial"/>
          <w:b w:val="0"/>
          <w:bCs w:val="0"/>
          <w:color w:val="404040" w:themeColor="text1" w:themeTint="BF"/>
          <w:sz w:val="22"/>
          <w:szCs w:val="22"/>
        </w:rPr>
        <w:t xml:space="preserve"> building </w:t>
      </w:r>
      <w:proofErr w:type="spellStart"/>
      <w:r w:rsidRPr="00D0246A">
        <w:rPr>
          <w:rFonts w:ascii="Arial" w:hAnsi="Arial" w:cs="Arial"/>
          <w:b w:val="0"/>
          <w:bCs w:val="0"/>
          <w:color w:val="404040" w:themeColor="text1" w:themeTint="BF"/>
          <w:sz w:val="22"/>
          <w:szCs w:val="22"/>
        </w:rPr>
        <w:t>my</w:t>
      </w:r>
      <w:proofErr w:type="spellEnd"/>
      <w:r w:rsidRPr="00D0246A">
        <w:rPr>
          <w:rFonts w:ascii="Arial" w:hAnsi="Arial" w:cs="Arial"/>
          <w:b w:val="0"/>
          <w:bCs w:val="0"/>
          <w:color w:val="404040" w:themeColor="text1" w:themeTint="BF"/>
          <w:sz w:val="22"/>
          <w:szCs w:val="22"/>
        </w:rPr>
        <w:t xml:space="preserve"> </w:t>
      </w:r>
      <w:proofErr w:type="spellStart"/>
      <w:r w:rsidRPr="00D0246A">
        <w:rPr>
          <w:rFonts w:ascii="Arial" w:hAnsi="Arial" w:cs="Arial"/>
          <w:b w:val="0"/>
          <w:bCs w:val="0"/>
          <w:color w:val="404040" w:themeColor="text1" w:themeTint="BF"/>
          <w:sz w:val="22"/>
          <w:szCs w:val="22"/>
        </w:rPr>
        <w:t>skills</w:t>
      </w:r>
      <w:proofErr w:type="spellEnd"/>
      <w:r w:rsidRPr="00D0246A">
        <w:rPr>
          <w:rFonts w:ascii="Arial" w:hAnsi="Arial" w:cs="Arial"/>
          <w:b w:val="0"/>
          <w:bCs w:val="0"/>
          <w:color w:val="404040" w:themeColor="text1" w:themeTint="BF"/>
          <w:sz w:val="22"/>
          <w:szCs w:val="22"/>
        </w:rPr>
        <w:t xml:space="preserve"> in finance, marketing, and </w:t>
      </w:r>
      <w:proofErr w:type="spellStart"/>
      <w:r w:rsidRPr="00D0246A">
        <w:rPr>
          <w:rFonts w:ascii="Arial" w:hAnsi="Arial" w:cs="Arial"/>
          <w:b w:val="0"/>
          <w:bCs w:val="0"/>
          <w:color w:val="404040" w:themeColor="text1" w:themeTint="BF"/>
          <w:sz w:val="22"/>
          <w:szCs w:val="22"/>
        </w:rPr>
        <w:t>coding</w:t>
      </w:r>
      <w:proofErr w:type="spellEnd"/>
      <w:r w:rsidRPr="00D0246A">
        <w:rPr>
          <w:rFonts w:ascii="Arial" w:hAnsi="Arial" w:cs="Arial"/>
          <w:b w:val="0"/>
          <w:bCs w:val="0"/>
          <w:color w:val="404040" w:themeColor="text1" w:themeTint="BF"/>
          <w:sz w:val="22"/>
          <w:szCs w:val="22"/>
        </w:rPr>
        <w:t xml:space="preserve"> online and offline. </w:t>
      </w:r>
      <w:proofErr w:type="spellStart"/>
      <w:r w:rsidRPr="00D0246A">
        <w:rPr>
          <w:rFonts w:ascii="Arial" w:hAnsi="Arial" w:cs="Arial"/>
          <w:b w:val="0"/>
          <w:bCs w:val="0"/>
          <w:color w:val="404040" w:themeColor="text1" w:themeTint="BF"/>
          <w:sz w:val="22"/>
          <w:szCs w:val="22"/>
        </w:rPr>
        <w:t>I’m</w:t>
      </w:r>
      <w:proofErr w:type="spellEnd"/>
      <w:r w:rsidRPr="00D0246A">
        <w:rPr>
          <w:rFonts w:ascii="Arial" w:hAnsi="Arial" w:cs="Arial"/>
          <w:b w:val="0"/>
          <w:bCs w:val="0"/>
          <w:color w:val="404040" w:themeColor="text1" w:themeTint="BF"/>
          <w:sz w:val="22"/>
          <w:szCs w:val="22"/>
        </w:rPr>
        <w:t xml:space="preserve"> </w:t>
      </w:r>
      <w:proofErr w:type="spellStart"/>
      <w:r w:rsidRPr="00D0246A">
        <w:rPr>
          <w:rFonts w:ascii="Arial" w:hAnsi="Arial" w:cs="Arial"/>
          <w:b w:val="0"/>
          <w:bCs w:val="0"/>
          <w:color w:val="404040" w:themeColor="text1" w:themeTint="BF"/>
          <w:sz w:val="22"/>
          <w:szCs w:val="22"/>
        </w:rPr>
        <w:t>looking</w:t>
      </w:r>
      <w:proofErr w:type="spellEnd"/>
      <w:r w:rsidRPr="00D0246A">
        <w:rPr>
          <w:rFonts w:ascii="Arial" w:hAnsi="Arial" w:cs="Arial"/>
          <w:b w:val="0"/>
          <w:bCs w:val="0"/>
          <w:color w:val="404040" w:themeColor="text1" w:themeTint="BF"/>
          <w:sz w:val="22"/>
          <w:szCs w:val="22"/>
        </w:rPr>
        <w:t xml:space="preserve"> for a place </w:t>
      </w:r>
      <w:proofErr w:type="spellStart"/>
      <w:r w:rsidRPr="00D0246A">
        <w:rPr>
          <w:rFonts w:ascii="Arial" w:hAnsi="Arial" w:cs="Arial"/>
          <w:b w:val="0"/>
          <w:bCs w:val="0"/>
          <w:color w:val="404040" w:themeColor="text1" w:themeTint="BF"/>
          <w:sz w:val="22"/>
          <w:szCs w:val="22"/>
        </w:rPr>
        <w:t>where</w:t>
      </w:r>
      <w:proofErr w:type="spellEnd"/>
      <w:r w:rsidRPr="00D0246A">
        <w:rPr>
          <w:rFonts w:ascii="Arial" w:hAnsi="Arial" w:cs="Arial"/>
          <w:b w:val="0"/>
          <w:bCs w:val="0"/>
          <w:color w:val="404040" w:themeColor="text1" w:themeTint="BF"/>
          <w:sz w:val="22"/>
          <w:szCs w:val="22"/>
        </w:rPr>
        <w:t xml:space="preserve"> </w:t>
      </w:r>
      <w:proofErr w:type="spellStart"/>
      <w:r w:rsidRPr="00D0246A">
        <w:rPr>
          <w:rFonts w:ascii="Arial" w:hAnsi="Arial" w:cs="Arial"/>
          <w:b w:val="0"/>
          <w:bCs w:val="0"/>
          <w:color w:val="404040" w:themeColor="text1" w:themeTint="BF"/>
          <w:sz w:val="22"/>
          <w:szCs w:val="22"/>
        </w:rPr>
        <w:t>curiosity</w:t>
      </w:r>
      <w:proofErr w:type="spellEnd"/>
      <w:r w:rsidRPr="00D0246A">
        <w:rPr>
          <w:rFonts w:ascii="Arial" w:hAnsi="Arial" w:cs="Arial"/>
          <w:b w:val="0"/>
          <w:bCs w:val="0"/>
          <w:color w:val="404040" w:themeColor="text1" w:themeTint="BF"/>
          <w:sz w:val="22"/>
          <w:szCs w:val="22"/>
        </w:rPr>
        <w:t xml:space="preserve"> </w:t>
      </w:r>
      <w:proofErr w:type="spellStart"/>
      <w:r w:rsidRPr="00D0246A">
        <w:rPr>
          <w:rFonts w:ascii="Arial" w:hAnsi="Arial" w:cs="Arial"/>
          <w:b w:val="0"/>
          <w:bCs w:val="0"/>
          <w:color w:val="404040" w:themeColor="text1" w:themeTint="BF"/>
          <w:sz w:val="22"/>
          <w:szCs w:val="22"/>
        </w:rPr>
        <w:t>meets</w:t>
      </w:r>
      <w:proofErr w:type="spellEnd"/>
      <w:r w:rsidRPr="00D0246A">
        <w:rPr>
          <w:rFonts w:ascii="Arial" w:hAnsi="Arial" w:cs="Arial"/>
          <w:b w:val="0"/>
          <w:bCs w:val="0"/>
          <w:color w:val="404040" w:themeColor="text1" w:themeTint="BF"/>
          <w:sz w:val="22"/>
          <w:szCs w:val="22"/>
        </w:rPr>
        <w:t xml:space="preserve"> </w:t>
      </w:r>
      <w:proofErr w:type="spellStart"/>
      <w:r w:rsidRPr="00D0246A">
        <w:rPr>
          <w:rFonts w:ascii="Arial" w:hAnsi="Arial" w:cs="Arial"/>
          <w:b w:val="0"/>
          <w:bCs w:val="0"/>
          <w:color w:val="404040" w:themeColor="text1" w:themeTint="BF"/>
          <w:sz w:val="22"/>
          <w:szCs w:val="22"/>
        </w:rPr>
        <w:t>crops</w:t>
      </w:r>
      <w:proofErr w:type="spellEnd"/>
      <w:r w:rsidRPr="00D0246A">
        <w:rPr>
          <w:rFonts w:ascii="Arial" w:hAnsi="Arial" w:cs="Arial"/>
          <w:b w:val="0"/>
          <w:bCs w:val="0"/>
          <w:color w:val="404040" w:themeColor="text1" w:themeTint="BF"/>
          <w:sz w:val="22"/>
          <w:szCs w:val="22"/>
        </w:rPr>
        <w:t xml:space="preserve">, and </w:t>
      </w:r>
      <w:proofErr w:type="spellStart"/>
      <w:r w:rsidRPr="00D0246A">
        <w:rPr>
          <w:rFonts w:ascii="Arial" w:hAnsi="Arial" w:cs="Arial"/>
          <w:b w:val="0"/>
          <w:bCs w:val="0"/>
          <w:color w:val="404040" w:themeColor="text1" w:themeTint="BF"/>
          <w:sz w:val="22"/>
          <w:szCs w:val="22"/>
        </w:rPr>
        <w:t>where</w:t>
      </w:r>
      <w:proofErr w:type="spellEnd"/>
      <w:r w:rsidRPr="00D0246A">
        <w:rPr>
          <w:rFonts w:ascii="Arial" w:hAnsi="Arial" w:cs="Arial"/>
          <w:b w:val="0"/>
          <w:bCs w:val="0"/>
          <w:color w:val="404040" w:themeColor="text1" w:themeTint="BF"/>
          <w:sz w:val="22"/>
          <w:szCs w:val="22"/>
        </w:rPr>
        <w:t xml:space="preserve"> I can help </w:t>
      </w:r>
      <w:proofErr w:type="spellStart"/>
      <w:r w:rsidRPr="00D0246A">
        <w:rPr>
          <w:rFonts w:ascii="Arial" w:hAnsi="Arial" w:cs="Arial"/>
          <w:b w:val="0"/>
          <w:bCs w:val="0"/>
          <w:color w:val="404040" w:themeColor="text1" w:themeTint="BF"/>
          <w:sz w:val="22"/>
          <w:szCs w:val="22"/>
        </w:rPr>
        <w:t>build</w:t>
      </w:r>
      <w:proofErr w:type="spellEnd"/>
      <w:r w:rsidRPr="00D0246A">
        <w:rPr>
          <w:rFonts w:ascii="Arial" w:hAnsi="Arial" w:cs="Arial"/>
          <w:b w:val="0"/>
          <w:bCs w:val="0"/>
          <w:color w:val="404040" w:themeColor="text1" w:themeTint="BF"/>
          <w:sz w:val="22"/>
          <w:szCs w:val="22"/>
        </w:rPr>
        <w:t xml:space="preserve"> the future of </w:t>
      </w:r>
      <w:proofErr w:type="spellStart"/>
      <w:r w:rsidRPr="00D0246A">
        <w:rPr>
          <w:rFonts w:ascii="Arial" w:hAnsi="Arial" w:cs="Arial"/>
          <w:b w:val="0"/>
          <w:bCs w:val="0"/>
          <w:color w:val="404040" w:themeColor="text1" w:themeTint="BF"/>
          <w:sz w:val="22"/>
          <w:szCs w:val="22"/>
        </w:rPr>
        <w:t>farming</w:t>
      </w:r>
      <w:proofErr w:type="spellEnd"/>
      <w:r w:rsidRPr="00D0246A">
        <w:rPr>
          <w:rFonts w:ascii="Arial" w:hAnsi="Arial" w:cs="Arial"/>
          <w:b w:val="0"/>
          <w:bCs w:val="0"/>
          <w:color w:val="404040" w:themeColor="text1" w:themeTint="BF"/>
          <w:sz w:val="22"/>
          <w:szCs w:val="22"/>
        </w:rPr>
        <w:t>.</w:t>
      </w:r>
    </w:p>
    <w:p w14:paraId="6B553374" w14:textId="77777777" w:rsidR="00D0246A" w:rsidRPr="001A74EC" w:rsidRDefault="00D0246A" w:rsidP="00D0246A">
      <w:pPr>
        <w:pStyle w:val="Titre1"/>
        <w:pBdr>
          <w:bottom w:val="single" w:sz="4" w:space="1" w:color="auto"/>
        </w:pBdr>
        <w:ind w:left="0"/>
        <w:rPr>
          <w:rFonts w:ascii="Arial" w:hAnsi="Arial" w:cs="Arial"/>
          <w:color w:val="404040" w:themeColor="text1" w:themeTint="BF"/>
          <w:sz w:val="22"/>
          <w:szCs w:val="22"/>
        </w:rPr>
      </w:pPr>
    </w:p>
    <w:p w14:paraId="083EC8B8" w14:textId="77777777" w:rsidR="001A74EC" w:rsidRPr="001A74EC" w:rsidRDefault="001A74EC" w:rsidP="001A74EC">
      <w:pPr>
        <w:pStyle w:val="Titre1"/>
        <w:pBdr>
          <w:bottom w:val="single" w:sz="4" w:space="1" w:color="auto"/>
        </w:pBdr>
        <w:ind w:left="0"/>
        <w:rPr>
          <w:rFonts w:ascii="Arial" w:hAnsi="Arial" w:cs="Arial"/>
          <w:color w:val="404040" w:themeColor="text1" w:themeTint="BF"/>
        </w:rPr>
      </w:pPr>
      <w:r w:rsidRPr="001A74EC">
        <w:rPr>
          <w:rFonts w:ascii="Arial" w:hAnsi="Arial" w:cs="Arial"/>
          <w:color w:val="404040" w:themeColor="text1" w:themeTint="BF"/>
        </w:rPr>
        <w:t>EDUCATION</w:t>
      </w:r>
    </w:p>
    <w:p w14:paraId="6BA6E075" w14:textId="77777777" w:rsidR="001A74EC" w:rsidRPr="001A74EC" w:rsidRDefault="001A74EC" w:rsidP="001A74EC">
      <w:pPr>
        <w:tabs>
          <w:tab w:val="right" w:pos="12240"/>
        </w:tabs>
        <w:spacing w:line="243" w:lineRule="exact"/>
        <w:rPr>
          <w:rFonts w:ascii="Arial" w:hAnsi="Arial" w:cs="Arial"/>
          <w:b/>
          <w:bCs/>
          <w:iCs/>
          <w:color w:val="404040" w:themeColor="text1" w:themeTint="BF"/>
        </w:rPr>
      </w:pPr>
    </w:p>
    <w:p w14:paraId="053D8137" w14:textId="1B30FE41" w:rsidR="00D0246A" w:rsidRPr="001A74EC" w:rsidRDefault="00D0246A" w:rsidP="00D0246A">
      <w:pPr>
        <w:tabs>
          <w:tab w:val="right" w:pos="12240"/>
        </w:tabs>
        <w:spacing w:line="243" w:lineRule="exact"/>
        <w:rPr>
          <w:rFonts w:ascii="Arial" w:hAnsi="Arial" w:cs="Arial"/>
          <w:color w:val="404040" w:themeColor="text1" w:themeTint="BF"/>
        </w:rPr>
      </w:pPr>
      <w:r w:rsidRPr="00D0246A">
        <w:rPr>
          <w:rFonts w:ascii="Arial" w:hAnsi="Arial" w:cs="Arial"/>
          <w:b/>
          <w:bCs/>
          <w:iCs/>
          <w:color w:val="404040" w:themeColor="text1" w:themeTint="BF"/>
        </w:rPr>
        <w:t xml:space="preserve">State Engineer in </w:t>
      </w:r>
      <w:proofErr w:type="spellStart"/>
      <w:r w:rsidRPr="00D0246A">
        <w:rPr>
          <w:rFonts w:ascii="Arial" w:hAnsi="Arial" w:cs="Arial"/>
          <w:b/>
          <w:bCs/>
          <w:iCs/>
          <w:color w:val="404040" w:themeColor="text1" w:themeTint="BF"/>
        </w:rPr>
        <w:t>Agronomy</w:t>
      </w:r>
      <w:proofErr w:type="spellEnd"/>
      <w:r w:rsidRPr="001A74EC">
        <w:rPr>
          <w:rFonts w:ascii="Arial" w:hAnsi="Arial" w:cs="Arial"/>
          <w:color w:val="404040" w:themeColor="text1" w:themeTint="BF"/>
        </w:rPr>
        <w:tab/>
        <w:t>Sept. 20</w:t>
      </w:r>
      <w:r>
        <w:rPr>
          <w:rFonts w:ascii="Arial" w:hAnsi="Arial" w:cs="Arial"/>
          <w:color w:val="404040" w:themeColor="text1" w:themeTint="BF"/>
        </w:rPr>
        <w:t>22</w:t>
      </w:r>
    </w:p>
    <w:p w14:paraId="4225A992" w14:textId="77777777" w:rsidR="00D0246A" w:rsidRDefault="00D0246A" w:rsidP="00D0246A">
      <w:pPr>
        <w:tabs>
          <w:tab w:val="right" w:pos="12240"/>
        </w:tabs>
        <w:spacing w:line="243" w:lineRule="exact"/>
        <w:rPr>
          <w:rFonts w:ascii="Arial" w:hAnsi="Arial" w:cs="Arial"/>
          <w:bCs/>
          <w:i/>
          <w:iCs/>
          <w:color w:val="404040" w:themeColor="text1" w:themeTint="BF"/>
        </w:rPr>
      </w:pPr>
      <w:r w:rsidRPr="00D0246A">
        <w:rPr>
          <w:rFonts w:ascii="Arial" w:hAnsi="Arial" w:cs="Arial"/>
          <w:bCs/>
          <w:i/>
          <w:iCs/>
          <w:color w:val="404040" w:themeColor="text1" w:themeTint="BF"/>
        </w:rPr>
        <w:t xml:space="preserve">National School of Agriculture of </w:t>
      </w:r>
      <w:proofErr w:type="spellStart"/>
      <w:r w:rsidRPr="00D0246A">
        <w:rPr>
          <w:rFonts w:ascii="Arial" w:hAnsi="Arial" w:cs="Arial"/>
          <w:bCs/>
          <w:i/>
          <w:iCs/>
          <w:color w:val="404040" w:themeColor="text1" w:themeTint="BF"/>
        </w:rPr>
        <w:t>Meknes</w:t>
      </w:r>
      <w:proofErr w:type="spellEnd"/>
      <w:r w:rsidRPr="00D0246A">
        <w:rPr>
          <w:rFonts w:ascii="Arial" w:hAnsi="Arial" w:cs="Arial"/>
          <w:bCs/>
          <w:i/>
          <w:iCs/>
          <w:color w:val="404040" w:themeColor="text1" w:themeTint="BF"/>
        </w:rPr>
        <w:t xml:space="preserve"> </w:t>
      </w:r>
    </w:p>
    <w:p w14:paraId="3B4D0683" w14:textId="57730C82" w:rsidR="00D0246A" w:rsidRDefault="00D0246A" w:rsidP="00D0246A">
      <w:pPr>
        <w:tabs>
          <w:tab w:val="right" w:pos="12240"/>
        </w:tabs>
        <w:spacing w:line="243" w:lineRule="exact"/>
        <w:rPr>
          <w:rFonts w:ascii="Arial" w:hAnsi="Arial" w:cs="Arial"/>
          <w:bCs/>
          <w:i/>
          <w:color w:val="404040" w:themeColor="text1" w:themeTint="BF"/>
        </w:rPr>
      </w:pPr>
      <w:proofErr w:type="gramStart"/>
      <w:r w:rsidRPr="00D0246A">
        <w:rPr>
          <w:rFonts w:ascii="Arial" w:hAnsi="Arial" w:cs="Arial"/>
          <w:bCs/>
          <w:i/>
          <w:color w:val="404040" w:themeColor="text1" w:themeTint="BF"/>
        </w:rPr>
        <w:t>Major:</w:t>
      </w:r>
      <w:proofErr w:type="gramEnd"/>
      <w:r w:rsidRPr="00D0246A">
        <w:rPr>
          <w:rFonts w:ascii="Arial" w:hAnsi="Arial" w:cs="Arial"/>
          <w:bCs/>
          <w:i/>
          <w:color w:val="404040" w:themeColor="text1" w:themeTint="BF"/>
        </w:rPr>
        <w:t xml:space="preserve"> Crop Production Science and Techniques</w:t>
      </w:r>
    </w:p>
    <w:p w14:paraId="175A67FE" w14:textId="77777777" w:rsidR="00D0246A" w:rsidRDefault="00D0246A" w:rsidP="00D0246A">
      <w:pPr>
        <w:tabs>
          <w:tab w:val="right" w:pos="12240"/>
        </w:tabs>
        <w:spacing w:line="243" w:lineRule="exact"/>
        <w:rPr>
          <w:rFonts w:ascii="Arial" w:hAnsi="Arial" w:cs="Arial"/>
          <w:bCs/>
          <w:i/>
          <w:color w:val="404040" w:themeColor="text1" w:themeTint="BF"/>
        </w:rPr>
      </w:pPr>
    </w:p>
    <w:p w14:paraId="14FFAE61" w14:textId="23601E67" w:rsidR="00D0246A" w:rsidRPr="001A74EC" w:rsidRDefault="00D0246A" w:rsidP="00D0246A">
      <w:pPr>
        <w:tabs>
          <w:tab w:val="right" w:pos="12240"/>
        </w:tabs>
        <w:spacing w:line="243" w:lineRule="exact"/>
        <w:rPr>
          <w:rFonts w:ascii="Arial" w:hAnsi="Arial" w:cs="Arial"/>
          <w:color w:val="404040" w:themeColor="text1" w:themeTint="BF"/>
        </w:rPr>
      </w:pPr>
      <w:r w:rsidRPr="001A74EC">
        <w:rPr>
          <w:rFonts w:ascii="Arial" w:hAnsi="Arial" w:cs="Arial"/>
          <w:b/>
          <w:bCs/>
          <w:iCs/>
          <w:color w:val="404040" w:themeColor="text1" w:themeTint="BF"/>
        </w:rPr>
        <w:t>Erasmus exchange program</w:t>
      </w:r>
      <w:r w:rsidRPr="001A74EC">
        <w:rPr>
          <w:rFonts w:ascii="Arial" w:hAnsi="Arial" w:cs="Arial"/>
          <w:color w:val="404040" w:themeColor="text1" w:themeTint="BF"/>
        </w:rPr>
        <w:tab/>
      </w:r>
      <w:r>
        <w:rPr>
          <w:rFonts w:ascii="Arial" w:hAnsi="Arial" w:cs="Arial"/>
          <w:color w:val="404040" w:themeColor="text1" w:themeTint="BF"/>
        </w:rPr>
        <w:t>Apr</w:t>
      </w:r>
      <w:r w:rsidRPr="001A74EC">
        <w:rPr>
          <w:rFonts w:ascii="Arial" w:hAnsi="Arial" w:cs="Arial"/>
          <w:color w:val="404040" w:themeColor="text1" w:themeTint="BF"/>
        </w:rPr>
        <w:t>. 20</w:t>
      </w:r>
      <w:r>
        <w:rPr>
          <w:rFonts w:ascii="Arial" w:hAnsi="Arial" w:cs="Arial"/>
          <w:color w:val="404040" w:themeColor="text1" w:themeTint="BF"/>
        </w:rPr>
        <w:t>22</w:t>
      </w:r>
    </w:p>
    <w:p w14:paraId="634E41B0" w14:textId="77777777" w:rsidR="00D0246A" w:rsidRDefault="00D0246A" w:rsidP="00D0246A">
      <w:pPr>
        <w:tabs>
          <w:tab w:val="right" w:pos="12240"/>
        </w:tabs>
        <w:spacing w:line="243" w:lineRule="exact"/>
        <w:rPr>
          <w:rFonts w:ascii="Arial" w:hAnsi="Arial" w:cs="Arial"/>
          <w:bCs/>
          <w:i/>
          <w:color w:val="404040" w:themeColor="text1" w:themeTint="BF"/>
        </w:rPr>
      </w:pPr>
      <w:proofErr w:type="spellStart"/>
      <w:r w:rsidRPr="00D0246A">
        <w:rPr>
          <w:rFonts w:ascii="Arial" w:hAnsi="Arial" w:cs="Arial"/>
          <w:bCs/>
          <w:i/>
          <w:color w:val="404040" w:themeColor="text1" w:themeTint="BF"/>
        </w:rPr>
        <w:t>University</w:t>
      </w:r>
      <w:proofErr w:type="spellEnd"/>
      <w:r w:rsidRPr="00D0246A">
        <w:rPr>
          <w:rFonts w:ascii="Arial" w:hAnsi="Arial" w:cs="Arial"/>
          <w:bCs/>
          <w:i/>
          <w:color w:val="404040" w:themeColor="text1" w:themeTint="BF"/>
        </w:rPr>
        <w:t xml:space="preserve"> of Szeged </w:t>
      </w:r>
    </w:p>
    <w:p w14:paraId="22E02822" w14:textId="1ADEB7CC" w:rsidR="00D0246A" w:rsidRDefault="00D0246A" w:rsidP="00D0246A">
      <w:pPr>
        <w:tabs>
          <w:tab w:val="right" w:pos="12240"/>
        </w:tabs>
        <w:spacing w:line="243" w:lineRule="exact"/>
        <w:rPr>
          <w:rFonts w:ascii="Arial" w:hAnsi="Arial" w:cs="Arial"/>
          <w:bCs/>
          <w:i/>
          <w:color w:val="404040" w:themeColor="text1" w:themeTint="BF"/>
        </w:rPr>
      </w:pPr>
      <w:proofErr w:type="spellStart"/>
      <w:r w:rsidRPr="00D0246A">
        <w:rPr>
          <w:rFonts w:ascii="Arial" w:hAnsi="Arial" w:cs="Arial"/>
          <w:bCs/>
          <w:i/>
          <w:color w:val="404040" w:themeColor="text1" w:themeTint="BF"/>
        </w:rPr>
        <w:t>Development</w:t>
      </w:r>
      <w:proofErr w:type="spellEnd"/>
      <w:r w:rsidRPr="00D0246A">
        <w:rPr>
          <w:rFonts w:ascii="Arial" w:hAnsi="Arial" w:cs="Arial"/>
          <w:bCs/>
          <w:i/>
          <w:color w:val="404040" w:themeColor="text1" w:themeTint="BF"/>
        </w:rPr>
        <w:t xml:space="preserve"> of a </w:t>
      </w:r>
      <w:proofErr w:type="spellStart"/>
      <w:r w:rsidRPr="00D0246A">
        <w:rPr>
          <w:rFonts w:ascii="Arial" w:hAnsi="Arial" w:cs="Arial"/>
          <w:bCs/>
          <w:i/>
          <w:color w:val="404040" w:themeColor="text1" w:themeTint="BF"/>
        </w:rPr>
        <w:t>predictive</w:t>
      </w:r>
      <w:proofErr w:type="spellEnd"/>
      <w:r w:rsidRPr="00D0246A">
        <w:rPr>
          <w:rFonts w:ascii="Arial" w:hAnsi="Arial" w:cs="Arial"/>
          <w:bCs/>
          <w:i/>
          <w:color w:val="404040" w:themeColor="text1" w:themeTint="BF"/>
        </w:rPr>
        <w:t xml:space="preserve"> </w:t>
      </w:r>
      <w:proofErr w:type="spellStart"/>
      <w:r w:rsidRPr="00D0246A">
        <w:rPr>
          <w:rFonts w:ascii="Arial" w:hAnsi="Arial" w:cs="Arial"/>
          <w:bCs/>
          <w:i/>
          <w:color w:val="404040" w:themeColor="text1" w:themeTint="BF"/>
        </w:rPr>
        <w:t>yield</w:t>
      </w:r>
      <w:proofErr w:type="spellEnd"/>
      <w:r w:rsidRPr="00D0246A">
        <w:rPr>
          <w:rFonts w:ascii="Arial" w:hAnsi="Arial" w:cs="Arial"/>
          <w:bCs/>
          <w:i/>
          <w:color w:val="404040" w:themeColor="text1" w:themeTint="BF"/>
        </w:rPr>
        <w:t xml:space="preserve"> model for soft </w:t>
      </w:r>
      <w:proofErr w:type="spellStart"/>
      <w:r w:rsidRPr="00D0246A">
        <w:rPr>
          <w:rFonts w:ascii="Arial" w:hAnsi="Arial" w:cs="Arial"/>
          <w:bCs/>
          <w:i/>
          <w:color w:val="404040" w:themeColor="text1" w:themeTint="BF"/>
        </w:rPr>
        <w:t>wheat</w:t>
      </w:r>
      <w:proofErr w:type="spellEnd"/>
      <w:r w:rsidRPr="00D0246A">
        <w:rPr>
          <w:rFonts w:ascii="Arial" w:hAnsi="Arial" w:cs="Arial"/>
          <w:bCs/>
          <w:i/>
          <w:color w:val="404040" w:themeColor="text1" w:themeTint="BF"/>
        </w:rPr>
        <w:t xml:space="preserve"> </w:t>
      </w:r>
      <w:proofErr w:type="spellStart"/>
      <w:r w:rsidRPr="00D0246A">
        <w:rPr>
          <w:rFonts w:ascii="Arial" w:hAnsi="Arial" w:cs="Arial"/>
          <w:bCs/>
          <w:i/>
          <w:color w:val="404040" w:themeColor="text1" w:themeTint="BF"/>
        </w:rPr>
        <w:t>based</w:t>
      </w:r>
      <w:proofErr w:type="spellEnd"/>
      <w:r w:rsidRPr="00D0246A">
        <w:rPr>
          <w:rFonts w:ascii="Arial" w:hAnsi="Arial" w:cs="Arial"/>
          <w:bCs/>
          <w:i/>
          <w:color w:val="404040" w:themeColor="text1" w:themeTint="BF"/>
        </w:rPr>
        <w:t xml:space="preserve"> on drone </w:t>
      </w:r>
      <w:proofErr w:type="spellStart"/>
      <w:r w:rsidRPr="00D0246A">
        <w:rPr>
          <w:rFonts w:ascii="Arial" w:hAnsi="Arial" w:cs="Arial"/>
          <w:bCs/>
          <w:i/>
          <w:color w:val="404040" w:themeColor="text1" w:themeTint="BF"/>
        </w:rPr>
        <w:t>imagery</w:t>
      </w:r>
      <w:proofErr w:type="spellEnd"/>
    </w:p>
    <w:p w14:paraId="099F76F9" w14:textId="77777777" w:rsidR="00D0246A" w:rsidRDefault="00D0246A" w:rsidP="00D0246A">
      <w:pPr>
        <w:tabs>
          <w:tab w:val="right" w:pos="12240"/>
        </w:tabs>
        <w:spacing w:line="243" w:lineRule="exact"/>
        <w:rPr>
          <w:rFonts w:ascii="Arial" w:hAnsi="Arial" w:cs="Arial"/>
          <w:bCs/>
          <w:i/>
          <w:color w:val="404040" w:themeColor="text1" w:themeTint="BF"/>
        </w:rPr>
      </w:pPr>
    </w:p>
    <w:p w14:paraId="0C7069DC" w14:textId="44899A3D" w:rsidR="00D0246A" w:rsidRPr="001A74EC" w:rsidRDefault="00D0246A" w:rsidP="00D0246A">
      <w:pPr>
        <w:tabs>
          <w:tab w:val="right" w:pos="12240"/>
        </w:tabs>
        <w:spacing w:line="243" w:lineRule="exact"/>
        <w:rPr>
          <w:rFonts w:ascii="Arial" w:hAnsi="Arial" w:cs="Arial"/>
          <w:color w:val="404040" w:themeColor="text1" w:themeTint="BF"/>
        </w:rPr>
      </w:pPr>
      <w:proofErr w:type="spellStart"/>
      <w:r w:rsidRPr="00D0246A">
        <w:rPr>
          <w:rFonts w:ascii="Arial" w:hAnsi="Arial" w:cs="Arial"/>
          <w:b/>
          <w:bCs/>
          <w:iCs/>
          <w:color w:val="404040" w:themeColor="text1" w:themeTint="BF"/>
        </w:rPr>
        <w:t>Baccalaureate</w:t>
      </w:r>
      <w:proofErr w:type="spellEnd"/>
      <w:r w:rsidRPr="00D0246A">
        <w:rPr>
          <w:rFonts w:ascii="Arial" w:hAnsi="Arial" w:cs="Arial"/>
          <w:b/>
          <w:bCs/>
          <w:iCs/>
          <w:color w:val="404040" w:themeColor="text1" w:themeTint="BF"/>
        </w:rPr>
        <w:t xml:space="preserve"> in Physical Sciences</w:t>
      </w:r>
      <w:r w:rsidRPr="001A74EC">
        <w:rPr>
          <w:rFonts w:ascii="Arial" w:hAnsi="Arial" w:cs="Arial"/>
          <w:color w:val="404040" w:themeColor="text1" w:themeTint="BF"/>
        </w:rPr>
        <w:tab/>
        <w:t>Sept. 201</w:t>
      </w:r>
      <w:r>
        <w:rPr>
          <w:rFonts w:ascii="Arial" w:hAnsi="Arial" w:cs="Arial"/>
          <w:color w:val="404040" w:themeColor="text1" w:themeTint="BF"/>
        </w:rPr>
        <w:t>6</w:t>
      </w:r>
    </w:p>
    <w:p w14:paraId="5A738F00" w14:textId="77777777" w:rsidR="00D0246A" w:rsidRDefault="00D0246A" w:rsidP="00D0246A">
      <w:pPr>
        <w:tabs>
          <w:tab w:val="right" w:pos="12240"/>
        </w:tabs>
        <w:spacing w:line="243" w:lineRule="exact"/>
        <w:rPr>
          <w:rFonts w:ascii="Arial" w:hAnsi="Arial" w:cs="Arial"/>
          <w:bCs/>
          <w:i/>
          <w:color w:val="404040" w:themeColor="text1" w:themeTint="BF"/>
        </w:rPr>
      </w:pPr>
      <w:r w:rsidRPr="00D0246A">
        <w:rPr>
          <w:rFonts w:ascii="Arial" w:hAnsi="Arial" w:cs="Arial"/>
          <w:bCs/>
          <w:i/>
          <w:color w:val="404040" w:themeColor="text1" w:themeTint="BF"/>
        </w:rPr>
        <w:t xml:space="preserve">Driss BenZekri High School </w:t>
      </w:r>
    </w:p>
    <w:p w14:paraId="5223AF8F" w14:textId="2993C50D" w:rsidR="001A74EC" w:rsidRPr="001A74EC" w:rsidRDefault="00D0246A" w:rsidP="00D0246A">
      <w:pPr>
        <w:tabs>
          <w:tab w:val="right" w:pos="12240"/>
        </w:tabs>
        <w:spacing w:line="243" w:lineRule="exact"/>
        <w:rPr>
          <w:rFonts w:ascii="Arial" w:hAnsi="Arial" w:cs="Arial"/>
          <w:color w:val="404040" w:themeColor="text1" w:themeTint="BF"/>
        </w:rPr>
      </w:pPr>
      <w:proofErr w:type="spellStart"/>
      <w:r w:rsidRPr="00D0246A">
        <w:rPr>
          <w:rFonts w:ascii="Arial" w:hAnsi="Arial" w:cs="Arial"/>
          <w:bCs/>
          <w:i/>
          <w:color w:val="404040" w:themeColor="text1" w:themeTint="BF"/>
        </w:rPr>
        <w:t>Highest</w:t>
      </w:r>
      <w:proofErr w:type="spellEnd"/>
      <w:r w:rsidRPr="00D0246A">
        <w:rPr>
          <w:rFonts w:ascii="Arial" w:hAnsi="Arial" w:cs="Arial"/>
          <w:bCs/>
          <w:i/>
          <w:color w:val="404040" w:themeColor="text1" w:themeTint="BF"/>
        </w:rPr>
        <w:t xml:space="preserve"> Honors</w:t>
      </w:r>
      <w:r w:rsidR="001A74EC" w:rsidRPr="001A74EC">
        <w:rPr>
          <w:rFonts w:ascii="Arial" w:hAnsi="Arial" w:cs="Arial"/>
          <w:b/>
          <w:i/>
          <w:color w:val="404040" w:themeColor="text1" w:themeTint="BF"/>
        </w:rPr>
        <w:tab/>
      </w:r>
    </w:p>
    <w:p w14:paraId="0DE30B82" w14:textId="77777777" w:rsidR="001A74EC" w:rsidRPr="001A74EC" w:rsidRDefault="001A74EC" w:rsidP="001A74EC">
      <w:pPr>
        <w:pStyle w:val="Corpsdetexte"/>
        <w:ind w:left="0" w:firstLine="0"/>
        <w:rPr>
          <w:rFonts w:ascii="Arial" w:hAnsi="Arial" w:cs="Arial"/>
          <w:color w:val="404040" w:themeColor="text1" w:themeTint="BF"/>
          <w:sz w:val="22"/>
          <w:szCs w:val="22"/>
        </w:rPr>
      </w:pPr>
    </w:p>
    <w:p w14:paraId="5A3D3259" w14:textId="77777777" w:rsidR="001A74EC" w:rsidRPr="001A74EC" w:rsidRDefault="001A74EC" w:rsidP="001A74EC">
      <w:pPr>
        <w:pStyle w:val="Titre1"/>
        <w:pBdr>
          <w:bottom w:val="single" w:sz="4" w:space="1" w:color="auto"/>
        </w:pBdr>
        <w:ind w:left="0"/>
        <w:rPr>
          <w:rFonts w:ascii="Arial" w:hAnsi="Arial" w:cs="Arial"/>
          <w:color w:val="404040" w:themeColor="text1" w:themeTint="BF"/>
        </w:rPr>
      </w:pPr>
      <w:r w:rsidRPr="001A74EC">
        <w:rPr>
          <w:rFonts w:ascii="Arial" w:hAnsi="Arial" w:cs="Arial"/>
          <w:color w:val="404040" w:themeColor="text1" w:themeTint="BF"/>
        </w:rPr>
        <w:t>PROFESSIONAL EXPERIENCE</w:t>
      </w:r>
    </w:p>
    <w:p w14:paraId="78C15C0B" w14:textId="77777777" w:rsidR="001A74EC" w:rsidRPr="001A74EC" w:rsidRDefault="001A74EC" w:rsidP="001A74EC">
      <w:pPr>
        <w:tabs>
          <w:tab w:val="right" w:pos="12240"/>
        </w:tabs>
        <w:rPr>
          <w:rFonts w:ascii="Arial" w:hAnsi="Arial" w:cs="Arial"/>
          <w:b/>
          <w:color w:val="404040" w:themeColor="text1" w:themeTint="BF"/>
        </w:rPr>
      </w:pPr>
    </w:p>
    <w:p w14:paraId="48CA11EE" w14:textId="3E62F228" w:rsidR="00D0246A" w:rsidRPr="001A74EC" w:rsidRDefault="00D0246A" w:rsidP="00D0246A">
      <w:pPr>
        <w:tabs>
          <w:tab w:val="right" w:pos="12240"/>
        </w:tabs>
        <w:rPr>
          <w:rFonts w:ascii="Arial" w:hAnsi="Arial" w:cs="Arial"/>
          <w:color w:val="404040" w:themeColor="text1" w:themeTint="BF"/>
        </w:rPr>
      </w:pPr>
      <w:r w:rsidRPr="00C524DD">
        <w:rPr>
          <w:rFonts w:ascii="Arial" w:hAnsi="Arial" w:cs="Arial"/>
          <w:b/>
          <w:color w:val="404040" w:themeColor="text1" w:themeTint="BF"/>
        </w:rPr>
        <w:t>SONACOS</w:t>
      </w:r>
      <w:r>
        <w:rPr>
          <w:rFonts w:ascii="Arial" w:hAnsi="Arial" w:cs="Arial"/>
          <w:bCs/>
          <w:color w:val="404040" w:themeColor="text1" w:themeTint="BF"/>
          <w:sz w:val="18"/>
          <w:szCs w:val="18"/>
        </w:rPr>
        <w:t xml:space="preserve"> </w:t>
      </w:r>
      <w:r w:rsidRPr="001A74EC">
        <w:rPr>
          <w:rFonts w:ascii="Arial" w:hAnsi="Arial" w:cs="Arial"/>
          <w:color w:val="404040" w:themeColor="text1" w:themeTint="BF"/>
        </w:rPr>
        <w:t>–</w:t>
      </w:r>
      <w:r w:rsidRPr="001A74EC">
        <w:rPr>
          <w:rFonts w:ascii="Arial" w:hAnsi="Arial" w:cs="Arial"/>
          <w:b/>
          <w:color w:val="404040" w:themeColor="text1" w:themeTint="BF"/>
        </w:rPr>
        <w:t xml:space="preserve"> </w:t>
      </w:r>
      <w:proofErr w:type="spellStart"/>
      <w:r w:rsidRPr="00D0246A">
        <w:rPr>
          <w:rFonts w:ascii="Arial" w:hAnsi="Arial" w:cs="Arial"/>
          <w:i/>
          <w:color w:val="404040" w:themeColor="text1" w:themeTint="BF"/>
        </w:rPr>
        <w:t>Technical</w:t>
      </w:r>
      <w:proofErr w:type="spellEnd"/>
      <w:r w:rsidRPr="00D0246A">
        <w:rPr>
          <w:rFonts w:ascii="Arial" w:hAnsi="Arial" w:cs="Arial"/>
          <w:i/>
          <w:color w:val="404040" w:themeColor="text1" w:themeTint="BF"/>
        </w:rPr>
        <w:t xml:space="preserve"> Sales </w:t>
      </w:r>
      <w:proofErr w:type="spellStart"/>
      <w:r w:rsidRPr="00D0246A">
        <w:rPr>
          <w:rFonts w:ascii="Arial" w:hAnsi="Arial" w:cs="Arial"/>
          <w:i/>
          <w:color w:val="404040" w:themeColor="text1" w:themeTint="BF"/>
        </w:rPr>
        <w:t>Representative</w:t>
      </w:r>
      <w:proofErr w:type="spellEnd"/>
      <w:r w:rsidRPr="001A74EC">
        <w:rPr>
          <w:rFonts w:ascii="Arial" w:hAnsi="Arial" w:cs="Arial"/>
          <w:color w:val="404040" w:themeColor="text1" w:themeTint="BF"/>
        </w:rPr>
        <w:tab/>
      </w:r>
      <w:proofErr w:type="spellStart"/>
      <w:r>
        <w:rPr>
          <w:rFonts w:ascii="Arial" w:hAnsi="Arial" w:cs="Arial"/>
          <w:color w:val="404040" w:themeColor="text1" w:themeTint="BF"/>
        </w:rPr>
        <w:t>Feb</w:t>
      </w:r>
      <w:proofErr w:type="spellEnd"/>
      <w:r>
        <w:rPr>
          <w:rFonts w:ascii="Arial" w:hAnsi="Arial" w:cs="Arial"/>
          <w:color w:val="404040" w:themeColor="text1" w:themeTint="BF"/>
        </w:rPr>
        <w:t>.</w:t>
      </w:r>
      <w:r w:rsidRPr="001A74EC">
        <w:rPr>
          <w:rFonts w:ascii="Arial" w:hAnsi="Arial" w:cs="Arial"/>
          <w:color w:val="404040" w:themeColor="text1" w:themeTint="BF"/>
          <w:spacing w:val="-10"/>
        </w:rPr>
        <w:t xml:space="preserve"> </w:t>
      </w:r>
      <w:r w:rsidRPr="001A74EC">
        <w:rPr>
          <w:rFonts w:ascii="Arial" w:hAnsi="Arial" w:cs="Arial"/>
          <w:color w:val="404040" w:themeColor="text1" w:themeTint="BF"/>
        </w:rPr>
        <w:t>20</w:t>
      </w:r>
      <w:r>
        <w:rPr>
          <w:rFonts w:ascii="Arial" w:hAnsi="Arial" w:cs="Arial"/>
          <w:color w:val="404040" w:themeColor="text1" w:themeTint="BF"/>
        </w:rPr>
        <w:t>22</w:t>
      </w:r>
      <w:r w:rsidRPr="001A74EC">
        <w:rPr>
          <w:rFonts w:ascii="Arial" w:hAnsi="Arial" w:cs="Arial"/>
          <w:color w:val="404040" w:themeColor="text1" w:themeTint="BF"/>
        </w:rPr>
        <w:t xml:space="preserve"> – Present</w:t>
      </w:r>
    </w:p>
    <w:p w14:paraId="0B1EA3F7" w14:textId="77777777" w:rsidR="00D0246A" w:rsidRDefault="00D0246A" w:rsidP="00D0246A">
      <w:pPr>
        <w:tabs>
          <w:tab w:val="right" w:pos="12240"/>
        </w:tabs>
        <w:spacing w:line="243" w:lineRule="exact"/>
        <w:rPr>
          <w:rFonts w:ascii="Arial" w:hAnsi="Arial" w:cs="Arial"/>
          <w:bCs/>
          <w:i/>
          <w:iCs/>
          <w:color w:val="404040" w:themeColor="text1" w:themeTint="BF"/>
          <w:u w:val="single"/>
        </w:rPr>
      </w:pPr>
    </w:p>
    <w:p w14:paraId="037E0F97" w14:textId="77777777" w:rsidR="00D0246A" w:rsidRDefault="00D0246A" w:rsidP="00D0246A">
      <w:pPr>
        <w:tabs>
          <w:tab w:val="right" w:pos="12240"/>
        </w:tabs>
        <w:spacing w:line="243" w:lineRule="exact"/>
        <w:rPr>
          <w:rFonts w:ascii="Arial" w:hAnsi="Arial" w:cs="Arial"/>
          <w:bCs/>
          <w:i/>
          <w:iCs/>
          <w:color w:val="404040" w:themeColor="text1" w:themeTint="BF"/>
          <w:u w:val="single"/>
        </w:rPr>
      </w:pPr>
      <w:r w:rsidRPr="00D0246A">
        <w:rPr>
          <w:rFonts w:ascii="Arial" w:hAnsi="Arial" w:cs="Arial"/>
          <w:bCs/>
          <w:i/>
          <w:iCs/>
          <w:color w:val="404040" w:themeColor="text1" w:themeTint="BF"/>
          <w:u w:val="single"/>
        </w:rPr>
        <w:t xml:space="preserve">Main </w:t>
      </w:r>
      <w:proofErr w:type="spellStart"/>
      <w:proofErr w:type="gramStart"/>
      <w:r w:rsidRPr="00D0246A">
        <w:rPr>
          <w:rFonts w:ascii="Arial" w:hAnsi="Arial" w:cs="Arial"/>
          <w:bCs/>
          <w:i/>
          <w:iCs/>
          <w:color w:val="404040" w:themeColor="text1" w:themeTint="BF"/>
          <w:u w:val="single"/>
        </w:rPr>
        <w:t>Responsibilities</w:t>
      </w:r>
      <w:proofErr w:type="spellEnd"/>
      <w:r w:rsidRPr="00D0246A">
        <w:rPr>
          <w:rFonts w:ascii="Arial" w:hAnsi="Arial" w:cs="Arial"/>
          <w:bCs/>
          <w:i/>
          <w:iCs/>
          <w:color w:val="404040" w:themeColor="text1" w:themeTint="BF"/>
          <w:u w:val="single"/>
        </w:rPr>
        <w:t>:</w:t>
      </w:r>
      <w:proofErr w:type="gramEnd"/>
    </w:p>
    <w:p w14:paraId="052D7B9D" w14:textId="77777777" w:rsidR="00D0246A" w:rsidRDefault="00D0246A" w:rsidP="00D0246A">
      <w:pPr>
        <w:tabs>
          <w:tab w:val="right" w:pos="12240"/>
        </w:tabs>
        <w:spacing w:line="243" w:lineRule="exact"/>
        <w:rPr>
          <w:rFonts w:ascii="Arial" w:hAnsi="Arial" w:cs="Arial"/>
          <w:bCs/>
          <w:i/>
          <w:iCs/>
          <w:color w:val="404040" w:themeColor="text1" w:themeTint="BF"/>
          <w:u w:val="single"/>
        </w:rPr>
      </w:pPr>
    </w:p>
    <w:p w14:paraId="439A9F0B" w14:textId="77777777"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spacing w:val="-4"/>
        </w:rPr>
      </w:pPr>
      <w:proofErr w:type="spellStart"/>
      <w:r w:rsidRPr="00D0246A">
        <w:rPr>
          <w:rFonts w:ascii="Arial" w:hAnsi="Arial" w:cs="Arial"/>
          <w:color w:val="404040" w:themeColor="text1" w:themeTint="BF"/>
          <w:spacing w:val="-4"/>
        </w:rPr>
        <w:t>Managed</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seed</w:t>
      </w:r>
      <w:proofErr w:type="spellEnd"/>
      <w:r w:rsidRPr="00D0246A">
        <w:rPr>
          <w:rFonts w:ascii="Arial" w:hAnsi="Arial" w:cs="Arial"/>
          <w:color w:val="404040" w:themeColor="text1" w:themeTint="BF"/>
          <w:spacing w:val="-4"/>
        </w:rPr>
        <w:t xml:space="preserve"> and agricultural input programs </w:t>
      </w:r>
      <w:proofErr w:type="spellStart"/>
      <w:r w:rsidRPr="00D0246A">
        <w:rPr>
          <w:rFonts w:ascii="Arial" w:hAnsi="Arial" w:cs="Arial"/>
          <w:color w:val="404040" w:themeColor="text1" w:themeTint="BF"/>
          <w:spacing w:val="-4"/>
        </w:rPr>
        <w:t>within</w:t>
      </w:r>
      <w:proofErr w:type="spellEnd"/>
      <w:r w:rsidRPr="00D0246A">
        <w:rPr>
          <w:rFonts w:ascii="Arial" w:hAnsi="Arial" w:cs="Arial"/>
          <w:color w:val="404040" w:themeColor="text1" w:themeTint="BF"/>
          <w:spacing w:val="-4"/>
        </w:rPr>
        <w:t xml:space="preserve"> the </w:t>
      </w:r>
      <w:proofErr w:type="spellStart"/>
      <w:r w:rsidRPr="00D0246A">
        <w:rPr>
          <w:rFonts w:ascii="Arial" w:hAnsi="Arial" w:cs="Arial"/>
          <w:color w:val="404040" w:themeColor="text1" w:themeTint="BF"/>
          <w:spacing w:val="-4"/>
        </w:rPr>
        <w:t>assigned</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territory</w:t>
      </w:r>
      <w:proofErr w:type="spellEnd"/>
      <w:r w:rsidRPr="00D0246A">
        <w:rPr>
          <w:rFonts w:ascii="Arial" w:hAnsi="Arial" w:cs="Arial"/>
          <w:color w:val="404040" w:themeColor="text1" w:themeTint="BF"/>
          <w:spacing w:val="-4"/>
        </w:rPr>
        <w:t xml:space="preserve">. </w:t>
      </w:r>
    </w:p>
    <w:p w14:paraId="73513AB2" w14:textId="77777777"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spacing w:val="-4"/>
        </w:rPr>
      </w:pPr>
      <w:proofErr w:type="spellStart"/>
      <w:r w:rsidRPr="00D0246A">
        <w:rPr>
          <w:rFonts w:ascii="Arial" w:hAnsi="Arial" w:cs="Arial"/>
          <w:color w:val="404040" w:themeColor="text1" w:themeTint="BF"/>
          <w:spacing w:val="-4"/>
        </w:rPr>
        <w:t>Identified</w:t>
      </w:r>
      <w:proofErr w:type="spellEnd"/>
      <w:r w:rsidRPr="00D0246A">
        <w:rPr>
          <w:rFonts w:ascii="Arial" w:hAnsi="Arial" w:cs="Arial"/>
          <w:color w:val="404040" w:themeColor="text1" w:themeTint="BF"/>
          <w:spacing w:val="-4"/>
        </w:rPr>
        <w:t xml:space="preserve"> local </w:t>
      </w:r>
      <w:proofErr w:type="spellStart"/>
      <w:r w:rsidRPr="00D0246A">
        <w:rPr>
          <w:rFonts w:ascii="Arial" w:hAnsi="Arial" w:cs="Arial"/>
          <w:color w:val="404040" w:themeColor="text1" w:themeTint="BF"/>
          <w:spacing w:val="-4"/>
        </w:rPr>
        <w:t>needs</w:t>
      </w:r>
      <w:proofErr w:type="spellEnd"/>
      <w:r w:rsidRPr="00D0246A">
        <w:rPr>
          <w:rFonts w:ascii="Arial" w:hAnsi="Arial" w:cs="Arial"/>
          <w:color w:val="404040" w:themeColor="text1" w:themeTint="BF"/>
          <w:spacing w:val="-4"/>
        </w:rPr>
        <w:t xml:space="preserve"> and </w:t>
      </w:r>
      <w:proofErr w:type="spellStart"/>
      <w:r w:rsidRPr="00D0246A">
        <w:rPr>
          <w:rFonts w:ascii="Arial" w:hAnsi="Arial" w:cs="Arial"/>
          <w:color w:val="404040" w:themeColor="text1" w:themeTint="BF"/>
          <w:spacing w:val="-4"/>
        </w:rPr>
        <w:t>adapted</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product</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offerings</w:t>
      </w:r>
      <w:proofErr w:type="spellEnd"/>
      <w:r w:rsidRPr="00D0246A">
        <w:rPr>
          <w:rFonts w:ascii="Arial" w:hAnsi="Arial" w:cs="Arial"/>
          <w:color w:val="404040" w:themeColor="text1" w:themeTint="BF"/>
          <w:spacing w:val="-4"/>
        </w:rPr>
        <w:t xml:space="preserve">. </w:t>
      </w:r>
    </w:p>
    <w:p w14:paraId="232E4E31" w14:textId="77777777"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spacing w:val="-4"/>
        </w:rPr>
      </w:pPr>
      <w:proofErr w:type="spellStart"/>
      <w:r w:rsidRPr="00D0246A">
        <w:rPr>
          <w:rFonts w:ascii="Arial" w:hAnsi="Arial" w:cs="Arial"/>
          <w:color w:val="404040" w:themeColor="text1" w:themeTint="BF"/>
          <w:spacing w:val="-4"/>
        </w:rPr>
        <w:t>Implemented</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regional</w:t>
      </w:r>
      <w:proofErr w:type="spellEnd"/>
      <w:r w:rsidRPr="00D0246A">
        <w:rPr>
          <w:rFonts w:ascii="Arial" w:hAnsi="Arial" w:cs="Arial"/>
          <w:color w:val="404040" w:themeColor="text1" w:themeTint="BF"/>
          <w:spacing w:val="-4"/>
        </w:rPr>
        <w:t xml:space="preserve"> action plans (production, </w:t>
      </w:r>
      <w:proofErr w:type="spellStart"/>
      <w:r w:rsidRPr="00D0246A">
        <w:rPr>
          <w:rFonts w:ascii="Arial" w:hAnsi="Arial" w:cs="Arial"/>
          <w:color w:val="404040" w:themeColor="text1" w:themeTint="BF"/>
          <w:spacing w:val="-4"/>
        </w:rPr>
        <w:t>logistics</w:t>
      </w:r>
      <w:proofErr w:type="spellEnd"/>
      <w:r w:rsidRPr="00D0246A">
        <w:rPr>
          <w:rFonts w:ascii="Arial" w:hAnsi="Arial" w:cs="Arial"/>
          <w:color w:val="404040" w:themeColor="text1" w:themeTint="BF"/>
          <w:spacing w:val="-4"/>
        </w:rPr>
        <w:t xml:space="preserve">, promotion) </w:t>
      </w:r>
      <w:proofErr w:type="spellStart"/>
      <w:r w:rsidRPr="00D0246A">
        <w:rPr>
          <w:rFonts w:ascii="Arial" w:hAnsi="Arial" w:cs="Arial"/>
          <w:color w:val="404040" w:themeColor="text1" w:themeTint="BF"/>
          <w:spacing w:val="-4"/>
        </w:rPr>
        <w:t>with</w:t>
      </w:r>
      <w:proofErr w:type="spellEnd"/>
      <w:r w:rsidRPr="00D0246A">
        <w:rPr>
          <w:rFonts w:ascii="Arial" w:hAnsi="Arial" w:cs="Arial"/>
          <w:color w:val="404040" w:themeColor="text1" w:themeTint="BF"/>
          <w:spacing w:val="-4"/>
        </w:rPr>
        <w:t xml:space="preserve"> management. </w:t>
      </w:r>
    </w:p>
    <w:p w14:paraId="6B362004" w14:textId="0E45B49B"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spacing w:val="-4"/>
        </w:rPr>
      </w:pPr>
      <w:proofErr w:type="spellStart"/>
      <w:r w:rsidRPr="00D0246A">
        <w:rPr>
          <w:rFonts w:ascii="Arial" w:hAnsi="Arial" w:cs="Arial"/>
          <w:color w:val="404040" w:themeColor="text1" w:themeTint="BF"/>
          <w:spacing w:val="-4"/>
        </w:rPr>
        <w:t>Promoted</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products</w:t>
      </w:r>
      <w:proofErr w:type="spellEnd"/>
      <w:r w:rsidRPr="00D0246A">
        <w:rPr>
          <w:rFonts w:ascii="Arial" w:hAnsi="Arial" w:cs="Arial"/>
          <w:color w:val="404040" w:themeColor="text1" w:themeTint="BF"/>
          <w:spacing w:val="-4"/>
        </w:rPr>
        <w:t xml:space="preserve"> to agricultural stakeholders (</w:t>
      </w:r>
      <w:proofErr w:type="spellStart"/>
      <w:r w:rsidRPr="00D0246A">
        <w:rPr>
          <w:rFonts w:ascii="Arial" w:hAnsi="Arial" w:cs="Arial"/>
          <w:color w:val="404040" w:themeColor="text1" w:themeTint="BF"/>
          <w:spacing w:val="-4"/>
        </w:rPr>
        <w:t>multipliers</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distributors</w:t>
      </w:r>
      <w:proofErr w:type="spellEnd"/>
      <w:r w:rsidRPr="00D0246A">
        <w:rPr>
          <w:rFonts w:ascii="Arial" w:hAnsi="Arial" w:cs="Arial"/>
          <w:color w:val="404040" w:themeColor="text1" w:themeTint="BF"/>
          <w:spacing w:val="-4"/>
        </w:rPr>
        <w:t>, clients).</w:t>
      </w:r>
    </w:p>
    <w:p w14:paraId="5B829838" w14:textId="77777777" w:rsidR="00D0246A" w:rsidRDefault="00D0246A" w:rsidP="00D0246A">
      <w:pPr>
        <w:tabs>
          <w:tab w:val="right" w:pos="12240"/>
        </w:tabs>
        <w:spacing w:line="243" w:lineRule="exact"/>
        <w:rPr>
          <w:rFonts w:ascii="Arial" w:hAnsi="Arial" w:cs="Arial"/>
          <w:bCs/>
          <w:i/>
          <w:iCs/>
          <w:color w:val="404040" w:themeColor="text1" w:themeTint="BF"/>
          <w:u w:val="single"/>
        </w:rPr>
      </w:pPr>
    </w:p>
    <w:p w14:paraId="16772D38" w14:textId="753966C7" w:rsidR="00D0246A" w:rsidRDefault="00D0246A" w:rsidP="00D0246A">
      <w:pPr>
        <w:tabs>
          <w:tab w:val="right" w:pos="12240"/>
        </w:tabs>
        <w:spacing w:line="243" w:lineRule="exact"/>
        <w:rPr>
          <w:rFonts w:ascii="Arial" w:hAnsi="Arial" w:cs="Arial"/>
          <w:bCs/>
          <w:i/>
          <w:iCs/>
          <w:color w:val="404040" w:themeColor="text1" w:themeTint="BF"/>
          <w:u w:val="single"/>
        </w:rPr>
      </w:pPr>
      <w:r w:rsidRPr="00D0246A">
        <w:rPr>
          <w:rFonts w:ascii="Arial" w:hAnsi="Arial" w:cs="Arial"/>
          <w:bCs/>
          <w:i/>
          <w:iCs/>
          <w:color w:val="404040" w:themeColor="text1" w:themeTint="BF"/>
          <w:u w:val="single"/>
        </w:rPr>
        <w:t xml:space="preserve">Key </w:t>
      </w:r>
      <w:proofErr w:type="spellStart"/>
      <w:r w:rsidRPr="00D0246A">
        <w:rPr>
          <w:rFonts w:ascii="Arial" w:hAnsi="Arial" w:cs="Arial"/>
          <w:bCs/>
          <w:i/>
          <w:iCs/>
          <w:color w:val="404040" w:themeColor="text1" w:themeTint="BF"/>
          <w:u w:val="single"/>
        </w:rPr>
        <w:t>Activities</w:t>
      </w:r>
      <w:proofErr w:type="spellEnd"/>
      <w:r w:rsidRPr="00D0246A">
        <w:rPr>
          <w:rFonts w:ascii="Arial" w:hAnsi="Arial" w:cs="Arial"/>
          <w:bCs/>
          <w:i/>
          <w:iCs/>
          <w:color w:val="404040" w:themeColor="text1" w:themeTint="BF"/>
          <w:u w:val="single"/>
        </w:rPr>
        <w:t xml:space="preserve"> and </w:t>
      </w:r>
      <w:proofErr w:type="spellStart"/>
      <w:proofErr w:type="gramStart"/>
      <w:r w:rsidRPr="00D0246A">
        <w:rPr>
          <w:rFonts w:ascii="Arial" w:hAnsi="Arial" w:cs="Arial"/>
          <w:bCs/>
          <w:i/>
          <w:iCs/>
          <w:color w:val="404040" w:themeColor="text1" w:themeTint="BF"/>
          <w:u w:val="single"/>
        </w:rPr>
        <w:t>Achievements</w:t>
      </w:r>
      <w:proofErr w:type="spellEnd"/>
      <w:r w:rsidRPr="00D0246A">
        <w:rPr>
          <w:rFonts w:ascii="Arial" w:hAnsi="Arial" w:cs="Arial"/>
          <w:bCs/>
          <w:i/>
          <w:iCs/>
          <w:color w:val="404040" w:themeColor="text1" w:themeTint="BF"/>
          <w:u w:val="single"/>
        </w:rPr>
        <w:t>:</w:t>
      </w:r>
      <w:proofErr w:type="gramEnd"/>
    </w:p>
    <w:p w14:paraId="593C19AE" w14:textId="77777777" w:rsidR="00D0246A" w:rsidRPr="00C524DD" w:rsidRDefault="00D0246A" w:rsidP="00D0246A">
      <w:pPr>
        <w:tabs>
          <w:tab w:val="right" w:pos="12240"/>
        </w:tabs>
        <w:spacing w:line="243" w:lineRule="exact"/>
        <w:rPr>
          <w:rFonts w:ascii="Arial" w:hAnsi="Arial" w:cs="Arial"/>
          <w:bCs/>
          <w:i/>
          <w:iCs/>
          <w:color w:val="404040" w:themeColor="text1" w:themeTint="BF"/>
          <w:u w:val="single"/>
        </w:rPr>
      </w:pPr>
    </w:p>
    <w:p w14:paraId="4DA64C1F" w14:textId="77777777" w:rsidR="00D0246A" w:rsidRPr="00D0246A" w:rsidRDefault="00D0246A" w:rsidP="00D0246A">
      <w:pPr>
        <w:pStyle w:val="Paragraphedeliste"/>
        <w:numPr>
          <w:ilvl w:val="0"/>
          <w:numId w:val="12"/>
        </w:numPr>
        <w:tabs>
          <w:tab w:val="right" w:pos="12240"/>
        </w:tabs>
        <w:spacing w:line="243" w:lineRule="exact"/>
        <w:rPr>
          <w:rFonts w:ascii="Arial" w:hAnsi="Arial" w:cs="Arial"/>
          <w:b/>
          <w:color w:val="404040" w:themeColor="text1" w:themeTint="BF"/>
        </w:rPr>
      </w:pPr>
      <w:proofErr w:type="spellStart"/>
      <w:r w:rsidRPr="00D0246A">
        <w:rPr>
          <w:rFonts w:ascii="Arial" w:hAnsi="Arial" w:cs="Arial"/>
          <w:color w:val="404040" w:themeColor="text1" w:themeTint="BF"/>
          <w:spacing w:val="-4"/>
        </w:rPr>
        <w:t>Managed</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seed</w:t>
      </w:r>
      <w:proofErr w:type="spellEnd"/>
      <w:r w:rsidRPr="00D0246A">
        <w:rPr>
          <w:rFonts w:ascii="Arial" w:hAnsi="Arial" w:cs="Arial"/>
          <w:color w:val="404040" w:themeColor="text1" w:themeTint="BF"/>
          <w:spacing w:val="-4"/>
        </w:rPr>
        <w:t xml:space="preserve"> </w:t>
      </w:r>
      <w:proofErr w:type="gramStart"/>
      <w:r w:rsidRPr="00D0246A">
        <w:rPr>
          <w:rFonts w:ascii="Arial" w:hAnsi="Arial" w:cs="Arial"/>
          <w:color w:val="404040" w:themeColor="text1" w:themeTint="BF"/>
          <w:spacing w:val="-4"/>
        </w:rPr>
        <w:t>production:</w:t>
      </w:r>
      <w:proofErr w:type="gram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selected</w:t>
      </w:r>
      <w:proofErr w:type="spellEnd"/>
      <w:r w:rsidRPr="00D0246A">
        <w:rPr>
          <w:rFonts w:ascii="Arial" w:hAnsi="Arial" w:cs="Arial"/>
          <w:color w:val="404040" w:themeColor="text1" w:themeTint="BF"/>
          <w:spacing w:val="-4"/>
        </w:rPr>
        <w:t xml:space="preserve"> and </w:t>
      </w:r>
      <w:proofErr w:type="spellStart"/>
      <w:r w:rsidRPr="00D0246A">
        <w:rPr>
          <w:rFonts w:ascii="Arial" w:hAnsi="Arial" w:cs="Arial"/>
          <w:color w:val="404040" w:themeColor="text1" w:themeTint="BF"/>
          <w:spacing w:val="-4"/>
        </w:rPr>
        <w:t>monitored</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multipliers</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oversaw</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pre</w:t>
      </w:r>
      <w:proofErr w:type="spellEnd"/>
      <w:r w:rsidRPr="00D0246A">
        <w:rPr>
          <w:rFonts w:ascii="Arial" w:hAnsi="Arial" w:cs="Arial"/>
          <w:color w:val="404040" w:themeColor="text1" w:themeTint="BF"/>
          <w:spacing w:val="-4"/>
        </w:rPr>
        <w:t xml:space="preserve">-certification, </w:t>
      </w:r>
      <w:proofErr w:type="spellStart"/>
      <w:r w:rsidRPr="00D0246A">
        <w:rPr>
          <w:rFonts w:ascii="Arial" w:hAnsi="Arial" w:cs="Arial"/>
          <w:color w:val="404040" w:themeColor="text1" w:themeTint="BF"/>
          <w:spacing w:val="-4"/>
        </w:rPr>
        <w:t>industrialization</w:t>
      </w:r>
      <w:proofErr w:type="spellEnd"/>
      <w:r w:rsidRPr="00D0246A">
        <w:rPr>
          <w:rFonts w:ascii="Arial" w:hAnsi="Arial" w:cs="Arial"/>
          <w:color w:val="404040" w:themeColor="text1" w:themeTint="BF"/>
          <w:spacing w:val="-4"/>
        </w:rPr>
        <w:t>, and packaging.</w:t>
      </w:r>
    </w:p>
    <w:p w14:paraId="08CE2F13" w14:textId="77777777" w:rsidR="00D0246A" w:rsidRPr="00D0246A" w:rsidRDefault="00D0246A" w:rsidP="00D0246A">
      <w:pPr>
        <w:pStyle w:val="Paragraphedeliste"/>
        <w:numPr>
          <w:ilvl w:val="0"/>
          <w:numId w:val="12"/>
        </w:numPr>
        <w:tabs>
          <w:tab w:val="right" w:pos="12240"/>
        </w:tabs>
        <w:spacing w:line="243" w:lineRule="exact"/>
        <w:rPr>
          <w:rFonts w:ascii="Arial" w:hAnsi="Arial" w:cs="Arial"/>
          <w:b/>
          <w:color w:val="404040" w:themeColor="text1" w:themeTint="BF"/>
        </w:rPr>
      </w:pPr>
      <w:proofErr w:type="spellStart"/>
      <w:r w:rsidRPr="00D0246A">
        <w:rPr>
          <w:rFonts w:ascii="Arial" w:hAnsi="Arial" w:cs="Arial"/>
          <w:color w:val="404040" w:themeColor="text1" w:themeTint="BF"/>
          <w:spacing w:val="-4"/>
        </w:rPr>
        <w:t>Ensured</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quality</w:t>
      </w:r>
      <w:proofErr w:type="spellEnd"/>
      <w:r w:rsidRPr="00D0246A">
        <w:rPr>
          <w:rFonts w:ascii="Arial" w:hAnsi="Arial" w:cs="Arial"/>
          <w:color w:val="404040" w:themeColor="text1" w:themeTint="BF"/>
          <w:spacing w:val="-4"/>
        </w:rPr>
        <w:t xml:space="preserve"> </w:t>
      </w:r>
      <w:proofErr w:type="gramStart"/>
      <w:r w:rsidRPr="00D0246A">
        <w:rPr>
          <w:rFonts w:ascii="Arial" w:hAnsi="Arial" w:cs="Arial"/>
          <w:color w:val="404040" w:themeColor="text1" w:themeTint="BF"/>
          <w:spacing w:val="-4"/>
        </w:rPr>
        <w:t>control:</w:t>
      </w:r>
      <w:proofErr w:type="gram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conducted</w:t>
      </w:r>
      <w:proofErr w:type="spellEnd"/>
      <w:r w:rsidRPr="00D0246A">
        <w:rPr>
          <w:rFonts w:ascii="Arial" w:hAnsi="Arial" w:cs="Arial"/>
          <w:color w:val="404040" w:themeColor="text1" w:themeTint="BF"/>
          <w:spacing w:val="-4"/>
        </w:rPr>
        <w:t xml:space="preserve"> sampling, </w:t>
      </w:r>
      <w:proofErr w:type="spellStart"/>
      <w:r w:rsidRPr="00D0246A">
        <w:rPr>
          <w:rFonts w:ascii="Arial" w:hAnsi="Arial" w:cs="Arial"/>
          <w:color w:val="404040" w:themeColor="text1" w:themeTint="BF"/>
          <w:spacing w:val="-4"/>
        </w:rPr>
        <w:t>treated</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seeds</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managed</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inventory</w:t>
      </w:r>
      <w:proofErr w:type="spellEnd"/>
      <w:r w:rsidRPr="00D0246A">
        <w:rPr>
          <w:rFonts w:ascii="Arial" w:hAnsi="Arial" w:cs="Arial"/>
          <w:color w:val="404040" w:themeColor="text1" w:themeTint="BF"/>
          <w:spacing w:val="-4"/>
        </w:rPr>
        <w:t xml:space="preserve">, and </w:t>
      </w:r>
      <w:proofErr w:type="spellStart"/>
      <w:r w:rsidRPr="00D0246A">
        <w:rPr>
          <w:rFonts w:ascii="Arial" w:hAnsi="Arial" w:cs="Arial"/>
          <w:color w:val="404040" w:themeColor="text1" w:themeTint="BF"/>
          <w:spacing w:val="-4"/>
        </w:rPr>
        <w:t>coordinated</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transfers</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Led</w:t>
      </w:r>
      <w:proofErr w:type="spellEnd"/>
      <w:r w:rsidRPr="00D0246A">
        <w:rPr>
          <w:rFonts w:ascii="Arial" w:hAnsi="Arial" w:cs="Arial"/>
          <w:color w:val="404040" w:themeColor="text1" w:themeTint="BF"/>
          <w:spacing w:val="-4"/>
        </w:rPr>
        <w:t xml:space="preserve"> commercial </w:t>
      </w:r>
      <w:proofErr w:type="spellStart"/>
      <w:proofErr w:type="gramStart"/>
      <w:r w:rsidRPr="00D0246A">
        <w:rPr>
          <w:rFonts w:ascii="Arial" w:hAnsi="Arial" w:cs="Arial"/>
          <w:color w:val="404040" w:themeColor="text1" w:themeTint="BF"/>
          <w:spacing w:val="-4"/>
        </w:rPr>
        <w:t>development</w:t>
      </w:r>
      <w:proofErr w:type="spellEnd"/>
      <w:r w:rsidRPr="00D0246A">
        <w:rPr>
          <w:rFonts w:ascii="Arial" w:hAnsi="Arial" w:cs="Arial"/>
          <w:color w:val="404040" w:themeColor="text1" w:themeTint="BF"/>
          <w:spacing w:val="-4"/>
        </w:rPr>
        <w:t>:</w:t>
      </w:r>
      <w:proofErr w:type="gram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conducted</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market</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research</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expanded</w:t>
      </w:r>
      <w:proofErr w:type="spellEnd"/>
      <w:r w:rsidRPr="00D0246A">
        <w:rPr>
          <w:rFonts w:ascii="Arial" w:hAnsi="Arial" w:cs="Arial"/>
          <w:color w:val="404040" w:themeColor="text1" w:themeTint="BF"/>
          <w:spacing w:val="-4"/>
        </w:rPr>
        <w:t xml:space="preserve"> client base, </w:t>
      </w:r>
      <w:proofErr w:type="spellStart"/>
      <w:r w:rsidRPr="00D0246A">
        <w:rPr>
          <w:rFonts w:ascii="Arial" w:hAnsi="Arial" w:cs="Arial"/>
          <w:color w:val="404040" w:themeColor="text1" w:themeTint="BF"/>
          <w:spacing w:val="-4"/>
        </w:rPr>
        <w:t>executed</w:t>
      </w:r>
      <w:proofErr w:type="spellEnd"/>
      <w:r w:rsidRPr="00D0246A">
        <w:rPr>
          <w:rFonts w:ascii="Arial" w:hAnsi="Arial" w:cs="Arial"/>
          <w:color w:val="404040" w:themeColor="text1" w:themeTint="BF"/>
          <w:spacing w:val="-4"/>
        </w:rPr>
        <w:t xml:space="preserve"> promotions, and </w:t>
      </w:r>
      <w:proofErr w:type="spellStart"/>
      <w:r w:rsidRPr="00D0246A">
        <w:rPr>
          <w:rFonts w:ascii="Arial" w:hAnsi="Arial" w:cs="Arial"/>
          <w:color w:val="404040" w:themeColor="text1" w:themeTint="BF"/>
          <w:spacing w:val="-4"/>
        </w:rPr>
        <w:t>managed</w:t>
      </w:r>
      <w:proofErr w:type="spellEnd"/>
      <w:r w:rsidRPr="00D0246A">
        <w:rPr>
          <w:rFonts w:ascii="Arial" w:hAnsi="Arial" w:cs="Arial"/>
          <w:color w:val="404040" w:themeColor="text1" w:themeTint="BF"/>
          <w:spacing w:val="-4"/>
        </w:rPr>
        <w:t xml:space="preserve"> distribution. </w:t>
      </w:r>
    </w:p>
    <w:p w14:paraId="7075B10C" w14:textId="77777777" w:rsidR="00D0246A" w:rsidRPr="00D0246A" w:rsidRDefault="00D0246A" w:rsidP="00D0246A">
      <w:pPr>
        <w:pStyle w:val="Paragraphedeliste"/>
        <w:numPr>
          <w:ilvl w:val="0"/>
          <w:numId w:val="12"/>
        </w:numPr>
        <w:tabs>
          <w:tab w:val="right" w:pos="12240"/>
        </w:tabs>
        <w:spacing w:line="243" w:lineRule="exact"/>
        <w:rPr>
          <w:rFonts w:ascii="Arial" w:hAnsi="Arial" w:cs="Arial"/>
          <w:b/>
          <w:color w:val="404040" w:themeColor="text1" w:themeTint="BF"/>
        </w:rPr>
      </w:pPr>
      <w:proofErr w:type="spellStart"/>
      <w:r w:rsidRPr="00D0246A">
        <w:rPr>
          <w:rFonts w:ascii="Arial" w:hAnsi="Arial" w:cs="Arial"/>
          <w:color w:val="404040" w:themeColor="text1" w:themeTint="BF"/>
          <w:spacing w:val="-4"/>
        </w:rPr>
        <w:t>Monitored</w:t>
      </w:r>
      <w:proofErr w:type="spellEnd"/>
      <w:r w:rsidRPr="00D0246A">
        <w:rPr>
          <w:rFonts w:ascii="Arial" w:hAnsi="Arial" w:cs="Arial"/>
          <w:color w:val="404040" w:themeColor="text1" w:themeTint="BF"/>
          <w:spacing w:val="-4"/>
        </w:rPr>
        <w:t xml:space="preserve"> </w:t>
      </w:r>
      <w:proofErr w:type="gramStart"/>
      <w:r w:rsidRPr="00D0246A">
        <w:rPr>
          <w:rFonts w:ascii="Arial" w:hAnsi="Arial" w:cs="Arial"/>
          <w:color w:val="404040" w:themeColor="text1" w:themeTint="BF"/>
          <w:spacing w:val="-4"/>
        </w:rPr>
        <w:t>KPIs:</w:t>
      </w:r>
      <w:proofErr w:type="gram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tracked</w:t>
      </w:r>
      <w:proofErr w:type="spellEnd"/>
      <w:r w:rsidRPr="00D0246A">
        <w:rPr>
          <w:rFonts w:ascii="Arial" w:hAnsi="Arial" w:cs="Arial"/>
          <w:color w:val="404040" w:themeColor="text1" w:themeTint="BF"/>
          <w:spacing w:val="-4"/>
        </w:rPr>
        <w:t xml:space="preserve"> sales, </w:t>
      </w:r>
      <w:proofErr w:type="spellStart"/>
      <w:r w:rsidRPr="00D0246A">
        <w:rPr>
          <w:rFonts w:ascii="Arial" w:hAnsi="Arial" w:cs="Arial"/>
          <w:color w:val="404040" w:themeColor="text1" w:themeTint="BF"/>
          <w:spacing w:val="-4"/>
        </w:rPr>
        <w:t>inventory</w:t>
      </w:r>
      <w:proofErr w:type="spellEnd"/>
      <w:r w:rsidRPr="00D0246A">
        <w:rPr>
          <w:rFonts w:ascii="Arial" w:hAnsi="Arial" w:cs="Arial"/>
          <w:color w:val="404040" w:themeColor="text1" w:themeTint="BF"/>
          <w:spacing w:val="-4"/>
        </w:rPr>
        <w:t xml:space="preserve">, and collections </w:t>
      </w:r>
      <w:proofErr w:type="spellStart"/>
      <w:r w:rsidRPr="00D0246A">
        <w:rPr>
          <w:rFonts w:ascii="Arial" w:hAnsi="Arial" w:cs="Arial"/>
          <w:color w:val="404040" w:themeColor="text1" w:themeTint="BF"/>
          <w:spacing w:val="-4"/>
        </w:rPr>
        <w:t>with</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regular</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reporting</w:t>
      </w:r>
      <w:proofErr w:type="spellEnd"/>
      <w:r w:rsidRPr="00D0246A">
        <w:rPr>
          <w:rFonts w:ascii="Arial" w:hAnsi="Arial" w:cs="Arial"/>
          <w:color w:val="404040" w:themeColor="text1" w:themeTint="BF"/>
          <w:spacing w:val="-4"/>
        </w:rPr>
        <w:t xml:space="preserve">. </w:t>
      </w:r>
    </w:p>
    <w:p w14:paraId="1BCF041E" w14:textId="68F09449" w:rsidR="00D0246A" w:rsidRDefault="00D0246A" w:rsidP="00D0246A">
      <w:pPr>
        <w:pStyle w:val="Paragraphedeliste"/>
        <w:numPr>
          <w:ilvl w:val="0"/>
          <w:numId w:val="12"/>
        </w:numPr>
        <w:tabs>
          <w:tab w:val="right" w:pos="12240"/>
        </w:tabs>
        <w:spacing w:line="243" w:lineRule="exact"/>
        <w:rPr>
          <w:rFonts w:ascii="Arial" w:hAnsi="Arial" w:cs="Arial"/>
          <w:b/>
          <w:color w:val="404040" w:themeColor="text1" w:themeTint="BF"/>
        </w:rPr>
      </w:pPr>
      <w:proofErr w:type="spellStart"/>
      <w:r w:rsidRPr="00D0246A">
        <w:rPr>
          <w:rFonts w:ascii="Arial" w:hAnsi="Arial" w:cs="Arial"/>
          <w:color w:val="404040" w:themeColor="text1" w:themeTint="BF"/>
          <w:spacing w:val="-4"/>
        </w:rPr>
        <w:t>Supported</w:t>
      </w:r>
      <w:proofErr w:type="spellEnd"/>
      <w:r w:rsidRPr="00D0246A">
        <w:rPr>
          <w:rFonts w:ascii="Arial" w:hAnsi="Arial" w:cs="Arial"/>
          <w:color w:val="404040" w:themeColor="text1" w:themeTint="BF"/>
          <w:spacing w:val="-4"/>
        </w:rPr>
        <w:t xml:space="preserve"> </w:t>
      </w:r>
      <w:proofErr w:type="gramStart"/>
      <w:r w:rsidRPr="00D0246A">
        <w:rPr>
          <w:rFonts w:ascii="Arial" w:hAnsi="Arial" w:cs="Arial"/>
          <w:color w:val="404040" w:themeColor="text1" w:themeTint="BF"/>
          <w:spacing w:val="-4"/>
        </w:rPr>
        <w:t>innovation:</w:t>
      </w:r>
      <w:proofErr w:type="gram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implemented</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demonstration</w:t>
      </w:r>
      <w:proofErr w:type="spellEnd"/>
      <w:r w:rsidRPr="00D0246A">
        <w:rPr>
          <w:rFonts w:ascii="Arial" w:hAnsi="Arial" w:cs="Arial"/>
          <w:color w:val="404040" w:themeColor="text1" w:themeTint="BF"/>
          <w:spacing w:val="-4"/>
        </w:rPr>
        <w:t xml:space="preserve"> trials and </w:t>
      </w:r>
      <w:proofErr w:type="spellStart"/>
      <w:r w:rsidRPr="00D0246A">
        <w:rPr>
          <w:rFonts w:ascii="Arial" w:hAnsi="Arial" w:cs="Arial"/>
          <w:color w:val="404040" w:themeColor="text1" w:themeTint="BF"/>
          <w:spacing w:val="-4"/>
        </w:rPr>
        <w:t>provided</w:t>
      </w:r>
      <w:proofErr w:type="spellEnd"/>
      <w:r w:rsidRPr="00D0246A">
        <w:rPr>
          <w:rFonts w:ascii="Arial" w:hAnsi="Arial" w:cs="Arial"/>
          <w:color w:val="404040" w:themeColor="text1" w:themeTint="BF"/>
          <w:spacing w:val="-4"/>
        </w:rPr>
        <w:t xml:space="preserve"> </w:t>
      </w:r>
      <w:proofErr w:type="spellStart"/>
      <w:r w:rsidRPr="00D0246A">
        <w:rPr>
          <w:rFonts w:ascii="Arial" w:hAnsi="Arial" w:cs="Arial"/>
          <w:color w:val="404040" w:themeColor="text1" w:themeTint="BF"/>
          <w:spacing w:val="-4"/>
        </w:rPr>
        <w:t>technical</w:t>
      </w:r>
      <w:proofErr w:type="spellEnd"/>
      <w:r w:rsidRPr="00D0246A">
        <w:rPr>
          <w:rFonts w:ascii="Arial" w:hAnsi="Arial" w:cs="Arial"/>
          <w:color w:val="404040" w:themeColor="text1" w:themeTint="BF"/>
          <w:spacing w:val="-4"/>
        </w:rPr>
        <w:t xml:space="preserve"> training to </w:t>
      </w:r>
      <w:proofErr w:type="spellStart"/>
      <w:r w:rsidRPr="00D0246A">
        <w:rPr>
          <w:rFonts w:ascii="Arial" w:hAnsi="Arial" w:cs="Arial"/>
          <w:color w:val="404040" w:themeColor="text1" w:themeTint="BF"/>
          <w:spacing w:val="-4"/>
        </w:rPr>
        <w:t>multipliers</w:t>
      </w:r>
      <w:proofErr w:type="spellEnd"/>
      <w:r w:rsidRPr="00D0246A">
        <w:rPr>
          <w:rFonts w:ascii="Arial" w:hAnsi="Arial" w:cs="Arial"/>
          <w:color w:val="404040" w:themeColor="text1" w:themeTint="BF"/>
          <w:spacing w:val="-4"/>
        </w:rPr>
        <w:t xml:space="preserve"> and </w:t>
      </w:r>
      <w:proofErr w:type="spellStart"/>
      <w:r w:rsidRPr="00D0246A">
        <w:rPr>
          <w:rFonts w:ascii="Arial" w:hAnsi="Arial" w:cs="Arial"/>
          <w:color w:val="404040" w:themeColor="text1" w:themeTint="BF"/>
          <w:spacing w:val="-4"/>
        </w:rPr>
        <w:t>partners</w:t>
      </w:r>
      <w:proofErr w:type="spellEnd"/>
      <w:r>
        <w:rPr>
          <w:rFonts w:ascii="Arial" w:hAnsi="Arial" w:cs="Arial"/>
          <w:b/>
          <w:color w:val="404040" w:themeColor="text1" w:themeTint="BF"/>
        </w:rPr>
        <w:tab/>
      </w:r>
    </w:p>
    <w:p w14:paraId="6FDDA1CD" w14:textId="77777777" w:rsidR="00D0246A" w:rsidRDefault="00D0246A" w:rsidP="00D0246A">
      <w:pPr>
        <w:tabs>
          <w:tab w:val="right" w:pos="12240"/>
        </w:tabs>
        <w:spacing w:line="243" w:lineRule="exact"/>
        <w:rPr>
          <w:rFonts w:ascii="Arial" w:hAnsi="Arial" w:cs="Arial"/>
          <w:b/>
          <w:color w:val="404040" w:themeColor="text1" w:themeTint="BF"/>
        </w:rPr>
      </w:pPr>
    </w:p>
    <w:p w14:paraId="54FE2ED0" w14:textId="77777777" w:rsidR="00D0246A" w:rsidRPr="001A74EC" w:rsidRDefault="00D0246A" w:rsidP="00D0246A">
      <w:pPr>
        <w:tabs>
          <w:tab w:val="right" w:pos="12240"/>
        </w:tabs>
        <w:spacing w:line="243" w:lineRule="exact"/>
        <w:rPr>
          <w:rFonts w:ascii="Arial" w:hAnsi="Arial" w:cs="Arial"/>
          <w:b/>
          <w:color w:val="404040" w:themeColor="text1" w:themeTint="BF"/>
        </w:rPr>
      </w:pPr>
    </w:p>
    <w:p w14:paraId="24952A70" w14:textId="717BB411" w:rsidR="00D0246A" w:rsidRPr="001A74EC" w:rsidRDefault="00D0246A" w:rsidP="00D0246A">
      <w:pPr>
        <w:tabs>
          <w:tab w:val="right" w:pos="12240"/>
        </w:tabs>
        <w:spacing w:line="243" w:lineRule="exact"/>
        <w:rPr>
          <w:rFonts w:ascii="Arial" w:hAnsi="Arial" w:cs="Arial"/>
          <w:color w:val="404040" w:themeColor="text1" w:themeTint="BF"/>
        </w:rPr>
      </w:pPr>
      <w:r w:rsidRPr="00C524DD">
        <w:rPr>
          <w:rFonts w:ascii="Arial" w:hAnsi="Arial" w:cs="Arial"/>
          <w:b/>
          <w:color w:val="404040" w:themeColor="text1" w:themeTint="BF"/>
        </w:rPr>
        <w:t xml:space="preserve">JICA </w:t>
      </w:r>
      <w:r w:rsidRPr="001F58E4">
        <w:rPr>
          <w:rFonts w:ascii="Arial" w:hAnsi="Arial" w:cs="Arial"/>
          <w:b/>
          <w:color w:val="404040" w:themeColor="text1" w:themeTint="BF"/>
          <w:sz w:val="18"/>
          <w:szCs w:val="18"/>
        </w:rPr>
        <w:t xml:space="preserve">(Japan International </w:t>
      </w:r>
      <w:proofErr w:type="spellStart"/>
      <w:r w:rsidRPr="001F58E4">
        <w:rPr>
          <w:rFonts w:ascii="Arial" w:hAnsi="Arial" w:cs="Arial"/>
          <w:b/>
          <w:color w:val="404040" w:themeColor="text1" w:themeTint="BF"/>
          <w:sz w:val="18"/>
          <w:szCs w:val="18"/>
        </w:rPr>
        <w:t>Cooperation</w:t>
      </w:r>
      <w:proofErr w:type="spellEnd"/>
      <w:r w:rsidRPr="001F58E4">
        <w:rPr>
          <w:rFonts w:ascii="Arial" w:hAnsi="Arial" w:cs="Arial"/>
          <w:b/>
          <w:color w:val="404040" w:themeColor="text1" w:themeTint="BF"/>
          <w:sz w:val="18"/>
          <w:szCs w:val="18"/>
        </w:rPr>
        <w:t xml:space="preserve"> Agency)</w:t>
      </w:r>
      <w:r>
        <w:rPr>
          <w:rFonts w:ascii="Arial" w:hAnsi="Arial" w:cs="Arial"/>
          <w:b/>
          <w:color w:val="404040" w:themeColor="text1" w:themeTint="BF"/>
        </w:rPr>
        <w:t xml:space="preserve"> </w:t>
      </w:r>
      <w:r w:rsidRPr="001A74EC">
        <w:rPr>
          <w:rFonts w:ascii="Arial" w:hAnsi="Arial" w:cs="Arial"/>
          <w:color w:val="404040" w:themeColor="text1" w:themeTint="BF"/>
        </w:rPr>
        <w:t>–</w:t>
      </w:r>
      <w:r w:rsidRPr="001A74EC">
        <w:rPr>
          <w:rFonts w:ascii="Arial" w:hAnsi="Arial" w:cs="Arial"/>
          <w:b/>
          <w:color w:val="404040" w:themeColor="text1" w:themeTint="BF"/>
        </w:rPr>
        <w:t xml:space="preserve"> </w:t>
      </w:r>
      <w:proofErr w:type="spellStart"/>
      <w:r w:rsidRPr="00D0246A">
        <w:rPr>
          <w:rFonts w:ascii="Arial" w:hAnsi="Arial" w:cs="Arial"/>
          <w:i/>
          <w:color w:val="404040" w:themeColor="text1" w:themeTint="BF"/>
        </w:rPr>
        <w:t>Socio-Economic</w:t>
      </w:r>
      <w:proofErr w:type="spellEnd"/>
      <w:r w:rsidRPr="00D0246A">
        <w:rPr>
          <w:rFonts w:ascii="Arial" w:hAnsi="Arial" w:cs="Arial"/>
          <w:i/>
          <w:color w:val="404040" w:themeColor="text1" w:themeTint="BF"/>
        </w:rPr>
        <w:t xml:space="preserve"> </w:t>
      </w:r>
      <w:proofErr w:type="spellStart"/>
      <w:r w:rsidRPr="00D0246A">
        <w:rPr>
          <w:rFonts w:ascii="Arial" w:hAnsi="Arial" w:cs="Arial"/>
          <w:i/>
          <w:color w:val="404040" w:themeColor="text1" w:themeTint="BF"/>
        </w:rPr>
        <w:t>Surveyor</w:t>
      </w:r>
      <w:proofErr w:type="spellEnd"/>
      <w:r w:rsidRPr="001A74EC">
        <w:rPr>
          <w:rFonts w:ascii="Arial" w:hAnsi="Arial" w:cs="Arial"/>
          <w:color w:val="404040" w:themeColor="text1" w:themeTint="BF"/>
        </w:rPr>
        <w:tab/>
      </w:r>
      <w:r>
        <w:rPr>
          <w:rFonts w:ascii="Arial" w:hAnsi="Arial" w:cs="Arial"/>
          <w:color w:val="404040" w:themeColor="text1" w:themeTint="BF"/>
        </w:rPr>
        <w:t>Jan.</w:t>
      </w:r>
      <w:r w:rsidRPr="001A74EC">
        <w:rPr>
          <w:rFonts w:ascii="Arial" w:hAnsi="Arial" w:cs="Arial"/>
          <w:color w:val="404040" w:themeColor="text1" w:themeTint="BF"/>
        </w:rPr>
        <w:t xml:space="preserve"> 20</w:t>
      </w:r>
      <w:r>
        <w:rPr>
          <w:rFonts w:ascii="Arial" w:hAnsi="Arial" w:cs="Arial"/>
          <w:color w:val="404040" w:themeColor="text1" w:themeTint="BF"/>
        </w:rPr>
        <w:t>23</w:t>
      </w:r>
      <w:r w:rsidRPr="001A74EC">
        <w:rPr>
          <w:rFonts w:ascii="Arial" w:hAnsi="Arial" w:cs="Arial"/>
          <w:color w:val="404040" w:themeColor="text1" w:themeTint="BF"/>
        </w:rPr>
        <w:t xml:space="preserve"> – </w:t>
      </w:r>
      <w:proofErr w:type="spellStart"/>
      <w:r w:rsidRPr="001A74EC">
        <w:rPr>
          <w:rFonts w:ascii="Arial" w:hAnsi="Arial" w:cs="Arial"/>
          <w:color w:val="404040" w:themeColor="text1" w:themeTint="BF"/>
        </w:rPr>
        <w:t>D</w:t>
      </w:r>
      <w:r>
        <w:rPr>
          <w:rFonts w:ascii="Arial" w:hAnsi="Arial" w:cs="Arial"/>
          <w:color w:val="404040" w:themeColor="text1" w:themeTint="BF"/>
        </w:rPr>
        <w:t>e</w:t>
      </w:r>
      <w:r w:rsidRPr="001A74EC">
        <w:rPr>
          <w:rFonts w:ascii="Arial" w:hAnsi="Arial" w:cs="Arial"/>
          <w:color w:val="404040" w:themeColor="text1" w:themeTint="BF"/>
        </w:rPr>
        <w:t>c</w:t>
      </w:r>
      <w:proofErr w:type="spellEnd"/>
      <w:r w:rsidRPr="001A74EC">
        <w:rPr>
          <w:rFonts w:ascii="Arial" w:hAnsi="Arial" w:cs="Arial"/>
          <w:color w:val="404040" w:themeColor="text1" w:themeTint="BF"/>
        </w:rPr>
        <w:t>.</w:t>
      </w:r>
      <w:r w:rsidRPr="001A74EC">
        <w:rPr>
          <w:rFonts w:ascii="Arial" w:hAnsi="Arial" w:cs="Arial"/>
          <w:color w:val="404040" w:themeColor="text1" w:themeTint="BF"/>
          <w:spacing w:val="-7"/>
        </w:rPr>
        <w:t xml:space="preserve"> </w:t>
      </w:r>
      <w:r w:rsidRPr="001A74EC">
        <w:rPr>
          <w:rFonts w:ascii="Arial" w:hAnsi="Arial" w:cs="Arial"/>
          <w:color w:val="404040" w:themeColor="text1" w:themeTint="BF"/>
        </w:rPr>
        <w:t>20</w:t>
      </w:r>
      <w:r>
        <w:rPr>
          <w:rFonts w:ascii="Arial" w:hAnsi="Arial" w:cs="Arial"/>
          <w:color w:val="404040" w:themeColor="text1" w:themeTint="BF"/>
        </w:rPr>
        <w:t>23</w:t>
      </w:r>
    </w:p>
    <w:p w14:paraId="49B5B0F4" w14:textId="77777777" w:rsidR="00D0246A" w:rsidRPr="00D0246A" w:rsidRDefault="00D0246A" w:rsidP="00D0246A">
      <w:pPr>
        <w:pStyle w:val="Paragraphedeliste"/>
        <w:tabs>
          <w:tab w:val="right" w:pos="12240"/>
        </w:tabs>
        <w:spacing w:line="243" w:lineRule="exact"/>
        <w:ind w:left="227" w:firstLine="0"/>
        <w:rPr>
          <w:rFonts w:ascii="Arial" w:hAnsi="Arial" w:cs="Arial"/>
          <w:color w:val="404040" w:themeColor="text1" w:themeTint="BF"/>
        </w:rPr>
      </w:pPr>
    </w:p>
    <w:p w14:paraId="26E135C7" w14:textId="77777777"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rPr>
      </w:pPr>
      <w:proofErr w:type="spellStart"/>
      <w:r w:rsidRPr="00D0246A">
        <w:rPr>
          <w:rFonts w:ascii="Arial" w:hAnsi="Arial" w:cs="Arial"/>
          <w:color w:val="404040" w:themeColor="text1" w:themeTint="BF"/>
          <w:spacing w:val="-4"/>
        </w:rPr>
        <w:t>Designed</w:t>
      </w:r>
      <w:proofErr w:type="spellEnd"/>
      <w:r w:rsidRPr="00D0246A">
        <w:rPr>
          <w:rFonts w:ascii="Arial" w:hAnsi="Arial" w:cs="Arial"/>
          <w:color w:val="404040" w:themeColor="text1" w:themeTint="BF"/>
        </w:rPr>
        <w:t xml:space="preserve"> and </w:t>
      </w:r>
      <w:proofErr w:type="spellStart"/>
      <w:r w:rsidRPr="00D0246A">
        <w:rPr>
          <w:rFonts w:ascii="Arial" w:hAnsi="Arial" w:cs="Arial"/>
          <w:color w:val="404040" w:themeColor="text1" w:themeTint="BF"/>
        </w:rPr>
        <w:t>finalized</w:t>
      </w:r>
      <w:proofErr w:type="spellEnd"/>
      <w:r w:rsidRPr="00D0246A">
        <w:rPr>
          <w:rFonts w:ascii="Arial" w:hAnsi="Arial" w:cs="Arial"/>
          <w:color w:val="404040" w:themeColor="text1" w:themeTint="BF"/>
        </w:rPr>
        <w:t xml:space="preserve"> the </w:t>
      </w:r>
      <w:proofErr w:type="spellStart"/>
      <w:r w:rsidRPr="00D0246A">
        <w:rPr>
          <w:rFonts w:ascii="Arial" w:hAnsi="Arial" w:cs="Arial"/>
          <w:color w:val="404040" w:themeColor="text1" w:themeTint="BF"/>
        </w:rPr>
        <w:t>survey</w:t>
      </w:r>
      <w:proofErr w:type="spellEnd"/>
      <w:r w:rsidRPr="00D0246A">
        <w:rPr>
          <w:rFonts w:ascii="Arial" w:hAnsi="Arial" w:cs="Arial"/>
          <w:color w:val="404040" w:themeColor="text1" w:themeTint="BF"/>
        </w:rPr>
        <w:t xml:space="preserve"> questionnaire. </w:t>
      </w:r>
    </w:p>
    <w:p w14:paraId="20BB54D1" w14:textId="77777777"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rPr>
      </w:pPr>
      <w:proofErr w:type="spellStart"/>
      <w:r w:rsidRPr="00D0246A">
        <w:rPr>
          <w:rFonts w:ascii="Arial" w:hAnsi="Arial" w:cs="Arial"/>
          <w:color w:val="404040" w:themeColor="text1" w:themeTint="BF"/>
        </w:rPr>
        <w:t>Identified</w:t>
      </w:r>
      <w:proofErr w:type="spellEnd"/>
      <w:r w:rsidRPr="00D0246A">
        <w:rPr>
          <w:rFonts w:ascii="Arial" w:hAnsi="Arial" w:cs="Arial"/>
          <w:color w:val="404040" w:themeColor="text1" w:themeTint="BF"/>
        </w:rPr>
        <w:t xml:space="preserve"> and </w:t>
      </w:r>
      <w:proofErr w:type="spellStart"/>
      <w:r w:rsidRPr="00D0246A">
        <w:rPr>
          <w:rFonts w:ascii="Arial" w:hAnsi="Arial" w:cs="Arial"/>
          <w:color w:val="404040" w:themeColor="text1" w:themeTint="BF"/>
        </w:rPr>
        <w:t>selected</w:t>
      </w:r>
      <w:proofErr w:type="spellEnd"/>
      <w:r w:rsidRPr="00D0246A">
        <w:rPr>
          <w:rFonts w:ascii="Arial" w:hAnsi="Arial" w:cs="Arial"/>
          <w:color w:val="404040" w:themeColor="text1" w:themeTint="BF"/>
        </w:rPr>
        <w:t xml:space="preserve"> </w:t>
      </w:r>
      <w:proofErr w:type="spellStart"/>
      <w:r w:rsidRPr="00D0246A">
        <w:rPr>
          <w:rFonts w:ascii="Arial" w:hAnsi="Arial" w:cs="Arial"/>
          <w:color w:val="404040" w:themeColor="text1" w:themeTint="BF"/>
        </w:rPr>
        <w:t>target</w:t>
      </w:r>
      <w:proofErr w:type="spellEnd"/>
      <w:r w:rsidRPr="00D0246A">
        <w:rPr>
          <w:rFonts w:ascii="Arial" w:hAnsi="Arial" w:cs="Arial"/>
          <w:color w:val="404040" w:themeColor="text1" w:themeTint="BF"/>
        </w:rPr>
        <w:t xml:space="preserve"> </w:t>
      </w:r>
      <w:proofErr w:type="spellStart"/>
      <w:r w:rsidRPr="00D0246A">
        <w:rPr>
          <w:rFonts w:ascii="Arial" w:hAnsi="Arial" w:cs="Arial"/>
          <w:color w:val="404040" w:themeColor="text1" w:themeTint="BF"/>
        </w:rPr>
        <w:t>farmers</w:t>
      </w:r>
      <w:proofErr w:type="spellEnd"/>
      <w:r w:rsidRPr="00D0246A">
        <w:rPr>
          <w:rFonts w:ascii="Arial" w:hAnsi="Arial" w:cs="Arial"/>
          <w:color w:val="404040" w:themeColor="text1" w:themeTint="BF"/>
        </w:rPr>
        <w:t xml:space="preserve"> for the </w:t>
      </w:r>
      <w:proofErr w:type="spellStart"/>
      <w:r w:rsidRPr="00D0246A">
        <w:rPr>
          <w:rFonts w:ascii="Arial" w:hAnsi="Arial" w:cs="Arial"/>
          <w:color w:val="404040" w:themeColor="text1" w:themeTint="BF"/>
        </w:rPr>
        <w:t>project</w:t>
      </w:r>
      <w:proofErr w:type="spellEnd"/>
      <w:r w:rsidRPr="00D0246A">
        <w:rPr>
          <w:rFonts w:ascii="Arial" w:hAnsi="Arial" w:cs="Arial"/>
          <w:color w:val="404040" w:themeColor="text1" w:themeTint="BF"/>
        </w:rPr>
        <w:t xml:space="preserve">. </w:t>
      </w:r>
    </w:p>
    <w:p w14:paraId="30EDCF33" w14:textId="77777777"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rPr>
      </w:pPr>
      <w:proofErr w:type="spellStart"/>
      <w:r w:rsidRPr="00D0246A">
        <w:rPr>
          <w:rFonts w:ascii="Arial" w:hAnsi="Arial" w:cs="Arial"/>
          <w:color w:val="404040" w:themeColor="text1" w:themeTint="BF"/>
        </w:rPr>
        <w:t>Conducted</w:t>
      </w:r>
      <w:proofErr w:type="spellEnd"/>
      <w:r w:rsidRPr="00D0246A">
        <w:rPr>
          <w:rFonts w:ascii="Arial" w:hAnsi="Arial" w:cs="Arial"/>
          <w:color w:val="404040" w:themeColor="text1" w:themeTint="BF"/>
        </w:rPr>
        <w:t xml:space="preserve"> 500 </w:t>
      </w:r>
      <w:proofErr w:type="spellStart"/>
      <w:r w:rsidRPr="00D0246A">
        <w:rPr>
          <w:rFonts w:ascii="Arial" w:hAnsi="Arial" w:cs="Arial"/>
          <w:color w:val="404040" w:themeColor="text1" w:themeTint="BF"/>
        </w:rPr>
        <w:t>farmer</w:t>
      </w:r>
      <w:proofErr w:type="spellEnd"/>
      <w:r w:rsidRPr="00D0246A">
        <w:rPr>
          <w:rFonts w:ascii="Arial" w:hAnsi="Arial" w:cs="Arial"/>
          <w:color w:val="404040" w:themeColor="text1" w:themeTint="BF"/>
        </w:rPr>
        <w:t xml:space="preserve"> interviews </w:t>
      </w:r>
      <w:proofErr w:type="spellStart"/>
      <w:r w:rsidRPr="00D0246A">
        <w:rPr>
          <w:rFonts w:ascii="Arial" w:hAnsi="Arial" w:cs="Arial"/>
          <w:color w:val="404040" w:themeColor="text1" w:themeTint="BF"/>
        </w:rPr>
        <w:t>across</w:t>
      </w:r>
      <w:proofErr w:type="spellEnd"/>
      <w:r w:rsidRPr="00D0246A">
        <w:rPr>
          <w:rFonts w:ascii="Arial" w:hAnsi="Arial" w:cs="Arial"/>
          <w:color w:val="404040" w:themeColor="text1" w:themeTint="BF"/>
        </w:rPr>
        <w:t xml:space="preserve"> 15 communes. </w:t>
      </w:r>
    </w:p>
    <w:p w14:paraId="69A5D680" w14:textId="77777777"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rPr>
      </w:pPr>
      <w:proofErr w:type="spellStart"/>
      <w:r w:rsidRPr="00D0246A">
        <w:rPr>
          <w:rFonts w:ascii="Arial" w:hAnsi="Arial" w:cs="Arial"/>
          <w:color w:val="404040" w:themeColor="text1" w:themeTint="BF"/>
        </w:rPr>
        <w:t>Collected</w:t>
      </w:r>
      <w:proofErr w:type="spellEnd"/>
      <w:r w:rsidRPr="00D0246A">
        <w:rPr>
          <w:rFonts w:ascii="Arial" w:hAnsi="Arial" w:cs="Arial"/>
          <w:color w:val="404040" w:themeColor="text1" w:themeTint="BF"/>
        </w:rPr>
        <w:t xml:space="preserve"> and </w:t>
      </w:r>
      <w:proofErr w:type="spellStart"/>
      <w:r w:rsidRPr="00D0246A">
        <w:rPr>
          <w:rFonts w:ascii="Arial" w:hAnsi="Arial" w:cs="Arial"/>
          <w:color w:val="404040" w:themeColor="text1" w:themeTint="BF"/>
        </w:rPr>
        <w:t>verified</w:t>
      </w:r>
      <w:proofErr w:type="spellEnd"/>
      <w:r w:rsidRPr="00D0246A">
        <w:rPr>
          <w:rFonts w:ascii="Arial" w:hAnsi="Arial" w:cs="Arial"/>
          <w:color w:val="404040" w:themeColor="text1" w:themeTint="BF"/>
        </w:rPr>
        <w:t xml:space="preserve"> </w:t>
      </w:r>
      <w:proofErr w:type="spellStart"/>
      <w:r w:rsidRPr="00D0246A">
        <w:rPr>
          <w:rFonts w:ascii="Arial" w:hAnsi="Arial" w:cs="Arial"/>
          <w:color w:val="404040" w:themeColor="text1" w:themeTint="BF"/>
        </w:rPr>
        <w:t>socio-economic</w:t>
      </w:r>
      <w:proofErr w:type="spellEnd"/>
      <w:r w:rsidRPr="00D0246A">
        <w:rPr>
          <w:rFonts w:ascii="Arial" w:hAnsi="Arial" w:cs="Arial"/>
          <w:color w:val="404040" w:themeColor="text1" w:themeTint="BF"/>
        </w:rPr>
        <w:t xml:space="preserve"> data. </w:t>
      </w:r>
    </w:p>
    <w:p w14:paraId="5D225347" w14:textId="2E32B065" w:rsidR="001A74EC" w:rsidRDefault="00D0246A" w:rsidP="00D0246A">
      <w:pPr>
        <w:pStyle w:val="Paragraphedeliste"/>
        <w:numPr>
          <w:ilvl w:val="0"/>
          <w:numId w:val="12"/>
        </w:numPr>
        <w:tabs>
          <w:tab w:val="right" w:pos="12240"/>
        </w:tabs>
        <w:spacing w:line="243" w:lineRule="exact"/>
        <w:rPr>
          <w:rFonts w:ascii="Arial" w:hAnsi="Arial" w:cs="Arial"/>
          <w:color w:val="404040" w:themeColor="text1" w:themeTint="BF"/>
        </w:rPr>
      </w:pPr>
      <w:proofErr w:type="spellStart"/>
      <w:r w:rsidRPr="00D0246A">
        <w:rPr>
          <w:rFonts w:ascii="Arial" w:hAnsi="Arial" w:cs="Arial"/>
          <w:color w:val="404040" w:themeColor="text1" w:themeTint="BF"/>
        </w:rPr>
        <w:t>Contributed</w:t>
      </w:r>
      <w:proofErr w:type="spellEnd"/>
      <w:r w:rsidRPr="00D0246A">
        <w:rPr>
          <w:rFonts w:ascii="Arial" w:hAnsi="Arial" w:cs="Arial"/>
          <w:color w:val="404040" w:themeColor="text1" w:themeTint="BF"/>
        </w:rPr>
        <w:t xml:space="preserve"> to the final </w:t>
      </w:r>
      <w:proofErr w:type="spellStart"/>
      <w:r w:rsidRPr="00D0246A">
        <w:rPr>
          <w:rFonts w:ascii="Arial" w:hAnsi="Arial" w:cs="Arial"/>
          <w:color w:val="404040" w:themeColor="text1" w:themeTint="BF"/>
        </w:rPr>
        <w:t>survey</w:t>
      </w:r>
      <w:proofErr w:type="spellEnd"/>
      <w:r w:rsidRPr="00D0246A">
        <w:rPr>
          <w:rFonts w:ascii="Arial" w:hAnsi="Arial" w:cs="Arial"/>
          <w:color w:val="404040" w:themeColor="text1" w:themeTint="BF"/>
        </w:rPr>
        <w:t xml:space="preserve"> report.</w:t>
      </w:r>
    </w:p>
    <w:p w14:paraId="45560FCD" w14:textId="77777777" w:rsidR="00D0246A" w:rsidRDefault="00D0246A" w:rsidP="00D0246A">
      <w:pPr>
        <w:pStyle w:val="Paragraphedeliste"/>
        <w:tabs>
          <w:tab w:val="right" w:pos="12240"/>
        </w:tabs>
        <w:spacing w:line="243" w:lineRule="exact"/>
        <w:ind w:left="227" w:firstLine="0"/>
        <w:rPr>
          <w:rFonts w:ascii="Arial" w:hAnsi="Arial" w:cs="Arial"/>
          <w:color w:val="404040" w:themeColor="text1" w:themeTint="BF"/>
        </w:rPr>
      </w:pPr>
    </w:p>
    <w:p w14:paraId="1B3DCB3F" w14:textId="77777777" w:rsidR="00D0246A" w:rsidRDefault="00D0246A" w:rsidP="00D0246A">
      <w:pPr>
        <w:pStyle w:val="Paragraphedeliste"/>
        <w:tabs>
          <w:tab w:val="right" w:pos="12240"/>
        </w:tabs>
        <w:spacing w:line="243" w:lineRule="exact"/>
        <w:ind w:left="227" w:firstLine="0"/>
        <w:rPr>
          <w:rFonts w:ascii="Arial" w:hAnsi="Arial" w:cs="Arial"/>
          <w:color w:val="404040" w:themeColor="text1" w:themeTint="BF"/>
        </w:rPr>
      </w:pPr>
    </w:p>
    <w:p w14:paraId="3608F41E" w14:textId="77777777" w:rsidR="00D0246A" w:rsidRDefault="00D0246A" w:rsidP="00D0246A">
      <w:pPr>
        <w:pStyle w:val="Paragraphedeliste"/>
        <w:tabs>
          <w:tab w:val="right" w:pos="12240"/>
        </w:tabs>
        <w:spacing w:line="243" w:lineRule="exact"/>
        <w:ind w:left="227" w:firstLine="0"/>
        <w:rPr>
          <w:rFonts w:ascii="Arial" w:hAnsi="Arial" w:cs="Arial"/>
          <w:color w:val="404040" w:themeColor="text1" w:themeTint="BF"/>
        </w:rPr>
      </w:pPr>
    </w:p>
    <w:p w14:paraId="178F5D66" w14:textId="77777777" w:rsidR="00D0246A" w:rsidRDefault="00D0246A" w:rsidP="00D0246A">
      <w:pPr>
        <w:pStyle w:val="Paragraphedeliste"/>
        <w:tabs>
          <w:tab w:val="right" w:pos="12240"/>
        </w:tabs>
        <w:spacing w:line="243" w:lineRule="exact"/>
        <w:ind w:left="227" w:firstLine="0"/>
        <w:rPr>
          <w:rFonts w:ascii="Arial" w:hAnsi="Arial" w:cs="Arial"/>
          <w:color w:val="404040" w:themeColor="text1" w:themeTint="BF"/>
        </w:rPr>
      </w:pPr>
    </w:p>
    <w:p w14:paraId="703276A4" w14:textId="77777777" w:rsidR="00D0246A" w:rsidRPr="001A74EC" w:rsidRDefault="00D0246A" w:rsidP="001A74EC">
      <w:pPr>
        <w:pStyle w:val="Titre1"/>
        <w:pBdr>
          <w:bottom w:val="single" w:sz="4" w:space="1" w:color="auto"/>
        </w:pBdr>
        <w:ind w:left="0"/>
        <w:rPr>
          <w:rFonts w:ascii="Arial" w:hAnsi="Arial" w:cs="Arial"/>
          <w:color w:val="404040" w:themeColor="text1" w:themeTint="BF"/>
          <w:sz w:val="22"/>
          <w:szCs w:val="22"/>
        </w:rPr>
      </w:pPr>
    </w:p>
    <w:p w14:paraId="08E1AEC0" w14:textId="77777777" w:rsidR="001A74EC" w:rsidRPr="001A74EC" w:rsidRDefault="001A74EC" w:rsidP="001A74EC">
      <w:pPr>
        <w:pStyle w:val="Corpsdetexte"/>
        <w:pBdr>
          <w:bottom w:val="single" w:sz="4" w:space="1" w:color="auto"/>
        </w:pBdr>
        <w:ind w:left="0" w:firstLine="0"/>
        <w:rPr>
          <w:rFonts w:ascii="Arial" w:hAnsi="Arial" w:cs="Arial"/>
          <w:b/>
          <w:bCs/>
          <w:color w:val="404040" w:themeColor="text1" w:themeTint="BF"/>
          <w:sz w:val="24"/>
          <w:szCs w:val="24"/>
        </w:rPr>
      </w:pPr>
      <w:r w:rsidRPr="001A74EC">
        <w:rPr>
          <w:rFonts w:ascii="Arial" w:hAnsi="Arial" w:cs="Arial"/>
          <w:b/>
          <w:bCs/>
          <w:color w:val="404040" w:themeColor="text1" w:themeTint="BF"/>
          <w:sz w:val="24"/>
          <w:szCs w:val="24"/>
        </w:rPr>
        <w:t>TECHNICAL SKILLS</w:t>
      </w:r>
    </w:p>
    <w:p w14:paraId="54F9BB10" w14:textId="77777777" w:rsidR="001A74EC" w:rsidRPr="001A74EC" w:rsidRDefault="001A74EC" w:rsidP="001A74EC">
      <w:pPr>
        <w:pStyle w:val="Corpsdetexte"/>
        <w:ind w:left="0" w:firstLine="0"/>
        <w:rPr>
          <w:rFonts w:ascii="Arial" w:hAnsi="Arial" w:cs="Arial"/>
          <w:color w:val="404040" w:themeColor="text1" w:themeTint="BF"/>
          <w:sz w:val="22"/>
          <w:szCs w:val="22"/>
        </w:rPr>
      </w:pPr>
    </w:p>
    <w:p w14:paraId="226210A9" w14:textId="77777777"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rPr>
      </w:pPr>
      <w:r w:rsidRPr="00D0246A">
        <w:rPr>
          <w:rFonts w:ascii="Arial" w:hAnsi="Arial" w:cs="Arial"/>
          <w:color w:val="404040" w:themeColor="text1" w:themeTint="BF"/>
        </w:rPr>
        <w:t xml:space="preserve">Production &amp; </w:t>
      </w:r>
      <w:proofErr w:type="spellStart"/>
      <w:r w:rsidRPr="00D0246A">
        <w:rPr>
          <w:rFonts w:ascii="Arial" w:hAnsi="Arial" w:cs="Arial"/>
          <w:color w:val="404040" w:themeColor="text1" w:themeTint="BF"/>
        </w:rPr>
        <w:t>Logistics</w:t>
      </w:r>
      <w:proofErr w:type="spellEnd"/>
      <w:r w:rsidRPr="00D0246A">
        <w:rPr>
          <w:rFonts w:ascii="Arial" w:hAnsi="Arial" w:cs="Arial"/>
          <w:color w:val="404040" w:themeColor="text1" w:themeTint="BF"/>
        </w:rPr>
        <w:t xml:space="preserve"> Management (SAP ERP) </w:t>
      </w:r>
    </w:p>
    <w:p w14:paraId="1DA823BB" w14:textId="77777777"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rPr>
      </w:pPr>
      <w:proofErr w:type="spellStart"/>
      <w:r w:rsidRPr="00D0246A">
        <w:rPr>
          <w:rFonts w:ascii="Arial" w:hAnsi="Arial" w:cs="Arial"/>
          <w:color w:val="404040" w:themeColor="text1" w:themeTint="BF"/>
        </w:rPr>
        <w:t>Precision</w:t>
      </w:r>
      <w:proofErr w:type="spellEnd"/>
      <w:r w:rsidRPr="00D0246A">
        <w:rPr>
          <w:rFonts w:ascii="Arial" w:hAnsi="Arial" w:cs="Arial"/>
          <w:color w:val="404040" w:themeColor="text1" w:themeTint="BF"/>
        </w:rPr>
        <w:t xml:space="preserve"> Agriculture (Satellite </w:t>
      </w:r>
      <w:proofErr w:type="spellStart"/>
      <w:r w:rsidRPr="00D0246A">
        <w:rPr>
          <w:rFonts w:ascii="Arial" w:hAnsi="Arial" w:cs="Arial"/>
          <w:color w:val="404040" w:themeColor="text1" w:themeTint="BF"/>
        </w:rPr>
        <w:t>Imagery</w:t>
      </w:r>
      <w:proofErr w:type="spellEnd"/>
      <w:r w:rsidRPr="00D0246A">
        <w:rPr>
          <w:rFonts w:ascii="Arial" w:hAnsi="Arial" w:cs="Arial"/>
          <w:color w:val="404040" w:themeColor="text1" w:themeTint="BF"/>
        </w:rPr>
        <w:t xml:space="preserve">/GEE) </w:t>
      </w:r>
    </w:p>
    <w:p w14:paraId="69E24922" w14:textId="77777777"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rPr>
      </w:pPr>
      <w:r w:rsidRPr="00D0246A">
        <w:rPr>
          <w:rFonts w:ascii="Arial" w:hAnsi="Arial" w:cs="Arial"/>
          <w:color w:val="404040" w:themeColor="text1" w:themeTint="BF"/>
        </w:rPr>
        <w:t xml:space="preserve">Sales </w:t>
      </w:r>
      <w:proofErr w:type="spellStart"/>
      <w:r w:rsidRPr="00D0246A">
        <w:rPr>
          <w:rFonts w:ascii="Arial" w:hAnsi="Arial" w:cs="Arial"/>
          <w:color w:val="404040" w:themeColor="text1" w:themeTint="BF"/>
        </w:rPr>
        <w:t>Strategy</w:t>
      </w:r>
      <w:proofErr w:type="spellEnd"/>
      <w:r w:rsidRPr="00D0246A">
        <w:rPr>
          <w:rFonts w:ascii="Arial" w:hAnsi="Arial" w:cs="Arial"/>
          <w:color w:val="404040" w:themeColor="text1" w:themeTint="BF"/>
        </w:rPr>
        <w:t xml:space="preserve"> &amp; Market </w:t>
      </w:r>
      <w:proofErr w:type="spellStart"/>
      <w:r w:rsidRPr="00D0246A">
        <w:rPr>
          <w:rFonts w:ascii="Arial" w:hAnsi="Arial" w:cs="Arial"/>
          <w:color w:val="404040" w:themeColor="text1" w:themeTint="BF"/>
        </w:rPr>
        <w:t>Development</w:t>
      </w:r>
      <w:proofErr w:type="spellEnd"/>
      <w:r w:rsidRPr="00D0246A">
        <w:rPr>
          <w:rFonts w:ascii="Arial" w:hAnsi="Arial" w:cs="Arial"/>
          <w:color w:val="404040" w:themeColor="text1" w:themeTint="BF"/>
        </w:rPr>
        <w:t xml:space="preserve"> </w:t>
      </w:r>
    </w:p>
    <w:p w14:paraId="29FC0290" w14:textId="77777777"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rPr>
      </w:pPr>
      <w:r w:rsidRPr="00D0246A">
        <w:rPr>
          <w:rFonts w:ascii="Arial" w:hAnsi="Arial" w:cs="Arial"/>
          <w:color w:val="404040" w:themeColor="text1" w:themeTint="BF"/>
        </w:rPr>
        <w:t xml:space="preserve">Seed </w:t>
      </w:r>
      <w:proofErr w:type="spellStart"/>
      <w:r w:rsidRPr="00D0246A">
        <w:rPr>
          <w:rFonts w:ascii="Arial" w:hAnsi="Arial" w:cs="Arial"/>
          <w:color w:val="404040" w:themeColor="text1" w:themeTint="BF"/>
        </w:rPr>
        <w:t>Quality</w:t>
      </w:r>
      <w:proofErr w:type="spellEnd"/>
      <w:r w:rsidRPr="00D0246A">
        <w:rPr>
          <w:rFonts w:ascii="Arial" w:hAnsi="Arial" w:cs="Arial"/>
          <w:color w:val="404040" w:themeColor="text1" w:themeTint="BF"/>
        </w:rPr>
        <w:t xml:space="preserve"> Control &amp; </w:t>
      </w:r>
      <w:proofErr w:type="spellStart"/>
      <w:r w:rsidRPr="00D0246A">
        <w:rPr>
          <w:rFonts w:ascii="Arial" w:hAnsi="Arial" w:cs="Arial"/>
          <w:color w:val="404040" w:themeColor="text1" w:themeTint="BF"/>
        </w:rPr>
        <w:t>Phytosanitary</w:t>
      </w:r>
      <w:proofErr w:type="spellEnd"/>
      <w:r w:rsidRPr="00D0246A">
        <w:rPr>
          <w:rFonts w:ascii="Arial" w:hAnsi="Arial" w:cs="Arial"/>
          <w:color w:val="404040" w:themeColor="text1" w:themeTint="BF"/>
        </w:rPr>
        <w:t xml:space="preserve"> Inspection (ONSSA Controller) </w:t>
      </w:r>
    </w:p>
    <w:p w14:paraId="465FA40C" w14:textId="77777777"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rPr>
      </w:pPr>
      <w:r w:rsidRPr="00D0246A">
        <w:rPr>
          <w:rFonts w:ascii="Arial" w:hAnsi="Arial" w:cs="Arial"/>
          <w:color w:val="404040" w:themeColor="text1" w:themeTint="BF"/>
        </w:rPr>
        <w:t xml:space="preserve">Data </w:t>
      </w:r>
      <w:proofErr w:type="spellStart"/>
      <w:r w:rsidRPr="00D0246A">
        <w:rPr>
          <w:rFonts w:ascii="Arial" w:hAnsi="Arial" w:cs="Arial"/>
          <w:color w:val="404040" w:themeColor="text1" w:themeTint="BF"/>
        </w:rPr>
        <w:t>Analysis</w:t>
      </w:r>
      <w:proofErr w:type="spellEnd"/>
      <w:r w:rsidRPr="00D0246A">
        <w:rPr>
          <w:rFonts w:ascii="Arial" w:hAnsi="Arial" w:cs="Arial"/>
          <w:color w:val="404040" w:themeColor="text1" w:themeTint="BF"/>
        </w:rPr>
        <w:t xml:space="preserve"> &amp; </w:t>
      </w:r>
      <w:proofErr w:type="spellStart"/>
      <w:r w:rsidRPr="00D0246A">
        <w:rPr>
          <w:rFonts w:ascii="Arial" w:hAnsi="Arial" w:cs="Arial"/>
          <w:color w:val="404040" w:themeColor="text1" w:themeTint="BF"/>
        </w:rPr>
        <w:t>Reporting</w:t>
      </w:r>
      <w:proofErr w:type="spellEnd"/>
      <w:r w:rsidRPr="00D0246A">
        <w:rPr>
          <w:rFonts w:ascii="Arial" w:hAnsi="Arial" w:cs="Arial"/>
          <w:color w:val="404040" w:themeColor="text1" w:themeTint="BF"/>
        </w:rPr>
        <w:t xml:space="preserve"> </w:t>
      </w:r>
    </w:p>
    <w:p w14:paraId="3BEBCFC2" w14:textId="77777777"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rPr>
      </w:pPr>
      <w:proofErr w:type="spellStart"/>
      <w:r w:rsidRPr="00D0246A">
        <w:rPr>
          <w:rFonts w:ascii="Arial" w:hAnsi="Arial" w:cs="Arial"/>
          <w:color w:val="404040" w:themeColor="text1" w:themeTint="BF"/>
        </w:rPr>
        <w:t>Technical</w:t>
      </w:r>
      <w:proofErr w:type="spellEnd"/>
      <w:r w:rsidRPr="00D0246A">
        <w:rPr>
          <w:rFonts w:ascii="Arial" w:hAnsi="Arial" w:cs="Arial"/>
          <w:color w:val="404040" w:themeColor="text1" w:themeTint="BF"/>
        </w:rPr>
        <w:t xml:space="preserve"> Support &amp; Agricultural Consulting </w:t>
      </w:r>
    </w:p>
    <w:p w14:paraId="59E1CFFA" w14:textId="77777777" w:rsid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rPr>
      </w:pPr>
      <w:proofErr w:type="spellStart"/>
      <w:r w:rsidRPr="00D0246A">
        <w:rPr>
          <w:rFonts w:ascii="Arial" w:hAnsi="Arial" w:cs="Arial"/>
          <w:color w:val="404040" w:themeColor="text1" w:themeTint="BF"/>
        </w:rPr>
        <w:t>Contract</w:t>
      </w:r>
      <w:proofErr w:type="spellEnd"/>
      <w:r w:rsidRPr="00D0246A">
        <w:rPr>
          <w:rFonts w:ascii="Arial" w:hAnsi="Arial" w:cs="Arial"/>
          <w:color w:val="404040" w:themeColor="text1" w:themeTint="BF"/>
        </w:rPr>
        <w:t xml:space="preserve"> &amp; Partnership </w:t>
      </w:r>
      <w:proofErr w:type="spellStart"/>
      <w:r w:rsidRPr="00D0246A">
        <w:rPr>
          <w:rFonts w:ascii="Arial" w:hAnsi="Arial" w:cs="Arial"/>
          <w:color w:val="404040" w:themeColor="text1" w:themeTint="BF"/>
        </w:rPr>
        <w:t>Negotiation</w:t>
      </w:r>
      <w:proofErr w:type="spellEnd"/>
      <w:r w:rsidRPr="00D0246A">
        <w:rPr>
          <w:rFonts w:ascii="Arial" w:hAnsi="Arial" w:cs="Arial"/>
          <w:color w:val="404040" w:themeColor="text1" w:themeTint="BF"/>
        </w:rPr>
        <w:t xml:space="preserve"> </w:t>
      </w:r>
    </w:p>
    <w:p w14:paraId="4BCFCC0C" w14:textId="6B09CD17" w:rsidR="00D0246A" w:rsidRPr="00D0246A" w:rsidRDefault="00D0246A" w:rsidP="00D0246A">
      <w:pPr>
        <w:pStyle w:val="Paragraphedeliste"/>
        <w:numPr>
          <w:ilvl w:val="0"/>
          <w:numId w:val="12"/>
        </w:numPr>
        <w:tabs>
          <w:tab w:val="right" w:pos="12240"/>
        </w:tabs>
        <w:spacing w:line="243" w:lineRule="exact"/>
        <w:rPr>
          <w:rFonts w:ascii="Arial" w:hAnsi="Arial" w:cs="Arial"/>
          <w:color w:val="404040" w:themeColor="text1" w:themeTint="BF"/>
        </w:rPr>
      </w:pPr>
      <w:proofErr w:type="spellStart"/>
      <w:r w:rsidRPr="00D0246A">
        <w:rPr>
          <w:rFonts w:ascii="Arial" w:hAnsi="Arial" w:cs="Arial"/>
          <w:color w:val="404040" w:themeColor="text1" w:themeTint="BF"/>
        </w:rPr>
        <w:t>Adaptability</w:t>
      </w:r>
      <w:proofErr w:type="spellEnd"/>
      <w:r w:rsidRPr="00D0246A">
        <w:rPr>
          <w:rFonts w:ascii="Arial" w:hAnsi="Arial" w:cs="Arial"/>
          <w:color w:val="404040" w:themeColor="text1" w:themeTint="BF"/>
        </w:rPr>
        <w:t xml:space="preserve"> &amp; </w:t>
      </w:r>
      <w:proofErr w:type="spellStart"/>
      <w:r w:rsidRPr="00D0246A">
        <w:rPr>
          <w:rFonts w:ascii="Arial" w:hAnsi="Arial" w:cs="Arial"/>
          <w:color w:val="404040" w:themeColor="text1" w:themeTint="BF"/>
        </w:rPr>
        <w:t>Problem</w:t>
      </w:r>
      <w:proofErr w:type="spellEnd"/>
      <w:r w:rsidRPr="00D0246A">
        <w:rPr>
          <w:rFonts w:ascii="Arial" w:hAnsi="Arial" w:cs="Arial"/>
          <w:color w:val="404040" w:themeColor="text1" w:themeTint="BF"/>
        </w:rPr>
        <w:t xml:space="preserve"> </w:t>
      </w:r>
      <w:proofErr w:type="spellStart"/>
      <w:r w:rsidRPr="00D0246A">
        <w:rPr>
          <w:rFonts w:ascii="Arial" w:hAnsi="Arial" w:cs="Arial"/>
          <w:color w:val="404040" w:themeColor="text1" w:themeTint="BF"/>
        </w:rPr>
        <w:t>Solving</w:t>
      </w:r>
      <w:proofErr w:type="spellEnd"/>
    </w:p>
    <w:p w14:paraId="52CED062" w14:textId="77777777" w:rsidR="001A74EC" w:rsidRPr="001A74EC" w:rsidRDefault="001A74EC" w:rsidP="001A74EC">
      <w:pPr>
        <w:pStyle w:val="Paragraphedeliste"/>
        <w:spacing w:line="243" w:lineRule="exact"/>
        <w:ind w:left="720" w:firstLine="0"/>
        <w:rPr>
          <w:rFonts w:ascii="Arial" w:hAnsi="Arial" w:cs="Arial"/>
          <w:color w:val="404040" w:themeColor="text1" w:themeTint="BF"/>
        </w:rPr>
      </w:pPr>
    </w:p>
    <w:p w14:paraId="631D159E" w14:textId="2121F738" w:rsidR="001A74EC" w:rsidRPr="001A74EC" w:rsidRDefault="00D0246A" w:rsidP="001A74EC">
      <w:pPr>
        <w:pStyle w:val="Titre1"/>
        <w:pBdr>
          <w:bottom w:val="single" w:sz="4" w:space="1" w:color="auto"/>
        </w:pBdr>
        <w:ind w:left="0"/>
        <w:rPr>
          <w:rFonts w:ascii="Arial" w:hAnsi="Arial" w:cs="Arial"/>
          <w:color w:val="404040" w:themeColor="text1" w:themeTint="BF"/>
        </w:rPr>
      </w:pPr>
      <w:r>
        <w:rPr>
          <w:rFonts w:ascii="Arial" w:hAnsi="Arial" w:cs="Arial"/>
          <w:color w:val="404040" w:themeColor="text1" w:themeTint="BF"/>
        </w:rPr>
        <w:t>COMPUTER</w:t>
      </w:r>
      <w:r w:rsidR="004635A9">
        <w:rPr>
          <w:rFonts w:ascii="Arial" w:hAnsi="Arial" w:cs="Arial"/>
          <w:color w:val="404040" w:themeColor="text1" w:themeTint="BF"/>
        </w:rPr>
        <w:t xml:space="preserve"> SKILLS</w:t>
      </w:r>
    </w:p>
    <w:p w14:paraId="1971B48F" w14:textId="77777777" w:rsidR="002951DB" w:rsidRDefault="002951DB" w:rsidP="004635A9">
      <w:pPr>
        <w:tabs>
          <w:tab w:val="right" w:pos="12240"/>
        </w:tabs>
        <w:spacing w:line="238" w:lineRule="exact"/>
        <w:rPr>
          <w:rFonts w:ascii="Arial" w:hAnsi="Arial" w:cs="Arial"/>
          <w:color w:val="404040" w:themeColor="text1" w:themeTint="BF"/>
        </w:rPr>
      </w:pPr>
    </w:p>
    <w:p w14:paraId="774CE67F" w14:textId="77777777" w:rsidR="004635A9" w:rsidRDefault="004635A9" w:rsidP="004635A9">
      <w:pPr>
        <w:pStyle w:val="Paragraphedeliste"/>
        <w:numPr>
          <w:ilvl w:val="0"/>
          <w:numId w:val="12"/>
        </w:numPr>
        <w:tabs>
          <w:tab w:val="right" w:pos="12240"/>
        </w:tabs>
        <w:spacing w:line="243" w:lineRule="exact"/>
        <w:rPr>
          <w:rFonts w:ascii="Arial" w:hAnsi="Arial" w:cs="Arial"/>
          <w:color w:val="404040" w:themeColor="text1" w:themeTint="BF"/>
        </w:rPr>
      </w:pPr>
      <w:r w:rsidRPr="004635A9">
        <w:rPr>
          <w:rFonts w:ascii="Arial" w:hAnsi="Arial" w:cs="Arial"/>
          <w:color w:val="404040" w:themeColor="text1" w:themeTint="BF"/>
        </w:rPr>
        <w:t xml:space="preserve">Integrated Management Software (SAP - Key Modules) </w:t>
      </w:r>
    </w:p>
    <w:p w14:paraId="03218332" w14:textId="77777777" w:rsidR="004635A9" w:rsidRDefault="004635A9" w:rsidP="004635A9">
      <w:pPr>
        <w:pStyle w:val="Paragraphedeliste"/>
        <w:numPr>
          <w:ilvl w:val="0"/>
          <w:numId w:val="12"/>
        </w:numPr>
        <w:tabs>
          <w:tab w:val="right" w:pos="12240"/>
        </w:tabs>
        <w:spacing w:line="243" w:lineRule="exact"/>
        <w:rPr>
          <w:rFonts w:ascii="Arial" w:hAnsi="Arial" w:cs="Arial"/>
          <w:color w:val="404040" w:themeColor="text1" w:themeTint="BF"/>
        </w:rPr>
      </w:pPr>
      <w:r w:rsidRPr="004635A9">
        <w:rPr>
          <w:rFonts w:ascii="Arial" w:hAnsi="Arial" w:cs="Arial"/>
          <w:color w:val="404040" w:themeColor="text1" w:themeTint="BF"/>
        </w:rPr>
        <w:t xml:space="preserve">Data </w:t>
      </w:r>
      <w:proofErr w:type="spellStart"/>
      <w:r w:rsidRPr="004635A9">
        <w:rPr>
          <w:rFonts w:ascii="Arial" w:hAnsi="Arial" w:cs="Arial"/>
          <w:color w:val="404040" w:themeColor="text1" w:themeTint="BF"/>
        </w:rPr>
        <w:t>Analysis</w:t>
      </w:r>
      <w:proofErr w:type="spellEnd"/>
      <w:r w:rsidRPr="004635A9">
        <w:rPr>
          <w:rFonts w:ascii="Arial" w:hAnsi="Arial" w:cs="Arial"/>
          <w:color w:val="404040" w:themeColor="text1" w:themeTint="BF"/>
        </w:rPr>
        <w:t xml:space="preserve"> (Excel, SPSS) </w:t>
      </w:r>
    </w:p>
    <w:p w14:paraId="072214F7" w14:textId="77777777" w:rsidR="004635A9" w:rsidRDefault="004635A9" w:rsidP="004635A9">
      <w:pPr>
        <w:pStyle w:val="Paragraphedeliste"/>
        <w:numPr>
          <w:ilvl w:val="0"/>
          <w:numId w:val="12"/>
        </w:numPr>
        <w:tabs>
          <w:tab w:val="right" w:pos="12240"/>
        </w:tabs>
        <w:spacing w:line="243" w:lineRule="exact"/>
        <w:rPr>
          <w:rFonts w:ascii="Arial" w:hAnsi="Arial" w:cs="Arial"/>
          <w:color w:val="404040" w:themeColor="text1" w:themeTint="BF"/>
        </w:rPr>
      </w:pPr>
      <w:proofErr w:type="spellStart"/>
      <w:r w:rsidRPr="004635A9">
        <w:rPr>
          <w:rFonts w:ascii="Arial" w:hAnsi="Arial" w:cs="Arial"/>
          <w:color w:val="404040" w:themeColor="text1" w:themeTint="BF"/>
        </w:rPr>
        <w:t>Programming</w:t>
      </w:r>
      <w:proofErr w:type="spellEnd"/>
      <w:r w:rsidRPr="004635A9">
        <w:rPr>
          <w:rFonts w:ascii="Arial" w:hAnsi="Arial" w:cs="Arial"/>
          <w:color w:val="404040" w:themeColor="text1" w:themeTint="BF"/>
        </w:rPr>
        <w:t xml:space="preserve"> (HTML, CSS, PHP, JavaScript) </w:t>
      </w:r>
    </w:p>
    <w:p w14:paraId="5A64052F" w14:textId="77777777" w:rsidR="004635A9" w:rsidRDefault="004635A9" w:rsidP="004635A9">
      <w:pPr>
        <w:pStyle w:val="Paragraphedeliste"/>
        <w:numPr>
          <w:ilvl w:val="0"/>
          <w:numId w:val="12"/>
        </w:numPr>
        <w:tabs>
          <w:tab w:val="right" w:pos="12240"/>
        </w:tabs>
        <w:spacing w:line="243" w:lineRule="exact"/>
        <w:rPr>
          <w:rFonts w:ascii="Arial" w:hAnsi="Arial" w:cs="Arial"/>
          <w:color w:val="404040" w:themeColor="text1" w:themeTint="BF"/>
        </w:rPr>
      </w:pPr>
      <w:r w:rsidRPr="004635A9">
        <w:rPr>
          <w:rFonts w:ascii="Arial" w:hAnsi="Arial" w:cs="Arial"/>
          <w:color w:val="404040" w:themeColor="text1" w:themeTint="BF"/>
        </w:rPr>
        <w:t xml:space="preserve">Mapping Software (QGIS, ArcGIS) </w:t>
      </w:r>
    </w:p>
    <w:p w14:paraId="2A910053" w14:textId="4723C311" w:rsidR="00C309CB" w:rsidRDefault="004635A9" w:rsidP="00C309CB">
      <w:pPr>
        <w:pStyle w:val="Paragraphedeliste"/>
        <w:numPr>
          <w:ilvl w:val="0"/>
          <w:numId w:val="12"/>
        </w:numPr>
        <w:tabs>
          <w:tab w:val="right" w:pos="12240"/>
        </w:tabs>
        <w:spacing w:line="243" w:lineRule="exact"/>
        <w:rPr>
          <w:rFonts w:ascii="Arial" w:hAnsi="Arial" w:cs="Arial"/>
          <w:color w:val="404040" w:themeColor="text1" w:themeTint="BF"/>
        </w:rPr>
      </w:pPr>
      <w:r w:rsidRPr="004635A9">
        <w:rPr>
          <w:rFonts w:ascii="Arial" w:hAnsi="Arial" w:cs="Arial"/>
          <w:color w:val="404040" w:themeColor="text1" w:themeTint="BF"/>
        </w:rPr>
        <w:t xml:space="preserve">Google Earth Engine (GEE) - a </w:t>
      </w:r>
      <w:proofErr w:type="spellStart"/>
      <w:r w:rsidRPr="004635A9">
        <w:rPr>
          <w:rFonts w:ascii="Arial" w:hAnsi="Arial" w:cs="Arial"/>
          <w:color w:val="404040" w:themeColor="text1" w:themeTint="BF"/>
        </w:rPr>
        <w:t>geospatial</w:t>
      </w:r>
      <w:proofErr w:type="spellEnd"/>
      <w:r w:rsidRPr="004635A9">
        <w:rPr>
          <w:rFonts w:ascii="Arial" w:hAnsi="Arial" w:cs="Arial"/>
          <w:color w:val="404040" w:themeColor="text1" w:themeTint="BF"/>
        </w:rPr>
        <w:t xml:space="preserve"> platform for </w:t>
      </w:r>
      <w:proofErr w:type="spellStart"/>
      <w:r w:rsidRPr="004635A9">
        <w:rPr>
          <w:rFonts w:ascii="Arial" w:hAnsi="Arial" w:cs="Arial"/>
          <w:color w:val="404040" w:themeColor="text1" w:themeTint="BF"/>
        </w:rPr>
        <w:t>analyzing</w:t>
      </w:r>
      <w:proofErr w:type="spellEnd"/>
      <w:r w:rsidRPr="004635A9">
        <w:rPr>
          <w:rFonts w:ascii="Arial" w:hAnsi="Arial" w:cs="Arial"/>
          <w:color w:val="404040" w:themeColor="text1" w:themeTint="BF"/>
        </w:rPr>
        <w:t xml:space="preserve"> and </w:t>
      </w:r>
      <w:proofErr w:type="spellStart"/>
      <w:r w:rsidRPr="004635A9">
        <w:rPr>
          <w:rFonts w:ascii="Arial" w:hAnsi="Arial" w:cs="Arial"/>
          <w:color w:val="404040" w:themeColor="text1" w:themeTint="BF"/>
        </w:rPr>
        <w:t>visualizing</w:t>
      </w:r>
      <w:proofErr w:type="spellEnd"/>
      <w:r w:rsidRPr="004635A9">
        <w:rPr>
          <w:rFonts w:ascii="Arial" w:hAnsi="Arial" w:cs="Arial"/>
          <w:color w:val="404040" w:themeColor="text1" w:themeTint="BF"/>
        </w:rPr>
        <w:t xml:space="preserve"> large-</w:t>
      </w:r>
      <w:proofErr w:type="spellStart"/>
      <w:r w:rsidRPr="004635A9">
        <w:rPr>
          <w:rFonts w:ascii="Arial" w:hAnsi="Arial" w:cs="Arial"/>
          <w:color w:val="404040" w:themeColor="text1" w:themeTint="BF"/>
        </w:rPr>
        <w:t>scale</w:t>
      </w:r>
      <w:proofErr w:type="spellEnd"/>
      <w:r w:rsidRPr="004635A9">
        <w:rPr>
          <w:rFonts w:ascii="Arial" w:hAnsi="Arial" w:cs="Arial"/>
          <w:color w:val="404040" w:themeColor="text1" w:themeTint="BF"/>
        </w:rPr>
        <w:t xml:space="preserve"> </w:t>
      </w:r>
      <w:proofErr w:type="spellStart"/>
      <w:r w:rsidRPr="004635A9">
        <w:rPr>
          <w:rFonts w:ascii="Arial" w:hAnsi="Arial" w:cs="Arial"/>
          <w:color w:val="404040" w:themeColor="text1" w:themeTint="BF"/>
        </w:rPr>
        <w:t>terrestrial</w:t>
      </w:r>
      <w:proofErr w:type="spellEnd"/>
      <w:r w:rsidRPr="004635A9">
        <w:rPr>
          <w:rFonts w:ascii="Arial" w:hAnsi="Arial" w:cs="Arial"/>
          <w:color w:val="404040" w:themeColor="text1" w:themeTint="BF"/>
        </w:rPr>
        <w:t xml:space="preserve"> data</w:t>
      </w:r>
    </w:p>
    <w:p w14:paraId="19D6F615" w14:textId="77777777" w:rsidR="00C309CB" w:rsidRDefault="00C309CB" w:rsidP="00C309CB">
      <w:pPr>
        <w:tabs>
          <w:tab w:val="right" w:pos="12240"/>
        </w:tabs>
        <w:spacing w:line="243" w:lineRule="exact"/>
        <w:rPr>
          <w:rFonts w:ascii="Arial" w:hAnsi="Arial" w:cs="Arial"/>
          <w:color w:val="404040" w:themeColor="text1" w:themeTint="BF"/>
        </w:rPr>
      </w:pPr>
    </w:p>
    <w:p w14:paraId="55D8E7A1" w14:textId="77777777" w:rsidR="00C309CB" w:rsidRPr="001A74EC" w:rsidRDefault="00C309CB" w:rsidP="00C309CB">
      <w:pPr>
        <w:pStyle w:val="Titre1"/>
        <w:pBdr>
          <w:bottom w:val="single" w:sz="4" w:space="1" w:color="auto"/>
        </w:pBdr>
        <w:ind w:left="0"/>
        <w:rPr>
          <w:rFonts w:ascii="Arial" w:hAnsi="Arial" w:cs="Arial"/>
          <w:b w:val="0"/>
          <w:color w:val="404040" w:themeColor="text1" w:themeTint="BF"/>
        </w:rPr>
      </w:pPr>
      <w:r>
        <w:rPr>
          <w:rFonts w:ascii="Arial" w:hAnsi="Arial" w:cs="Arial"/>
          <w:color w:val="404040" w:themeColor="text1" w:themeTint="BF"/>
        </w:rPr>
        <w:t>SOCIAL NETWORKS</w:t>
      </w:r>
    </w:p>
    <w:p w14:paraId="7D3ADCEF" w14:textId="77777777" w:rsidR="00C309CB" w:rsidRDefault="00C309CB" w:rsidP="00C309CB">
      <w:pPr>
        <w:pStyle w:val="Corpsdetexte"/>
        <w:ind w:left="0" w:firstLine="0"/>
        <w:rPr>
          <w:rFonts w:ascii="Arial" w:hAnsi="Arial" w:cs="Arial"/>
          <w:color w:val="404040" w:themeColor="text1" w:themeTint="BF"/>
          <w:sz w:val="22"/>
          <w:szCs w:val="22"/>
        </w:rPr>
      </w:pPr>
    </w:p>
    <w:p w14:paraId="01D782B4" w14:textId="6429C888" w:rsidR="00FE3785" w:rsidRDefault="00C309CB" w:rsidP="00FE3785">
      <w:pPr>
        <w:pStyle w:val="Corpsdetexte"/>
        <w:ind w:left="0" w:firstLine="0"/>
        <w:rPr>
          <w:rFonts w:ascii="Arial" w:hAnsi="Arial" w:cs="Arial"/>
          <w:color w:val="404040" w:themeColor="text1" w:themeTint="BF"/>
          <w:sz w:val="22"/>
          <w:szCs w:val="22"/>
        </w:rPr>
      </w:pPr>
      <w:r>
        <w:rPr>
          <w:rFonts w:ascii="Arial" w:hAnsi="Arial" w:cs="Arial"/>
          <w:color w:val="404040" w:themeColor="text1" w:themeTint="BF"/>
        </w:rPr>
        <w:t>LinkedIn :</w:t>
      </w:r>
      <w:r w:rsidR="00FE3785" w:rsidRPr="00FE3785">
        <w:rPr>
          <w:rFonts w:ascii="Arial" w:hAnsi="Arial" w:cs="Arial"/>
          <w:color w:val="404040" w:themeColor="text1" w:themeTint="BF"/>
          <w:sz w:val="22"/>
          <w:szCs w:val="22"/>
        </w:rPr>
        <w:t xml:space="preserve"> </w:t>
      </w:r>
      <w:hyperlink r:id="rId11" w:history="1">
        <w:r w:rsidR="00FE3785" w:rsidRPr="009243CB">
          <w:rPr>
            <w:rStyle w:val="Lienhypertexte"/>
            <w:rFonts w:ascii="Arial" w:hAnsi="Arial" w:cs="Arial"/>
            <w:sz w:val="22"/>
            <w:szCs w:val="22"/>
          </w:rPr>
          <w:t>@salah-eddine-h</w:t>
        </w:r>
        <w:r w:rsidR="00FE3785" w:rsidRPr="009243CB">
          <w:rPr>
            <w:rStyle w:val="Lienhypertexte"/>
            <w:rFonts w:ascii="Arial" w:hAnsi="Arial" w:cs="Arial"/>
            <w:sz w:val="22"/>
            <w:szCs w:val="22"/>
          </w:rPr>
          <w:t>a</w:t>
        </w:r>
        <w:r w:rsidR="00FE3785" w:rsidRPr="009243CB">
          <w:rPr>
            <w:rStyle w:val="Lienhypertexte"/>
            <w:rFonts w:ascii="Arial" w:hAnsi="Arial" w:cs="Arial"/>
            <w:sz w:val="22"/>
            <w:szCs w:val="22"/>
          </w:rPr>
          <w:t>mmouyat/</w:t>
        </w:r>
      </w:hyperlink>
    </w:p>
    <w:p w14:paraId="623B11C1" w14:textId="43BDD1E3" w:rsidR="00D13B52" w:rsidRDefault="00D13B52" w:rsidP="00FE3785">
      <w:pPr>
        <w:tabs>
          <w:tab w:val="right" w:pos="12240"/>
        </w:tabs>
        <w:spacing w:line="243" w:lineRule="exact"/>
        <w:rPr>
          <w:rFonts w:ascii="Arial" w:hAnsi="Arial" w:cs="Arial"/>
          <w:color w:val="404040" w:themeColor="text1" w:themeTint="BF"/>
        </w:rPr>
      </w:pPr>
    </w:p>
    <w:p w14:paraId="6776F015" w14:textId="77777777" w:rsidR="00D13B52" w:rsidRPr="001A74EC" w:rsidRDefault="00D13B52" w:rsidP="00D13B52">
      <w:pPr>
        <w:pStyle w:val="Titre1"/>
        <w:pBdr>
          <w:bottom w:val="single" w:sz="4" w:space="1" w:color="auto"/>
        </w:pBdr>
        <w:ind w:left="0"/>
        <w:rPr>
          <w:rFonts w:ascii="Arial" w:hAnsi="Arial" w:cs="Arial"/>
          <w:b w:val="0"/>
          <w:color w:val="404040" w:themeColor="text1" w:themeTint="BF"/>
        </w:rPr>
      </w:pPr>
      <w:r>
        <w:rPr>
          <w:rFonts w:ascii="Arial" w:hAnsi="Arial" w:cs="Arial"/>
          <w:color w:val="404040" w:themeColor="text1" w:themeTint="BF"/>
        </w:rPr>
        <w:t>REFERENCES</w:t>
      </w:r>
    </w:p>
    <w:p w14:paraId="58E53C6E" w14:textId="77777777" w:rsidR="00D13B52" w:rsidRDefault="00D13B52" w:rsidP="00D13B52">
      <w:pPr>
        <w:pStyle w:val="Corpsdetexte"/>
        <w:ind w:left="0" w:firstLine="0"/>
        <w:rPr>
          <w:rFonts w:ascii="Arial" w:hAnsi="Arial" w:cs="Arial"/>
          <w:color w:val="404040" w:themeColor="text1" w:themeTint="BF"/>
          <w:sz w:val="22"/>
          <w:szCs w:val="22"/>
        </w:rPr>
      </w:pPr>
    </w:p>
    <w:p w14:paraId="6D4C29E4" w14:textId="77777777" w:rsidR="00D13B52" w:rsidRPr="009C668D" w:rsidRDefault="00D13B52" w:rsidP="00D13B52">
      <w:pPr>
        <w:rPr>
          <w:rFonts w:ascii="Arial" w:hAnsi="Arial" w:cs="Arial"/>
          <w:b/>
          <w:bCs/>
          <w:color w:val="404040" w:themeColor="text1" w:themeTint="BF"/>
        </w:rPr>
      </w:pPr>
      <w:r w:rsidRPr="009C668D">
        <w:rPr>
          <w:rFonts w:ascii="Arial" w:hAnsi="Arial" w:cs="Arial"/>
          <w:b/>
          <w:bCs/>
          <w:color w:val="404040" w:themeColor="text1" w:themeTint="BF"/>
        </w:rPr>
        <w:t xml:space="preserve">Rachid Bouabid PhD, PES </w:t>
      </w:r>
    </w:p>
    <w:p w14:paraId="1DEFF92E" w14:textId="025A67E7" w:rsidR="00D13B52" w:rsidRPr="009C668D" w:rsidRDefault="00D13B52" w:rsidP="00D13B52">
      <w:pPr>
        <w:rPr>
          <w:rFonts w:ascii="Arial" w:hAnsi="Arial" w:cs="Arial"/>
          <w:i/>
          <w:iCs/>
          <w:color w:val="404040" w:themeColor="text1" w:themeTint="BF"/>
        </w:rPr>
      </w:pPr>
      <w:r w:rsidRPr="009C668D">
        <w:rPr>
          <w:rFonts w:ascii="Arial" w:hAnsi="Arial" w:cs="Arial"/>
          <w:i/>
          <w:iCs/>
          <w:color w:val="404040" w:themeColor="text1" w:themeTint="BF"/>
        </w:rPr>
        <w:t>Profess</w:t>
      </w:r>
      <w:r>
        <w:rPr>
          <w:rFonts w:ascii="Arial" w:hAnsi="Arial" w:cs="Arial"/>
          <w:i/>
          <w:iCs/>
          <w:color w:val="404040" w:themeColor="text1" w:themeTint="BF"/>
        </w:rPr>
        <w:t>o</w:t>
      </w:r>
      <w:r w:rsidRPr="009C668D">
        <w:rPr>
          <w:rFonts w:ascii="Arial" w:hAnsi="Arial" w:cs="Arial"/>
          <w:i/>
          <w:iCs/>
          <w:color w:val="404040" w:themeColor="text1" w:themeTint="BF"/>
        </w:rPr>
        <w:t xml:space="preserve">r, ENA Meknès </w:t>
      </w:r>
    </w:p>
    <w:p w14:paraId="1A371C2D" w14:textId="77777777" w:rsidR="00D13B52" w:rsidRPr="009C668D" w:rsidRDefault="00D13B52" w:rsidP="00D13B52">
      <w:pPr>
        <w:rPr>
          <w:rFonts w:ascii="Arial" w:hAnsi="Arial" w:cs="Arial"/>
          <w:color w:val="404040" w:themeColor="text1" w:themeTint="BF"/>
        </w:rPr>
      </w:pPr>
      <w:r w:rsidRPr="009C668D">
        <w:rPr>
          <w:rFonts w:ascii="Arial" w:hAnsi="Arial" w:cs="Arial"/>
          <w:color w:val="404040" w:themeColor="text1" w:themeTint="BF"/>
        </w:rPr>
        <w:t>Mobile : 06</w:t>
      </w:r>
      <w:r>
        <w:rPr>
          <w:rFonts w:ascii="Arial" w:hAnsi="Arial" w:cs="Arial"/>
          <w:color w:val="404040" w:themeColor="text1" w:themeTint="BF"/>
        </w:rPr>
        <w:t xml:space="preserve"> </w:t>
      </w:r>
      <w:r w:rsidRPr="009C668D">
        <w:rPr>
          <w:rFonts w:ascii="Arial" w:hAnsi="Arial" w:cs="Arial"/>
          <w:color w:val="404040" w:themeColor="text1" w:themeTint="BF"/>
        </w:rPr>
        <w:t>61</w:t>
      </w:r>
      <w:r>
        <w:rPr>
          <w:rFonts w:ascii="Arial" w:hAnsi="Arial" w:cs="Arial"/>
          <w:color w:val="404040" w:themeColor="text1" w:themeTint="BF"/>
        </w:rPr>
        <w:t xml:space="preserve"> </w:t>
      </w:r>
      <w:r w:rsidRPr="009C668D">
        <w:rPr>
          <w:rFonts w:ascii="Arial" w:hAnsi="Arial" w:cs="Arial"/>
          <w:color w:val="404040" w:themeColor="text1" w:themeTint="BF"/>
        </w:rPr>
        <w:t>44</w:t>
      </w:r>
      <w:r>
        <w:rPr>
          <w:rFonts w:ascii="Arial" w:hAnsi="Arial" w:cs="Arial"/>
          <w:color w:val="404040" w:themeColor="text1" w:themeTint="BF"/>
        </w:rPr>
        <w:t xml:space="preserve"> </w:t>
      </w:r>
      <w:r w:rsidRPr="009C668D">
        <w:rPr>
          <w:rFonts w:ascii="Arial" w:hAnsi="Arial" w:cs="Arial"/>
          <w:color w:val="404040" w:themeColor="text1" w:themeTint="BF"/>
        </w:rPr>
        <w:t>02</w:t>
      </w:r>
      <w:r>
        <w:rPr>
          <w:rFonts w:ascii="Arial" w:hAnsi="Arial" w:cs="Arial"/>
          <w:color w:val="404040" w:themeColor="text1" w:themeTint="BF"/>
        </w:rPr>
        <w:t xml:space="preserve"> </w:t>
      </w:r>
      <w:r w:rsidRPr="009C668D">
        <w:rPr>
          <w:rFonts w:ascii="Arial" w:hAnsi="Arial" w:cs="Arial"/>
          <w:color w:val="404040" w:themeColor="text1" w:themeTint="BF"/>
        </w:rPr>
        <w:t xml:space="preserve">99  </w:t>
      </w:r>
    </w:p>
    <w:p w14:paraId="4F40A23E" w14:textId="77777777" w:rsidR="00D13B52" w:rsidRDefault="00D13B52" w:rsidP="00D13B52">
      <w:pPr>
        <w:rPr>
          <w:rFonts w:ascii="Arial" w:hAnsi="Arial" w:cs="Arial"/>
          <w:color w:val="404040" w:themeColor="text1" w:themeTint="BF"/>
        </w:rPr>
      </w:pPr>
      <w:r w:rsidRPr="009C668D">
        <w:rPr>
          <w:rFonts w:ascii="Arial" w:hAnsi="Arial" w:cs="Arial"/>
          <w:color w:val="404040" w:themeColor="text1" w:themeTint="BF"/>
        </w:rPr>
        <w:t xml:space="preserve">Email : </w:t>
      </w:r>
      <w:hyperlink r:id="rId12" w:history="1">
        <w:r w:rsidRPr="00951494">
          <w:rPr>
            <w:rStyle w:val="Lienhypertexte"/>
            <w:rFonts w:ascii="Arial" w:hAnsi="Arial" w:cs="Arial"/>
          </w:rPr>
          <w:t>rbouabid@enameknes.ac.ma</w:t>
        </w:r>
      </w:hyperlink>
    </w:p>
    <w:p w14:paraId="7D9D11B1" w14:textId="77777777" w:rsidR="00D13B52" w:rsidRDefault="00D13B52" w:rsidP="00D13B52">
      <w:pPr>
        <w:rPr>
          <w:rFonts w:ascii="Arial" w:hAnsi="Arial" w:cs="Arial"/>
          <w:color w:val="404040" w:themeColor="text1" w:themeTint="BF"/>
        </w:rPr>
      </w:pPr>
    </w:p>
    <w:p w14:paraId="0DBCA618" w14:textId="77777777" w:rsidR="00D13B52" w:rsidRPr="009C668D" w:rsidRDefault="00D13B52" w:rsidP="00D13B52">
      <w:pPr>
        <w:rPr>
          <w:rFonts w:ascii="Arial" w:hAnsi="Arial" w:cs="Arial"/>
          <w:b/>
          <w:bCs/>
          <w:color w:val="404040" w:themeColor="text1" w:themeTint="BF"/>
        </w:rPr>
      </w:pPr>
      <w:r w:rsidRPr="009C668D">
        <w:rPr>
          <w:rFonts w:ascii="Arial" w:hAnsi="Arial" w:cs="Arial"/>
          <w:b/>
          <w:bCs/>
          <w:color w:val="404040" w:themeColor="text1" w:themeTint="BF"/>
        </w:rPr>
        <w:t xml:space="preserve">Karim HOUSNEY </w:t>
      </w:r>
    </w:p>
    <w:p w14:paraId="193CA4B0" w14:textId="6E209F11" w:rsidR="00D13B52" w:rsidRPr="00D13B52" w:rsidRDefault="00D13B52" w:rsidP="00D13B52">
      <w:pPr>
        <w:rPr>
          <w:rFonts w:ascii="Arial" w:hAnsi="Arial" w:cs="Arial"/>
          <w:i/>
          <w:iCs/>
          <w:color w:val="404040" w:themeColor="text1" w:themeTint="BF"/>
          <w:lang w:val="fr-MA"/>
        </w:rPr>
      </w:pPr>
      <w:r>
        <w:rPr>
          <w:rFonts w:ascii="Arial" w:hAnsi="Arial" w:cs="Arial"/>
          <w:i/>
          <w:iCs/>
          <w:color w:val="404040" w:themeColor="text1" w:themeTint="BF"/>
          <w:lang w:val="en"/>
        </w:rPr>
        <w:t>R</w:t>
      </w:r>
      <w:r w:rsidRPr="00D13B52">
        <w:rPr>
          <w:rFonts w:ascii="Arial" w:hAnsi="Arial" w:cs="Arial"/>
          <w:i/>
          <w:iCs/>
          <w:color w:val="404040" w:themeColor="text1" w:themeTint="BF"/>
          <w:lang w:val="en"/>
        </w:rPr>
        <w:t xml:space="preserve">egional </w:t>
      </w:r>
      <w:r>
        <w:rPr>
          <w:rFonts w:ascii="Arial" w:hAnsi="Arial" w:cs="Arial"/>
          <w:i/>
          <w:iCs/>
          <w:color w:val="404040" w:themeColor="text1" w:themeTint="BF"/>
          <w:lang w:val="en"/>
        </w:rPr>
        <w:t>D</w:t>
      </w:r>
      <w:r w:rsidRPr="00D13B52">
        <w:rPr>
          <w:rFonts w:ascii="Arial" w:hAnsi="Arial" w:cs="Arial"/>
          <w:i/>
          <w:iCs/>
          <w:color w:val="404040" w:themeColor="text1" w:themeTint="BF"/>
          <w:lang w:val="en"/>
        </w:rPr>
        <w:t>irector</w:t>
      </w:r>
      <w:r w:rsidRPr="009C668D">
        <w:rPr>
          <w:rFonts w:ascii="Arial" w:hAnsi="Arial" w:cs="Arial"/>
          <w:i/>
          <w:iCs/>
          <w:color w:val="404040" w:themeColor="text1" w:themeTint="BF"/>
        </w:rPr>
        <w:t xml:space="preserve">, SONACOS </w:t>
      </w:r>
    </w:p>
    <w:p w14:paraId="4686AFBB" w14:textId="77777777" w:rsidR="00D13B52" w:rsidRDefault="00D13B52" w:rsidP="00D13B52">
      <w:pPr>
        <w:rPr>
          <w:rFonts w:ascii="Arial" w:hAnsi="Arial" w:cs="Arial"/>
          <w:color w:val="404040" w:themeColor="text1" w:themeTint="BF"/>
        </w:rPr>
      </w:pPr>
      <w:r w:rsidRPr="009C668D">
        <w:rPr>
          <w:rFonts w:ascii="Arial" w:hAnsi="Arial" w:cs="Arial"/>
          <w:color w:val="404040" w:themeColor="text1" w:themeTint="BF"/>
        </w:rPr>
        <w:t xml:space="preserve">Mobile : 06 61 90 95 01 </w:t>
      </w:r>
    </w:p>
    <w:p w14:paraId="196C3697" w14:textId="381070D3" w:rsidR="00D13B52" w:rsidRPr="00C309CB" w:rsidRDefault="00D13B52" w:rsidP="00D13B52">
      <w:pPr>
        <w:tabs>
          <w:tab w:val="right" w:pos="12240"/>
        </w:tabs>
        <w:spacing w:line="243" w:lineRule="exact"/>
        <w:rPr>
          <w:rFonts w:ascii="Arial" w:hAnsi="Arial" w:cs="Arial"/>
          <w:color w:val="404040" w:themeColor="text1" w:themeTint="BF"/>
        </w:rPr>
      </w:pPr>
      <w:r>
        <w:rPr>
          <w:rFonts w:ascii="Arial" w:hAnsi="Arial" w:cs="Arial"/>
          <w:color w:val="404040" w:themeColor="text1" w:themeTint="BF"/>
        </w:rPr>
        <w:t>Em</w:t>
      </w:r>
      <w:r w:rsidRPr="009C668D">
        <w:rPr>
          <w:rFonts w:ascii="Arial" w:hAnsi="Arial" w:cs="Arial"/>
          <w:color w:val="404040" w:themeColor="text1" w:themeTint="BF"/>
        </w:rPr>
        <w:t>ail</w:t>
      </w:r>
      <w:r>
        <w:rPr>
          <w:rFonts w:ascii="Arial" w:hAnsi="Arial" w:cs="Arial"/>
          <w:color w:val="404040" w:themeColor="text1" w:themeTint="BF"/>
        </w:rPr>
        <w:t xml:space="preserve"> </w:t>
      </w:r>
      <w:r w:rsidRPr="009C668D">
        <w:rPr>
          <w:rFonts w:ascii="Arial" w:hAnsi="Arial" w:cs="Arial"/>
          <w:color w:val="404040" w:themeColor="text1" w:themeTint="BF"/>
        </w:rPr>
        <w:t xml:space="preserve">: </w:t>
      </w:r>
      <w:r w:rsidRPr="009C668D">
        <w:rPr>
          <w:rStyle w:val="Lienhypertexte"/>
          <w:rFonts w:ascii="Arial" w:hAnsi="Arial" w:cs="Arial"/>
        </w:rPr>
        <w:t>housnikarim@hotmail.com</w:t>
      </w:r>
    </w:p>
    <w:sectPr w:rsidR="00D13B52" w:rsidRPr="00C309CB" w:rsidSect="006C0A2C">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760A"/>
    <w:multiLevelType w:val="hybridMultilevel"/>
    <w:tmpl w:val="76EE0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633D1B"/>
    <w:multiLevelType w:val="hybridMultilevel"/>
    <w:tmpl w:val="F5B0271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 w15:restartNumberingAfterBreak="0">
    <w:nsid w:val="206E54C4"/>
    <w:multiLevelType w:val="hybridMultilevel"/>
    <w:tmpl w:val="D1647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A93795A"/>
    <w:multiLevelType w:val="hybridMultilevel"/>
    <w:tmpl w:val="B60A4FA2"/>
    <w:lvl w:ilvl="0" w:tplc="8174E1F0">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16F1B"/>
    <w:multiLevelType w:val="hybridMultilevel"/>
    <w:tmpl w:val="4A9486C2"/>
    <w:lvl w:ilvl="0" w:tplc="04090001">
      <w:start w:val="1"/>
      <w:numFmt w:val="bullet"/>
      <w:lvlText w:val=""/>
      <w:lvlJc w:val="left"/>
      <w:pPr>
        <w:ind w:left="848" w:hanging="284"/>
      </w:pPr>
      <w:rPr>
        <w:rFonts w:ascii="Symbol" w:hAnsi="Symbol"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5" w15:restartNumberingAfterBreak="0">
    <w:nsid w:val="2C46436D"/>
    <w:multiLevelType w:val="hybridMultilevel"/>
    <w:tmpl w:val="E3EC5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80D1F"/>
    <w:multiLevelType w:val="hybridMultilevel"/>
    <w:tmpl w:val="0B64664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12537B"/>
    <w:multiLevelType w:val="hybridMultilevel"/>
    <w:tmpl w:val="B9186B18"/>
    <w:lvl w:ilvl="0" w:tplc="0FB87D6A">
      <w:start w:val="1"/>
      <w:numFmt w:val="bullet"/>
      <w:lvlText w:val="o"/>
      <w:lvlJc w:val="left"/>
      <w:pPr>
        <w:ind w:left="860" w:hanging="270"/>
      </w:pPr>
      <w:rPr>
        <w:rFonts w:ascii="Courier New" w:eastAsia="Courier New" w:hAnsi="Courier New" w:cs="Courier New" w:hint="default"/>
        <w:spacing w:val="-19"/>
        <w:w w:val="99"/>
        <w:sz w:val="12"/>
        <w:szCs w:val="12"/>
      </w:rPr>
    </w:lvl>
    <w:lvl w:ilvl="1" w:tplc="DD1AF19C">
      <w:start w:val="1"/>
      <w:numFmt w:val="bullet"/>
      <w:lvlText w:val="•"/>
      <w:lvlJc w:val="left"/>
      <w:pPr>
        <w:ind w:left="1882" w:hanging="270"/>
      </w:pPr>
      <w:rPr>
        <w:rFonts w:hint="default"/>
      </w:rPr>
    </w:lvl>
    <w:lvl w:ilvl="2" w:tplc="9B522D08">
      <w:start w:val="1"/>
      <w:numFmt w:val="bullet"/>
      <w:lvlText w:val="•"/>
      <w:lvlJc w:val="left"/>
      <w:pPr>
        <w:ind w:left="2904" w:hanging="270"/>
      </w:pPr>
      <w:rPr>
        <w:rFonts w:hint="default"/>
      </w:rPr>
    </w:lvl>
    <w:lvl w:ilvl="3" w:tplc="DA2C65C8">
      <w:start w:val="1"/>
      <w:numFmt w:val="bullet"/>
      <w:lvlText w:val="•"/>
      <w:lvlJc w:val="left"/>
      <w:pPr>
        <w:ind w:left="3926" w:hanging="270"/>
      </w:pPr>
      <w:rPr>
        <w:rFonts w:hint="default"/>
      </w:rPr>
    </w:lvl>
    <w:lvl w:ilvl="4" w:tplc="286069BE">
      <w:start w:val="1"/>
      <w:numFmt w:val="bullet"/>
      <w:lvlText w:val="•"/>
      <w:lvlJc w:val="left"/>
      <w:pPr>
        <w:ind w:left="4948" w:hanging="270"/>
      </w:pPr>
      <w:rPr>
        <w:rFonts w:hint="default"/>
      </w:rPr>
    </w:lvl>
    <w:lvl w:ilvl="5" w:tplc="021E7184">
      <w:start w:val="1"/>
      <w:numFmt w:val="bullet"/>
      <w:lvlText w:val="•"/>
      <w:lvlJc w:val="left"/>
      <w:pPr>
        <w:ind w:left="5970" w:hanging="270"/>
      </w:pPr>
      <w:rPr>
        <w:rFonts w:hint="default"/>
      </w:rPr>
    </w:lvl>
    <w:lvl w:ilvl="6" w:tplc="611CF466">
      <w:start w:val="1"/>
      <w:numFmt w:val="bullet"/>
      <w:lvlText w:val="•"/>
      <w:lvlJc w:val="left"/>
      <w:pPr>
        <w:ind w:left="6992" w:hanging="270"/>
      </w:pPr>
      <w:rPr>
        <w:rFonts w:hint="default"/>
      </w:rPr>
    </w:lvl>
    <w:lvl w:ilvl="7" w:tplc="860E5DA8">
      <w:start w:val="1"/>
      <w:numFmt w:val="bullet"/>
      <w:lvlText w:val="•"/>
      <w:lvlJc w:val="left"/>
      <w:pPr>
        <w:ind w:left="8014" w:hanging="270"/>
      </w:pPr>
      <w:rPr>
        <w:rFonts w:hint="default"/>
      </w:rPr>
    </w:lvl>
    <w:lvl w:ilvl="8" w:tplc="4E1E452A">
      <w:start w:val="1"/>
      <w:numFmt w:val="bullet"/>
      <w:lvlText w:val="•"/>
      <w:lvlJc w:val="left"/>
      <w:pPr>
        <w:ind w:left="9036" w:hanging="270"/>
      </w:pPr>
      <w:rPr>
        <w:rFonts w:hint="default"/>
      </w:rPr>
    </w:lvl>
  </w:abstractNum>
  <w:abstractNum w:abstractNumId="8" w15:restartNumberingAfterBreak="0">
    <w:nsid w:val="49DA663A"/>
    <w:multiLevelType w:val="hybridMultilevel"/>
    <w:tmpl w:val="28BE871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9" w15:restartNumberingAfterBreak="0">
    <w:nsid w:val="51A26A80"/>
    <w:multiLevelType w:val="hybridMultilevel"/>
    <w:tmpl w:val="17046084"/>
    <w:lvl w:ilvl="0" w:tplc="04090001">
      <w:start w:val="1"/>
      <w:numFmt w:val="bullet"/>
      <w:lvlText w:val=""/>
      <w:lvlJc w:val="left"/>
      <w:pPr>
        <w:ind w:left="270" w:hanging="270"/>
      </w:pPr>
      <w:rPr>
        <w:rFonts w:ascii="Symbol" w:hAnsi="Symbol" w:hint="default"/>
        <w:spacing w:val="-19"/>
        <w:w w:val="99"/>
        <w:sz w:val="24"/>
        <w:szCs w:val="24"/>
      </w:rPr>
    </w:lvl>
    <w:lvl w:ilvl="1" w:tplc="DD1AF19C">
      <w:start w:val="1"/>
      <w:numFmt w:val="bullet"/>
      <w:lvlText w:val="•"/>
      <w:lvlJc w:val="left"/>
      <w:pPr>
        <w:ind w:left="1562" w:hanging="270"/>
      </w:pPr>
      <w:rPr>
        <w:rFonts w:hint="default"/>
      </w:rPr>
    </w:lvl>
    <w:lvl w:ilvl="2" w:tplc="9B522D08">
      <w:start w:val="1"/>
      <w:numFmt w:val="bullet"/>
      <w:lvlText w:val="•"/>
      <w:lvlJc w:val="left"/>
      <w:pPr>
        <w:ind w:left="2584" w:hanging="270"/>
      </w:pPr>
      <w:rPr>
        <w:rFonts w:hint="default"/>
      </w:rPr>
    </w:lvl>
    <w:lvl w:ilvl="3" w:tplc="DA2C65C8">
      <w:start w:val="1"/>
      <w:numFmt w:val="bullet"/>
      <w:lvlText w:val="•"/>
      <w:lvlJc w:val="left"/>
      <w:pPr>
        <w:ind w:left="3606" w:hanging="270"/>
      </w:pPr>
      <w:rPr>
        <w:rFonts w:hint="default"/>
      </w:rPr>
    </w:lvl>
    <w:lvl w:ilvl="4" w:tplc="286069BE">
      <w:start w:val="1"/>
      <w:numFmt w:val="bullet"/>
      <w:lvlText w:val="•"/>
      <w:lvlJc w:val="left"/>
      <w:pPr>
        <w:ind w:left="4628" w:hanging="270"/>
      </w:pPr>
      <w:rPr>
        <w:rFonts w:hint="default"/>
      </w:rPr>
    </w:lvl>
    <w:lvl w:ilvl="5" w:tplc="021E7184">
      <w:start w:val="1"/>
      <w:numFmt w:val="bullet"/>
      <w:lvlText w:val="•"/>
      <w:lvlJc w:val="left"/>
      <w:pPr>
        <w:ind w:left="5650" w:hanging="270"/>
      </w:pPr>
      <w:rPr>
        <w:rFonts w:hint="default"/>
      </w:rPr>
    </w:lvl>
    <w:lvl w:ilvl="6" w:tplc="611CF466">
      <w:start w:val="1"/>
      <w:numFmt w:val="bullet"/>
      <w:lvlText w:val="•"/>
      <w:lvlJc w:val="left"/>
      <w:pPr>
        <w:ind w:left="6672" w:hanging="270"/>
      </w:pPr>
      <w:rPr>
        <w:rFonts w:hint="default"/>
      </w:rPr>
    </w:lvl>
    <w:lvl w:ilvl="7" w:tplc="860E5DA8">
      <w:start w:val="1"/>
      <w:numFmt w:val="bullet"/>
      <w:lvlText w:val="•"/>
      <w:lvlJc w:val="left"/>
      <w:pPr>
        <w:ind w:left="7694" w:hanging="270"/>
      </w:pPr>
      <w:rPr>
        <w:rFonts w:hint="default"/>
      </w:rPr>
    </w:lvl>
    <w:lvl w:ilvl="8" w:tplc="4E1E452A">
      <w:start w:val="1"/>
      <w:numFmt w:val="bullet"/>
      <w:lvlText w:val="•"/>
      <w:lvlJc w:val="left"/>
      <w:pPr>
        <w:ind w:left="8716" w:hanging="270"/>
      </w:pPr>
      <w:rPr>
        <w:rFonts w:hint="default"/>
      </w:rPr>
    </w:lvl>
  </w:abstractNum>
  <w:abstractNum w:abstractNumId="10" w15:restartNumberingAfterBreak="0">
    <w:nsid w:val="539A777F"/>
    <w:multiLevelType w:val="hybridMultilevel"/>
    <w:tmpl w:val="25905716"/>
    <w:lvl w:ilvl="0" w:tplc="5E84887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56984F39"/>
    <w:multiLevelType w:val="hybridMultilevel"/>
    <w:tmpl w:val="15D0472A"/>
    <w:lvl w:ilvl="0" w:tplc="68AAD3D8">
      <w:start w:val="1"/>
      <w:numFmt w:val="bullet"/>
      <w:lvlText w:val="◦"/>
      <w:lvlJc w:val="left"/>
      <w:pPr>
        <w:ind w:left="848" w:hanging="284"/>
      </w:pPr>
      <w:rPr>
        <w:rFonts w:ascii="Calibri" w:eastAsia="Calibri" w:hAnsi="Calibri" w:cs="Calibri"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12" w15:restartNumberingAfterBreak="0">
    <w:nsid w:val="624C36A8"/>
    <w:multiLevelType w:val="hybridMultilevel"/>
    <w:tmpl w:val="30DE320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9978F2"/>
    <w:multiLevelType w:val="hybridMultilevel"/>
    <w:tmpl w:val="67F48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8744AE"/>
    <w:multiLevelType w:val="hybridMultilevel"/>
    <w:tmpl w:val="EDDCB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F70049"/>
    <w:multiLevelType w:val="hybridMultilevel"/>
    <w:tmpl w:val="C0565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684EFC"/>
    <w:multiLevelType w:val="hybridMultilevel"/>
    <w:tmpl w:val="A6603BC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7" w15:restartNumberingAfterBreak="0">
    <w:nsid w:val="713124D2"/>
    <w:multiLevelType w:val="hybridMultilevel"/>
    <w:tmpl w:val="9CAAAB92"/>
    <w:lvl w:ilvl="0" w:tplc="04090001">
      <w:start w:val="1"/>
      <w:numFmt w:val="bullet"/>
      <w:lvlText w:val=""/>
      <w:lvlJc w:val="left"/>
      <w:pPr>
        <w:ind w:left="284" w:hanging="284"/>
      </w:pPr>
      <w:rPr>
        <w:rFonts w:ascii="Symbol" w:hAnsi="Symbol" w:hint="default"/>
        <w:spacing w:val="-19"/>
        <w:w w:val="99"/>
        <w:sz w:val="24"/>
        <w:szCs w:val="24"/>
      </w:rPr>
    </w:lvl>
    <w:lvl w:ilvl="1" w:tplc="B9300954">
      <w:start w:val="1"/>
      <w:numFmt w:val="bullet"/>
      <w:lvlText w:val="•"/>
      <w:lvlJc w:val="left"/>
      <w:pPr>
        <w:ind w:left="1584" w:hanging="284"/>
      </w:pPr>
      <w:rPr>
        <w:rFonts w:hint="default"/>
      </w:rPr>
    </w:lvl>
    <w:lvl w:ilvl="2" w:tplc="5F3E3418">
      <w:start w:val="1"/>
      <w:numFmt w:val="bullet"/>
      <w:lvlText w:val="•"/>
      <w:lvlJc w:val="left"/>
      <w:pPr>
        <w:ind w:left="2608" w:hanging="284"/>
      </w:pPr>
      <w:rPr>
        <w:rFonts w:hint="default"/>
      </w:rPr>
    </w:lvl>
    <w:lvl w:ilvl="3" w:tplc="F87AE0E6">
      <w:start w:val="1"/>
      <w:numFmt w:val="bullet"/>
      <w:lvlText w:val="•"/>
      <w:lvlJc w:val="left"/>
      <w:pPr>
        <w:ind w:left="3632" w:hanging="284"/>
      </w:pPr>
      <w:rPr>
        <w:rFonts w:hint="default"/>
      </w:rPr>
    </w:lvl>
    <w:lvl w:ilvl="4" w:tplc="877E5944">
      <w:start w:val="1"/>
      <w:numFmt w:val="bullet"/>
      <w:lvlText w:val="•"/>
      <w:lvlJc w:val="left"/>
      <w:pPr>
        <w:ind w:left="4656" w:hanging="284"/>
      </w:pPr>
      <w:rPr>
        <w:rFonts w:hint="default"/>
      </w:rPr>
    </w:lvl>
    <w:lvl w:ilvl="5" w:tplc="F4C4BBE0">
      <w:start w:val="1"/>
      <w:numFmt w:val="bullet"/>
      <w:lvlText w:val="•"/>
      <w:lvlJc w:val="left"/>
      <w:pPr>
        <w:ind w:left="5680" w:hanging="284"/>
      </w:pPr>
      <w:rPr>
        <w:rFonts w:hint="default"/>
      </w:rPr>
    </w:lvl>
    <w:lvl w:ilvl="6" w:tplc="F54858C2">
      <w:start w:val="1"/>
      <w:numFmt w:val="bullet"/>
      <w:lvlText w:val="•"/>
      <w:lvlJc w:val="left"/>
      <w:pPr>
        <w:ind w:left="6704" w:hanging="284"/>
      </w:pPr>
      <w:rPr>
        <w:rFonts w:hint="default"/>
      </w:rPr>
    </w:lvl>
    <w:lvl w:ilvl="7" w:tplc="5CD23D56">
      <w:start w:val="1"/>
      <w:numFmt w:val="bullet"/>
      <w:lvlText w:val="•"/>
      <w:lvlJc w:val="left"/>
      <w:pPr>
        <w:ind w:left="7728" w:hanging="284"/>
      </w:pPr>
      <w:rPr>
        <w:rFonts w:hint="default"/>
      </w:rPr>
    </w:lvl>
    <w:lvl w:ilvl="8" w:tplc="83D4D636">
      <w:start w:val="1"/>
      <w:numFmt w:val="bullet"/>
      <w:lvlText w:val="•"/>
      <w:lvlJc w:val="left"/>
      <w:pPr>
        <w:ind w:left="8752" w:hanging="284"/>
      </w:pPr>
      <w:rPr>
        <w:rFonts w:hint="default"/>
      </w:rPr>
    </w:lvl>
  </w:abstractNum>
  <w:abstractNum w:abstractNumId="18" w15:restartNumberingAfterBreak="0">
    <w:nsid w:val="72993A4F"/>
    <w:multiLevelType w:val="hybridMultilevel"/>
    <w:tmpl w:val="30AEE182"/>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404758">
    <w:abstractNumId w:val="7"/>
  </w:num>
  <w:num w:numId="2" w16cid:durableId="129330249">
    <w:abstractNumId w:val="11"/>
  </w:num>
  <w:num w:numId="3" w16cid:durableId="2092964976">
    <w:abstractNumId w:val="4"/>
  </w:num>
  <w:num w:numId="4" w16cid:durableId="1616398339">
    <w:abstractNumId w:val="17"/>
  </w:num>
  <w:num w:numId="5" w16cid:durableId="616259565">
    <w:abstractNumId w:val="9"/>
  </w:num>
  <w:num w:numId="6" w16cid:durableId="1469057242">
    <w:abstractNumId w:val="16"/>
  </w:num>
  <w:num w:numId="7" w16cid:durableId="1067143612">
    <w:abstractNumId w:val="5"/>
  </w:num>
  <w:num w:numId="8" w16cid:durableId="1197229959">
    <w:abstractNumId w:val="15"/>
  </w:num>
  <w:num w:numId="9" w16cid:durableId="1572930317">
    <w:abstractNumId w:val="14"/>
  </w:num>
  <w:num w:numId="10" w16cid:durableId="1454326599">
    <w:abstractNumId w:val="13"/>
  </w:num>
  <w:num w:numId="11" w16cid:durableId="202407240">
    <w:abstractNumId w:val="2"/>
  </w:num>
  <w:num w:numId="12" w16cid:durableId="1487934996">
    <w:abstractNumId w:val="3"/>
  </w:num>
  <w:num w:numId="13" w16cid:durableId="1019703640">
    <w:abstractNumId w:val="0"/>
  </w:num>
  <w:num w:numId="14" w16cid:durableId="1636370898">
    <w:abstractNumId w:val="12"/>
  </w:num>
  <w:num w:numId="15" w16cid:durableId="1070420915">
    <w:abstractNumId w:val="6"/>
  </w:num>
  <w:num w:numId="16" w16cid:durableId="520707944">
    <w:abstractNumId w:val="18"/>
  </w:num>
  <w:num w:numId="17" w16cid:durableId="1323121315">
    <w:abstractNumId w:val="10"/>
  </w:num>
  <w:num w:numId="18" w16cid:durableId="862397342">
    <w:abstractNumId w:val="1"/>
  </w:num>
  <w:num w:numId="19" w16cid:durableId="11134813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0F2"/>
    <w:rsid w:val="00045449"/>
    <w:rsid w:val="000B4743"/>
    <w:rsid w:val="00104BA3"/>
    <w:rsid w:val="0012392F"/>
    <w:rsid w:val="0016086E"/>
    <w:rsid w:val="00175394"/>
    <w:rsid w:val="0017542B"/>
    <w:rsid w:val="00187C37"/>
    <w:rsid w:val="001A74EC"/>
    <w:rsid w:val="001F58E4"/>
    <w:rsid w:val="00202597"/>
    <w:rsid w:val="00207303"/>
    <w:rsid w:val="00246DC2"/>
    <w:rsid w:val="002951DB"/>
    <w:rsid w:val="003331D7"/>
    <w:rsid w:val="00350064"/>
    <w:rsid w:val="003773E3"/>
    <w:rsid w:val="00393F65"/>
    <w:rsid w:val="004635A9"/>
    <w:rsid w:val="0053715D"/>
    <w:rsid w:val="005A7833"/>
    <w:rsid w:val="005D685B"/>
    <w:rsid w:val="005F5CAC"/>
    <w:rsid w:val="00620754"/>
    <w:rsid w:val="006537AE"/>
    <w:rsid w:val="00655073"/>
    <w:rsid w:val="006C0A2C"/>
    <w:rsid w:val="007002E8"/>
    <w:rsid w:val="007066B9"/>
    <w:rsid w:val="00712C46"/>
    <w:rsid w:val="007C62F6"/>
    <w:rsid w:val="008043D6"/>
    <w:rsid w:val="008211DB"/>
    <w:rsid w:val="00894E96"/>
    <w:rsid w:val="008F69D5"/>
    <w:rsid w:val="009218F5"/>
    <w:rsid w:val="009243CB"/>
    <w:rsid w:val="009A47D0"/>
    <w:rsid w:val="009C167F"/>
    <w:rsid w:val="009C668D"/>
    <w:rsid w:val="009E5F27"/>
    <w:rsid w:val="00AB47D3"/>
    <w:rsid w:val="00AC50C1"/>
    <w:rsid w:val="00AF50F2"/>
    <w:rsid w:val="00B104C0"/>
    <w:rsid w:val="00B61A91"/>
    <w:rsid w:val="00BC3C5C"/>
    <w:rsid w:val="00BE553F"/>
    <w:rsid w:val="00BF556F"/>
    <w:rsid w:val="00C04504"/>
    <w:rsid w:val="00C309CB"/>
    <w:rsid w:val="00C524DD"/>
    <w:rsid w:val="00C9469B"/>
    <w:rsid w:val="00CB309B"/>
    <w:rsid w:val="00CF452B"/>
    <w:rsid w:val="00D0246A"/>
    <w:rsid w:val="00D13B52"/>
    <w:rsid w:val="00D41643"/>
    <w:rsid w:val="00D53BF6"/>
    <w:rsid w:val="00D5424C"/>
    <w:rsid w:val="00D617AE"/>
    <w:rsid w:val="00D61F84"/>
    <w:rsid w:val="00D7463E"/>
    <w:rsid w:val="00DA4A93"/>
    <w:rsid w:val="00DB0628"/>
    <w:rsid w:val="00E3407D"/>
    <w:rsid w:val="00EA3ECD"/>
    <w:rsid w:val="00EC190E"/>
    <w:rsid w:val="00EE0394"/>
    <w:rsid w:val="00F74646"/>
    <w:rsid w:val="00F96984"/>
    <w:rsid w:val="00FB265B"/>
    <w:rsid w:val="00FB66A9"/>
    <w:rsid w:val="00FC63DB"/>
    <w:rsid w:val="00FE37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66E62"/>
  <w15:docId w15:val="{7259E8E2-6C73-AF4E-8159-5DC8F1AC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fr-FR"/>
    </w:rPr>
  </w:style>
  <w:style w:type="paragraph" w:styleId="Titre1">
    <w:name w:val="heading 1"/>
    <w:basedOn w:val="Normal"/>
    <w:uiPriority w:val="1"/>
    <w:qFormat/>
    <w:pPr>
      <w:ind w:left="111"/>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uiPriority w:val="1"/>
    <w:qFormat/>
    <w:pPr>
      <w:ind w:left="848" w:hanging="284"/>
    </w:pPr>
    <w:rPr>
      <w:sz w:val="20"/>
      <w:szCs w:val="20"/>
    </w:rPr>
  </w:style>
  <w:style w:type="paragraph" w:styleId="Paragraphedeliste">
    <w:name w:val="List Paragraph"/>
    <w:basedOn w:val="Normal"/>
    <w:uiPriority w:val="1"/>
    <w:qFormat/>
    <w:pPr>
      <w:spacing w:line="287" w:lineRule="exact"/>
      <w:ind w:left="848" w:hanging="284"/>
    </w:pPr>
  </w:style>
  <w:style w:type="paragraph" w:customStyle="1" w:styleId="TableParagraph">
    <w:name w:val="Table Paragraph"/>
    <w:basedOn w:val="Normal"/>
    <w:uiPriority w:val="1"/>
    <w:qFormat/>
  </w:style>
  <w:style w:type="character" w:styleId="Accentuationintense">
    <w:name w:val="Intense Emphasis"/>
    <w:basedOn w:val="Policepardfaut"/>
    <w:uiPriority w:val="21"/>
    <w:qFormat/>
    <w:rsid w:val="00D5424C"/>
    <w:rPr>
      <w:i/>
      <w:iCs/>
      <w:color w:val="4F81BD" w:themeColor="accent1"/>
    </w:rPr>
  </w:style>
  <w:style w:type="character" w:styleId="Lienhypertexte">
    <w:name w:val="Hyperlink"/>
    <w:basedOn w:val="Policepardfaut"/>
    <w:uiPriority w:val="99"/>
    <w:unhideWhenUsed/>
    <w:rsid w:val="00D617AE"/>
    <w:rPr>
      <w:color w:val="0000FF" w:themeColor="hyperlink"/>
      <w:u w:val="single"/>
    </w:rPr>
  </w:style>
  <w:style w:type="character" w:styleId="Mentionnonrsolue">
    <w:name w:val="Unresolved Mention"/>
    <w:basedOn w:val="Policepardfaut"/>
    <w:uiPriority w:val="99"/>
    <w:semiHidden/>
    <w:unhideWhenUsed/>
    <w:rsid w:val="00DB0628"/>
    <w:rPr>
      <w:color w:val="605E5C"/>
      <w:shd w:val="clear" w:color="auto" w:fill="E1DFDD"/>
    </w:rPr>
  </w:style>
  <w:style w:type="paragraph" w:styleId="Titre">
    <w:name w:val="Title"/>
    <w:basedOn w:val="Normal"/>
    <w:next w:val="Normal"/>
    <w:link w:val="TitreCar"/>
    <w:uiPriority w:val="10"/>
    <w:qFormat/>
    <w:rsid w:val="002951DB"/>
    <w:pPr>
      <w:widowControl/>
      <w:contextualSpacing/>
    </w:pPr>
    <w:rPr>
      <w:rFonts w:asciiTheme="majorHAnsi" w:eastAsiaTheme="majorEastAsia" w:hAnsiTheme="majorHAnsi" w:cstheme="majorBidi"/>
      <w:spacing w:val="-10"/>
      <w:kern w:val="28"/>
      <w:sz w:val="56"/>
      <w:szCs w:val="56"/>
      <w:lang w:val="es-ES_tradnl" w:eastAsia="es-ES"/>
    </w:rPr>
  </w:style>
  <w:style w:type="character" w:customStyle="1" w:styleId="TitreCar">
    <w:name w:val="Titre Car"/>
    <w:basedOn w:val="Policepardfaut"/>
    <w:link w:val="Titre"/>
    <w:uiPriority w:val="10"/>
    <w:rsid w:val="002951DB"/>
    <w:rPr>
      <w:rFonts w:asciiTheme="majorHAnsi" w:eastAsiaTheme="majorEastAsia" w:hAnsiTheme="majorHAnsi" w:cstheme="majorBidi"/>
      <w:spacing w:val="-10"/>
      <w:kern w:val="28"/>
      <w:sz w:val="56"/>
      <w:szCs w:val="56"/>
      <w:lang w:val="es-ES_tradnl" w:eastAsia="es-ES"/>
    </w:rPr>
  </w:style>
  <w:style w:type="character" w:styleId="Lienhypertextesuivivisit">
    <w:name w:val="FollowedHyperlink"/>
    <w:basedOn w:val="Policepardfaut"/>
    <w:uiPriority w:val="99"/>
    <w:semiHidden/>
    <w:unhideWhenUsed/>
    <w:rsid w:val="002951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rbouabid@enameknes.ac.m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salah-eddine-hammouyat/" TargetMode="External"/><Relationship Id="rId5" Type="http://schemas.openxmlformats.org/officeDocument/2006/relationships/numbering" Target="numbering.xml"/><Relationship Id="rId10" Type="http://schemas.openxmlformats.org/officeDocument/2006/relationships/hyperlink" Target="mailto:rbouabid@enameknes.ac.ma" TargetMode="External"/><Relationship Id="rId4" Type="http://schemas.openxmlformats.org/officeDocument/2006/relationships/customXml" Target="../customXml/item4.xml"/><Relationship Id="rId9" Type="http://schemas.openxmlformats.org/officeDocument/2006/relationships/hyperlink" Target="https://www.linkedin.com/in/salah-eddine-hammouya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C7E18303F841E4396D5FD068880D5D3" ma:contentTypeVersion="16" ma:contentTypeDescription="Create a new document." ma:contentTypeScope="" ma:versionID="481bb1a4332af3889a7ecc17e1abcbf3">
  <xsd:schema xmlns:xsd="http://www.w3.org/2001/XMLSchema" xmlns:xs="http://www.w3.org/2001/XMLSchema" xmlns:p="http://schemas.microsoft.com/office/2006/metadata/properties" xmlns:ns1="http://schemas.microsoft.com/sharepoint/v3" xmlns:ns2="a64c34e4-9fca-4d45-92d3-78fdd6d0542b" xmlns:ns3="52da1144-a761-4d48-9b89-d9f53447ebd2" targetNamespace="http://schemas.microsoft.com/office/2006/metadata/properties" ma:root="true" ma:fieldsID="8865ff7fa4f1c40d080b337996aaf0bd" ns1:_="" ns2:_="" ns3:_="">
    <xsd:import namespace="http://schemas.microsoft.com/sharepoint/v3"/>
    <xsd:import namespace="a64c34e4-9fca-4d45-92d3-78fdd6d0542b"/>
    <xsd:import namespace="52da1144-a761-4d48-9b89-d9f53447ebd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Location"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4c34e4-9fca-4d45-92d3-78fdd6d0542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da1144-a761-4d48-9b89-d9f53447ebd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8B984F-FFA9-4980-B3D9-257B0B40EA87}">
  <ds:schemaRefs>
    <ds:schemaRef ds:uri="http://schemas.microsoft.com/sharepoint/v3/contenttype/forms"/>
  </ds:schemaRefs>
</ds:datastoreItem>
</file>

<file path=customXml/itemProps2.xml><?xml version="1.0" encoding="utf-8"?>
<ds:datastoreItem xmlns:ds="http://schemas.openxmlformats.org/officeDocument/2006/customXml" ds:itemID="{44BD5D92-4212-4BFB-96F4-711E533CA269}">
  <ds:schemaRefs>
    <ds:schemaRef ds:uri="http://schemas.openxmlformats.org/officeDocument/2006/bibliography"/>
  </ds:schemaRefs>
</ds:datastoreItem>
</file>

<file path=customXml/itemProps3.xml><?xml version="1.0" encoding="utf-8"?>
<ds:datastoreItem xmlns:ds="http://schemas.openxmlformats.org/officeDocument/2006/customXml" ds:itemID="{93BDEE00-7A85-4E61-B7E5-34AB3BBCBAF5}">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536B8056-A6F8-4EC0-902C-54819F9B4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64c34e4-9fca-4d45-92d3-78fdd6d0542b"/>
    <ds:schemaRef ds:uri="52da1144-a761-4d48-9b89-d9f53447e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4</Pages>
  <Words>1071</Words>
  <Characters>5891</Characters>
  <Application>Microsoft Office Word</Application>
  <DocSecurity>0</DocSecurity>
  <Lines>49</Lines>
  <Paragraphs>13</Paragraphs>
  <ScaleCrop>false</ScaleCrop>
  <HeadingPairs>
    <vt:vector size="6" baseType="variant">
      <vt:variant>
        <vt:lpstr>Titre</vt:lpstr>
      </vt:variant>
      <vt:variant>
        <vt:i4>1</vt:i4>
      </vt:variant>
      <vt:variant>
        <vt:lpstr>Título</vt:lpstr>
      </vt:variant>
      <vt:variant>
        <vt:i4>1</vt:i4>
      </vt:variant>
      <vt:variant>
        <vt:lpstr>Title</vt:lpstr>
      </vt:variant>
      <vt:variant>
        <vt:i4>1</vt:i4>
      </vt:variant>
    </vt:vector>
  </HeadingPairs>
  <TitlesOfParts>
    <vt:vector size="3" baseType="lpstr">
      <vt:lpstr>Double Dawg Resume</vt:lpstr>
      <vt:lpstr>Double Dawg Resume</vt:lpstr>
      <vt:lpstr>Double Dawg Resume</vt:lpstr>
    </vt:vector>
  </TitlesOfParts>
  <Manager/>
  <Company>Microsoft</Company>
  <LinksUpToDate>false</LinksUpToDate>
  <CharactersWithSpaces>6949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CV</dc:title>
  <dc:subject/>
  <dc:creator>HAMMOUYAT SALAH EDDINE</dc:creator>
  <cp:keywords/>
  <dc:description/>
  <cp:lastModifiedBy>Salah-Eddine HAMMOUYAT</cp:lastModifiedBy>
  <cp:revision>26</cp:revision>
  <cp:lastPrinted>2026-01-20T15:59:00Z</cp:lastPrinted>
  <dcterms:created xsi:type="dcterms:W3CDTF">2023-07-07T17:48:00Z</dcterms:created>
  <dcterms:modified xsi:type="dcterms:W3CDTF">2026-01-20T16:01:00Z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2014-07-15T10:00:00Z</vt:filetime>
  </property>
  <property fmtid="{D5CDD505-2E9C-101B-9397-08002B2CF9AE}" pid="3" name="Creator">
    <vt:lpwstr>Microsoft® Word 2010</vt:lpwstr>
  </property>
  <property fmtid="{D5CDD505-2E9C-101B-9397-08002B2CF9AE}" pid="4" name="LastSaved">
    <vt:filetime>2016-05-17T10:00:00Z</vt:filetime>
  </property>
  <property fmtid="{D5CDD505-2E9C-101B-9397-08002B2CF9AE}" pid="5" name="ContentTypeId">
    <vt:lpwstr>0x0101003C7E18303F841E4396D5FD068880D5D3</vt:lpwstr>
  </property>
</Properties>
</file>