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55FC" w14:textId="77777777" w:rsidR="00EF7A04" w:rsidRPr="00FE2B9C" w:rsidRDefault="00EF7A04" w:rsidP="00EF7A04">
      <w:pPr>
        <w:jc w:val="center"/>
        <w:rPr>
          <w:rFonts w:ascii="Bookman Old Style" w:hAnsi="Bookman Old Style"/>
          <w:szCs w:val="20"/>
        </w:rPr>
      </w:pPr>
      <w:r w:rsidRPr="00FE2B9C">
        <w:rPr>
          <w:rFonts w:ascii="Bookman Old Style" w:hAnsi="Bookman Old Style"/>
          <w:b/>
          <w:bCs/>
          <w:szCs w:val="20"/>
        </w:rPr>
        <w:t>Cloud computing</w:t>
      </w:r>
    </w:p>
    <w:p w14:paraId="47447B30" w14:textId="77777777" w:rsidR="005B7593" w:rsidRPr="00A05392" w:rsidRDefault="005B7593" w:rsidP="00D036A5">
      <w:p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Cloud computing</w:t>
      </w:r>
    </w:p>
    <w:p w14:paraId="2D89C759" w14:textId="5C411D15" w:rsidR="00A05392" w:rsidRPr="00A05392" w:rsidRDefault="00A05392" w:rsidP="00A05392">
      <w:pPr>
        <w:ind w:firstLine="720"/>
        <w:rPr>
          <w:rFonts w:ascii="Bookman Old Style" w:hAnsi="Bookman Old Style"/>
          <w:sz w:val="20"/>
          <w:szCs w:val="20"/>
        </w:rPr>
      </w:pPr>
      <w:r w:rsidRPr="00A05392">
        <w:rPr>
          <w:rFonts w:ascii="Bookman Old Style" w:hAnsi="Bookman Old Style"/>
          <w:sz w:val="20"/>
          <w:szCs w:val="20"/>
        </w:rPr>
        <w:t>Cloud computing means using servers, storage, and services over the internet, provided by companies like Amazon Web Services, Microsoft Azure, and Google Cloud.</w:t>
      </w:r>
    </w:p>
    <w:p w14:paraId="44EC8567" w14:textId="2DB0BFB1" w:rsidR="00A05392" w:rsidRDefault="0011161B" w:rsidP="00D036A5">
      <w:pPr>
        <w:rPr>
          <w:rFonts w:ascii="Bookman Old Style" w:hAnsi="Bookman Old Style"/>
          <w:sz w:val="20"/>
          <w:szCs w:val="20"/>
        </w:rPr>
      </w:pPr>
      <w:r w:rsidRPr="0011161B">
        <w:rPr>
          <w:rFonts w:ascii="Bookman Old Style" w:hAnsi="Bookman Old Style"/>
          <w:sz w:val="20"/>
          <w:szCs w:val="20"/>
        </w:rPr>
        <w:t>You rent resources and pay only for what you use.</w:t>
      </w:r>
    </w:p>
    <w:p w14:paraId="43D767D7" w14:textId="4D7DFE82" w:rsidR="004A1291" w:rsidRDefault="0089427D" w:rsidP="00D036A5">
      <w:pPr>
        <w:rPr>
          <w:rFonts w:ascii="Bookman Old Style" w:hAnsi="Bookman Old Style"/>
          <w:b/>
          <w:bCs/>
          <w:sz w:val="20"/>
          <w:szCs w:val="20"/>
        </w:rPr>
      </w:pPr>
      <w:r w:rsidRPr="0089427D">
        <w:rPr>
          <w:rFonts w:ascii="Bookman Old Style" w:hAnsi="Bookman Old Style"/>
          <w:sz w:val="20"/>
          <w:szCs w:val="20"/>
        </w:rPr>
        <w:t>Cloud computing types are broadly categorized by their deployment models</w:t>
      </w:r>
      <w:r w:rsidR="0078709B">
        <w:rPr>
          <w:rFonts w:ascii="Bookman Old Style" w:hAnsi="Bookman Old Style"/>
          <w:sz w:val="20"/>
          <w:szCs w:val="20"/>
        </w:rPr>
        <w:t xml:space="preserve"> and </w:t>
      </w:r>
      <w:r w:rsidR="0078709B" w:rsidRPr="0078709B">
        <w:rPr>
          <w:rFonts w:ascii="Bookman Old Style" w:hAnsi="Bookman Old Style"/>
          <w:sz w:val="20"/>
          <w:szCs w:val="20"/>
        </w:rPr>
        <w:t>service models</w:t>
      </w:r>
      <w:r w:rsidR="0078709B">
        <w:rPr>
          <w:rFonts w:ascii="Bookman Old Style" w:hAnsi="Bookman Old Style"/>
          <w:sz w:val="20"/>
          <w:szCs w:val="20"/>
        </w:rPr>
        <w:t xml:space="preserve"> </w:t>
      </w:r>
    </w:p>
    <w:p w14:paraId="4D19DEA0" w14:textId="77777777" w:rsidR="004A1291" w:rsidRDefault="004A1291" w:rsidP="004A1291">
      <w:pPr>
        <w:pStyle w:val="ListParagraph"/>
        <w:numPr>
          <w:ilvl w:val="0"/>
          <w:numId w:val="19"/>
        </w:numPr>
        <w:rPr>
          <w:rFonts w:ascii="Bookman Old Style" w:hAnsi="Bookman Old Style"/>
          <w:sz w:val="20"/>
          <w:szCs w:val="20"/>
        </w:rPr>
      </w:pPr>
      <w:r w:rsidRPr="004A1291">
        <w:rPr>
          <w:rFonts w:ascii="Bookman Old Style" w:hAnsi="Bookman Old Style"/>
          <w:sz w:val="20"/>
          <w:szCs w:val="20"/>
        </w:rPr>
        <w:t>By Service Model (what you get)</w:t>
      </w:r>
    </w:p>
    <w:p w14:paraId="5166029B" w14:textId="77777777" w:rsidR="00BF61D0" w:rsidRPr="00C85E0A" w:rsidRDefault="00BF61D0" w:rsidP="00BF61D0">
      <w:pPr>
        <w:pStyle w:val="ListParagraph"/>
        <w:numPr>
          <w:ilvl w:val="0"/>
          <w:numId w:val="20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Infrastructure as a Service (IaaS)</w:t>
      </w:r>
    </w:p>
    <w:p w14:paraId="517ED5A4" w14:textId="77777777" w:rsidR="00BF61D0" w:rsidRPr="00C85E0A" w:rsidRDefault="00BF61D0" w:rsidP="00BF61D0">
      <w:pPr>
        <w:pStyle w:val="ListParagraph"/>
        <w:numPr>
          <w:ilvl w:val="0"/>
          <w:numId w:val="20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Platform as a Service (PaaS)</w:t>
      </w:r>
    </w:p>
    <w:p w14:paraId="1EFE418B" w14:textId="03CF017C" w:rsidR="009F384D" w:rsidRPr="00BF61D0" w:rsidRDefault="00BF61D0" w:rsidP="00BF61D0">
      <w:pPr>
        <w:pStyle w:val="ListParagraph"/>
        <w:numPr>
          <w:ilvl w:val="0"/>
          <w:numId w:val="20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Software as a Service (SaaS)</w:t>
      </w:r>
    </w:p>
    <w:p w14:paraId="67441F65" w14:textId="77777777" w:rsidR="002F2293" w:rsidRDefault="002F2293" w:rsidP="002F2293">
      <w:pPr>
        <w:pStyle w:val="ListParagraph"/>
        <w:rPr>
          <w:rFonts w:ascii="Bookman Old Style" w:hAnsi="Bookman Old Style"/>
          <w:sz w:val="20"/>
          <w:szCs w:val="20"/>
        </w:rPr>
      </w:pPr>
    </w:p>
    <w:p w14:paraId="0B439E20" w14:textId="372D7DE9" w:rsidR="004A1291" w:rsidRPr="004A1291" w:rsidRDefault="004A1291" w:rsidP="004A1291">
      <w:pPr>
        <w:pStyle w:val="ListParagraph"/>
        <w:numPr>
          <w:ilvl w:val="0"/>
          <w:numId w:val="19"/>
        </w:numPr>
        <w:rPr>
          <w:rFonts w:ascii="Bookman Old Style" w:hAnsi="Bookman Old Style"/>
          <w:sz w:val="20"/>
          <w:szCs w:val="20"/>
        </w:rPr>
      </w:pPr>
      <w:r w:rsidRPr="004A1291">
        <w:rPr>
          <w:rFonts w:ascii="Bookman Old Style" w:hAnsi="Bookman Old Style"/>
          <w:sz w:val="20"/>
          <w:szCs w:val="20"/>
        </w:rPr>
        <w:t>By Deployment Model (where &amp; who owns it)</w:t>
      </w:r>
    </w:p>
    <w:p w14:paraId="021BB683" w14:textId="5FDBB3B5" w:rsidR="0011161B" w:rsidRPr="002F2293" w:rsidRDefault="000D27AF" w:rsidP="002F2293">
      <w:pPr>
        <w:pStyle w:val="ListParagraph"/>
        <w:numPr>
          <w:ilvl w:val="0"/>
          <w:numId w:val="21"/>
        </w:numPr>
        <w:rPr>
          <w:rFonts w:ascii="Bookman Old Style" w:hAnsi="Bookman Old Style"/>
          <w:sz w:val="20"/>
          <w:szCs w:val="20"/>
        </w:rPr>
      </w:pPr>
      <w:r w:rsidRPr="002F2293">
        <w:rPr>
          <w:rFonts w:ascii="Bookman Old Style" w:hAnsi="Bookman Old Style"/>
          <w:sz w:val="20"/>
          <w:szCs w:val="20"/>
        </w:rPr>
        <w:t>Public cloud</w:t>
      </w:r>
    </w:p>
    <w:p w14:paraId="6C878A67" w14:textId="4A113604" w:rsidR="000D27AF" w:rsidRPr="002F2293" w:rsidRDefault="000D27AF" w:rsidP="002F2293">
      <w:pPr>
        <w:pStyle w:val="ListParagraph"/>
        <w:numPr>
          <w:ilvl w:val="0"/>
          <w:numId w:val="21"/>
        </w:numPr>
        <w:rPr>
          <w:rFonts w:ascii="Bookman Old Style" w:hAnsi="Bookman Old Style"/>
          <w:sz w:val="20"/>
          <w:szCs w:val="20"/>
        </w:rPr>
      </w:pPr>
      <w:r w:rsidRPr="002F2293">
        <w:rPr>
          <w:rFonts w:ascii="Bookman Old Style" w:hAnsi="Bookman Old Style"/>
          <w:sz w:val="20"/>
          <w:szCs w:val="20"/>
        </w:rPr>
        <w:t>Private cloud</w:t>
      </w:r>
    </w:p>
    <w:p w14:paraId="1548B218" w14:textId="6025B639" w:rsidR="000D27AF" w:rsidRPr="002F2293" w:rsidRDefault="004851C7" w:rsidP="002F2293">
      <w:pPr>
        <w:pStyle w:val="ListParagraph"/>
        <w:numPr>
          <w:ilvl w:val="0"/>
          <w:numId w:val="21"/>
        </w:numPr>
        <w:rPr>
          <w:rFonts w:ascii="Bookman Old Style" w:hAnsi="Bookman Old Style"/>
          <w:sz w:val="20"/>
          <w:szCs w:val="20"/>
        </w:rPr>
      </w:pPr>
      <w:r w:rsidRPr="002F2293">
        <w:rPr>
          <w:rFonts w:ascii="Bookman Old Style" w:hAnsi="Bookman Old Style"/>
          <w:sz w:val="20"/>
          <w:szCs w:val="20"/>
        </w:rPr>
        <w:t>Community cloud</w:t>
      </w:r>
    </w:p>
    <w:p w14:paraId="7ADD4CCD" w14:textId="48C1357B" w:rsidR="004851C7" w:rsidRPr="002F2293" w:rsidRDefault="004851C7" w:rsidP="002F2293">
      <w:pPr>
        <w:pStyle w:val="ListParagraph"/>
        <w:numPr>
          <w:ilvl w:val="0"/>
          <w:numId w:val="21"/>
        </w:numPr>
        <w:rPr>
          <w:rFonts w:ascii="Bookman Old Style" w:hAnsi="Bookman Old Style"/>
          <w:sz w:val="20"/>
          <w:szCs w:val="20"/>
        </w:rPr>
      </w:pPr>
      <w:r w:rsidRPr="002F2293">
        <w:rPr>
          <w:rFonts w:ascii="Bookman Old Style" w:hAnsi="Bookman Old Style"/>
          <w:sz w:val="20"/>
          <w:szCs w:val="20"/>
        </w:rPr>
        <w:t>Hybrid cloud</w:t>
      </w:r>
    </w:p>
    <w:p w14:paraId="689AB5A3" w14:textId="074640E2" w:rsidR="00E60BFA" w:rsidRPr="00FE582F" w:rsidRDefault="0070139F" w:rsidP="00D036A5">
      <w:pPr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1</w:t>
      </w:r>
      <w:r w:rsidR="00C72C52">
        <w:rPr>
          <w:rFonts w:ascii="Bookman Old Style" w:hAnsi="Bookman Old Style"/>
          <w:b/>
          <w:bCs/>
          <w:sz w:val="20"/>
          <w:szCs w:val="20"/>
        </w:rPr>
        <w:t>.</w:t>
      </w:r>
      <w:r w:rsidR="00E60BFA" w:rsidRPr="00FE582F">
        <w:rPr>
          <w:rFonts w:ascii="Bookman Old Style" w:hAnsi="Bookman Old Style"/>
          <w:b/>
          <w:bCs/>
          <w:sz w:val="20"/>
          <w:szCs w:val="20"/>
        </w:rPr>
        <w:t>By Service Model (what you get)</w:t>
      </w:r>
    </w:p>
    <w:p w14:paraId="3B7015D2" w14:textId="5768C000" w:rsidR="00D036A5" w:rsidRPr="00D036A5" w:rsidRDefault="00D036A5" w:rsidP="00FE582F">
      <w:pPr>
        <w:rPr>
          <w:rFonts w:ascii="Bookman Old Style" w:hAnsi="Bookman Old Style"/>
          <w:sz w:val="20"/>
          <w:szCs w:val="20"/>
        </w:rPr>
      </w:pPr>
      <w:r w:rsidRPr="00D036A5">
        <w:rPr>
          <w:rFonts w:ascii="Bookman Old Style" w:hAnsi="Bookman Old Style"/>
          <w:b/>
          <w:bCs/>
          <w:sz w:val="20"/>
          <w:szCs w:val="20"/>
        </w:rPr>
        <w:t>Cloud offerings</w:t>
      </w:r>
      <w:r w:rsidRPr="00D036A5">
        <w:rPr>
          <w:rFonts w:ascii="Bookman Old Style" w:hAnsi="Bookman Old Style"/>
          <w:sz w:val="20"/>
          <w:szCs w:val="20"/>
        </w:rPr>
        <w:t xml:space="preserve"> </w:t>
      </w:r>
    </w:p>
    <w:p w14:paraId="51F45AE4" w14:textId="5BB513F4" w:rsidR="00257A97" w:rsidRPr="00C85E0A" w:rsidRDefault="006D1120" w:rsidP="00EE3877">
      <w:pPr>
        <w:ind w:firstLine="720"/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b/>
          <w:bCs/>
          <w:sz w:val="20"/>
          <w:szCs w:val="20"/>
        </w:rPr>
        <w:t>Cloud offerings</w:t>
      </w:r>
      <w:r w:rsidRPr="00C85E0A">
        <w:rPr>
          <w:rFonts w:ascii="Bookman Old Style" w:hAnsi="Bookman Old Style"/>
          <w:sz w:val="20"/>
          <w:szCs w:val="20"/>
        </w:rPr>
        <w:t xml:space="preserve"> are services provided by cloud providers that allow users to access </w:t>
      </w:r>
      <w:r w:rsidRPr="00C85E0A">
        <w:rPr>
          <w:rFonts w:ascii="Bookman Old Style" w:hAnsi="Bookman Old Style"/>
          <w:b/>
          <w:bCs/>
          <w:sz w:val="20"/>
          <w:szCs w:val="20"/>
        </w:rPr>
        <w:t>IT resources over the internet</w:t>
      </w:r>
      <w:r w:rsidRPr="00C85E0A">
        <w:rPr>
          <w:rFonts w:ascii="Bookman Old Style" w:hAnsi="Bookman Old Style"/>
          <w:sz w:val="20"/>
          <w:szCs w:val="20"/>
        </w:rPr>
        <w:t xml:space="preserve"> instead of owning and maintaining physical infrastructure.</w:t>
      </w:r>
    </w:p>
    <w:p w14:paraId="2334CD5D" w14:textId="4340F8E9" w:rsidR="002659EA" w:rsidRPr="00C85E0A" w:rsidRDefault="002659EA" w:rsidP="00EE3877">
      <w:pPr>
        <w:ind w:firstLine="720"/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 xml:space="preserve">These offerings are broadly classified into </w:t>
      </w:r>
      <w:r w:rsidRPr="00C85E0A">
        <w:rPr>
          <w:rFonts w:ascii="Bookman Old Style" w:hAnsi="Bookman Old Style"/>
          <w:b/>
          <w:bCs/>
          <w:sz w:val="20"/>
          <w:szCs w:val="20"/>
        </w:rPr>
        <w:t>three main types</w:t>
      </w:r>
      <w:r w:rsidRPr="00C85E0A">
        <w:rPr>
          <w:rFonts w:ascii="Bookman Old Style" w:hAnsi="Bookman Old Style"/>
          <w:sz w:val="20"/>
          <w:szCs w:val="20"/>
        </w:rPr>
        <w:t>, based on what the cloud provider manages and what the customer manages.</w:t>
      </w:r>
    </w:p>
    <w:p w14:paraId="7382010D" w14:textId="0EBFDED2" w:rsidR="00E63A4F" w:rsidRPr="00C85E0A" w:rsidRDefault="00E63A4F" w:rsidP="00006828">
      <w:p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Types of Cloud Offerings (Service Models)</w:t>
      </w:r>
    </w:p>
    <w:p w14:paraId="0008B5CF" w14:textId="0484D7C7" w:rsidR="00B72771" w:rsidRPr="00C85E0A" w:rsidRDefault="00B72771" w:rsidP="00006828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Infrastructure as a Service (IaaS)</w:t>
      </w:r>
    </w:p>
    <w:p w14:paraId="2707EF99" w14:textId="29077A58" w:rsidR="00B72771" w:rsidRPr="00C85E0A" w:rsidRDefault="00006828" w:rsidP="00006828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Platform as a Service (PaaS)</w:t>
      </w:r>
    </w:p>
    <w:p w14:paraId="148479C4" w14:textId="06952A3E" w:rsidR="00006828" w:rsidRPr="00C85E0A" w:rsidRDefault="00006828" w:rsidP="00006828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Software as a Service (SaaS)</w:t>
      </w:r>
    </w:p>
    <w:p w14:paraId="02ACF31B" w14:textId="67F66D93" w:rsidR="009D09D3" w:rsidRPr="00C85E0A" w:rsidRDefault="009D09D3" w:rsidP="009D09D3">
      <w:pPr>
        <w:rPr>
          <w:rFonts w:ascii="Bookman Old Style" w:hAnsi="Bookman Old Style"/>
          <w:b/>
          <w:bCs/>
          <w:sz w:val="20"/>
          <w:szCs w:val="20"/>
        </w:rPr>
      </w:pPr>
      <w:r w:rsidRPr="00C85E0A">
        <w:rPr>
          <w:rFonts w:ascii="Bookman Old Style" w:hAnsi="Bookman Old Style"/>
          <w:b/>
          <w:bCs/>
          <w:sz w:val="20"/>
          <w:szCs w:val="20"/>
        </w:rPr>
        <w:t>Infrastructure as a Service (IaaS)</w:t>
      </w:r>
    </w:p>
    <w:p w14:paraId="59D95C0B" w14:textId="6148A7C9" w:rsidR="009D09D3" w:rsidRPr="00C85E0A" w:rsidRDefault="0084396A" w:rsidP="0084396A">
      <w:pPr>
        <w:ind w:firstLine="720"/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 xml:space="preserve">Infrastructure as a Service (IaaS) is a cloud computing model where the cloud provider delivers </w:t>
      </w:r>
      <w:r w:rsidRPr="00C85E0A">
        <w:rPr>
          <w:rFonts w:ascii="Bookman Old Style" w:hAnsi="Bookman Old Style"/>
          <w:b/>
          <w:bCs/>
          <w:sz w:val="20"/>
          <w:szCs w:val="20"/>
        </w:rPr>
        <w:t>basic IT infrastructure</w:t>
      </w:r>
      <w:r w:rsidRPr="00C85E0A">
        <w:rPr>
          <w:rFonts w:ascii="Bookman Old Style" w:hAnsi="Bookman Old Style"/>
          <w:sz w:val="20"/>
          <w:szCs w:val="20"/>
        </w:rPr>
        <w:t xml:space="preserve"> over the internet, and the customer has </w:t>
      </w:r>
      <w:r w:rsidRPr="00C85E0A">
        <w:rPr>
          <w:rFonts w:ascii="Bookman Old Style" w:hAnsi="Bookman Old Style"/>
          <w:b/>
          <w:bCs/>
          <w:sz w:val="20"/>
          <w:szCs w:val="20"/>
        </w:rPr>
        <w:t>full control over the operating system and applications</w:t>
      </w:r>
      <w:r w:rsidRPr="00C85E0A">
        <w:rPr>
          <w:rFonts w:ascii="Bookman Old Style" w:hAnsi="Bookman Old Style"/>
          <w:sz w:val="20"/>
          <w:szCs w:val="20"/>
        </w:rPr>
        <w:t>.</w:t>
      </w:r>
    </w:p>
    <w:p w14:paraId="7B060A19" w14:textId="75C14338" w:rsidR="005A0678" w:rsidRPr="00C85E0A" w:rsidRDefault="00305445" w:rsidP="005504E8">
      <w:pPr>
        <w:rPr>
          <w:rFonts w:ascii="Bookman Old Style" w:hAnsi="Bookman Old Style"/>
          <w:sz w:val="20"/>
          <w:szCs w:val="20"/>
        </w:rPr>
      </w:pPr>
      <w:r w:rsidRPr="00305445">
        <w:rPr>
          <w:rFonts w:ascii="Bookman Old Style" w:hAnsi="Bookman Old Style"/>
          <w:b/>
          <w:bCs/>
          <w:sz w:val="20"/>
          <w:szCs w:val="20"/>
        </w:rPr>
        <w:t>Cloud Provider Manages</w:t>
      </w:r>
      <w:r w:rsidR="006F5816">
        <w:rPr>
          <w:rFonts w:ascii="Bookman Old Style" w:hAnsi="Bookman Old Style"/>
          <w:sz w:val="20"/>
          <w:szCs w:val="20"/>
        </w:rPr>
        <w:t xml:space="preserve"> : </w:t>
      </w:r>
      <w:r w:rsidRPr="00305445">
        <w:rPr>
          <w:rFonts w:ascii="Bookman Old Style" w:hAnsi="Bookman Old Style"/>
          <w:sz w:val="20"/>
          <w:szCs w:val="20"/>
        </w:rPr>
        <w:t>Physical data centers</w:t>
      </w:r>
      <w:r w:rsidR="006F5816">
        <w:rPr>
          <w:rFonts w:ascii="Bookman Old Style" w:hAnsi="Bookman Old Style"/>
          <w:sz w:val="20"/>
          <w:szCs w:val="20"/>
        </w:rPr>
        <w:t xml:space="preserve"> , </w:t>
      </w:r>
      <w:r w:rsidRPr="00305445">
        <w:rPr>
          <w:rFonts w:ascii="Bookman Old Style" w:hAnsi="Bookman Old Style"/>
          <w:sz w:val="20"/>
          <w:szCs w:val="20"/>
        </w:rPr>
        <w:t>Servers &amp; hardware</w:t>
      </w:r>
      <w:r w:rsidR="005504E8">
        <w:rPr>
          <w:rFonts w:ascii="Bookman Old Style" w:hAnsi="Bookman Old Style"/>
          <w:sz w:val="20"/>
          <w:szCs w:val="20"/>
        </w:rPr>
        <w:t xml:space="preserve"> , </w:t>
      </w:r>
      <w:r w:rsidRPr="00305445">
        <w:rPr>
          <w:rFonts w:ascii="Bookman Old Style" w:hAnsi="Bookman Old Style"/>
          <w:sz w:val="20"/>
          <w:szCs w:val="20"/>
        </w:rPr>
        <w:t>Networking</w:t>
      </w:r>
      <w:r w:rsidR="005504E8">
        <w:rPr>
          <w:rFonts w:ascii="Bookman Old Style" w:hAnsi="Bookman Old Style"/>
          <w:sz w:val="20"/>
          <w:szCs w:val="20"/>
        </w:rPr>
        <w:t xml:space="preserve"> ,</w:t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  <w:t xml:space="preserve">        </w:t>
      </w:r>
      <w:r w:rsidRPr="00305445">
        <w:rPr>
          <w:rFonts w:ascii="Bookman Old Style" w:hAnsi="Bookman Old Style"/>
          <w:sz w:val="20"/>
          <w:szCs w:val="20"/>
        </w:rPr>
        <w:t>Virtualization layer</w:t>
      </w:r>
    </w:p>
    <w:p w14:paraId="6BD04137" w14:textId="0E8FF12B" w:rsidR="007B00A3" w:rsidRPr="007B00A3" w:rsidRDefault="007B00A3" w:rsidP="00AE1B17">
      <w:pPr>
        <w:rPr>
          <w:rFonts w:ascii="Bookman Old Style" w:hAnsi="Bookman Old Style"/>
          <w:sz w:val="20"/>
          <w:szCs w:val="20"/>
        </w:rPr>
      </w:pPr>
      <w:r w:rsidRPr="007B00A3">
        <w:rPr>
          <w:rFonts w:ascii="Bookman Old Style" w:hAnsi="Bookman Old Style"/>
          <w:b/>
          <w:bCs/>
          <w:sz w:val="20"/>
          <w:szCs w:val="20"/>
        </w:rPr>
        <w:t>Customer Manages</w:t>
      </w:r>
      <w:r w:rsidR="00AE1B17">
        <w:rPr>
          <w:rFonts w:ascii="Bookman Old Style" w:hAnsi="Bookman Old Style"/>
          <w:b/>
          <w:bCs/>
          <w:sz w:val="20"/>
          <w:szCs w:val="20"/>
        </w:rPr>
        <w:t xml:space="preserve"> : </w:t>
      </w:r>
      <w:r w:rsidRPr="007B00A3">
        <w:rPr>
          <w:rFonts w:ascii="Bookman Old Style" w:hAnsi="Bookman Old Style"/>
          <w:sz w:val="20"/>
          <w:szCs w:val="20"/>
        </w:rPr>
        <w:t>Operating System</w:t>
      </w:r>
      <w:r w:rsidR="00AE1B17">
        <w:rPr>
          <w:rFonts w:ascii="Bookman Old Style" w:hAnsi="Bookman Old Style"/>
          <w:sz w:val="20"/>
          <w:szCs w:val="20"/>
        </w:rPr>
        <w:t xml:space="preserve"> , </w:t>
      </w:r>
      <w:r w:rsidRPr="007B00A3">
        <w:rPr>
          <w:rFonts w:ascii="Bookman Old Style" w:hAnsi="Bookman Old Style"/>
          <w:sz w:val="20"/>
          <w:szCs w:val="20"/>
        </w:rPr>
        <w:t>Middleware</w:t>
      </w:r>
      <w:r w:rsidR="00AE1B17">
        <w:rPr>
          <w:rFonts w:ascii="Bookman Old Style" w:hAnsi="Bookman Old Style"/>
          <w:sz w:val="20"/>
          <w:szCs w:val="20"/>
        </w:rPr>
        <w:t xml:space="preserve"> , </w:t>
      </w:r>
      <w:r w:rsidRPr="007B00A3">
        <w:rPr>
          <w:rFonts w:ascii="Bookman Old Style" w:hAnsi="Bookman Old Style"/>
          <w:sz w:val="20"/>
          <w:szCs w:val="20"/>
        </w:rPr>
        <w:t>Runtime</w:t>
      </w:r>
      <w:r w:rsidR="00AE1B17">
        <w:rPr>
          <w:rFonts w:ascii="Bookman Old Style" w:hAnsi="Bookman Old Style"/>
          <w:sz w:val="20"/>
          <w:szCs w:val="20"/>
        </w:rPr>
        <w:t xml:space="preserve"> , </w:t>
      </w:r>
      <w:r w:rsidRPr="007B00A3">
        <w:rPr>
          <w:rFonts w:ascii="Bookman Old Style" w:hAnsi="Bookman Old Style"/>
          <w:sz w:val="20"/>
          <w:szCs w:val="20"/>
        </w:rPr>
        <w:t>Applications &amp; data</w:t>
      </w:r>
    </w:p>
    <w:p w14:paraId="7902CD2A" w14:textId="77777777" w:rsidR="007A15C1" w:rsidRPr="007A15C1" w:rsidRDefault="007A15C1" w:rsidP="00AE1B17">
      <w:pPr>
        <w:rPr>
          <w:rFonts w:ascii="Bookman Old Style" w:hAnsi="Bookman Old Style"/>
          <w:sz w:val="20"/>
          <w:szCs w:val="20"/>
        </w:rPr>
      </w:pPr>
      <w:r w:rsidRPr="007A15C1">
        <w:rPr>
          <w:rFonts w:ascii="Bookman Old Style" w:hAnsi="Bookman Old Style"/>
          <w:b/>
          <w:bCs/>
          <w:sz w:val="20"/>
          <w:szCs w:val="20"/>
        </w:rPr>
        <w:t>Examples</w:t>
      </w:r>
    </w:p>
    <w:p w14:paraId="7B85BF49" w14:textId="77777777" w:rsidR="007A15C1" w:rsidRPr="009E28E8" w:rsidRDefault="007A15C1" w:rsidP="009E28E8">
      <w:pPr>
        <w:pStyle w:val="ListParagraph"/>
        <w:numPr>
          <w:ilvl w:val="0"/>
          <w:numId w:val="62"/>
        </w:numPr>
        <w:rPr>
          <w:rFonts w:ascii="Bookman Old Style" w:hAnsi="Bookman Old Style"/>
          <w:sz w:val="20"/>
          <w:szCs w:val="20"/>
        </w:rPr>
      </w:pPr>
      <w:r w:rsidRPr="009E28E8">
        <w:rPr>
          <w:rFonts w:ascii="Bookman Old Style" w:hAnsi="Bookman Old Style"/>
          <w:sz w:val="20"/>
          <w:szCs w:val="20"/>
        </w:rPr>
        <w:t>Amazon EC2 (Amazon Web Services)</w:t>
      </w:r>
    </w:p>
    <w:p w14:paraId="55085D9D" w14:textId="77777777" w:rsidR="007A15C1" w:rsidRPr="009E28E8" w:rsidRDefault="007A15C1" w:rsidP="009E28E8">
      <w:pPr>
        <w:pStyle w:val="ListParagraph"/>
        <w:numPr>
          <w:ilvl w:val="0"/>
          <w:numId w:val="62"/>
        </w:numPr>
        <w:rPr>
          <w:rFonts w:ascii="Bookman Old Style" w:hAnsi="Bookman Old Style"/>
          <w:sz w:val="20"/>
          <w:szCs w:val="20"/>
        </w:rPr>
      </w:pPr>
      <w:r w:rsidRPr="009E28E8">
        <w:rPr>
          <w:rFonts w:ascii="Bookman Old Style" w:hAnsi="Bookman Old Style"/>
          <w:sz w:val="20"/>
          <w:szCs w:val="20"/>
        </w:rPr>
        <w:t>Azure Virtual Machines (Microsoft Azure)</w:t>
      </w:r>
    </w:p>
    <w:p w14:paraId="3CFC20E2" w14:textId="77777777" w:rsidR="007A15C1" w:rsidRPr="009E28E8" w:rsidRDefault="007A15C1" w:rsidP="009E28E8">
      <w:pPr>
        <w:pStyle w:val="ListParagraph"/>
        <w:numPr>
          <w:ilvl w:val="0"/>
          <w:numId w:val="62"/>
        </w:numPr>
        <w:rPr>
          <w:rFonts w:ascii="Bookman Old Style" w:hAnsi="Bookman Old Style"/>
          <w:sz w:val="20"/>
          <w:szCs w:val="20"/>
        </w:rPr>
      </w:pPr>
      <w:r w:rsidRPr="009E28E8">
        <w:rPr>
          <w:rFonts w:ascii="Bookman Old Style" w:hAnsi="Bookman Old Style"/>
          <w:sz w:val="20"/>
          <w:szCs w:val="20"/>
        </w:rPr>
        <w:t>Google Compute Engine (Google Cloud Platform)</w:t>
      </w:r>
    </w:p>
    <w:p w14:paraId="27E29D00" w14:textId="77777777" w:rsidR="00F0710A" w:rsidRPr="00F0710A" w:rsidRDefault="00F0710A" w:rsidP="00F0710A">
      <w:pPr>
        <w:rPr>
          <w:rFonts w:ascii="Bookman Old Style" w:hAnsi="Bookman Old Style"/>
          <w:b/>
          <w:bCs/>
          <w:sz w:val="20"/>
          <w:szCs w:val="20"/>
        </w:rPr>
      </w:pPr>
      <w:r w:rsidRPr="00F0710A">
        <w:rPr>
          <w:rFonts w:ascii="Bookman Old Style" w:hAnsi="Bookman Old Style"/>
          <w:b/>
          <w:bCs/>
          <w:sz w:val="20"/>
          <w:szCs w:val="20"/>
        </w:rPr>
        <w:lastRenderedPageBreak/>
        <w:t>E-Commerce Website During Sale Season</w:t>
      </w:r>
    </w:p>
    <w:p w14:paraId="3BADD0A2" w14:textId="4801471F" w:rsidR="00F0710A" w:rsidRPr="00F0710A" w:rsidRDefault="00F0710A" w:rsidP="00F0710A">
      <w:pPr>
        <w:rPr>
          <w:rFonts w:ascii="Bookman Old Style" w:hAnsi="Bookman Old Style"/>
          <w:b/>
          <w:bCs/>
          <w:sz w:val="20"/>
          <w:szCs w:val="20"/>
        </w:rPr>
      </w:pPr>
      <w:r w:rsidRPr="00F0710A">
        <w:rPr>
          <w:rFonts w:ascii="Bookman Old Style" w:hAnsi="Bookman Old Style"/>
          <w:b/>
          <w:bCs/>
          <w:sz w:val="20"/>
          <w:szCs w:val="20"/>
        </w:rPr>
        <w:t>Real-Time Scenario</w:t>
      </w:r>
    </w:p>
    <w:p w14:paraId="1700CFE5" w14:textId="67E4A9A6" w:rsidR="000F5651" w:rsidRPr="0007536E" w:rsidRDefault="00F0710A" w:rsidP="00F0710A">
      <w:p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An online store faces huge traffic during festivals (Big Billion Days / Diwali sales).</w:t>
      </w:r>
    </w:p>
    <w:p w14:paraId="5666DF40" w14:textId="1AD275E0" w:rsidR="00F0710A" w:rsidRPr="00F0710A" w:rsidRDefault="00F0710A" w:rsidP="00376D5E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F0710A">
        <w:rPr>
          <w:rFonts w:ascii="Bookman Old Style" w:hAnsi="Bookman Old Style"/>
          <w:b/>
          <w:bCs/>
          <w:sz w:val="20"/>
          <w:szCs w:val="20"/>
        </w:rPr>
        <w:t>How IaaS Helps</w:t>
      </w:r>
    </w:p>
    <w:p w14:paraId="438F8087" w14:textId="77777777" w:rsidR="00F0710A" w:rsidRPr="00F0710A" w:rsidRDefault="00F0710A" w:rsidP="00F0710A">
      <w:pPr>
        <w:numPr>
          <w:ilvl w:val="0"/>
          <w:numId w:val="18"/>
        </w:num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Add more virtual servers during high traffic</w:t>
      </w:r>
    </w:p>
    <w:p w14:paraId="7342928E" w14:textId="77777777" w:rsidR="00F0710A" w:rsidRPr="00F0710A" w:rsidRDefault="00F0710A" w:rsidP="00F0710A">
      <w:pPr>
        <w:numPr>
          <w:ilvl w:val="0"/>
          <w:numId w:val="18"/>
        </w:num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Use load balancers to distribute traffic</w:t>
      </w:r>
    </w:p>
    <w:p w14:paraId="5BFD57C8" w14:textId="77777777" w:rsidR="00F0710A" w:rsidRPr="00F0710A" w:rsidRDefault="00F0710A" w:rsidP="00F0710A">
      <w:pPr>
        <w:numPr>
          <w:ilvl w:val="0"/>
          <w:numId w:val="18"/>
        </w:num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Remove extra servers after the sale</w:t>
      </w:r>
    </w:p>
    <w:p w14:paraId="0F53F637" w14:textId="316B2E82" w:rsidR="0007536E" w:rsidRPr="00DE3424" w:rsidRDefault="00F0710A" w:rsidP="00E86ACB">
      <w:p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Pay only for extra servers when needed</w:t>
      </w:r>
    </w:p>
    <w:p w14:paraId="5A28806D" w14:textId="0A01E153" w:rsidR="00E86ACB" w:rsidRPr="00E86ACB" w:rsidRDefault="00E86ACB" w:rsidP="00E86ACB">
      <w:pPr>
        <w:rPr>
          <w:rFonts w:ascii="Bookman Old Style" w:hAnsi="Bookman Old Style"/>
          <w:b/>
          <w:bCs/>
          <w:sz w:val="20"/>
          <w:szCs w:val="20"/>
        </w:rPr>
      </w:pPr>
      <w:r w:rsidRPr="00E86ACB">
        <w:rPr>
          <w:rFonts w:ascii="Bookman Old Style" w:hAnsi="Bookman Old Style"/>
          <w:b/>
          <w:bCs/>
          <w:sz w:val="20"/>
          <w:szCs w:val="20"/>
        </w:rPr>
        <w:t>Platform as a Service (PaaS)</w:t>
      </w:r>
    </w:p>
    <w:p w14:paraId="1B600B76" w14:textId="51B80E3C" w:rsidR="00305445" w:rsidRDefault="00DD1729" w:rsidP="0084396A">
      <w:pPr>
        <w:ind w:firstLine="720"/>
        <w:rPr>
          <w:rFonts w:ascii="Bookman Old Style" w:hAnsi="Bookman Old Style"/>
          <w:sz w:val="20"/>
          <w:szCs w:val="20"/>
        </w:rPr>
      </w:pPr>
      <w:r w:rsidRPr="00DD1729">
        <w:rPr>
          <w:rFonts w:ascii="Bookman Old Style" w:hAnsi="Bookman Old Style"/>
          <w:sz w:val="20"/>
          <w:szCs w:val="20"/>
        </w:rPr>
        <w:t xml:space="preserve">Platform as a Service (PaaS) is a cloud computing model that provides a </w:t>
      </w:r>
      <w:r w:rsidRPr="00DD1729">
        <w:rPr>
          <w:rFonts w:ascii="Bookman Old Style" w:hAnsi="Bookman Old Style"/>
          <w:b/>
          <w:bCs/>
          <w:sz w:val="20"/>
          <w:szCs w:val="20"/>
        </w:rPr>
        <w:t>ready-to-use platform</w:t>
      </w:r>
      <w:r w:rsidRPr="00DD1729">
        <w:rPr>
          <w:rFonts w:ascii="Bookman Old Style" w:hAnsi="Bookman Old Style"/>
          <w:sz w:val="20"/>
          <w:szCs w:val="20"/>
        </w:rPr>
        <w:t xml:space="preserve"> for developers to build, test, deploy, and manage applications </w:t>
      </w:r>
      <w:r w:rsidRPr="00DD1729">
        <w:rPr>
          <w:rFonts w:ascii="Bookman Old Style" w:hAnsi="Bookman Old Style"/>
          <w:b/>
          <w:bCs/>
          <w:sz w:val="20"/>
          <w:szCs w:val="20"/>
        </w:rPr>
        <w:t>without worrying about infrastructure management</w:t>
      </w:r>
      <w:r w:rsidRPr="00DD1729">
        <w:rPr>
          <w:rFonts w:ascii="Bookman Old Style" w:hAnsi="Bookman Old Style"/>
          <w:sz w:val="20"/>
          <w:szCs w:val="20"/>
        </w:rPr>
        <w:t>.</w:t>
      </w:r>
    </w:p>
    <w:p w14:paraId="3123F2E5" w14:textId="0E71DF9C" w:rsidR="003431F6" w:rsidRPr="003431F6" w:rsidRDefault="003431F6" w:rsidP="00376D5E">
      <w:pPr>
        <w:ind w:firstLine="720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b/>
          <w:bCs/>
          <w:sz w:val="20"/>
          <w:szCs w:val="20"/>
        </w:rPr>
        <w:t>Cloud Provider Manages</w:t>
      </w:r>
    </w:p>
    <w:p w14:paraId="004B6FC5" w14:textId="77777777" w:rsidR="00CE6463" w:rsidRPr="00DE3424" w:rsidRDefault="003431F6" w:rsidP="00DE3424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Infrastructure</w:t>
      </w:r>
    </w:p>
    <w:p w14:paraId="27E8CBEB" w14:textId="155F339B" w:rsidR="003431F6" w:rsidRPr="00DE3424" w:rsidRDefault="003431F6" w:rsidP="00DE3424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OS</w:t>
      </w:r>
    </w:p>
    <w:p w14:paraId="28E3B384" w14:textId="77777777" w:rsidR="003431F6" w:rsidRPr="00DE3424" w:rsidRDefault="003431F6" w:rsidP="00DE3424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Middleware</w:t>
      </w:r>
    </w:p>
    <w:p w14:paraId="426A8AD2" w14:textId="77777777" w:rsidR="003431F6" w:rsidRPr="00DE3424" w:rsidRDefault="003431F6" w:rsidP="00DE3424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Runtime</w:t>
      </w:r>
    </w:p>
    <w:p w14:paraId="0C5C7927" w14:textId="77777777" w:rsidR="003431F6" w:rsidRPr="00DE3424" w:rsidRDefault="003431F6" w:rsidP="00DE3424">
      <w:pPr>
        <w:pStyle w:val="ListParagraph"/>
        <w:numPr>
          <w:ilvl w:val="0"/>
          <w:numId w:val="31"/>
        </w:numPr>
        <w:spacing w:line="240" w:lineRule="auto"/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Scaling &amp; patching</w:t>
      </w:r>
    </w:p>
    <w:p w14:paraId="52A07EFF" w14:textId="7E06C8E3" w:rsidR="003431F6" w:rsidRPr="003431F6" w:rsidRDefault="003431F6" w:rsidP="00376D5E">
      <w:pPr>
        <w:ind w:firstLine="720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b/>
          <w:bCs/>
          <w:sz w:val="20"/>
          <w:szCs w:val="20"/>
        </w:rPr>
        <w:t>Customer Manages</w:t>
      </w:r>
    </w:p>
    <w:p w14:paraId="7234CE75" w14:textId="77777777" w:rsidR="003431F6" w:rsidRPr="00DE3424" w:rsidRDefault="003431F6" w:rsidP="00DE3424">
      <w:pPr>
        <w:pStyle w:val="ListParagraph"/>
        <w:numPr>
          <w:ilvl w:val="0"/>
          <w:numId w:val="32"/>
        </w:numPr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Application code</w:t>
      </w:r>
    </w:p>
    <w:p w14:paraId="0242B1E3" w14:textId="4BDBEF70" w:rsidR="00B420D1" w:rsidRPr="00DE3424" w:rsidRDefault="003431F6" w:rsidP="00DE3424">
      <w:pPr>
        <w:pStyle w:val="ListParagraph"/>
        <w:numPr>
          <w:ilvl w:val="0"/>
          <w:numId w:val="32"/>
        </w:numPr>
        <w:rPr>
          <w:rFonts w:ascii="Bookman Old Style" w:hAnsi="Bookman Old Style"/>
          <w:sz w:val="20"/>
          <w:szCs w:val="20"/>
        </w:rPr>
      </w:pPr>
      <w:r w:rsidRPr="00DE3424">
        <w:rPr>
          <w:rFonts w:ascii="Bookman Old Style" w:hAnsi="Bookman Old Style"/>
          <w:sz w:val="20"/>
          <w:szCs w:val="20"/>
        </w:rPr>
        <w:t>Application data</w:t>
      </w:r>
    </w:p>
    <w:p w14:paraId="791863C8" w14:textId="37B8F7A7" w:rsidR="00734183" w:rsidRDefault="00734183" w:rsidP="00B420D1">
      <w:pPr>
        <w:rPr>
          <w:rFonts w:ascii="Bookman Old Style" w:hAnsi="Bookman Old Style"/>
          <w:b/>
          <w:bCs/>
          <w:sz w:val="20"/>
          <w:szCs w:val="20"/>
        </w:rPr>
      </w:pPr>
      <w:r w:rsidRPr="00734183">
        <w:rPr>
          <w:rFonts w:ascii="Bookman Old Style" w:hAnsi="Bookman Old Style"/>
          <w:b/>
          <w:bCs/>
          <w:sz w:val="20"/>
          <w:szCs w:val="20"/>
        </w:rPr>
        <w:t>Real-Time Example</w:t>
      </w:r>
    </w:p>
    <w:p w14:paraId="3D4777F0" w14:textId="6CB86570" w:rsidR="00B420D1" w:rsidRPr="00B420D1" w:rsidRDefault="00B420D1" w:rsidP="00B420D1">
      <w:p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>E-commerce Website Backend</w:t>
      </w:r>
    </w:p>
    <w:p w14:paraId="79D1073A" w14:textId="77777777" w:rsidR="00B420D1" w:rsidRPr="00B420D1" w:rsidRDefault="00B420D1" w:rsidP="00AA258A">
      <w:p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b/>
          <w:bCs/>
          <w:sz w:val="20"/>
          <w:szCs w:val="20"/>
        </w:rPr>
        <w:t>Scenario:</w:t>
      </w:r>
      <w:r w:rsidRPr="00B420D1">
        <w:rPr>
          <w:rFonts w:ascii="Bookman Old Style" w:hAnsi="Bookman Old Style"/>
          <w:sz w:val="20"/>
          <w:szCs w:val="20"/>
        </w:rPr>
        <w:br/>
        <w:t>An online shopping site needs to handle traffic spikes during sales.</w:t>
      </w:r>
    </w:p>
    <w:p w14:paraId="630F427D" w14:textId="77777777" w:rsidR="00B420D1" w:rsidRPr="00B420D1" w:rsidRDefault="00B420D1" w:rsidP="00B420D1">
      <w:pPr>
        <w:rPr>
          <w:rFonts w:ascii="Bookman Old Style" w:hAnsi="Bookman Old Style"/>
          <w:b/>
          <w:bCs/>
          <w:sz w:val="20"/>
          <w:szCs w:val="20"/>
        </w:rPr>
      </w:pPr>
      <w:r w:rsidRPr="00B420D1">
        <w:rPr>
          <w:rFonts w:ascii="Bookman Old Style" w:hAnsi="Bookman Old Style"/>
          <w:b/>
          <w:bCs/>
          <w:sz w:val="20"/>
          <w:szCs w:val="20"/>
        </w:rPr>
        <w:t>How PaaS is used:</w:t>
      </w:r>
    </w:p>
    <w:p w14:paraId="5B76B084" w14:textId="77777777" w:rsidR="00B420D1" w:rsidRPr="00B420D1" w:rsidRDefault="00B420D1" w:rsidP="00B420D1">
      <w:pPr>
        <w:numPr>
          <w:ilvl w:val="0"/>
          <w:numId w:val="16"/>
        </w:num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 xml:space="preserve">Developers deploy the app on </w:t>
      </w:r>
      <w:r w:rsidRPr="00B420D1">
        <w:rPr>
          <w:rFonts w:ascii="Bookman Old Style" w:hAnsi="Bookman Old Style"/>
          <w:b/>
          <w:bCs/>
          <w:sz w:val="20"/>
          <w:szCs w:val="20"/>
        </w:rPr>
        <w:t>AWS Elastic Beanstalk</w:t>
      </w:r>
    </w:p>
    <w:p w14:paraId="735EA280" w14:textId="77777777" w:rsidR="00B420D1" w:rsidRPr="00B420D1" w:rsidRDefault="00B420D1" w:rsidP="00B420D1">
      <w:pPr>
        <w:numPr>
          <w:ilvl w:val="0"/>
          <w:numId w:val="16"/>
        </w:num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>AWS manages servers, scaling, load balancers</w:t>
      </w:r>
    </w:p>
    <w:p w14:paraId="108CED95" w14:textId="77777777" w:rsidR="00B420D1" w:rsidRPr="00B420D1" w:rsidRDefault="00B420D1" w:rsidP="00B420D1">
      <w:pPr>
        <w:numPr>
          <w:ilvl w:val="0"/>
          <w:numId w:val="16"/>
        </w:num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>Developers only update application code</w:t>
      </w:r>
    </w:p>
    <w:p w14:paraId="4B085B84" w14:textId="678993B3" w:rsidR="00B8553A" w:rsidRPr="00DE3424" w:rsidRDefault="00B420D1" w:rsidP="00C22034">
      <w:p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b/>
          <w:bCs/>
          <w:sz w:val="20"/>
          <w:szCs w:val="20"/>
        </w:rPr>
        <w:t>Real-time benefit:</w:t>
      </w:r>
      <w:r w:rsidRPr="00B420D1">
        <w:rPr>
          <w:rFonts w:ascii="Bookman Old Style" w:hAnsi="Bookman Old Style"/>
          <w:sz w:val="20"/>
          <w:szCs w:val="20"/>
        </w:rPr>
        <w:br/>
      </w:r>
      <w:r w:rsidRPr="00B420D1">
        <w:rPr>
          <w:rFonts w:ascii="Segoe UI Symbol" w:hAnsi="Segoe UI Symbol" w:cs="Segoe UI Symbol"/>
          <w:sz w:val="20"/>
          <w:szCs w:val="20"/>
        </w:rPr>
        <w:t>✔</w:t>
      </w:r>
      <w:r w:rsidRPr="00B420D1">
        <w:rPr>
          <w:rFonts w:ascii="Bookman Old Style" w:hAnsi="Bookman Old Style"/>
          <w:sz w:val="20"/>
          <w:szCs w:val="20"/>
        </w:rPr>
        <w:t xml:space="preserve"> Auto-scaling during festival sales</w:t>
      </w:r>
      <w:r w:rsidRPr="00B420D1">
        <w:rPr>
          <w:rFonts w:ascii="Bookman Old Style" w:hAnsi="Bookman Old Style"/>
          <w:sz w:val="20"/>
          <w:szCs w:val="20"/>
        </w:rPr>
        <w:br/>
      </w:r>
      <w:r w:rsidRPr="00B420D1">
        <w:rPr>
          <w:rFonts w:ascii="Segoe UI Symbol" w:hAnsi="Segoe UI Symbol" w:cs="Segoe UI Symbol"/>
          <w:sz w:val="20"/>
          <w:szCs w:val="20"/>
        </w:rPr>
        <w:t>✔</w:t>
      </w:r>
      <w:r w:rsidRPr="00B420D1">
        <w:rPr>
          <w:rFonts w:ascii="Bookman Old Style" w:hAnsi="Bookman Old Style"/>
          <w:sz w:val="20"/>
          <w:szCs w:val="20"/>
        </w:rPr>
        <w:t xml:space="preserve"> No downtime</w:t>
      </w:r>
      <w:r w:rsidRPr="00B420D1">
        <w:rPr>
          <w:rFonts w:ascii="Bookman Old Style" w:hAnsi="Bookman Old Style"/>
          <w:sz w:val="20"/>
          <w:szCs w:val="20"/>
        </w:rPr>
        <w:br/>
      </w:r>
      <w:r w:rsidRPr="00B420D1">
        <w:rPr>
          <w:rFonts w:ascii="Segoe UI Symbol" w:hAnsi="Segoe UI Symbol" w:cs="Segoe UI Symbol"/>
          <w:sz w:val="20"/>
          <w:szCs w:val="20"/>
        </w:rPr>
        <w:t>✔</w:t>
      </w:r>
      <w:r w:rsidRPr="00B420D1">
        <w:rPr>
          <w:rFonts w:ascii="Bookman Old Style" w:hAnsi="Bookman Old Style"/>
          <w:sz w:val="20"/>
          <w:szCs w:val="20"/>
        </w:rPr>
        <w:t xml:space="preserve"> Faster deployments</w:t>
      </w:r>
    </w:p>
    <w:p w14:paraId="6541E707" w14:textId="77777777" w:rsidR="009E28E8" w:rsidRDefault="009E28E8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3FEBC684" w14:textId="01A6561A" w:rsidR="00C22034" w:rsidRPr="00C22034" w:rsidRDefault="00C22034" w:rsidP="00C22034">
      <w:pPr>
        <w:rPr>
          <w:rFonts w:ascii="Bookman Old Style" w:hAnsi="Bookman Old Style"/>
          <w:b/>
          <w:bCs/>
          <w:sz w:val="20"/>
          <w:szCs w:val="20"/>
        </w:rPr>
      </w:pPr>
      <w:r w:rsidRPr="00C22034">
        <w:rPr>
          <w:rFonts w:ascii="Bookman Old Style" w:hAnsi="Bookman Old Style"/>
          <w:b/>
          <w:bCs/>
          <w:sz w:val="20"/>
          <w:szCs w:val="20"/>
        </w:rPr>
        <w:lastRenderedPageBreak/>
        <w:t>Software as a Service (SaaS)</w:t>
      </w:r>
    </w:p>
    <w:p w14:paraId="0DF9E657" w14:textId="0BF48DAC" w:rsidR="0001379A" w:rsidRDefault="00C22034" w:rsidP="0084396A">
      <w:pPr>
        <w:ind w:firstLine="720"/>
        <w:rPr>
          <w:rFonts w:ascii="Bookman Old Style" w:hAnsi="Bookman Old Style"/>
          <w:sz w:val="20"/>
          <w:szCs w:val="20"/>
        </w:rPr>
      </w:pPr>
      <w:r w:rsidRPr="00C22034">
        <w:rPr>
          <w:rFonts w:ascii="Bookman Old Style" w:hAnsi="Bookman Old Style"/>
          <w:sz w:val="20"/>
          <w:szCs w:val="20"/>
        </w:rPr>
        <w:t xml:space="preserve">Software as a Service (SaaS) is a cloud computing model where </w:t>
      </w:r>
      <w:r w:rsidRPr="00C22034">
        <w:rPr>
          <w:rFonts w:ascii="Bookman Old Style" w:hAnsi="Bookman Old Style"/>
          <w:b/>
          <w:bCs/>
          <w:sz w:val="20"/>
          <w:szCs w:val="20"/>
        </w:rPr>
        <w:t>complete software applications</w:t>
      </w:r>
      <w:r w:rsidRPr="00C22034">
        <w:rPr>
          <w:rFonts w:ascii="Bookman Old Style" w:hAnsi="Bookman Old Style"/>
          <w:sz w:val="20"/>
          <w:szCs w:val="20"/>
        </w:rPr>
        <w:t xml:space="preserve"> are delivered over the </w:t>
      </w:r>
      <w:r w:rsidRPr="00C22034">
        <w:rPr>
          <w:rFonts w:ascii="Bookman Old Style" w:hAnsi="Bookman Old Style"/>
          <w:b/>
          <w:bCs/>
          <w:sz w:val="20"/>
          <w:szCs w:val="20"/>
        </w:rPr>
        <w:t>internet</w:t>
      </w:r>
      <w:r w:rsidRPr="00C22034">
        <w:rPr>
          <w:rFonts w:ascii="Bookman Old Style" w:hAnsi="Bookman Old Style"/>
          <w:sz w:val="20"/>
          <w:szCs w:val="20"/>
        </w:rPr>
        <w:t>.</w:t>
      </w:r>
      <w:r w:rsidRPr="00C22034">
        <w:rPr>
          <w:rFonts w:ascii="Bookman Old Style" w:hAnsi="Bookman Old Style"/>
          <w:sz w:val="20"/>
          <w:szCs w:val="20"/>
        </w:rPr>
        <w:br/>
        <w:t xml:space="preserve">Users simply </w:t>
      </w:r>
      <w:r w:rsidRPr="00C22034">
        <w:rPr>
          <w:rFonts w:ascii="Bookman Old Style" w:hAnsi="Bookman Old Style"/>
          <w:b/>
          <w:bCs/>
          <w:sz w:val="20"/>
          <w:szCs w:val="20"/>
        </w:rPr>
        <w:t>log in and use the software</w:t>
      </w:r>
      <w:r w:rsidRPr="00C22034">
        <w:rPr>
          <w:rFonts w:ascii="Bookman Old Style" w:hAnsi="Bookman Old Style"/>
          <w:sz w:val="20"/>
          <w:szCs w:val="20"/>
        </w:rPr>
        <w:t xml:space="preserve">—there is </w:t>
      </w:r>
      <w:r w:rsidRPr="00C22034">
        <w:rPr>
          <w:rFonts w:ascii="Bookman Old Style" w:hAnsi="Bookman Old Style"/>
          <w:b/>
          <w:bCs/>
          <w:sz w:val="20"/>
          <w:szCs w:val="20"/>
        </w:rPr>
        <w:t>no need to install, manage, or maintain</w:t>
      </w:r>
      <w:r w:rsidRPr="00C22034">
        <w:rPr>
          <w:rFonts w:ascii="Bookman Old Style" w:hAnsi="Bookman Old Style"/>
          <w:sz w:val="20"/>
          <w:szCs w:val="20"/>
        </w:rPr>
        <w:t xml:space="preserve"> anything on local machines.</w:t>
      </w:r>
    </w:p>
    <w:p w14:paraId="7F7A0776" w14:textId="77777777" w:rsidR="00B360DE" w:rsidRDefault="00B360DE" w:rsidP="00B360DE">
      <w:pPr>
        <w:ind w:firstLine="720"/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b/>
          <w:bCs/>
          <w:sz w:val="20"/>
          <w:szCs w:val="20"/>
        </w:rPr>
        <w:t>What the Cloud Provider Manages</w:t>
      </w:r>
    </w:p>
    <w:p w14:paraId="6198CB50" w14:textId="418752A3" w:rsidR="00B360DE" w:rsidRPr="008B36D3" w:rsidRDefault="00B360DE" w:rsidP="008B36D3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8B36D3">
        <w:rPr>
          <w:rFonts w:ascii="Bookman Old Style" w:hAnsi="Bookman Old Style"/>
          <w:sz w:val="20"/>
          <w:szCs w:val="20"/>
        </w:rPr>
        <w:t>Everything (infra + platform + application)</w:t>
      </w:r>
    </w:p>
    <w:p w14:paraId="3DBCAF87" w14:textId="77777777" w:rsidR="00B360DE" w:rsidRPr="00B360DE" w:rsidRDefault="00B360DE" w:rsidP="00B360DE">
      <w:pPr>
        <w:ind w:firstLine="720"/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b/>
          <w:bCs/>
          <w:sz w:val="20"/>
          <w:szCs w:val="20"/>
        </w:rPr>
        <w:t>What the Customer Manages</w:t>
      </w:r>
    </w:p>
    <w:p w14:paraId="0AA6A45D" w14:textId="77777777" w:rsidR="00B360DE" w:rsidRPr="00B360DE" w:rsidRDefault="00B360DE" w:rsidP="00B360DE">
      <w:pPr>
        <w:numPr>
          <w:ilvl w:val="0"/>
          <w:numId w:val="10"/>
        </w:numPr>
        <w:tabs>
          <w:tab w:val="num" w:pos="720"/>
        </w:tabs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sz w:val="20"/>
          <w:szCs w:val="20"/>
        </w:rPr>
        <w:t>Only usage and configuration</w:t>
      </w:r>
    </w:p>
    <w:p w14:paraId="35FC40DA" w14:textId="19F303A9" w:rsidR="00B360DE" w:rsidRPr="00B360DE" w:rsidRDefault="00B360DE" w:rsidP="00F40221">
      <w:pPr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b/>
          <w:bCs/>
          <w:sz w:val="20"/>
          <w:szCs w:val="20"/>
        </w:rPr>
        <w:t>Example</w:t>
      </w:r>
    </w:p>
    <w:p w14:paraId="21C310A9" w14:textId="77777777" w:rsidR="00F40221" w:rsidRPr="00AA258A" w:rsidRDefault="00F40221" w:rsidP="00F40221">
      <w:pPr>
        <w:rPr>
          <w:rFonts w:ascii="Bookman Old Style" w:hAnsi="Bookman Old Style"/>
          <w:sz w:val="20"/>
          <w:szCs w:val="20"/>
        </w:rPr>
      </w:pPr>
      <w:r w:rsidRPr="00AA258A">
        <w:rPr>
          <w:rFonts w:ascii="Bookman Old Style" w:hAnsi="Bookman Old Style"/>
          <w:sz w:val="20"/>
          <w:szCs w:val="20"/>
        </w:rPr>
        <w:t>Gmail (Most Common Real-Time SaaS)</w:t>
      </w:r>
    </w:p>
    <w:p w14:paraId="5362D958" w14:textId="77777777" w:rsidR="00F40221" w:rsidRPr="00F40221" w:rsidRDefault="00F40221" w:rsidP="00F40221">
      <w:p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Scenario (Real Life):</w:t>
      </w:r>
      <w:r w:rsidRPr="00F40221">
        <w:rPr>
          <w:rFonts w:ascii="Bookman Old Style" w:hAnsi="Bookman Old Style"/>
          <w:sz w:val="20"/>
          <w:szCs w:val="20"/>
        </w:rPr>
        <w:br/>
        <w:t>You open a browser on your laptop or mobile and log in to Gmail to send or read emails.</w:t>
      </w:r>
    </w:p>
    <w:p w14:paraId="1238D66B" w14:textId="77777777" w:rsidR="00F40221" w:rsidRPr="00F40221" w:rsidRDefault="00F40221" w:rsidP="00F40221">
      <w:p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How SaaS Works Here:</w:t>
      </w:r>
    </w:p>
    <w:p w14:paraId="29868B5B" w14:textId="4537E63A" w:rsidR="00F40221" w:rsidRPr="00F40221" w:rsidRDefault="00F40221" w:rsidP="00F40221">
      <w:pPr>
        <w:numPr>
          <w:ilvl w:val="0"/>
          <w:numId w:val="17"/>
        </w:num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don’t install</w:t>
      </w:r>
      <w:r w:rsidRPr="00F40221">
        <w:rPr>
          <w:rFonts w:ascii="Bookman Old Style" w:hAnsi="Bookman Old Style"/>
          <w:sz w:val="20"/>
          <w:szCs w:val="20"/>
        </w:rPr>
        <w:t xml:space="preserve"> any email software</w:t>
      </w:r>
    </w:p>
    <w:p w14:paraId="04DFE92A" w14:textId="1D3631E8" w:rsidR="00F40221" w:rsidRPr="00F40221" w:rsidRDefault="00F40221" w:rsidP="008F189B">
      <w:pPr>
        <w:numPr>
          <w:ilvl w:val="0"/>
          <w:numId w:val="17"/>
        </w:num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sz w:val="20"/>
          <w:szCs w:val="20"/>
        </w:rPr>
        <w:t>Google manages:</w:t>
      </w:r>
      <w:r w:rsidR="008F189B">
        <w:rPr>
          <w:rFonts w:ascii="Bookman Old Style" w:hAnsi="Bookman Old Style"/>
          <w:sz w:val="20"/>
          <w:szCs w:val="20"/>
        </w:rPr>
        <w:t xml:space="preserve"> </w:t>
      </w:r>
      <w:r w:rsidRPr="00F40221">
        <w:rPr>
          <w:rFonts w:ascii="Bookman Old Style" w:hAnsi="Bookman Old Style"/>
          <w:sz w:val="20"/>
          <w:szCs w:val="20"/>
        </w:rPr>
        <w:t>Servers</w:t>
      </w:r>
      <w:r w:rsidR="008F189B">
        <w:rPr>
          <w:rFonts w:ascii="Bookman Old Style" w:hAnsi="Bookman Old Style"/>
          <w:sz w:val="20"/>
          <w:szCs w:val="20"/>
        </w:rPr>
        <w:t xml:space="preserve">, </w:t>
      </w:r>
      <w:r w:rsidRPr="00F40221">
        <w:rPr>
          <w:rFonts w:ascii="Bookman Old Style" w:hAnsi="Bookman Old Style"/>
          <w:sz w:val="20"/>
          <w:szCs w:val="20"/>
        </w:rPr>
        <w:t>Storage</w:t>
      </w:r>
      <w:r w:rsidR="008F189B">
        <w:rPr>
          <w:rFonts w:ascii="Bookman Old Style" w:hAnsi="Bookman Old Style"/>
          <w:sz w:val="20"/>
          <w:szCs w:val="20"/>
        </w:rPr>
        <w:t xml:space="preserve">, </w:t>
      </w:r>
      <w:r w:rsidRPr="00F40221">
        <w:rPr>
          <w:rFonts w:ascii="Bookman Old Style" w:hAnsi="Bookman Old Style"/>
          <w:sz w:val="20"/>
          <w:szCs w:val="20"/>
        </w:rPr>
        <w:t>Security</w:t>
      </w:r>
      <w:r w:rsidR="00603FAB">
        <w:rPr>
          <w:rFonts w:ascii="Bookman Old Style" w:hAnsi="Bookman Old Style"/>
          <w:sz w:val="20"/>
          <w:szCs w:val="20"/>
        </w:rPr>
        <w:t xml:space="preserve"> &amp; </w:t>
      </w:r>
      <w:r w:rsidRPr="00F40221">
        <w:rPr>
          <w:rFonts w:ascii="Bookman Old Style" w:hAnsi="Bookman Old Style"/>
          <w:sz w:val="20"/>
          <w:szCs w:val="20"/>
        </w:rPr>
        <w:t>Updates</w:t>
      </w:r>
    </w:p>
    <w:p w14:paraId="6EE63A0C" w14:textId="75D0CA91" w:rsidR="00F40221" w:rsidRPr="00F40221" w:rsidRDefault="001031F3" w:rsidP="001031F3">
      <w:pPr>
        <w:numPr>
          <w:ilvl w:val="0"/>
          <w:numId w:val="17"/>
        </w:num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sz w:val="20"/>
          <w:szCs w:val="20"/>
        </w:rPr>
        <w:t>J</w:t>
      </w:r>
      <w:r w:rsidR="00F40221" w:rsidRPr="00F40221">
        <w:rPr>
          <w:rFonts w:ascii="Bookman Old Style" w:hAnsi="Bookman Old Style"/>
          <w:sz w:val="20"/>
          <w:szCs w:val="20"/>
        </w:rPr>
        <w:t>ust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40221" w:rsidRPr="00F40221">
        <w:rPr>
          <w:rFonts w:ascii="Bookman Old Style" w:hAnsi="Bookman Old Style"/>
          <w:sz w:val="20"/>
          <w:szCs w:val="20"/>
        </w:rPr>
        <w:t>: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40221" w:rsidRPr="00F40221">
        <w:rPr>
          <w:rFonts w:ascii="Bookman Old Style" w:hAnsi="Bookman Old Style"/>
          <w:sz w:val="20"/>
          <w:szCs w:val="20"/>
        </w:rPr>
        <w:t>Send emails</w:t>
      </w:r>
      <w:r>
        <w:rPr>
          <w:rFonts w:ascii="Bookman Old Style" w:hAnsi="Bookman Old Style"/>
          <w:sz w:val="20"/>
          <w:szCs w:val="20"/>
        </w:rPr>
        <w:t xml:space="preserve"> , </w:t>
      </w:r>
      <w:r w:rsidR="00F40221" w:rsidRPr="00F40221">
        <w:rPr>
          <w:rFonts w:ascii="Bookman Old Style" w:hAnsi="Bookman Old Style"/>
          <w:sz w:val="20"/>
          <w:szCs w:val="20"/>
        </w:rPr>
        <w:t>Receive emails</w:t>
      </w:r>
      <w:r>
        <w:rPr>
          <w:rFonts w:ascii="Bookman Old Style" w:hAnsi="Bookman Old Style"/>
          <w:sz w:val="20"/>
          <w:szCs w:val="20"/>
        </w:rPr>
        <w:t xml:space="preserve"> , </w:t>
      </w:r>
      <w:r w:rsidR="00F40221" w:rsidRPr="00F40221">
        <w:rPr>
          <w:rFonts w:ascii="Bookman Old Style" w:hAnsi="Bookman Old Style"/>
          <w:sz w:val="20"/>
          <w:szCs w:val="20"/>
        </w:rPr>
        <w:t>Attach files</w:t>
      </w:r>
    </w:p>
    <w:p w14:paraId="5D3BA4B4" w14:textId="0F851E96" w:rsidR="00762162" w:rsidRDefault="00F40221" w:rsidP="000334A4">
      <w:pPr>
        <w:ind w:left="720" w:firstLine="720"/>
        <w:rPr>
          <w:rFonts w:ascii="Bookman Old Style" w:hAnsi="Bookman Old Style"/>
          <w:sz w:val="20"/>
          <w:szCs w:val="20"/>
        </w:rPr>
      </w:pPr>
      <w:r w:rsidRPr="00F40221">
        <w:rPr>
          <w:rFonts w:ascii="Segoe UI Emoji" w:hAnsi="Segoe UI Emoji" w:cs="Segoe UI Emoji"/>
          <w:sz w:val="20"/>
          <w:szCs w:val="20"/>
        </w:rPr>
        <w:t>👉</w:t>
      </w:r>
      <w:r w:rsidRPr="00F40221">
        <w:rPr>
          <w:rFonts w:ascii="Bookman Old Style" w:hAnsi="Bookman Old Style"/>
          <w:sz w:val="20"/>
          <w:szCs w:val="20"/>
        </w:rPr>
        <w:t xml:space="preserve"> </w:t>
      </w:r>
      <w:r w:rsidR="00807A56">
        <w:rPr>
          <w:rFonts w:ascii="Bookman Old Style" w:hAnsi="Bookman Old Style"/>
          <w:sz w:val="20"/>
          <w:szCs w:val="20"/>
        </w:rPr>
        <w:t>T</w:t>
      </w:r>
      <w:r w:rsidRPr="00F40221">
        <w:rPr>
          <w:rFonts w:ascii="Bookman Old Style" w:hAnsi="Bookman Old Style"/>
          <w:sz w:val="20"/>
          <w:szCs w:val="20"/>
        </w:rPr>
        <w:t>he complete application is provided over the internet.</w:t>
      </w:r>
    </w:p>
    <w:p w14:paraId="7F211BA3" w14:textId="4A0FFEFF" w:rsidR="00AA258A" w:rsidRPr="00AA258A" w:rsidRDefault="0070139F" w:rsidP="00AA258A">
      <w:pPr>
        <w:rPr>
          <w:rFonts w:ascii="Bookman Old Style" w:hAnsi="Bookman Old Style"/>
          <w:sz w:val="20"/>
          <w:szCs w:val="20"/>
        </w:rPr>
      </w:pPr>
      <w:r w:rsidRPr="00E959C2">
        <w:rPr>
          <w:rFonts w:ascii="Bookman Old Style" w:hAnsi="Bookman Old Style"/>
          <w:b/>
          <w:bCs/>
          <w:sz w:val="20"/>
          <w:szCs w:val="20"/>
        </w:rPr>
        <w:t>2.</w:t>
      </w:r>
      <w:r w:rsidR="00AA258A" w:rsidRPr="00E959C2">
        <w:rPr>
          <w:rFonts w:ascii="Bookman Old Style" w:hAnsi="Bookman Old Style"/>
          <w:b/>
          <w:bCs/>
          <w:sz w:val="20"/>
          <w:szCs w:val="20"/>
        </w:rPr>
        <w:t>By Deployment Model (where &amp; who owns it</w:t>
      </w:r>
      <w:r w:rsidR="00AA258A" w:rsidRPr="00AA258A">
        <w:rPr>
          <w:rFonts w:ascii="Bookman Old Style" w:hAnsi="Bookman Old Style"/>
          <w:sz w:val="20"/>
          <w:szCs w:val="20"/>
        </w:rPr>
        <w:t>)</w:t>
      </w:r>
    </w:p>
    <w:p w14:paraId="342E33BA" w14:textId="77777777" w:rsidR="00AA258A" w:rsidRPr="00B82088" w:rsidRDefault="00AA258A" w:rsidP="0070139F">
      <w:pPr>
        <w:rPr>
          <w:rFonts w:ascii="Bookman Old Style" w:hAnsi="Bookman Old Style"/>
          <w:b/>
          <w:bCs/>
          <w:sz w:val="28"/>
          <w:szCs w:val="28"/>
        </w:rPr>
      </w:pPr>
      <w:r w:rsidRPr="00B82088">
        <w:rPr>
          <w:rFonts w:ascii="Bookman Old Style" w:hAnsi="Bookman Old Style"/>
          <w:b/>
          <w:bCs/>
          <w:sz w:val="28"/>
          <w:szCs w:val="28"/>
        </w:rPr>
        <w:t>Public cloud</w:t>
      </w:r>
    </w:p>
    <w:p w14:paraId="2EEE1E4E" w14:textId="49BDCEE8" w:rsidR="008915C4" w:rsidRDefault="000334A4" w:rsidP="000334A4">
      <w:pPr>
        <w:ind w:firstLine="720"/>
        <w:rPr>
          <w:rFonts w:ascii="Bookman Old Style" w:hAnsi="Bookman Old Style"/>
          <w:sz w:val="20"/>
          <w:szCs w:val="20"/>
        </w:rPr>
      </w:pPr>
      <w:r w:rsidRPr="000334A4">
        <w:rPr>
          <w:rFonts w:ascii="Bookman Old Style" w:hAnsi="Bookman Old Style"/>
          <w:sz w:val="20"/>
          <w:szCs w:val="20"/>
        </w:rPr>
        <w:t>Public cloud services allow users to access IT resources over the internet without managing physical infrastructure.</w:t>
      </w:r>
    </w:p>
    <w:p w14:paraId="52F40D96" w14:textId="77777777" w:rsidR="008915C4" w:rsidRPr="008915C4" w:rsidRDefault="008915C4" w:rsidP="00011412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8915C4">
        <w:rPr>
          <w:rFonts w:ascii="Bookman Old Style" w:hAnsi="Bookman Old Style"/>
          <w:b/>
          <w:bCs/>
          <w:sz w:val="20"/>
          <w:szCs w:val="20"/>
        </w:rPr>
        <w:t>How Public Cloud Works</w:t>
      </w:r>
    </w:p>
    <w:p w14:paraId="77BA0875" w14:textId="77777777" w:rsidR="008915C4" w:rsidRPr="00606DA9" w:rsidRDefault="008915C4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 xml:space="preserve">Cloud providers build </w:t>
      </w:r>
      <w:r w:rsidRPr="00606DA9">
        <w:rPr>
          <w:rFonts w:ascii="Bookman Old Style" w:hAnsi="Bookman Old Style"/>
          <w:b/>
          <w:bCs/>
          <w:sz w:val="20"/>
          <w:szCs w:val="20"/>
        </w:rPr>
        <w:t>large data centers</w:t>
      </w:r>
    </w:p>
    <w:p w14:paraId="36E36FF5" w14:textId="77777777" w:rsidR="008915C4" w:rsidRPr="00606DA9" w:rsidRDefault="008915C4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 xml:space="preserve">Hardware and infrastructure are </w:t>
      </w:r>
      <w:r w:rsidRPr="00606DA9">
        <w:rPr>
          <w:rFonts w:ascii="Bookman Old Style" w:hAnsi="Bookman Old Style"/>
          <w:b/>
          <w:bCs/>
          <w:sz w:val="20"/>
          <w:szCs w:val="20"/>
        </w:rPr>
        <w:t>shared (multi-tenant model)</w:t>
      </w:r>
    </w:p>
    <w:p w14:paraId="4E4AE2CB" w14:textId="77777777" w:rsidR="008915C4" w:rsidRPr="00606DA9" w:rsidRDefault="008915C4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 xml:space="preserve">Each customer gets </w:t>
      </w:r>
      <w:r w:rsidRPr="00606DA9">
        <w:rPr>
          <w:rFonts w:ascii="Bookman Old Style" w:hAnsi="Bookman Old Style"/>
          <w:b/>
          <w:bCs/>
          <w:sz w:val="20"/>
          <w:szCs w:val="20"/>
        </w:rPr>
        <w:t>isolated and secure access</w:t>
      </w:r>
    </w:p>
    <w:p w14:paraId="17E85973" w14:textId="3C144AF2" w:rsidR="00606DA9" w:rsidRPr="00DE3424" w:rsidRDefault="008915C4" w:rsidP="00DE3424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 xml:space="preserve">Users access services via </w:t>
      </w:r>
      <w:r w:rsidRPr="00606DA9">
        <w:rPr>
          <w:rFonts w:ascii="Bookman Old Style" w:hAnsi="Bookman Old Style"/>
          <w:b/>
          <w:bCs/>
          <w:sz w:val="20"/>
          <w:szCs w:val="20"/>
        </w:rPr>
        <w:t>internet + login credentials</w:t>
      </w:r>
    </w:p>
    <w:p w14:paraId="16C703D3" w14:textId="7F7A7506" w:rsidR="00011412" w:rsidRPr="00011412" w:rsidRDefault="00011412" w:rsidP="00011412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011412">
        <w:rPr>
          <w:rFonts w:ascii="Bookman Old Style" w:hAnsi="Bookman Old Style"/>
          <w:b/>
          <w:bCs/>
          <w:sz w:val="20"/>
          <w:szCs w:val="20"/>
        </w:rPr>
        <w:t>Popular Public Cloud Providers</w:t>
      </w:r>
    </w:p>
    <w:p w14:paraId="6BEA653B" w14:textId="77777777" w:rsidR="00011412" w:rsidRPr="00606DA9" w:rsidRDefault="00011412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>Amazon Web Services (AWS)</w:t>
      </w:r>
    </w:p>
    <w:p w14:paraId="1A3A6F63" w14:textId="77777777" w:rsidR="00011412" w:rsidRPr="00606DA9" w:rsidRDefault="00011412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>Microsoft Azure</w:t>
      </w:r>
    </w:p>
    <w:p w14:paraId="4ECFF29E" w14:textId="77777777" w:rsidR="00011412" w:rsidRPr="00606DA9" w:rsidRDefault="00011412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Bookman Old Style" w:hAnsi="Bookman Old Style"/>
          <w:sz w:val="20"/>
          <w:szCs w:val="20"/>
        </w:rPr>
        <w:t>Google Cloud Platform</w:t>
      </w:r>
    </w:p>
    <w:p w14:paraId="6B707AD8" w14:textId="77777777" w:rsidR="00DE3424" w:rsidRDefault="00DE3424" w:rsidP="00606DA9">
      <w:pPr>
        <w:ind w:firstLine="360"/>
        <w:rPr>
          <w:rFonts w:ascii="Bookman Old Style" w:hAnsi="Bookman Old Style"/>
          <w:b/>
          <w:bCs/>
          <w:sz w:val="20"/>
          <w:szCs w:val="20"/>
        </w:rPr>
      </w:pPr>
    </w:p>
    <w:p w14:paraId="20AA173C" w14:textId="77777777" w:rsidR="00DE3424" w:rsidRDefault="00DE3424" w:rsidP="00606DA9">
      <w:pPr>
        <w:ind w:firstLine="360"/>
        <w:rPr>
          <w:rFonts w:ascii="Bookman Old Style" w:hAnsi="Bookman Old Style"/>
          <w:b/>
          <w:bCs/>
          <w:sz w:val="20"/>
          <w:szCs w:val="20"/>
        </w:rPr>
      </w:pPr>
    </w:p>
    <w:p w14:paraId="3510F534" w14:textId="5525A7FA" w:rsidR="00606DA9" w:rsidRPr="00606DA9" w:rsidRDefault="00606DA9" w:rsidP="00606DA9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606DA9">
        <w:rPr>
          <w:rFonts w:ascii="Bookman Old Style" w:hAnsi="Bookman Old Style"/>
          <w:b/>
          <w:bCs/>
          <w:sz w:val="20"/>
          <w:szCs w:val="20"/>
        </w:rPr>
        <w:lastRenderedPageBreak/>
        <w:t>Key Characteristics</w:t>
      </w:r>
    </w:p>
    <w:p w14:paraId="669B8DFA" w14:textId="77777777" w:rsidR="00606DA9" w:rsidRPr="00606DA9" w:rsidRDefault="00606DA9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Segoe UI Emoji" w:hAnsi="Segoe UI Emoji" w:cs="Segoe UI Emoji"/>
          <w:sz w:val="20"/>
          <w:szCs w:val="20"/>
        </w:rPr>
        <w:t>✔️</w:t>
      </w:r>
      <w:r w:rsidRPr="00606DA9">
        <w:rPr>
          <w:rFonts w:ascii="Bookman Old Style" w:hAnsi="Bookman Old Style"/>
          <w:sz w:val="20"/>
          <w:szCs w:val="20"/>
        </w:rPr>
        <w:t xml:space="preserve"> Pay-as-you-go pricing</w:t>
      </w:r>
    </w:p>
    <w:p w14:paraId="78A29199" w14:textId="77777777" w:rsidR="00606DA9" w:rsidRPr="00606DA9" w:rsidRDefault="00606DA9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Segoe UI Emoji" w:hAnsi="Segoe UI Emoji" w:cs="Segoe UI Emoji"/>
          <w:sz w:val="20"/>
          <w:szCs w:val="20"/>
        </w:rPr>
        <w:t>✔️</w:t>
      </w:r>
      <w:r w:rsidRPr="00606DA9">
        <w:rPr>
          <w:rFonts w:ascii="Bookman Old Style" w:hAnsi="Bookman Old Style"/>
          <w:sz w:val="20"/>
          <w:szCs w:val="20"/>
        </w:rPr>
        <w:t xml:space="preserve"> High scalability</w:t>
      </w:r>
    </w:p>
    <w:p w14:paraId="0FB89C5C" w14:textId="77777777" w:rsidR="00606DA9" w:rsidRPr="00606DA9" w:rsidRDefault="00606DA9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Segoe UI Emoji" w:hAnsi="Segoe UI Emoji" w:cs="Segoe UI Emoji"/>
          <w:sz w:val="20"/>
          <w:szCs w:val="20"/>
        </w:rPr>
        <w:t>✔️</w:t>
      </w:r>
      <w:r w:rsidRPr="00606DA9">
        <w:rPr>
          <w:rFonts w:ascii="Bookman Old Style" w:hAnsi="Bookman Old Style"/>
          <w:sz w:val="20"/>
          <w:szCs w:val="20"/>
        </w:rPr>
        <w:t xml:space="preserve"> No hardware maintenance</w:t>
      </w:r>
    </w:p>
    <w:p w14:paraId="38533FFA" w14:textId="77777777" w:rsidR="00606DA9" w:rsidRPr="00606DA9" w:rsidRDefault="00606DA9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Segoe UI Emoji" w:hAnsi="Segoe UI Emoji" w:cs="Segoe UI Emoji"/>
          <w:sz w:val="20"/>
          <w:szCs w:val="20"/>
        </w:rPr>
        <w:t>✔️</w:t>
      </w:r>
      <w:r w:rsidRPr="00606DA9">
        <w:rPr>
          <w:rFonts w:ascii="Bookman Old Style" w:hAnsi="Bookman Old Style"/>
          <w:sz w:val="20"/>
          <w:szCs w:val="20"/>
        </w:rPr>
        <w:t xml:space="preserve"> Global availability</w:t>
      </w:r>
    </w:p>
    <w:p w14:paraId="6CCA2964" w14:textId="77777777" w:rsidR="00606DA9" w:rsidRPr="00606DA9" w:rsidRDefault="00606DA9" w:rsidP="00606DA9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606DA9">
        <w:rPr>
          <w:rFonts w:ascii="Segoe UI Emoji" w:hAnsi="Segoe UI Emoji" w:cs="Segoe UI Emoji"/>
          <w:sz w:val="20"/>
          <w:szCs w:val="20"/>
        </w:rPr>
        <w:t>✔️</w:t>
      </w:r>
      <w:r w:rsidRPr="00606DA9">
        <w:rPr>
          <w:rFonts w:ascii="Bookman Old Style" w:hAnsi="Bookman Old Style"/>
          <w:sz w:val="20"/>
          <w:szCs w:val="20"/>
        </w:rPr>
        <w:t xml:space="preserve"> Quick deployment (minutes)</w:t>
      </w:r>
    </w:p>
    <w:p w14:paraId="6C4D7723" w14:textId="77777777" w:rsidR="004D5919" w:rsidRPr="004D5919" w:rsidRDefault="004D5919" w:rsidP="004D5919">
      <w:pPr>
        <w:rPr>
          <w:rFonts w:ascii="Bookman Old Style" w:hAnsi="Bookman Old Style"/>
          <w:b/>
          <w:bCs/>
        </w:rPr>
      </w:pPr>
      <w:r w:rsidRPr="004D5919">
        <w:rPr>
          <w:rFonts w:ascii="Bookman Old Style" w:hAnsi="Bookman Old Style"/>
          <w:b/>
          <w:bCs/>
        </w:rPr>
        <w:t>Real-Time Example</w:t>
      </w:r>
    </w:p>
    <w:p w14:paraId="72E05DD1" w14:textId="77777777" w:rsidR="004D5919" w:rsidRPr="004D5919" w:rsidRDefault="004D5919" w:rsidP="004D5919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4D5919">
        <w:rPr>
          <w:rFonts w:ascii="Bookman Old Style" w:hAnsi="Bookman Old Style"/>
          <w:b/>
          <w:bCs/>
          <w:sz w:val="20"/>
          <w:szCs w:val="20"/>
        </w:rPr>
        <w:t>Startup Website Hosting</w:t>
      </w:r>
    </w:p>
    <w:p w14:paraId="247C0E8B" w14:textId="77777777" w:rsidR="004D5919" w:rsidRPr="004D5919" w:rsidRDefault="004D5919" w:rsidP="004D5919">
      <w:pPr>
        <w:pStyle w:val="ListParagraph"/>
        <w:numPr>
          <w:ilvl w:val="0"/>
          <w:numId w:val="26"/>
        </w:numPr>
        <w:rPr>
          <w:rFonts w:ascii="Bookman Old Style" w:hAnsi="Bookman Old Style"/>
          <w:sz w:val="20"/>
          <w:szCs w:val="20"/>
        </w:rPr>
      </w:pPr>
      <w:r w:rsidRPr="004D5919">
        <w:rPr>
          <w:rFonts w:ascii="Bookman Old Style" w:hAnsi="Bookman Old Style"/>
          <w:sz w:val="20"/>
          <w:szCs w:val="20"/>
        </w:rPr>
        <w:t>Uses AWS EC2 &amp; S3</w:t>
      </w:r>
    </w:p>
    <w:p w14:paraId="4646A876" w14:textId="77777777" w:rsidR="004D5919" w:rsidRPr="004D5919" w:rsidRDefault="004D5919" w:rsidP="004D5919">
      <w:pPr>
        <w:pStyle w:val="ListParagraph"/>
        <w:numPr>
          <w:ilvl w:val="0"/>
          <w:numId w:val="26"/>
        </w:numPr>
        <w:rPr>
          <w:rFonts w:ascii="Bookman Old Style" w:hAnsi="Bookman Old Style"/>
          <w:sz w:val="20"/>
          <w:szCs w:val="20"/>
        </w:rPr>
      </w:pPr>
      <w:r w:rsidRPr="004D5919">
        <w:rPr>
          <w:rFonts w:ascii="Bookman Old Style" w:hAnsi="Bookman Old Style"/>
          <w:sz w:val="20"/>
          <w:szCs w:val="20"/>
        </w:rPr>
        <w:t>Traffic increases → auto-scales</w:t>
      </w:r>
    </w:p>
    <w:p w14:paraId="1FB99907" w14:textId="77777777" w:rsidR="004D5919" w:rsidRPr="004D5919" w:rsidRDefault="004D5919" w:rsidP="004D5919">
      <w:pPr>
        <w:pStyle w:val="ListParagraph"/>
        <w:numPr>
          <w:ilvl w:val="0"/>
          <w:numId w:val="26"/>
        </w:numPr>
        <w:rPr>
          <w:rFonts w:ascii="Bookman Old Style" w:hAnsi="Bookman Old Style"/>
          <w:sz w:val="20"/>
          <w:szCs w:val="20"/>
        </w:rPr>
      </w:pPr>
      <w:r w:rsidRPr="004D5919">
        <w:rPr>
          <w:rFonts w:ascii="Bookman Old Style" w:hAnsi="Bookman Old Style"/>
          <w:sz w:val="20"/>
          <w:szCs w:val="20"/>
        </w:rPr>
        <w:t>Pays only for usage</w:t>
      </w:r>
    </w:p>
    <w:p w14:paraId="6EFB2342" w14:textId="77777777" w:rsidR="009943C3" w:rsidRDefault="004D5919" w:rsidP="009943C3">
      <w:pPr>
        <w:pStyle w:val="ListParagraph"/>
        <w:numPr>
          <w:ilvl w:val="0"/>
          <w:numId w:val="26"/>
        </w:numPr>
        <w:rPr>
          <w:rFonts w:ascii="Bookman Old Style" w:hAnsi="Bookman Old Style"/>
          <w:sz w:val="20"/>
          <w:szCs w:val="20"/>
        </w:rPr>
      </w:pPr>
      <w:r w:rsidRPr="004D5919">
        <w:rPr>
          <w:rFonts w:ascii="Bookman Old Style" w:hAnsi="Bookman Old Style"/>
          <w:sz w:val="20"/>
          <w:szCs w:val="20"/>
        </w:rPr>
        <w:t>No physical servers needed</w:t>
      </w:r>
    </w:p>
    <w:p w14:paraId="1A7CCF67" w14:textId="1316DBCE" w:rsidR="009943C3" w:rsidRPr="009943C3" w:rsidRDefault="009943C3" w:rsidP="009943C3">
      <w:pPr>
        <w:rPr>
          <w:rFonts w:ascii="Bookman Old Style" w:hAnsi="Bookman Old Style"/>
          <w:sz w:val="20"/>
          <w:szCs w:val="20"/>
        </w:rPr>
      </w:pPr>
      <w:r w:rsidRPr="00994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 of Public Cloud</w:t>
      </w:r>
    </w:p>
    <w:p w14:paraId="412D5CF0" w14:textId="77777777" w:rsidR="009943C3" w:rsidRPr="00095C98" w:rsidRDefault="009943C3" w:rsidP="00095C98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  <w:r w:rsidRPr="00095C9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t xml:space="preserve"> Low initial cost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5C9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t xml:space="preserve"> No hardware maintenance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5C9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t xml:space="preserve"> Highly scalable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5C9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t xml:space="preserve"> High availability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5C9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5C98">
        <w:rPr>
          <w:rFonts w:ascii="Times New Roman" w:eastAsia="Times New Roman" w:hAnsi="Times New Roman" w:cs="Times New Roman"/>
          <w:kern w:val="0"/>
          <w14:ligatures w14:val="none"/>
        </w:rPr>
        <w:t xml:space="preserve"> Fast deployment</w:t>
      </w:r>
    </w:p>
    <w:p w14:paraId="2E7251BD" w14:textId="77777777" w:rsidR="00CA77C0" w:rsidRPr="00CA77C0" w:rsidRDefault="00CA77C0" w:rsidP="00CA77C0">
      <w:pPr>
        <w:rPr>
          <w:rFonts w:ascii="Bookman Old Style" w:hAnsi="Bookman Old Style"/>
          <w:b/>
          <w:bCs/>
          <w:sz w:val="20"/>
          <w:szCs w:val="20"/>
        </w:rPr>
      </w:pPr>
      <w:r w:rsidRPr="00CA77C0">
        <w:rPr>
          <w:rFonts w:ascii="Bookman Old Style" w:hAnsi="Bookman Old Style"/>
          <w:b/>
          <w:bCs/>
          <w:sz w:val="20"/>
          <w:szCs w:val="20"/>
        </w:rPr>
        <w:t>Disadvantages</w:t>
      </w:r>
    </w:p>
    <w:p w14:paraId="72B6893D" w14:textId="77777777" w:rsidR="00CA77C0" w:rsidRPr="00CA77C0" w:rsidRDefault="00CA77C0" w:rsidP="00CA77C0">
      <w:pPr>
        <w:ind w:left="1440"/>
        <w:rPr>
          <w:rFonts w:ascii="Bookman Old Style" w:hAnsi="Bookman Old Style"/>
          <w:sz w:val="20"/>
          <w:szCs w:val="20"/>
        </w:rPr>
      </w:pPr>
      <w:r w:rsidRPr="00CA77C0">
        <w:rPr>
          <w:rFonts w:ascii="Segoe UI Emoji" w:hAnsi="Segoe UI Emoji" w:cs="Segoe UI Emoji"/>
          <w:sz w:val="20"/>
          <w:szCs w:val="20"/>
        </w:rPr>
        <w:t>❌</w:t>
      </w:r>
      <w:r w:rsidRPr="00CA77C0">
        <w:rPr>
          <w:rFonts w:ascii="Bookman Old Style" w:hAnsi="Bookman Old Style"/>
          <w:sz w:val="20"/>
          <w:szCs w:val="20"/>
        </w:rPr>
        <w:t xml:space="preserve"> Less control over hardware</w:t>
      </w:r>
      <w:r w:rsidRPr="00CA77C0">
        <w:rPr>
          <w:rFonts w:ascii="Bookman Old Style" w:hAnsi="Bookman Old Style"/>
          <w:sz w:val="20"/>
          <w:szCs w:val="20"/>
        </w:rPr>
        <w:br/>
      </w:r>
      <w:r w:rsidRPr="00CA77C0">
        <w:rPr>
          <w:rFonts w:ascii="Segoe UI Emoji" w:hAnsi="Segoe UI Emoji" w:cs="Segoe UI Emoji"/>
          <w:sz w:val="20"/>
          <w:szCs w:val="20"/>
        </w:rPr>
        <w:t>❌</w:t>
      </w:r>
      <w:r w:rsidRPr="00CA77C0">
        <w:rPr>
          <w:rFonts w:ascii="Bookman Old Style" w:hAnsi="Bookman Old Style"/>
          <w:sz w:val="20"/>
          <w:szCs w:val="20"/>
        </w:rPr>
        <w:t xml:space="preserve"> Shared environment</w:t>
      </w:r>
      <w:r w:rsidRPr="00CA77C0">
        <w:rPr>
          <w:rFonts w:ascii="Bookman Old Style" w:hAnsi="Bookman Old Style"/>
          <w:sz w:val="20"/>
          <w:szCs w:val="20"/>
        </w:rPr>
        <w:br/>
      </w:r>
      <w:r w:rsidRPr="00CA77C0">
        <w:rPr>
          <w:rFonts w:ascii="Segoe UI Emoji" w:hAnsi="Segoe UI Emoji" w:cs="Segoe UI Emoji"/>
          <w:sz w:val="20"/>
          <w:szCs w:val="20"/>
        </w:rPr>
        <w:t>❌</w:t>
      </w:r>
      <w:r w:rsidRPr="00CA77C0">
        <w:rPr>
          <w:rFonts w:ascii="Bookman Old Style" w:hAnsi="Bookman Old Style"/>
          <w:sz w:val="20"/>
          <w:szCs w:val="20"/>
        </w:rPr>
        <w:t xml:space="preserve"> Internet dependency</w:t>
      </w:r>
      <w:r w:rsidRPr="00CA77C0">
        <w:rPr>
          <w:rFonts w:ascii="Bookman Old Style" w:hAnsi="Bookman Old Style"/>
          <w:sz w:val="20"/>
          <w:szCs w:val="20"/>
        </w:rPr>
        <w:br/>
      </w:r>
      <w:r w:rsidRPr="00CA77C0">
        <w:rPr>
          <w:rFonts w:ascii="Segoe UI Emoji" w:hAnsi="Segoe UI Emoji" w:cs="Segoe UI Emoji"/>
          <w:sz w:val="20"/>
          <w:szCs w:val="20"/>
        </w:rPr>
        <w:t>❌</w:t>
      </w:r>
      <w:r w:rsidRPr="00CA77C0">
        <w:rPr>
          <w:rFonts w:ascii="Bookman Old Style" w:hAnsi="Bookman Old Style"/>
          <w:sz w:val="20"/>
          <w:szCs w:val="20"/>
        </w:rPr>
        <w:t xml:space="preserve"> Compliance concerns for sensitive data</w:t>
      </w:r>
    </w:p>
    <w:p w14:paraId="51397F73" w14:textId="77777777" w:rsidR="00095C98" w:rsidRPr="00095C98" w:rsidRDefault="00095C98" w:rsidP="00095C98">
      <w:pPr>
        <w:rPr>
          <w:rFonts w:ascii="Bookman Old Style" w:hAnsi="Bookman Old Style"/>
          <w:b/>
          <w:bCs/>
          <w:sz w:val="20"/>
          <w:szCs w:val="20"/>
        </w:rPr>
      </w:pPr>
      <w:r w:rsidRPr="00095C98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095C98">
        <w:rPr>
          <w:rFonts w:ascii="Bookman Old Style" w:hAnsi="Bookman Old Style"/>
          <w:b/>
          <w:bCs/>
          <w:sz w:val="20"/>
          <w:szCs w:val="20"/>
        </w:rPr>
        <w:t xml:space="preserve"> Security in Public Cloud</w:t>
      </w:r>
    </w:p>
    <w:p w14:paraId="25DB4F06" w14:textId="77777777" w:rsidR="00095C98" w:rsidRPr="00095C98" w:rsidRDefault="00095C98" w:rsidP="00095C98">
      <w:pPr>
        <w:pStyle w:val="ListParagraph"/>
        <w:numPr>
          <w:ilvl w:val="0"/>
          <w:numId w:val="28"/>
        </w:numPr>
        <w:rPr>
          <w:rFonts w:ascii="Bookman Old Style" w:hAnsi="Bookman Old Style"/>
          <w:sz w:val="20"/>
          <w:szCs w:val="20"/>
        </w:rPr>
      </w:pPr>
      <w:r w:rsidRPr="00095C98">
        <w:rPr>
          <w:rFonts w:ascii="Bookman Old Style" w:hAnsi="Bookman Old Style"/>
          <w:sz w:val="20"/>
          <w:szCs w:val="20"/>
        </w:rPr>
        <w:t>Identity &amp; Access Management (IAM)</w:t>
      </w:r>
    </w:p>
    <w:p w14:paraId="69735066" w14:textId="77777777" w:rsidR="00095C98" w:rsidRPr="00095C98" w:rsidRDefault="00095C98" w:rsidP="00095C98">
      <w:pPr>
        <w:pStyle w:val="ListParagraph"/>
        <w:numPr>
          <w:ilvl w:val="0"/>
          <w:numId w:val="28"/>
        </w:numPr>
        <w:rPr>
          <w:rFonts w:ascii="Bookman Old Style" w:hAnsi="Bookman Old Style"/>
          <w:sz w:val="20"/>
          <w:szCs w:val="20"/>
        </w:rPr>
      </w:pPr>
      <w:r w:rsidRPr="00095C98">
        <w:rPr>
          <w:rFonts w:ascii="Bookman Old Style" w:hAnsi="Bookman Old Style"/>
          <w:sz w:val="20"/>
          <w:szCs w:val="20"/>
        </w:rPr>
        <w:t>Data encryption</w:t>
      </w:r>
    </w:p>
    <w:p w14:paraId="07E0543E" w14:textId="77777777" w:rsidR="00095C98" w:rsidRPr="00095C98" w:rsidRDefault="00095C98" w:rsidP="00095C98">
      <w:pPr>
        <w:pStyle w:val="ListParagraph"/>
        <w:numPr>
          <w:ilvl w:val="0"/>
          <w:numId w:val="28"/>
        </w:numPr>
        <w:rPr>
          <w:rFonts w:ascii="Bookman Old Style" w:hAnsi="Bookman Old Style"/>
          <w:sz w:val="20"/>
          <w:szCs w:val="20"/>
        </w:rPr>
      </w:pPr>
      <w:r w:rsidRPr="00095C98">
        <w:rPr>
          <w:rFonts w:ascii="Bookman Old Style" w:hAnsi="Bookman Old Style"/>
          <w:sz w:val="20"/>
          <w:szCs w:val="20"/>
        </w:rPr>
        <w:t>Network firewalls</w:t>
      </w:r>
    </w:p>
    <w:p w14:paraId="075D44A7" w14:textId="77777777" w:rsidR="00361848" w:rsidRDefault="00095C98" w:rsidP="00361848">
      <w:pPr>
        <w:pStyle w:val="ListParagraph"/>
        <w:numPr>
          <w:ilvl w:val="0"/>
          <w:numId w:val="28"/>
        </w:numPr>
        <w:rPr>
          <w:rFonts w:ascii="Bookman Old Style" w:hAnsi="Bookman Old Style"/>
          <w:sz w:val="20"/>
          <w:szCs w:val="20"/>
        </w:rPr>
      </w:pPr>
      <w:r w:rsidRPr="00095C98">
        <w:rPr>
          <w:rFonts w:ascii="Bookman Old Style" w:hAnsi="Bookman Old Style"/>
          <w:sz w:val="20"/>
          <w:szCs w:val="20"/>
        </w:rPr>
        <w:t>Compliance certifications (ISO, SOC)</w:t>
      </w:r>
    </w:p>
    <w:p w14:paraId="2734223D" w14:textId="77777777" w:rsidR="00E52D8C" w:rsidRDefault="004E076F" w:rsidP="00D01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E07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Private Cloud</w:t>
      </w:r>
    </w:p>
    <w:p w14:paraId="368BD468" w14:textId="5DEB99EB" w:rsidR="00E52D8C" w:rsidRPr="00E52D8C" w:rsidRDefault="00361848" w:rsidP="00E52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01CC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01C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Cloud</w:t>
      </w:r>
      <w:r w:rsidRPr="00D01CC8">
        <w:rPr>
          <w:rFonts w:ascii="Times New Roman" w:eastAsia="Times New Roman" w:hAnsi="Times New Roman" w:cs="Times New Roman"/>
          <w:kern w:val="0"/>
          <w14:ligatures w14:val="none"/>
        </w:rPr>
        <w:t xml:space="preserve"> is a cloud computing model where </w:t>
      </w:r>
      <w:r w:rsidRPr="00D01C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infrastructure is dedicated to a single </w:t>
      </w:r>
      <w:r w:rsidR="00CF3C2B" w:rsidRPr="00D01C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</w:t>
      </w:r>
      <w:r w:rsidR="00CF3C2B" w:rsidRPr="00D01CC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F3C2B" w:rsidRPr="00E52D8C">
        <w:rPr>
          <w:rFonts w:ascii="Bookman Old Style" w:hAnsi="Bookman Old Style"/>
          <w:sz w:val="20"/>
          <w:szCs w:val="20"/>
        </w:rPr>
        <w:t xml:space="preserve"> It</w:t>
      </w:r>
      <w:r w:rsidR="00E52D8C" w:rsidRPr="00E52D8C">
        <w:rPr>
          <w:rFonts w:ascii="Bookman Old Style" w:hAnsi="Bookman Old Style"/>
          <w:sz w:val="20"/>
          <w:szCs w:val="20"/>
        </w:rPr>
        <w:t xml:space="preserve"> can be:</w:t>
      </w:r>
    </w:p>
    <w:p w14:paraId="2D606FF3" w14:textId="77777777" w:rsidR="00E52D8C" w:rsidRPr="00CF3C2B" w:rsidRDefault="00E52D8C" w:rsidP="00CF3C2B">
      <w:pPr>
        <w:pStyle w:val="ListParagraph"/>
        <w:numPr>
          <w:ilvl w:val="0"/>
          <w:numId w:val="63"/>
        </w:numPr>
        <w:rPr>
          <w:rFonts w:ascii="Bookman Old Style" w:hAnsi="Bookman Old Style"/>
          <w:sz w:val="20"/>
          <w:szCs w:val="20"/>
        </w:rPr>
      </w:pPr>
      <w:r w:rsidRPr="00CF3C2B">
        <w:rPr>
          <w:rFonts w:ascii="Bookman Old Style" w:hAnsi="Bookman Old Style"/>
          <w:b/>
          <w:bCs/>
          <w:sz w:val="20"/>
          <w:szCs w:val="20"/>
        </w:rPr>
        <w:t>On-premises</w:t>
      </w:r>
      <w:r w:rsidRPr="00CF3C2B">
        <w:rPr>
          <w:rFonts w:ascii="Bookman Old Style" w:hAnsi="Bookman Old Style"/>
          <w:sz w:val="20"/>
          <w:szCs w:val="20"/>
        </w:rPr>
        <w:t xml:space="preserve"> (inside your own data center), or</w:t>
      </w:r>
    </w:p>
    <w:p w14:paraId="67B392C5" w14:textId="77777777" w:rsidR="00E52D8C" w:rsidRPr="00CF3C2B" w:rsidRDefault="00E52D8C" w:rsidP="00CF3C2B">
      <w:pPr>
        <w:pStyle w:val="ListParagraph"/>
        <w:numPr>
          <w:ilvl w:val="0"/>
          <w:numId w:val="63"/>
        </w:numPr>
        <w:rPr>
          <w:rFonts w:ascii="Bookman Old Style" w:hAnsi="Bookman Old Style"/>
          <w:sz w:val="20"/>
          <w:szCs w:val="20"/>
        </w:rPr>
      </w:pPr>
      <w:r w:rsidRPr="00CF3C2B">
        <w:rPr>
          <w:rFonts w:ascii="Bookman Old Style" w:hAnsi="Bookman Old Style"/>
          <w:b/>
          <w:bCs/>
          <w:sz w:val="20"/>
          <w:szCs w:val="20"/>
        </w:rPr>
        <w:t>Hosted</w:t>
      </w:r>
      <w:r w:rsidRPr="00CF3C2B">
        <w:rPr>
          <w:rFonts w:ascii="Bookman Old Style" w:hAnsi="Bookman Old Style"/>
          <w:sz w:val="20"/>
          <w:szCs w:val="20"/>
        </w:rPr>
        <w:t xml:space="preserve"> by a third-party but </w:t>
      </w:r>
      <w:r w:rsidRPr="00CF3C2B">
        <w:rPr>
          <w:rFonts w:ascii="Bookman Old Style" w:hAnsi="Bookman Old Style"/>
          <w:b/>
          <w:bCs/>
          <w:sz w:val="20"/>
          <w:szCs w:val="20"/>
        </w:rPr>
        <w:t>used only by one organization</w:t>
      </w:r>
    </w:p>
    <w:p w14:paraId="6FF3DA9B" w14:textId="77777777" w:rsidR="00CF3C2B" w:rsidRDefault="00CF3C2B" w:rsidP="00C61454">
      <w:pPr>
        <w:rPr>
          <w:rFonts w:ascii="Bookman Old Style" w:hAnsi="Bookman Old Style"/>
          <w:b/>
          <w:bCs/>
          <w:sz w:val="20"/>
          <w:szCs w:val="20"/>
        </w:rPr>
      </w:pPr>
    </w:p>
    <w:p w14:paraId="3D258B9B" w14:textId="4F3644A2" w:rsidR="00C61454" w:rsidRPr="00C61454" w:rsidRDefault="00C61454" w:rsidP="00C61454">
      <w:pPr>
        <w:rPr>
          <w:rFonts w:ascii="Bookman Old Style" w:hAnsi="Bookman Old Style"/>
          <w:b/>
          <w:bCs/>
          <w:sz w:val="20"/>
          <w:szCs w:val="20"/>
        </w:rPr>
      </w:pPr>
      <w:r w:rsidRPr="00C61454">
        <w:rPr>
          <w:rFonts w:ascii="Bookman Old Style" w:hAnsi="Bookman Old Style"/>
          <w:b/>
          <w:bCs/>
          <w:sz w:val="20"/>
          <w:szCs w:val="20"/>
        </w:rPr>
        <w:lastRenderedPageBreak/>
        <w:t>Key Characteristics</w:t>
      </w:r>
    </w:p>
    <w:p w14:paraId="64698EF3" w14:textId="77777777" w:rsidR="00C61454" w:rsidRPr="00406545" w:rsidRDefault="00C61454" w:rsidP="00C61454">
      <w:pPr>
        <w:pStyle w:val="ListParagraph"/>
        <w:numPr>
          <w:ilvl w:val="0"/>
          <w:numId w:val="35"/>
        </w:numPr>
        <w:rPr>
          <w:rFonts w:ascii="Bookman Old Style" w:hAnsi="Bookman Old Style"/>
          <w:sz w:val="20"/>
          <w:szCs w:val="20"/>
        </w:rPr>
      </w:pPr>
      <w:r w:rsidRPr="00406545">
        <w:rPr>
          <w:rFonts w:ascii="Segoe UI Emoji" w:hAnsi="Segoe UI Emoji" w:cs="Segoe UI Emoji"/>
          <w:sz w:val="20"/>
          <w:szCs w:val="20"/>
        </w:rPr>
        <w:t>✔️</w:t>
      </w:r>
      <w:r w:rsidRPr="00406545">
        <w:rPr>
          <w:rFonts w:ascii="Bookman Old Style" w:hAnsi="Bookman Old Style"/>
          <w:sz w:val="20"/>
          <w:szCs w:val="20"/>
        </w:rPr>
        <w:t xml:space="preserve"> Single-tenant (not shared)</w:t>
      </w:r>
    </w:p>
    <w:p w14:paraId="409DF1B8" w14:textId="77777777" w:rsidR="00C61454" w:rsidRPr="00406545" w:rsidRDefault="00C61454" w:rsidP="00C61454">
      <w:pPr>
        <w:pStyle w:val="ListParagraph"/>
        <w:numPr>
          <w:ilvl w:val="0"/>
          <w:numId w:val="35"/>
        </w:numPr>
        <w:rPr>
          <w:rFonts w:ascii="Bookman Old Style" w:hAnsi="Bookman Old Style"/>
          <w:sz w:val="20"/>
          <w:szCs w:val="20"/>
        </w:rPr>
      </w:pPr>
      <w:r w:rsidRPr="00406545">
        <w:rPr>
          <w:rFonts w:ascii="Segoe UI Emoji" w:hAnsi="Segoe UI Emoji" w:cs="Segoe UI Emoji"/>
          <w:sz w:val="20"/>
          <w:szCs w:val="20"/>
        </w:rPr>
        <w:t>✔️</w:t>
      </w:r>
      <w:r w:rsidRPr="00406545">
        <w:rPr>
          <w:rFonts w:ascii="Bookman Old Style" w:hAnsi="Bookman Old Style"/>
          <w:sz w:val="20"/>
          <w:szCs w:val="20"/>
        </w:rPr>
        <w:t xml:space="preserve"> High security &amp; privacy</w:t>
      </w:r>
    </w:p>
    <w:p w14:paraId="064EF9D6" w14:textId="77777777" w:rsidR="00C61454" w:rsidRPr="00406545" w:rsidRDefault="00C61454" w:rsidP="00C61454">
      <w:pPr>
        <w:pStyle w:val="ListParagraph"/>
        <w:numPr>
          <w:ilvl w:val="0"/>
          <w:numId w:val="35"/>
        </w:numPr>
        <w:rPr>
          <w:rFonts w:ascii="Bookman Old Style" w:hAnsi="Bookman Old Style"/>
          <w:sz w:val="20"/>
          <w:szCs w:val="20"/>
        </w:rPr>
      </w:pPr>
      <w:r w:rsidRPr="00406545">
        <w:rPr>
          <w:rFonts w:ascii="Segoe UI Emoji" w:hAnsi="Segoe UI Emoji" w:cs="Segoe UI Emoji"/>
          <w:sz w:val="20"/>
          <w:szCs w:val="20"/>
        </w:rPr>
        <w:t>✔️</w:t>
      </w:r>
      <w:r w:rsidRPr="00406545">
        <w:rPr>
          <w:rFonts w:ascii="Bookman Old Style" w:hAnsi="Bookman Old Style"/>
          <w:sz w:val="20"/>
          <w:szCs w:val="20"/>
        </w:rPr>
        <w:t xml:space="preserve"> Full control &amp; customization</w:t>
      </w:r>
    </w:p>
    <w:p w14:paraId="1ED33FFD" w14:textId="77777777" w:rsidR="00C61454" w:rsidRPr="00406545" w:rsidRDefault="00C61454" w:rsidP="00C61454">
      <w:pPr>
        <w:pStyle w:val="ListParagraph"/>
        <w:numPr>
          <w:ilvl w:val="0"/>
          <w:numId w:val="35"/>
        </w:numPr>
        <w:rPr>
          <w:rFonts w:ascii="Bookman Old Style" w:hAnsi="Bookman Old Style"/>
          <w:sz w:val="20"/>
          <w:szCs w:val="20"/>
        </w:rPr>
      </w:pPr>
      <w:r w:rsidRPr="00406545">
        <w:rPr>
          <w:rFonts w:ascii="Segoe UI Emoji" w:hAnsi="Segoe UI Emoji" w:cs="Segoe UI Emoji"/>
          <w:sz w:val="20"/>
          <w:szCs w:val="20"/>
        </w:rPr>
        <w:t>✔️</w:t>
      </w:r>
      <w:r w:rsidRPr="00406545">
        <w:rPr>
          <w:rFonts w:ascii="Bookman Old Style" w:hAnsi="Bookman Old Style"/>
          <w:sz w:val="20"/>
          <w:szCs w:val="20"/>
        </w:rPr>
        <w:t xml:space="preserve"> Predictable performance</w:t>
      </w:r>
    </w:p>
    <w:p w14:paraId="5507FC74" w14:textId="77777777" w:rsidR="00FE2D73" w:rsidRPr="00FE2D73" w:rsidRDefault="00FE2D73" w:rsidP="00FE2D73">
      <w:pPr>
        <w:rPr>
          <w:rFonts w:ascii="Bookman Old Style" w:hAnsi="Bookman Old Style"/>
          <w:b/>
          <w:bCs/>
          <w:sz w:val="20"/>
          <w:szCs w:val="20"/>
        </w:rPr>
      </w:pPr>
      <w:r w:rsidRPr="00FE2D73">
        <w:rPr>
          <w:rFonts w:ascii="Bookman Old Style" w:hAnsi="Bookman Old Style"/>
          <w:b/>
          <w:bCs/>
          <w:sz w:val="20"/>
          <w:szCs w:val="20"/>
        </w:rPr>
        <w:t>Real-Time Example</w:t>
      </w:r>
    </w:p>
    <w:p w14:paraId="2E6CC954" w14:textId="77777777" w:rsidR="00FE2D73" w:rsidRPr="00FE2D73" w:rsidRDefault="00FE2D73" w:rsidP="00FE2D73">
      <w:pPr>
        <w:ind w:firstLine="720"/>
        <w:rPr>
          <w:rFonts w:ascii="Bookman Old Style" w:hAnsi="Bookman Old Style"/>
          <w:b/>
          <w:bCs/>
          <w:sz w:val="20"/>
          <w:szCs w:val="20"/>
        </w:rPr>
      </w:pPr>
      <w:r w:rsidRPr="00FE2D73">
        <w:rPr>
          <w:rFonts w:ascii="Bookman Old Style" w:hAnsi="Bookman Old Style"/>
          <w:b/>
          <w:bCs/>
          <w:sz w:val="20"/>
          <w:szCs w:val="20"/>
        </w:rPr>
        <w:t>Bank / Financial Organization</w:t>
      </w:r>
    </w:p>
    <w:p w14:paraId="1E747788" w14:textId="77777777" w:rsidR="00FE2D73" w:rsidRPr="00FE2D73" w:rsidRDefault="00FE2D73" w:rsidP="00FE2D73">
      <w:pPr>
        <w:pStyle w:val="ListParagraph"/>
        <w:numPr>
          <w:ilvl w:val="0"/>
          <w:numId w:val="37"/>
        </w:numPr>
        <w:rPr>
          <w:rFonts w:ascii="Bookman Old Style" w:hAnsi="Bookman Old Style"/>
          <w:sz w:val="20"/>
          <w:szCs w:val="20"/>
        </w:rPr>
      </w:pPr>
      <w:r w:rsidRPr="00FE2D73">
        <w:rPr>
          <w:rFonts w:ascii="Bookman Old Style" w:hAnsi="Bookman Old Style"/>
          <w:sz w:val="20"/>
          <w:szCs w:val="20"/>
        </w:rPr>
        <w:t>Customer data hosted in private cloud</w:t>
      </w:r>
    </w:p>
    <w:p w14:paraId="751A51FA" w14:textId="77777777" w:rsidR="00FE2D73" w:rsidRPr="00FE2D73" w:rsidRDefault="00FE2D73" w:rsidP="00FE2D73">
      <w:pPr>
        <w:pStyle w:val="ListParagraph"/>
        <w:numPr>
          <w:ilvl w:val="0"/>
          <w:numId w:val="37"/>
        </w:numPr>
        <w:rPr>
          <w:rFonts w:ascii="Bookman Old Style" w:hAnsi="Bookman Old Style"/>
          <w:sz w:val="20"/>
          <w:szCs w:val="20"/>
        </w:rPr>
      </w:pPr>
      <w:r w:rsidRPr="00FE2D73">
        <w:rPr>
          <w:rFonts w:ascii="Bookman Old Style" w:hAnsi="Bookman Old Style"/>
          <w:sz w:val="20"/>
          <w:szCs w:val="20"/>
        </w:rPr>
        <w:t>Strict compliance (RBI, PCI-DSS)</w:t>
      </w:r>
    </w:p>
    <w:p w14:paraId="0DC7DF28" w14:textId="77777777" w:rsidR="00FE2D73" w:rsidRPr="00FE2D73" w:rsidRDefault="00FE2D73" w:rsidP="00FE2D73">
      <w:pPr>
        <w:pStyle w:val="ListParagraph"/>
        <w:numPr>
          <w:ilvl w:val="0"/>
          <w:numId w:val="37"/>
        </w:numPr>
        <w:rPr>
          <w:rFonts w:ascii="Bookman Old Style" w:hAnsi="Bookman Old Style"/>
          <w:sz w:val="20"/>
          <w:szCs w:val="20"/>
        </w:rPr>
      </w:pPr>
      <w:r w:rsidRPr="00FE2D73">
        <w:rPr>
          <w:rFonts w:ascii="Bookman Old Style" w:hAnsi="Bookman Old Style"/>
          <w:sz w:val="20"/>
          <w:szCs w:val="20"/>
        </w:rPr>
        <w:t>Internal applications only</w:t>
      </w:r>
    </w:p>
    <w:p w14:paraId="47C8B468" w14:textId="77777777" w:rsidR="00FE2D73" w:rsidRPr="00FE2D73" w:rsidRDefault="00FE2D73" w:rsidP="00FE2D73">
      <w:pPr>
        <w:pStyle w:val="ListParagraph"/>
        <w:numPr>
          <w:ilvl w:val="0"/>
          <w:numId w:val="37"/>
        </w:numPr>
        <w:rPr>
          <w:rFonts w:ascii="Bookman Old Style" w:hAnsi="Bookman Old Style"/>
          <w:sz w:val="20"/>
          <w:szCs w:val="20"/>
        </w:rPr>
      </w:pPr>
      <w:r w:rsidRPr="00FE2D73">
        <w:rPr>
          <w:rFonts w:ascii="Bookman Old Style" w:hAnsi="Bookman Old Style"/>
          <w:sz w:val="20"/>
          <w:szCs w:val="20"/>
        </w:rPr>
        <w:t>No data leaves organization network</w:t>
      </w:r>
    </w:p>
    <w:p w14:paraId="5D70015F" w14:textId="77777777" w:rsidR="00E74DB3" w:rsidRPr="00E74DB3" w:rsidRDefault="00E74DB3" w:rsidP="00E74DB3">
      <w:pPr>
        <w:rPr>
          <w:rFonts w:ascii="Bookman Old Style" w:hAnsi="Bookman Old Style"/>
          <w:b/>
          <w:bCs/>
          <w:sz w:val="20"/>
          <w:szCs w:val="20"/>
        </w:rPr>
      </w:pPr>
      <w:r w:rsidRPr="00E74DB3">
        <w:rPr>
          <w:rFonts w:ascii="Bookman Old Style" w:hAnsi="Bookman Old Style"/>
          <w:b/>
          <w:bCs/>
          <w:sz w:val="20"/>
          <w:szCs w:val="20"/>
        </w:rPr>
        <w:t>Advantages</w:t>
      </w:r>
    </w:p>
    <w:p w14:paraId="2CF18303" w14:textId="77777777" w:rsidR="00E74DB3" w:rsidRPr="00E74DB3" w:rsidRDefault="00E74DB3" w:rsidP="00E74DB3">
      <w:pPr>
        <w:pStyle w:val="ListParagraph"/>
        <w:numPr>
          <w:ilvl w:val="0"/>
          <w:numId w:val="39"/>
        </w:numPr>
        <w:rPr>
          <w:rFonts w:ascii="Bookman Old Style" w:hAnsi="Bookman Old Style"/>
          <w:sz w:val="20"/>
          <w:szCs w:val="20"/>
        </w:rPr>
      </w:pPr>
      <w:r w:rsidRPr="00E74DB3">
        <w:rPr>
          <w:rFonts w:ascii="Bookman Old Style" w:hAnsi="Bookman Old Style"/>
          <w:sz w:val="20"/>
          <w:szCs w:val="20"/>
        </w:rPr>
        <w:t>Maximum security</w:t>
      </w:r>
    </w:p>
    <w:p w14:paraId="483BDA56" w14:textId="77777777" w:rsidR="00E74DB3" w:rsidRPr="00E74DB3" w:rsidRDefault="00E74DB3" w:rsidP="00E74DB3">
      <w:pPr>
        <w:pStyle w:val="ListParagraph"/>
        <w:numPr>
          <w:ilvl w:val="0"/>
          <w:numId w:val="39"/>
        </w:numPr>
        <w:rPr>
          <w:rFonts w:ascii="Bookman Old Style" w:hAnsi="Bookman Old Style"/>
          <w:sz w:val="20"/>
          <w:szCs w:val="20"/>
        </w:rPr>
      </w:pPr>
      <w:r w:rsidRPr="00E74DB3">
        <w:rPr>
          <w:rFonts w:ascii="Bookman Old Style" w:hAnsi="Bookman Old Style"/>
          <w:sz w:val="20"/>
          <w:szCs w:val="20"/>
        </w:rPr>
        <w:t>Data sovereignty</w:t>
      </w:r>
    </w:p>
    <w:p w14:paraId="3B3403B0" w14:textId="77777777" w:rsidR="00E74DB3" w:rsidRPr="00E74DB3" w:rsidRDefault="00E74DB3" w:rsidP="00E74DB3">
      <w:pPr>
        <w:pStyle w:val="ListParagraph"/>
        <w:numPr>
          <w:ilvl w:val="0"/>
          <w:numId w:val="39"/>
        </w:numPr>
        <w:rPr>
          <w:rFonts w:ascii="Bookman Old Style" w:hAnsi="Bookman Old Style"/>
          <w:sz w:val="20"/>
          <w:szCs w:val="20"/>
        </w:rPr>
      </w:pPr>
      <w:r w:rsidRPr="00E74DB3">
        <w:rPr>
          <w:rFonts w:ascii="Bookman Old Style" w:hAnsi="Bookman Old Style"/>
          <w:sz w:val="20"/>
          <w:szCs w:val="20"/>
        </w:rPr>
        <w:t>Custom configurations</w:t>
      </w:r>
    </w:p>
    <w:p w14:paraId="557E46BC" w14:textId="77777777" w:rsidR="00E74DB3" w:rsidRPr="00E74DB3" w:rsidRDefault="00E74DB3" w:rsidP="00E74DB3">
      <w:pPr>
        <w:pStyle w:val="ListParagraph"/>
        <w:numPr>
          <w:ilvl w:val="0"/>
          <w:numId w:val="39"/>
        </w:numPr>
        <w:rPr>
          <w:rFonts w:ascii="Bookman Old Style" w:hAnsi="Bookman Old Style"/>
          <w:sz w:val="20"/>
          <w:szCs w:val="20"/>
        </w:rPr>
      </w:pPr>
      <w:r w:rsidRPr="00E74DB3">
        <w:rPr>
          <w:rFonts w:ascii="Bookman Old Style" w:hAnsi="Bookman Old Style"/>
          <w:sz w:val="20"/>
          <w:szCs w:val="20"/>
        </w:rPr>
        <w:t>Better compliance control</w:t>
      </w:r>
    </w:p>
    <w:p w14:paraId="582059C5" w14:textId="713CB914" w:rsidR="003A07CB" w:rsidRPr="003A07CB" w:rsidRDefault="003A07CB" w:rsidP="003A07CB">
      <w:pPr>
        <w:rPr>
          <w:rFonts w:ascii="Bookman Old Style" w:hAnsi="Bookman Old Style"/>
          <w:b/>
          <w:bCs/>
          <w:sz w:val="20"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>Disadvantages</w:t>
      </w:r>
    </w:p>
    <w:p w14:paraId="6C20B53A" w14:textId="77777777" w:rsidR="003A07CB" w:rsidRPr="003A07CB" w:rsidRDefault="003A07CB" w:rsidP="003A07CB">
      <w:pPr>
        <w:pStyle w:val="ListParagraph"/>
        <w:numPr>
          <w:ilvl w:val="0"/>
          <w:numId w:val="41"/>
        </w:numPr>
        <w:rPr>
          <w:rFonts w:ascii="Bookman Old Style" w:hAnsi="Bookman Old Style"/>
          <w:sz w:val="20"/>
          <w:szCs w:val="20"/>
        </w:rPr>
      </w:pPr>
      <w:r w:rsidRPr="003A07CB">
        <w:rPr>
          <w:rFonts w:ascii="Bookman Old Style" w:hAnsi="Bookman Old Style"/>
          <w:sz w:val="20"/>
          <w:szCs w:val="20"/>
        </w:rPr>
        <w:t>High setup &amp; maintenance cost</w:t>
      </w:r>
    </w:p>
    <w:p w14:paraId="3DD56A08" w14:textId="77777777" w:rsidR="003A07CB" w:rsidRPr="003A07CB" w:rsidRDefault="003A07CB" w:rsidP="003A07CB">
      <w:pPr>
        <w:pStyle w:val="ListParagraph"/>
        <w:numPr>
          <w:ilvl w:val="0"/>
          <w:numId w:val="41"/>
        </w:numPr>
        <w:rPr>
          <w:rFonts w:ascii="Bookman Old Style" w:hAnsi="Bookman Old Style"/>
          <w:sz w:val="20"/>
          <w:szCs w:val="20"/>
        </w:rPr>
      </w:pPr>
      <w:r w:rsidRPr="003A07CB">
        <w:rPr>
          <w:rFonts w:ascii="Bookman Old Style" w:hAnsi="Bookman Old Style"/>
          <w:sz w:val="20"/>
          <w:szCs w:val="20"/>
        </w:rPr>
        <w:t>Limited scalability</w:t>
      </w:r>
    </w:p>
    <w:p w14:paraId="3F518767" w14:textId="77777777" w:rsidR="003A07CB" w:rsidRPr="003A07CB" w:rsidRDefault="003A07CB" w:rsidP="003A07CB">
      <w:pPr>
        <w:pStyle w:val="ListParagraph"/>
        <w:numPr>
          <w:ilvl w:val="0"/>
          <w:numId w:val="41"/>
        </w:numPr>
        <w:rPr>
          <w:rFonts w:ascii="Bookman Old Style" w:hAnsi="Bookman Old Style"/>
          <w:sz w:val="20"/>
          <w:szCs w:val="20"/>
        </w:rPr>
      </w:pPr>
      <w:r w:rsidRPr="003A07CB">
        <w:rPr>
          <w:rFonts w:ascii="Bookman Old Style" w:hAnsi="Bookman Old Style"/>
          <w:sz w:val="20"/>
          <w:szCs w:val="20"/>
        </w:rPr>
        <w:t>Requires skilled IT team</w:t>
      </w:r>
    </w:p>
    <w:p w14:paraId="2D6A2CC0" w14:textId="77777777" w:rsidR="00B4634F" w:rsidRPr="00B4634F" w:rsidRDefault="00B4634F" w:rsidP="00B4634F">
      <w:pPr>
        <w:rPr>
          <w:rFonts w:ascii="Bookman Old Style" w:hAnsi="Bookman Old Style"/>
          <w:b/>
          <w:bCs/>
          <w:sz w:val="20"/>
          <w:szCs w:val="20"/>
        </w:rPr>
      </w:pPr>
      <w:r w:rsidRPr="00B4634F">
        <w:rPr>
          <w:rFonts w:ascii="Bookman Old Style" w:hAnsi="Bookman Old Style"/>
          <w:b/>
          <w:bCs/>
          <w:sz w:val="20"/>
          <w:szCs w:val="20"/>
        </w:rPr>
        <w:t>Security in Private Cloud</w:t>
      </w:r>
    </w:p>
    <w:p w14:paraId="5D438243" w14:textId="77777777" w:rsidR="00B4634F" w:rsidRPr="00B4634F" w:rsidRDefault="00B4634F" w:rsidP="00B4634F">
      <w:pPr>
        <w:pStyle w:val="ListParagraph"/>
        <w:numPr>
          <w:ilvl w:val="0"/>
          <w:numId w:val="43"/>
        </w:numPr>
        <w:rPr>
          <w:rFonts w:ascii="Bookman Old Style" w:hAnsi="Bookman Old Style"/>
          <w:sz w:val="20"/>
          <w:szCs w:val="20"/>
        </w:rPr>
      </w:pPr>
      <w:r w:rsidRPr="00B4634F">
        <w:rPr>
          <w:rFonts w:ascii="Bookman Old Style" w:hAnsi="Bookman Old Style"/>
          <w:sz w:val="20"/>
          <w:szCs w:val="20"/>
        </w:rPr>
        <w:t>Complete control over access</w:t>
      </w:r>
    </w:p>
    <w:p w14:paraId="01E92D3E" w14:textId="77777777" w:rsidR="00B4634F" w:rsidRPr="00B4634F" w:rsidRDefault="00B4634F" w:rsidP="00B4634F">
      <w:pPr>
        <w:pStyle w:val="ListParagraph"/>
        <w:numPr>
          <w:ilvl w:val="0"/>
          <w:numId w:val="43"/>
        </w:numPr>
        <w:rPr>
          <w:rFonts w:ascii="Bookman Old Style" w:hAnsi="Bookman Old Style"/>
          <w:sz w:val="20"/>
          <w:szCs w:val="20"/>
        </w:rPr>
      </w:pPr>
      <w:r w:rsidRPr="00B4634F">
        <w:rPr>
          <w:rFonts w:ascii="Bookman Old Style" w:hAnsi="Bookman Old Style"/>
          <w:sz w:val="20"/>
          <w:szCs w:val="20"/>
        </w:rPr>
        <w:t>Custom firewalls &amp; policies</w:t>
      </w:r>
    </w:p>
    <w:p w14:paraId="69796263" w14:textId="77777777" w:rsidR="00B4634F" w:rsidRPr="00B4634F" w:rsidRDefault="00B4634F" w:rsidP="00B4634F">
      <w:pPr>
        <w:pStyle w:val="ListParagraph"/>
        <w:numPr>
          <w:ilvl w:val="0"/>
          <w:numId w:val="43"/>
        </w:numPr>
        <w:rPr>
          <w:rFonts w:ascii="Bookman Old Style" w:hAnsi="Bookman Old Style"/>
          <w:sz w:val="20"/>
          <w:szCs w:val="20"/>
        </w:rPr>
      </w:pPr>
      <w:r w:rsidRPr="00B4634F">
        <w:rPr>
          <w:rFonts w:ascii="Bookman Old Style" w:hAnsi="Bookman Old Style"/>
          <w:sz w:val="20"/>
          <w:szCs w:val="20"/>
        </w:rPr>
        <w:t>Dedicated network isolation</w:t>
      </w:r>
    </w:p>
    <w:p w14:paraId="70C05904" w14:textId="77777777" w:rsidR="00B4634F" w:rsidRPr="00B4634F" w:rsidRDefault="00B4634F" w:rsidP="00B4634F">
      <w:pPr>
        <w:pStyle w:val="ListParagraph"/>
        <w:numPr>
          <w:ilvl w:val="0"/>
          <w:numId w:val="43"/>
        </w:numPr>
        <w:rPr>
          <w:rFonts w:ascii="Bookman Old Style" w:hAnsi="Bookman Old Style"/>
          <w:sz w:val="20"/>
          <w:szCs w:val="20"/>
        </w:rPr>
      </w:pPr>
      <w:r w:rsidRPr="00B4634F">
        <w:rPr>
          <w:rFonts w:ascii="Bookman Old Style" w:hAnsi="Bookman Old Style"/>
          <w:sz w:val="20"/>
          <w:szCs w:val="20"/>
        </w:rPr>
        <w:t xml:space="preserve">Organization manages </w:t>
      </w:r>
      <w:r w:rsidRPr="00B4634F">
        <w:rPr>
          <w:rFonts w:ascii="Bookman Old Style" w:hAnsi="Bookman Old Style"/>
          <w:b/>
          <w:bCs/>
          <w:sz w:val="20"/>
          <w:szCs w:val="20"/>
        </w:rPr>
        <w:t>end-to-end security</w:t>
      </w:r>
    </w:p>
    <w:p w14:paraId="1E5602DE" w14:textId="738CF38F" w:rsidR="008915C4" w:rsidRDefault="00357834" w:rsidP="00095C98">
      <w:pPr>
        <w:rPr>
          <w:rFonts w:ascii="Bookman Old Style" w:hAnsi="Bookman Old Style"/>
          <w:b/>
          <w:bCs/>
          <w:sz w:val="28"/>
          <w:szCs w:val="28"/>
        </w:rPr>
      </w:pPr>
      <w:r w:rsidRPr="00357834">
        <w:rPr>
          <w:rFonts w:ascii="Bookman Old Style" w:hAnsi="Bookman Old Style"/>
          <w:b/>
          <w:bCs/>
          <w:sz w:val="28"/>
          <w:szCs w:val="28"/>
        </w:rPr>
        <w:t>Hybrid cloud</w:t>
      </w:r>
    </w:p>
    <w:p w14:paraId="76255009" w14:textId="77777777" w:rsidR="00DC6C22" w:rsidRPr="00DC6C22" w:rsidRDefault="00DC6C22" w:rsidP="00406545">
      <w:pPr>
        <w:ind w:firstLine="720"/>
        <w:rPr>
          <w:rFonts w:ascii="Bookman Old Style" w:hAnsi="Bookman Old Style"/>
          <w:sz w:val="20"/>
          <w:szCs w:val="20"/>
        </w:rPr>
      </w:pPr>
      <w:r w:rsidRPr="00DC6C22">
        <w:rPr>
          <w:rFonts w:ascii="Bookman Old Style" w:hAnsi="Bookman Old Style"/>
          <w:sz w:val="20"/>
          <w:szCs w:val="20"/>
        </w:rPr>
        <w:t xml:space="preserve">A </w:t>
      </w:r>
      <w:r w:rsidRPr="00DC6C22">
        <w:rPr>
          <w:rFonts w:ascii="Bookman Old Style" w:hAnsi="Bookman Old Style"/>
          <w:b/>
          <w:bCs/>
          <w:sz w:val="20"/>
          <w:szCs w:val="20"/>
        </w:rPr>
        <w:t>Hybrid Cloud</w:t>
      </w:r>
      <w:r w:rsidRPr="00DC6C22">
        <w:rPr>
          <w:rFonts w:ascii="Bookman Old Style" w:hAnsi="Bookman Old Style"/>
          <w:sz w:val="20"/>
          <w:szCs w:val="20"/>
        </w:rPr>
        <w:t xml:space="preserve"> is a cloud computing model that </w:t>
      </w:r>
      <w:r w:rsidRPr="00DC6C22">
        <w:rPr>
          <w:rFonts w:ascii="Bookman Old Style" w:hAnsi="Bookman Old Style"/>
          <w:b/>
          <w:bCs/>
          <w:sz w:val="20"/>
          <w:szCs w:val="20"/>
        </w:rPr>
        <w:t>combines Private Cloud and Public Cloud</w:t>
      </w:r>
      <w:r w:rsidRPr="00DC6C22">
        <w:rPr>
          <w:rFonts w:ascii="Bookman Old Style" w:hAnsi="Bookman Old Style"/>
          <w:sz w:val="20"/>
          <w:szCs w:val="20"/>
        </w:rPr>
        <w:t>, allowing data and applications to move between them.</w:t>
      </w:r>
    </w:p>
    <w:p w14:paraId="107C679A" w14:textId="66F4277D" w:rsidR="00DC6C22" w:rsidRPr="00DC6C22" w:rsidRDefault="00DC6C22" w:rsidP="00DC6C22">
      <w:pPr>
        <w:rPr>
          <w:rFonts w:ascii="Bookman Old Style" w:hAnsi="Bookman Old Style"/>
          <w:sz w:val="20"/>
          <w:szCs w:val="20"/>
        </w:rPr>
      </w:pPr>
      <w:r w:rsidRPr="00DC6C22">
        <w:rPr>
          <w:rFonts w:ascii="Bookman Old Style" w:hAnsi="Bookman Old Style"/>
          <w:sz w:val="20"/>
          <w:szCs w:val="20"/>
        </w:rPr>
        <w:t xml:space="preserve">It gives </w:t>
      </w:r>
      <w:r w:rsidRPr="00DC6C22">
        <w:rPr>
          <w:rFonts w:ascii="Bookman Old Style" w:hAnsi="Bookman Old Style"/>
          <w:b/>
          <w:bCs/>
          <w:sz w:val="20"/>
          <w:szCs w:val="20"/>
        </w:rPr>
        <w:t>security + flexibility</w:t>
      </w:r>
      <w:r w:rsidRPr="00DC6C22">
        <w:rPr>
          <w:rFonts w:ascii="Bookman Old Style" w:hAnsi="Bookman Old Style"/>
          <w:sz w:val="20"/>
          <w:szCs w:val="20"/>
        </w:rPr>
        <w:t>.</w:t>
      </w:r>
    </w:p>
    <w:p w14:paraId="62268E5C" w14:textId="77777777" w:rsidR="00D925A3" w:rsidRPr="00D925A3" w:rsidRDefault="00D925A3" w:rsidP="00D925A3">
      <w:pPr>
        <w:rPr>
          <w:rFonts w:ascii="Bookman Old Style" w:hAnsi="Bookman Old Style"/>
          <w:b/>
          <w:bCs/>
          <w:sz w:val="28"/>
          <w:szCs w:val="28"/>
        </w:rPr>
      </w:pPr>
      <w:r w:rsidRPr="00D925A3">
        <w:rPr>
          <w:rFonts w:ascii="Bookman Old Style" w:hAnsi="Bookman Old Style"/>
          <w:b/>
          <w:bCs/>
          <w:sz w:val="28"/>
          <w:szCs w:val="28"/>
        </w:rPr>
        <w:t>How Hybrid Cloud Works</w:t>
      </w:r>
    </w:p>
    <w:p w14:paraId="7C304638" w14:textId="77777777" w:rsidR="00D925A3" w:rsidRPr="003674D4" w:rsidRDefault="00D925A3" w:rsidP="00D925A3">
      <w:pPr>
        <w:pStyle w:val="ListParagraph"/>
        <w:numPr>
          <w:ilvl w:val="0"/>
          <w:numId w:val="4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b/>
          <w:bCs/>
          <w:sz w:val="20"/>
          <w:szCs w:val="20"/>
        </w:rPr>
        <w:t>Private Cloud</w:t>
      </w:r>
      <w:r w:rsidRPr="003674D4">
        <w:rPr>
          <w:rFonts w:ascii="Bookman Old Style" w:hAnsi="Bookman Old Style"/>
          <w:sz w:val="20"/>
          <w:szCs w:val="20"/>
        </w:rPr>
        <w:t xml:space="preserve"> → Stores sensitive/critical data</w:t>
      </w:r>
    </w:p>
    <w:p w14:paraId="6302DAA3" w14:textId="77777777" w:rsidR="00D925A3" w:rsidRPr="003674D4" w:rsidRDefault="00D925A3" w:rsidP="00D925A3">
      <w:pPr>
        <w:pStyle w:val="ListParagraph"/>
        <w:numPr>
          <w:ilvl w:val="0"/>
          <w:numId w:val="4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b/>
          <w:bCs/>
          <w:sz w:val="20"/>
          <w:szCs w:val="20"/>
        </w:rPr>
        <w:t>Public Cloud</w:t>
      </w:r>
      <w:r w:rsidRPr="003674D4">
        <w:rPr>
          <w:rFonts w:ascii="Bookman Old Style" w:hAnsi="Bookman Old Style"/>
          <w:sz w:val="20"/>
          <w:szCs w:val="20"/>
        </w:rPr>
        <w:t xml:space="preserve"> → Runs scalable applications</w:t>
      </w:r>
    </w:p>
    <w:p w14:paraId="7F8A88A3" w14:textId="77777777" w:rsidR="00D925A3" w:rsidRPr="003674D4" w:rsidRDefault="00D925A3" w:rsidP="00D925A3">
      <w:pPr>
        <w:pStyle w:val="ListParagraph"/>
        <w:numPr>
          <w:ilvl w:val="0"/>
          <w:numId w:val="4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Secure connection (VPN / Direct Connect) links both</w:t>
      </w:r>
    </w:p>
    <w:p w14:paraId="00A8C4DD" w14:textId="77777777" w:rsidR="00D925A3" w:rsidRPr="003674D4" w:rsidRDefault="00D925A3" w:rsidP="00D925A3">
      <w:pPr>
        <w:pStyle w:val="ListParagraph"/>
        <w:numPr>
          <w:ilvl w:val="0"/>
          <w:numId w:val="4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Workloads shift based on demand</w:t>
      </w:r>
    </w:p>
    <w:p w14:paraId="344EF7AD" w14:textId="77777777" w:rsidR="00CB5030" w:rsidRDefault="00CB5030" w:rsidP="004932BA">
      <w:pPr>
        <w:rPr>
          <w:rFonts w:ascii="Bookman Old Style" w:hAnsi="Bookman Old Style"/>
          <w:b/>
          <w:bCs/>
          <w:sz w:val="28"/>
          <w:szCs w:val="28"/>
        </w:rPr>
      </w:pPr>
    </w:p>
    <w:p w14:paraId="7B196537" w14:textId="052695D6" w:rsidR="004932BA" w:rsidRPr="004932BA" w:rsidRDefault="004932BA" w:rsidP="004932BA">
      <w:pPr>
        <w:rPr>
          <w:rFonts w:ascii="Bookman Old Style" w:hAnsi="Bookman Old Style"/>
          <w:b/>
          <w:bCs/>
          <w:sz w:val="28"/>
          <w:szCs w:val="28"/>
        </w:rPr>
      </w:pPr>
      <w:r w:rsidRPr="004932BA">
        <w:rPr>
          <w:rFonts w:ascii="Bookman Old Style" w:hAnsi="Bookman Old Style"/>
          <w:b/>
          <w:bCs/>
          <w:sz w:val="28"/>
          <w:szCs w:val="28"/>
        </w:rPr>
        <w:lastRenderedPageBreak/>
        <w:t>Common Hybrid Cloud Platforms</w:t>
      </w:r>
    </w:p>
    <w:p w14:paraId="184CD915" w14:textId="77777777" w:rsidR="004932BA" w:rsidRPr="003674D4" w:rsidRDefault="004932BA" w:rsidP="004932BA">
      <w:pPr>
        <w:pStyle w:val="ListParagraph"/>
        <w:numPr>
          <w:ilvl w:val="0"/>
          <w:numId w:val="47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Amazon Web Services + On-Prem Data Center</w:t>
      </w:r>
    </w:p>
    <w:p w14:paraId="5730B5E5" w14:textId="77777777" w:rsidR="004932BA" w:rsidRPr="003674D4" w:rsidRDefault="004932BA" w:rsidP="004932BA">
      <w:pPr>
        <w:pStyle w:val="ListParagraph"/>
        <w:numPr>
          <w:ilvl w:val="0"/>
          <w:numId w:val="47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Microsoft Azure + Azure Stack</w:t>
      </w:r>
    </w:p>
    <w:p w14:paraId="28B2C461" w14:textId="74D1C51D" w:rsidR="00357834" w:rsidRPr="003674D4" w:rsidRDefault="004932BA" w:rsidP="00095C98">
      <w:pPr>
        <w:pStyle w:val="ListParagraph"/>
        <w:numPr>
          <w:ilvl w:val="0"/>
          <w:numId w:val="47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Google Cloud + On-Prem</w:t>
      </w:r>
    </w:p>
    <w:p w14:paraId="0FB1C090" w14:textId="77777777" w:rsidR="0013047A" w:rsidRPr="0013047A" w:rsidRDefault="0013047A" w:rsidP="0013047A">
      <w:pPr>
        <w:rPr>
          <w:rFonts w:ascii="Bookman Old Style" w:hAnsi="Bookman Old Style"/>
          <w:b/>
          <w:bCs/>
          <w:sz w:val="28"/>
          <w:szCs w:val="28"/>
        </w:rPr>
      </w:pPr>
      <w:r w:rsidRPr="0013047A">
        <w:rPr>
          <w:rFonts w:ascii="Bookman Old Style" w:hAnsi="Bookman Old Style"/>
          <w:b/>
          <w:bCs/>
          <w:sz w:val="28"/>
          <w:szCs w:val="28"/>
        </w:rPr>
        <w:t>Key Characteristics</w:t>
      </w:r>
    </w:p>
    <w:p w14:paraId="313502B2" w14:textId="77777777" w:rsidR="0013047A" w:rsidRPr="003674D4" w:rsidRDefault="0013047A" w:rsidP="0013047A">
      <w:pPr>
        <w:pStyle w:val="ListParagraph"/>
        <w:numPr>
          <w:ilvl w:val="0"/>
          <w:numId w:val="4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Segoe UI Emoji" w:hAnsi="Segoe UI Emoji" w:cs="Segoe UI Emoji"/>
          <w:sz w:val="20"/>
          <w:szCs w:val="20"/>
        </w:rPr>
        <w:t>✔️</w:t>
      </w:r>
      <w:r w:rsidRPr="003674D4">
        <w:rPr>
          <w:rFonts w:ascii="Bookman Old Style" w:hAnsi="Bookman Old Style"/>
          <w:sz w:val="20"/>
          <w:szCs w:val="20"/>
        </w:rPr>
        <w:t xml:space="preserve"> Mix of </w:t>
      </w:r>
      <w:r w:rsidRPr="003674D4">
        <w:rPr>
          <w:rFonts w:ascii="Bookman Old Style" w:hAnsi="Bookman Old Style"/>
          <w:b/>
          <w:bCs/>
          <w:sz w:val="20"/>
          <w:szCs w:val="20"/>
        </w:rPr>
        <w:t>public + private</w:t>
      </w:r>
    </w:p>
    <w:p w14:paraId="59B52AD9" w14:textId="77777777" w:rsidR="0013047A" w:rsidRPr="003674D4" w:rsidRDefault="0013047A" w:rsidP="0013047A">
      <w:pPr>
        <w:pStyle w:val="ListParagraph"/>
        <w:numPr>
          <w:ilvl w:val="0"/>
          <w:numId w:val="4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Segoe UI Emoji" w:hAnsi="Segoe UI Emoji" w:cs="Segoe UI Emoji"/>
          <w:sz w:val="20"/>
          <w:szCs w:val="20"/>
        </w:rPr>
        <w:t>✔️</w:t>
      </w:r>
      <w:r w:rsidRPr="003674D4">
        <w:rPr>
          <w:rFonts w:ascii="Bookman Old Style" w:hAnsi="Bookman Old Style"/>
          <w:sz w:val="20"/>
          <w:szCs w:val="20"/>
        </w:rPr>
        <w:t xml:space="preserve"> High security for sensitive data</w:t>
      </w:r>
    </w:p>
    <w:p w14:paraId="1639ABEA" w14:textId="77777777" w:rsidR="0013047A" w:rsidRPr="003674D4" w:rsidRDefault="0013047A" w:rsidP="0013047A">
      <w:pPr>
        <w:pStyle w:val="ListParagraph"/>
        <w:numPr>
          <w:ilvl w:val="0"/>
          <w:numId w:val="4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Segoe UI Emoji" w:hAnsi="Segoe UI Emoji" w:cs="Segoe UI Emoji"/>
          <w:sz w:val="20"/>
          <w:szCs w:val="20"/>
        </w:rPr>
        <w:t>✔️</w:t>
      </w:r>
      <w:r w:rsidRPr="003674D4">
        <w:rPr>
          <w:rFonts w:ascii="Bookman Old Style" w:hAnsi="Bookman Old Style"/>
          <w:sz w:val="20"/>
          <w:szCs w:val="20"/>
        </w:rPr>
        <w:t xml:space="preserve"> Elastic scalability</w:t>
      </w:r>
    </w:p>
    <w:p w14:paraId="3D84E4C2" w14:textId="77777777" w:rsidR="0013047A" w:rsidRPr="003674D4" w:rsidRDefault="0013047A" w:rsidP="0013047A">
      <w:pPr>
        <w:pStyle w:val="ListParagraph"/>
        <w:numPr>
          <w:ilvl w:val="0"/>
          <w:numId w:val="4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Segoe UI Emoji" w:hAnsi="Segoe UI Emoji" w:cs="Segoe UI Emoji"/>
          <w:sz w:val="20"/>
          <w:szCs w:val="20"/>
        </w:rPr>
        <w:t>✔️</w:t>
      </w:r>
      <w:r w:rsidRPr="003674D4">
        <w:rPr>
          <w:rFonts w:ascii="Bookman Old Style" w:hAnsi="Bookman Old Style"/>
          <w:sz w:val="20"/>
          <w:szCs w:val="20"/>
        </w:rPr>
        <w:t xml:space="preserve"> Cost optimization</w:t>
      </w:r>
    </w:p>
    <w:p w14:paraId="2E48BB86" w14:textId="77777777" w:rsidR="0013047A" w:rsidRPr="003674D4" w:rsidRDefault="0013047A" w:rsidP="0013047A">
      <w:pPr>
        <w:pStyle w:val="ListParagraph"/>
        <w:numPr>
          <w:ilvl w:val="0"/>
          <w:numId w:val="4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Segoe UI Emoji" w:hAnsi="Segoe UI Emoji" w:cs="Segoe UI Emoji"/>
          <w:sz w:val="20"/>
          <w:szCs w:val="20"/>
        </w:rPr>
        <w:t>✔️</w:t>
      </w:r>
      <w:r w:rsidRPr="003674D4">
        <w:rPr>
          <w:rFonts w:ascii="Bookman Old Style" w:hAnsi="Bookman Old Style"/>
          <w:sz w:val="20"/>
          <w:szCs w:val="20"/>
        </w:rPr>
        <w:t xml:space="preserve"> Business continuity</w:t>
      </w:r>
    </w:p>
    <w:p w14:paraId="14B32372" w14:textId="77777777" w:rsidR="00C34D71" w:rsidRPr="00C34D71" w:rsidRDefault="00C34D71" w:rsidP="00C34D71">
      <w:pPr>
        <w:rPr>
          <w:rFonts w:ascii="Bookman Old Style" w:hAnsi="Bookman Old Style"/>
          <w:b/>
          <w:bCs/>
          <w:sz w:val="28"/>
          <w:szCs w:val="28"/>
        </w:rPr>
      </w:pPr>
      <w:r w:rsidRPr="00C34D71">
        <w:rPr>
          <w:rFonts w:ascii="Bookman Old Style" w:hAnsi="Bookman Old Style"/>
          <w:b/>
          <w:bCs/>
          <w:sz w:val="28"/>
          <w:szCs w:val="28"/>
        </w:rPr>
        <w:t>Real-Time Examples</w:t>
      </w:r>
    </w:p>
    <w:p w14:paraId="37638510" w14:textId="24EECBEF" w:rsidR="00C34D71" w:rsidRPr="00C34D71" w:rsidRDefault="00C34D71" w:rsidP="00D952AD">
      <w:pPr>
        <w:ind w:firstLine="720"/>
        <w:rPr>
          <w:rFonts w:ascii="Bookman Old Style" w:hAnsi="Bookman Old Style"/>
          <w:b/>
          <w:bCs/>
          <w:sz w:val="28"/>
          <w:szCs w:val="28"/>
        </w:rPr>
      </w:pPr>
      <w:r w:rsidRPr="00C34D71">
        <w:rPr>
          <w:rFonts w:ascii="Segoe UI Emoji" w:hAnsi="Segoe UI Emoji" w:cs="Segoe UI Emoji"/>
          <w:b/>
          <w:bCs/>
          <w:sz w:val="28"/>
          <w:szCs w:val="28"/>
        </w:rPr>
        <w:t>🏦</w:t>
      </w:r>
      <w:r w:rsidRPr="00C34D71">
        <w:rPr>
          <w:rFonts w:ascii="Bookman Old Style" w:hAnsi="Bookman Old Style"/>
          <w:b/>
          <w:bCs/>
          <w:sz w:val="28"/>
          <w:szCs w:val="28"/>
        </w:rPr>
        <w:t>Banking System</w:t>
      </w:r>
    </w:p>
    <w:p w14:paraId="7FF47693" w14:textId="77777777" w:rsidR="00C34D71" w:rsidRPr="003674D4" w:rsidRDefault="00C34D71" w:rsidP="00C34D71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 xml:space="preserve">Customer data → </w:t>
      </w:r>
      <w:r w:rsidRPr="003674D4">
        <w:rPr>
          <w:rFonts w:ascii="Bookman Old Style" w:hAnsi="Bookman Old Style"/>
          <w:b/>
          <w:bCs/>
          <w:sz w:val="20"/>
          <w:szCs w:val="20"/>
        </w:rPr>
        <w:t>Private Cloud</w:t>
      </w:r>
    </w:p>
    <w:p w14:paraId="6075D558" w14:textId="77777777" w:rsidR="00C34D71" w:rsidRPr="003674D4" w:rsidRDefault="00C34D71" w:rsidP="00C34D71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 xml:space="preserve">Mobile &amp; web apps → </w:t>
      </w:r>
      <w:r w:rsidRPr="003674D4">
        <w:rPr>
          <w:rFonts w:ascii="Bookman Old Style" w:hAnsi="Bookman Old Style"/>
          <w:b/>
          <w:bCs/>
          <w:sz w:val="20"/>
          <w:szCs w:val="20"/>
        </w:rPr>
        <w:t>Public Cloud</w:t>
      </w:r>
    </w:p>
    <w:p w14:paraId="23867932" w14:textId="77777777" w:rsidR="00C34D71" w:rsidRPr="003674D4" w:rsidRDefault="00C34D71" w:rsidP="00C34D71">
      <w:pPr>
        <w:pStyle w:val="ListParagraph"/>
        <w:numPr>
          <w:ilvl w:val="0"/>
          <w:numId w:val="52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Secure integration between both</w:t>
      </w:r>
    </w:p>
    <w:p w14:paraId="78E4400A" w14:textId="77777777" w:rsidR="00C34D71" w:rsidRPr="00C34D71" w:rsidRDefault="00C34D71" w:rsidP="00D952AD">
      <w:pPr>
        <w:ind w:firstLine="720"/>
        <w:rPr>
          <w:rFonts w:ascii="Bookman Old Style" w:hAnsi="Bookman Old Style"/>
          <w:b/>
          <w:bCs/>
          <w:sz w:val="28"/>
          <w:szCs w:val="28"/>
        </w:rPr>
      </w:pPr>
      <w:r w:rsidRPr="00C34D71">
        <w:rPr>
          <w:rFonts w:ascii="Segoe UI Emoji" w:hAnsi="Segoe UI Emoji" w:cs="Segoe UI Emoji"/>
          <w:b/>
          <w:bCs/>
          <w:sz w:val="28"/>
          <w:szCs w:val="28"/>
        </w:rPr>
        <w:t>🛒</w:t>
      </w:r>
      <w:r w:rsidRPr="00C34D71">
        <w:rPr>
          <w:rFonts w:ascii="Bookman Old Style" w:hAnsi="Bookman Old Style"/>
          <w:b/>
          <w:bCs/>
          <w:sz w:val="28"/>
          <w:szCs w:val="28"/>
        </w:rPr>
        <w:t xml:space="preserve"> E-Commerce (Festival Sale)</w:t>
      </w:r>
    </w:p>
    <w:p w14:paraId="6779A768" w14:textId="77777777" w:rsidR="00C34D71" w:rsidRPr="003674D4" w:rsidRDefault="00C34D71" w:rsidP="00C34D71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Normal traffic → Private cloud</w:t>
      </w:r>
    </w:p>
    <w:p w14:paraId="411830A6" w14:textId="77777777" w:rsidR="00C34D71" w:rsidRPr="003674D4" w:rsidRDefault="00C34D71" w:rsidP="00C34D71">
      <w:pPr>
        <w:pStyle w:val="ListParagraph"/>
        <w:numPr>
          <w:ilvl w:val="0"/>
          <w:numId w:val="53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High traffic → Burst to public cloud</w:t>
      </w:r>
    </w:p>
    <w:p w14:paraId="2609C80A" w14:textId="77777777" w:rsidR="00D952AD" w:rsidRPr="00D952AD" w:rsidRDefault="00D952AD" w:rsidP="00D952AD">
      <w:pPr>
        <w:rPr>
          <w:rFonts w:ascii="Bookman Old Style" w:hAnsi="Bookman Old Style"/>
          <w:b/>
          <w:bCs/>
          <w:sz w:val="28"/>
          <w:szCs w:val="28"/>
        </w:rPr>
      </w:pPr>
      <w:r w:rsidRPr="00D952AD">
        <w:rPr>
          <w:rFonts w:ascii="Bookman Old Style" w:hAnsi="Bookman Old Style"/>
          <w:b/>
          <w:bCs/>
          <w:sz w:val="28"/>
          <w:szCs w:val="28"/>
        </w:rPr>
        <w:t>Advantages</w:t>
      </w:r>
    </w:p>
    <w:p w14:paraId="604C0178" w14:textId="77777777" w:rsidR="00D952AD" w:rsidRPr="003674D4" w:rsidRDefault="00D952AD" w:rsidP="00800DA8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Best of both worlds</w:t>
      </w:r>
    </w:p>
    <w:p w14:paraId="5EE150A1" w14:textId="77777777" w:rsidR="00D952AD" w:rsidRPr="003674D4" w:rsidRDefault="00D952AD" w:rsidP="00800DA8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Flexible workload placement</w:t>
      </w:r>
    </w:p>
    <w:p w14:paraId="04DF09E2" w14:textId="77777777" w:rsidR="00D952AD" w:rsidRPr="003674D4" w:rsidRDefault="00D952AD" w:rsidP="00800DA8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Improved disaster recovery</w:t>
      </w:r>
    </w:p>
    <w:p w14:paraId="7B8ACAF6" w14:textId="77777777" w:rsidR="00D952AD" w:rsidRPr="003674D4" w:rsidRDefault="00D952AD" w:rsidP="00800DA8">
      <w:pPr>
        <w:pStyle w:val="ListParagraph"/>
        <w:numPr>
          <w:ilvl w:val="0"/>
          <w:numId w:val="55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Regulatory compliance</w:t>
      </w:r>
    </w:p>
    <w:p w14:paraId="52B9C7BC" w14:textId="77777777" w:rsidR="00800DA8" w:rsidRPr="00800DA8" w:rsidRDefault="00800DA8" w:rsidP="00800DA8">
      <w:pPr>
        <w:rPr>
          <w:rFonts w:ascii="Bookman Old Style" w:hAnsi="Bookman Old Style"/>
          <w:b/>
          <w:bCs/>
          <w:sz w:val="28"/>
          <w:szCs w:val="28"/>
        </w:rPr>
      </w:pPr>
      <w:r w:rsidRPr="00800DA8">
        <w:rPr>
          <w:rFonts w:ascii="Bookman Old Style" w:hAnsi="Bookman Old Style"/>
          <w:b/>
          <w:bCs/>
          <w:sz w:val="28"/>
          <w:szCs w:val="28"/>
        </w:rPr>
        <w:t>Limitations</w:t>
      </w:r>
    </w:p>
    <w:p w14:paraId="3C305B07" w14:textId="77777777" w:rsidR="00800DA8" w:rsidRPr="003674D4" w:rsidRDefault="00800DA8" w:rsidP="00800DA8">
      <w:pPr>
        <w:pStyle w:val="ListParagraph"/>
        <w:numPr>
          <w:ilvl w:val="0"/>
          <w:numId w:val="57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Complex setup</w:t>
      </w:r>
    </w:p>
    <w:p w14:paraId="2620F7C8" w14:textId="77777777" w:rsidR="00800DA8" w:rsidRPr="003674D4" w:rsidRDefault="00800DA8" w:rsidP="00800DA8">
      <w:pPr>
        <w:pStyle w:val="ListParagraph"/>
        <w:numPr>
          <w:ilvl w:val="0"/>
          <w:numId w:val="57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Network latency</w:t>
      </w:r>
    </w:p>
    <w:p w14:paraId="59CE7E22" w14:textId="77777777" w:rsidR="00800DA8" w:rsidRPr="003674D4" w:rsidRDefault="00800DA8" w:rsidP="00800DA8">
      <w:pPr>
        <w:pStyle w:val="ListParagraph"/>
        <w:numPr>
          <w:ilvl w:val="0"/>
          <w:numId w:val="57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Requires skilled management</w:t>
      </w:r>
    </w:p>
    <w:p w14:paraId="77E342D0" w14:textId="77777777" w:rsidR="00DE1DA6" w:rsidRPr="00DE1DA6" w:rsidRDefault="00DE1DA6" w:rsidP="00DE1DA6">
      <w:pPr>
        <w:rPr>
          <w:rFonts w:ascii="Bookman Old Style" w:hAnsi="Bookman Old Style"/>
          <w:b/>
          <w:bCs/>
          <w:sz w:val="28"/>
          <w:szCs w:val="28"/>
        </w:rPr>
      </w:pPr>
      <w:r w:rsidRPr="00DE1DA6">
        <w:rPr>
          <w:rFonts w:ascii="Bookman Old Style" w:hAnsi="Bookman Old Style"/>
          <w:b/>
          <w:bCs/>
          <w:sz w:val="28"/>
          <w:szCs w:val="28"/>
        </w:rPr>
        <w:t>Security in Hybrid Cloud</w:t>
      </w:r>
    </w:p>
    <w:p w14:paraId="64872DB5" w14:textId="77777777" w:rsidR="00DE1DA6" w:rsidRPr="003674D4" w:rsidRDefault="00DE1DA6" w:rsidP="00DE1DA6">
      <w:pPr>
        <w:pStyle w:val="ListParagraph"/>
        <w:numPr>
          <w:ilvl w:val="0"/>
          <w:numId w:val="5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Data classification (public vs sensitive)</w:t>
      </w:r>
    </w:p>
    <w:p w14:paraId="30F1543E" w14:textId="77777777" w:rsidR="00DE1DA6" w:rsidRPr="003674D4" w:rsidRDefault="00DE1DA6" w:rsidP="00DE1DA6">
      <w:pPr>
        <w:pStyle w:val="ListParagraph"/>
        <w:numPr>
          <w:ilvl w:val="0"/>
          <w:numId w:val="5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Encrypted connections</w:t>
      </w:r>
    </w:p>
    <w:p w14:paraId="3539A00C" w14:textId="77777777" w:rsidR="00DE1DA6" w:rsidRPr="003674D4" w:rsidRDefault="00DE1DA6" w:rsidP="00DE1DA6">
      <w:pPr>
        <w:pStyle w:val="ListParagraph"/>
        <w:numPr>
          <w:ilvl w:val="0"/>
          <w:numId w:val="5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Unified identity management</w:t>
      </w:r>
    </w:p>
    <w:p w14:paraId="7EBDB7CF" w14:textId="77777777" w:rsidR="00DE1DA6" w:rsidRPr="003674D4" w:rsidRDefault="00DE1DA6" w:rsidP="00DE1DA6">
      <w:pPr>
        <w:pStyle w:val="ListParagraph"/>
        <w:numPr>
          <w:ilvl w:val="0"/>
          <w:numId w:val="59"/>
        </w:numPr>
        <w:rPr>
          <w:rFonts w:ascii="Bookman Old Style" w:hAnsi="Bookman Old Style"/>
          <w:sz w:val="20"/>
          <w:szCs w:val="20"/>
        </w:rPr>
      </w:pPr>
      <w:r w:rsidRPr="003674D4">
        <w:rPr>
          <w:rFonts w:ascii="Bookman Old Style" w:hAnsi="Bookman Old Style"/>
          <w:sz w:val="20"/>
          <w:szCs w:val="20"/>
        </w:rPr>
        <w:t>Consistent security policies</w:t>
      </w:r>
    </w:p>
    <w:p w14:paraId="59ED56FD" w14:textId="77777777" w:rsidR="0013047A" w:rsidRDefault="0013047A" w:rsidP="0013047A">
      <w:pPr>
        <w:rPr>
          <w:rFonts w:ascii="Bookman Old Style" w:hAnsi="Bookman Old Style"/>
          <w:sz w:val="28"/>
          <w:szCs w:val="28"/>
        </w:rPr>
      </w:pPr>
    </w:p>
    <w:p w14:paraId="3A87FF47" w14:textId="77777777" w:rsidR="003674D4" w:rsidRDefault="003674D4" w:rsidP="0013047A">
      <w:pPr>
        <w:rPr>
          <w:rFonts w:ascii="Bookman Old Style" w:hAnsi="Bookman Old Style"/>
          <w:sz w:val="28"/>
          <w:szCs w:val="28"/>
        </w:rPr>
      </w:pPr>
    </w:p>
    <w:p w14:paraId="0CBB9339" w14:textId="1DC63232" w:rsidR="003674D4" w:rsidRDefault="00541A46" w:rsidP="0013047A">
      <w:pPr>
        <w:rPr>
          <w:rFonts w:ascii="Bookman Old Style" w:hAnsi="Bookman Old Style"/>
          <w:b/>
          <w:bCs/>
          <w:sz w:val="28"/>
          <w:szCs w:val="28"/>
        </w:rPr>
      </w:pPr>
      <w:r w:rsidRPr="00541A46">
        <w:rPr>
          <w:rFonts w:ascii="Bookman Old Style" w:hAnsi="Bookman Old Style"/>
          <w:b/>
          <w:bCs/>
          <w:sz w:val="28"/>
          <w:szCs w:val="28"/>
        </w:rPr>
        <w:t>Community cloud</w:t>
      </w:r>
    </w:p>
    <w:p w14:paraId="665FBD0D" w14:textId="77777777" w:rsidR="008E3C63" w:rsidRPr="008E3C63" w:rsidRDefault="008E3C63" w:rsidP="008E3C63">
      <w:pPr>
        <w:rPr>
          <w:rFonts w:ascii="Bookman Old Style" w:hAnsi="Bookman Old Style"/>
          <w:sz w:val="20"/>
          <w:szCs w:val="20"/>
        </w:rPr>
      </w:pPr>
      <w:r w:rsidRPr="008E3C63">
        <w:rPr>
          <w:rFonts w:ascii="Bookman Old Style" w:hAnsi="Bookman Old Style"/>
          <w:sz w:val="20"/>
          <w:szCs w:val="20"/>
        </w:rPr>
        <w:t xml:space="preserve">A </w:t>
      </w:r>
      <w:r w:rsidRPr="008E3C63">
        <w:rPr>
          <w:rFonts w:ascii="Bookman Old Style" w:hAnsi="Bookman Old Style"/>
          <w:b/>
          <w:bCs/>
          <w:sz w:val="20"/>
          <w:szCs w:val="20"/>
        </w:rPr>
        <w:t>Community Cloud</w:t>
      </w:r>
      <w:r w:rsidRPr="008E3C63">
        <w:rPr>
          <w:rFonts w:ascii="Bookman Old Style" w:hAnsi="Bookman Old Style"/>
          <w:sz w:val="20"/>
          <w:szCs w:val="20"/>
        </w:rPr>
        <w:t xml:space="preserve"> is a cloud computing model where </w:t>
      </w:r>
      <w:r w:rsidRPr="008E3C63">
        <w:rPr>
          <w:rFonts w:ascii="Bookman Old Style" w:hAnsi="Bookman Old Style"/>
          <w:b/>
          <w:bCs/>
          <w:sz w:val="20"/>
          <w:szCs w:val="20"/>
        </w:rPr>
        <w:t>infrastructure is shared by multiple organizations</w:t>
      </w:r>
      <w:r w:rsidRPr="008E3C63">
        <w:rPr>
          <w:rFonts w:ascii="Bookman Old Style" w:hAnsi="Bookman Old Style"/>
          <w:sz w:val="20"/>
          <w:szCs w:val="20"/>
        </w:rPr>
        <w:t xml:space="preserve"> that have </w:t>
      </w:r>
      <w:r w:rsidRPr="008E3C63">
        <w:rPr>
          <w:rFonts w:ascii="Bookman Old Style" w:hAnsi="Bookman Old Style"/>
          <w:b/>
          <w:bCs/>
          <w:sz w:val="20"/>
          <w:szCs w:val="20"/>
        </w:rPr>
        <w:t>common requirements</w:t>
      </w:r>
      <w:r w:rsidRPr="008E3C63">
        <w:rPr>
          <w:rFonts w:ascii="Bookman Old Style" w:hAnsi="Bookman Old Style"/>
          <w:sz w:val="20"/>
          <w:szCs w:val="20"/>
        </w:rPr>
        <w:t xml:space="preserve"> such as:</w:t>
      </w:r>
    </w:p>
    <w:p w14:paraId="01E49AA8" w14:textId="77777777" w:rsidR="008E3C63" w:rsidRPr="008E3C63" w:rsidRDefault="008E3C63" w:rsidP="008E3C63">
      <w:pPr>
        <w:pStyle w:val="ListParagraph"/>
        <w:numPr>
          <w:ilvl w:val="0"/>
          <w:numId w:val="66"/>
        </w:numPr>
        <w:rPr>
          <w:rFonts w:ascii="Bookman Old Style" w:hAnsi="Bookman Old Style"/>
          <w:sz w:val="20"/>
          <w:szCs w:val="20"/>
        </w:rPr>
      </w:pPr>
      <w:r w:rsidRPr="008E3C63">
        <w:rPr>
          <w:rFonts w:ascii="Bookman Old Style" w:hAnsi="Bookman Old Style"/>
          <w:sz w:val="20"/>
          <w:szCs w:val="20"/>
        </w:rPr>
        <w:t>Security</w:t>
      </w:r>
    </w:p>
    <w:p w14:paraId="3A0DC6F8" w14:textId="77777777" w:rsidR="008E3C63" w:rsidRPr="008E3C63" w:rsidRDefault="008E3C63" w:rsidP="008E3C63">
      <w:pPr>
        <w:pStyle w:val="ListParagraph"/>
        <w:numPr>
          <w:ilvl w:val="0"/>
          <w:numId w:val="66"/>
        </w:numPr>
        <w:rPr>
          <w:rFonts w:ascii="Bookman Old Style" w:hAnsi="Bookman Old Style"/>
          <w:sz w:val="20"/>
          <w:szCs w:val="20"/>
        </w:rPr>
      </w:pPr>
      <w:r w:rsidRPr="008E3C63">
        <w:rPr>
          <w:rFonts w:ascii="Bookman Old Style" w:hAnsi="Bookman Old Style"/>
          <w:sz w:val="20"/>
          <w:szCs w:val="20"/>
        </w:rPr>
        <w:t>Compliance</w:t>
      </w:r>
    </w:p>
    <w:p w14:paraId="3D96EAD1" w14:textId="77777777" w:rsidR="008E3C63" w:rsidRPr="008E3C63" w:rsidRDefault="008E3C63" w:rsidP="008E3C63">
      <w:pPr>
        <w:pStyle w:val="ListParagraph"/>
        <w:numPr>
          <w:ilvl w:val="0"/>
          <w:numId w:val="66"/>
        </w:numPr>
        <w:rPr>
          <w:rFonts w:ascii="Bookman Old Style" w:hAnsi="Bookman Old Style"/>
          <w:sz w:val="20"/>
          <w:szCs w:val="20"/>
        </w:rPr>
      </w:pPr>
      <w:r w:rsidRPr="008E3C63">
        <w:rPr>
          <w:rFonts w:ascii="Bookman Old Style" w:hAnsi="Bookman Old Style"/>
          <w:sz w:val="20"/>
          <w:szCs w:val="20"/>
        </w:rPr>
        <w:t>Policies</w:t>
      </w:r>
    </w:p>
    <w:p w14:paraId="61BB32C9" w14:textId="77777777" w:rsidR="008E3C63" w:rsidRPr="008E3C63" w:rsidRDefault="008E3C63" w:rsidP="008E3C63">
      <w:pPr>
        <w:pStyle w:val="ListParagraph"/>
        <w:numPr>
          <w:ilvl w:val="0"/>
          <w:numId w:val="66"/>
        </w:numPr>
        <w:rPr>
          <w:rFonts w:ascii="Bookman Old Style" w:hAnsi="Bookman Old Style"/>
          <w:sz w:val="20"/>
          <w:szCs w:val="20"/>
        </w:rPr>
      </w:pPr>
      <w:r w:rsidRPr="008E3C63">
        <w:rPr>
          <w:rFonts w:ascii="Bookman Old Style" w:hAnsi="Bookman Old Style"/>
          <w:sz w:val="20"/>
          <w:szCs w:val="20"/>
        </w:rPr>
        <w:t>Mission objectives</w:t>
      </w:r>
    </w:p>
    <w:p w14:paraId="65982135" w14:textId="77777777" w:rsidR="008E3C63" w:rsidRPr="008E3C63" w:rsidRDefault="008E3C63" w:rsidP="008E3C63">
      <w:pPr>
        <w:rPr>
          <w:rFonts w:ascii="Bookman Old Style" w:hAnsi="Bookman Old Style"/>
          <w:sz w:val="20"/>
          <w:szCs w:val="20"/>
        </w:rPr>
      </w:pPr>
      <w:r w:rsidRPr="008E3C63">
        <w:rPr>
          <w:rFonts w:ascii="Segoe UI Emoji" w:hAnsi="Segoe UI Emoji" w:cs="Segoe UI Emoji"/>
          <w:sz w:val="20"/>
          <w:szCs w:val="20"/>
        </w:rPr>
        <w:t>👉</w:t>
      </w:r>
      <w:r w:rsidRPr="008E3C63">
        <w:rPr>
          <w:rFonts w:ascii="Bookman Old Style" w:hAnsi="Bookman Old Style"/>
          <w:sz w:val="20"/>
          <w:szCs w:val="20"/>
        </w:rPr>
        <w:t xml:space="preserve"> It is </w:t>
      </w:r>
      <w:r w:rsidRPr="008E3C63">
        <w:rPr>
          <w:rFonts w:ascii="Bookman Old Style" w:hAnsi="Bookman Old Style"/>
          <w:b/>
          <w:bCs/>
          <w:sz w:val="20"/>
          <w:szCs w:val="20"/>
        </w:rPr>
        <w:t>not open to everyone</w:t>
      </w:r>
      <w:r w:rsidRPr="008E3C63">
        <w:rPr>
          <w:rFonts w:ascii="Bookman Old Style" w:hAnsi="Bookman Old Style"/>
          <w:sz w:val="20"/>
          <w:szCs w:val="20"/>
        </w:rPr>
        <w:t xml:space="preserve">, only to a </w:t>
      </w:r>
      <w:r w:rsidRPr="008E3C63">
        <w:rPr>
          <w:rFonts w:ascii="Bookman Old Style" w:hAnsi="Bookman Old Style"/>
          <w:b/>
          <w:bCs/>
          <w:sz w:val="20"/>
          <w:szCs w:val="20"/>
        </w:rPr>
        <w:t>specific community</w:t>
      </w:r>
      <w:r w:rsidRPr="008E3C63">
        <w:rPr>
          <w:rFonts w:ascii="Bookman Old Style" w:hAnsi="Bookman Old Style"/>
          <w:sz w:val="20"/>
          <w:szCs w:val="20"/>
        </w:rPr>
        <w:t>.</w:t>
      </w:r>
    </w:p>
    <w:p w14:paraId="01083BE4" w14:textId="77777777" w:rsidR="00C43DFE" w:rsidRPr="00C43DFE" w:rsidRDefault="00C43DFE" w:rsidP="00C43DFE">
      <w:pPr>
        <w:rPr>
          <w:rFonts w:ascii="Bookman Old Style" w:hAnsi="Bookman Old Style"/>
          <w:b/>
          <w:bCs/>
          <w:sz w:val="20"/>
          <w:szCs w:val="20"/>
        </w:rPr>
      </w:pPr>
      <w:r w:rsidRPr="00C43DFE">
        <w:rPr>
          <w:rFonts w:ascii="Bookman Old Style" w:hAnsi="Bookman Old Style"/>
          <w:b/>
          <w:bCs/>
          <w:sz w:val="20"/>
          <w:szCs w:val="20"/>
        </w:rPr>
        <w:t>How Community Cloud Works</w:t>
      </w:r>
    </w:p>
    <w:p w14:paraId="33EE401E" w14:textId="77777777" w:rsidR="00C43DFE" w:rsidRPr="00C43DFE" w:rsidRDefault="00C43DFE" w:rsidP="00C43DFE">
      <w:pPr>
        <w:pStyle w:val="ListParagraph"/>
        <w:numPr>
          <w:ilvl w:val="0"/>
          <w:numId w:val="68"/>
        </w:numPr>
        <w:rPr>
          <w:rFonts w:ascii="Bookman Old Style" w:hAnsi="Bookman Old Style"/>
          <w:sz w:val="20"/>
          <w:szCs w:val="20"/>
        </w:rPr>
      </w:pPr>
      <w:r w:rsidRPr="00C43DFE">
        <w:rPr>
          <w:rFonts w:ascii="Bookman Old Style" w:hAnsi="Bookman Old Style"/>
          <w:sz w:val="20"/>
          <w:szCs w:val="20"/>
        </w:rPr>
        <w:t>Shared infrastructure among similar organizations</w:t>
      </w:r>
    </w:p>
    <w:p w14:paraId="561E91C5" w14:textId="77777777" w:rsidR="00C43DFE" w:rsidRPr="00C43DFE" w:rsidRDefault="00C43DFE" w:rsidP="00C43DFE">
      <w:pPr>
        <w:pStyle w:val="ListParagraph"/>
        <w:numPr>
          <w:ilvl w:val="0"/>
          <w:numId w:val="68"/>
        </w:numPr>
        <w:rPr>
          <w:rFonts w:ascii="Bookman Old Style" w:hAnsi="Bookman Old Style"/>
          <w:sz w:val="20"/>
          <w:szCs w:val="20"/>
        </w:rPr>
      </w:pPr>
      <w:r w:rsidRPr="00C43DFE">
        <w:rPr>
          <w:rFonts w:ascii="Bookman Old Style" w:hAnsi="Bookman Old Style"/>
          <w:sz w:val="20"/>
          <w:szCs w:val="20"/>
        </w:rPr>
        <w:t>Managed by:</w:t>
      </w:r>
    </w:p>
    <w:p w14:paraId="6DCB13DC" w14:textId="77777777" w:rsidR="00C43DFE" w:rsidRPr="00C43DFE" w:rsidRDefault="00C43DFE" w:rsidP="00C43DFE">
      <w:pPr>
        <w:pStyle w:val="ListParagraph"/>
        <w:numPr>
          <w:ilvl w:val="0"/>
          <w:numId w:val="69"/>
        </w:numPr>
        <w:rPr>
          <w:rFonts w:ascii="Bookman Old Style" w:hAnsi="Bookman Old Style"/>
          <w:sz w:val="20"/>
          <w:szCs w:val="20"/>
        </w:rPr>
      </w:pPr>
      <w:r w:rsidRPr="00C43DFE">
        <w:rPr>
          <w:rFonts w:ascii="Bookman Old Style" w:hAnsi="Bookman Old Style"/>
          <w:sz w:val="20"/>
          <w:szCs w:val="20"/>
        </w:rPr>
        <w:t>One of the organizations, or</w:t>
      </w:r>
    </w:p>
    <w:p w14:paraId="22C5C6A0" w14:textId="77777777" w:rsidR="00C43DFE" w:rsidRPr="00C43DFE" w:rsidRDefault="00C43DFE" w:rsidP="00C43DFE">
      <w:pPr>
        <w:pStyle w:val="ListParagraph"/>
        <w:numPr>
          <w:ilvl w:val="0"/>
          <w:numId w:val="69"/>
        </w:numPr>
        <w:rPr>
          <w:rFonts w:ascii="Bookman Old Style" w:hAnsi="Bookman Old Style"/>
          <w:sz w:val="20"/>
          <w:szCs w:val="20"/>
        </w:rPr>
      </w:pPr>
      <w:r w:rsidRPr="00C43DFE">
        <w:rPr>
          <w:rFonts w:ascii="Bookman Old Style" w:hAnsi="Bookman Old Style"/>
          <w:sz w:val="20"/>
          <w:szCs w:val="20"/>
        </w:rPr>
        <w:t>A third-party provider</w:t>
      </w:r>
    </w:p>
    <w:p w14:paraId="1861AA97" w14:textId="77777777" w:rsidR="00C43DFE" w:rsidRPr="00C43DFE" w:rsidRDefault="00C43DFE" w:rsidP="00C43DFE">
      <w:pPr>
        <w:pStyle w:val="ListParagraph"/>
        <w:numPr>
          <w:ilvl w:val="0"/>
          <w:numId w:val="68"/>
        </w:numPr>
        <w:rPr>
          <w:rFonts w:ascii="Bookman Old Style" w:hAnsi="Bookman Old Style"/>
          <w:sz w:val="20"/>
          <w:szCs w:val="20"/>
        </w:rPr>
      </w:pPr>
      <w:r w:rsidRPr="00C43DFE">
        <w:rPr>
          <w:rFonts w:ascii="Bookman Old Style" w:hAnsi="Bookman Old Style"/>
          <w:sz w:val="20"/>
          <w:szCs w:val="20"/>
        </w:rPr>
        <w:t>Access limited to approved members</w:t>
      </w:r>
    </w:p>
    <w:p w14:paraId="75DA1AC0" w14:textId="77777777" w:rsidR="00C43DFE" w:rsidRPr="00C43DFE" w:rsidRDefault="00C43DFE" w:rsidP="00C43DFE">
      <w:pPr>
        <w:pStyle w:val="ListParagraph"/>
        <w:numPr>
          <w:ilvl w:val="0"/>
          <w:numId w:val="68"/>
        </w:numPr>
        <w:rPr>
          <w:rFonts w:ascii="Bookman Old Style" w:hAnsi="Bookman Old Style"/>
          <w:sz w:val="20"/>
          <w:szCs w:val="20"/>
        </w:rPr>
      </w:pPr>
      <w:r w:rsidRPr="00C43DFE">
        <w:rPr>
          <w:rFonts w:ascii="Bookman Old Style" w:hAnsi="Bookman Old Style"/>
          <w:sz w:val="20"/>
          <w:szCs w:val="20"/>
        </w:rPr>
        <w:t>Common governance and compliance rules</w:t>
      </w:r>
    </w:p>
    <w:p w14:paraId="6084818A" w14:textId="77777777" w:rsidR="00EE34DE" w:rsidRPr="00EE34DE" w:rsidRDefault="00EE34DE" w:rsidP="00EE34DE">
      <w:pPr>
        <w:rPr>
          <w:rFonts w:ascii="Bookman Old Style" w:hAnsi="Bookman Old Style"/>
          <w:b/>
          <w:bCs/>
          <w:sz w:val="20"/>
          <w:szCs w:val="20"/>
        </w:rPr>
      </w:pPr>
      <w:r w:rsidRPr="00EE34DE">
        <w:rPr>
          <w:rFonts w:ascii="Bookman Old Style" w:hAnsi="Bookman Old Style"/>
          <w:b/>
          <w:bCs/>
          <w:sz w:val="20"/>
          <w:szCs w:val="20"/>
        </w:rPr>
        <w:t>Key Characteristics</w:t>
      </w:r>
    </w:p>
    <w:p w14:paraId="566A7621" w14:textId="77777777" w:rsidR="00EE34DE" w:rsidRPr="00EE34DE" w:rsidRDefault="00EE34DE" w:rsidP="00EE34DE">
      <w:pPr>
        <w:pStyle w:val="ListParagraph"/>
        <w:numPr>
          <w:ilvl w:val="0"/>
          <w:numId w:val="72"/>
        </w:numPr>
        <w:rPr>
          <w:rFonts w:ascii="Bookman Old Style" w:hAnsi="Bookman Old Style"/>
          <w:sz w:val="20"/>
          <w:szCs w:val="20"/>
        </w:rPr>
      </w:pPr>
      <w:r w:rsidRPr="00EE34DE">
        <w:rPr>
          <w:rFonts w:ascii="Segoe UI Emoji" w:hAnsi="Segoe UI Emoji" w:cs="Segoe UI Emoji"/>
          <w:sz w:val="20"/>
          <w:szCs w:val="20"/>
        </w:rPr>
        <w:t>✔️</w:t>
      </w:r>
      <w:r w:rsidRPr="00EE34DE">
        <w:rPr>
          <w:rFonts w:ascii="Bookman Old Style" w:hAnsi="Bookman Old Style"/>
          <w:sz w:val="20"/>
          <w:szCs w:val="20"/>
        </w:rPr>
        <w:t xml:space="preserve"> Shared by </w:t>
      </w:r>
      <w:r w:rsidRPr="00EE34DE">
        <w:rPr>
          <w:rFonts w:ascii="Bookman Old Style" w:hAnsi="Bookman Old Style"/>
          <w:b/>
          <w:bCs/>
          <w:sz w:val="20"/>
          <w:szCs w:val="20"/>
        </w:rPr>
        <w:t>specific organizations</w:t>
      </w:r>
    </w:p>
    <w:p w14:paraId="4D42B883" w14:textId="77777777" w:rsidR="00EE34DE" w:rsidRPr="00EE34DE" w:rsidRDefault="00EE34DE" w:rsidP="00EE34DE">
      <w:pPr>
        <w:pStyle w:val="ListParagraph"/>
        <w:numPr>
          <w:ilvl w:val="0"/>
          <w:numId w:val="72"/>
        </w:numPr>
        <w:rPr>
          <w:rFonts w:ascii="Bookman Old Style" w:hAnsi="Bookman Old Style"/>
          <w:sz w:val="20"/>
          <w:szCs w:val="20"/>
        </w:rPr>
      </w:pPr>
      <w:r w:rsidRPr="00EE34DE">
        <w:rPr>
          <w:rFonts w:ascii="Segoe UI Emoji" w:hAnsi="Segoe UI Emoji" w:cs="Segoe UI Emoji"/>
          <w:sz w:val="20"/>
          <w:szCs w:val="20"/>
        </w:rPr>
        <w:t>✔️</w:t>
      </w:r>
      <w:r w:rsidRPr="00EE34DE">
        <w:rPr>
          <w:rFonts w:ascii="Bookman Old Style" w:hAnsi="Bookman Old Style"/>
          <w:sz w:val="20"/>
          <w:szCs w:val="20"/>
        </w:rPr>
        <w:t xml:space="preserve"> Common security &amp; compliance</w:t>
      </w:r>
    </w:p>
    <w:p w14:paraId="13AD6258" w14:textId="77777777" w:rsidR="00EE34DE" w:rsidRPr="00EE34DE" w:rsidRDefault="00EE34DE" w:rsidP="00EE34DE">
      <w:pPr>
        <w:pStyle w:val="ListParagraph"/>
        <w:numPr>
          <w:ilvl w:val="0"/>
          <w:numId w:val="72"/>
        </w:numPr>
        <w:rPr>
          <w:rFonts w:ascii="Bookman Old Style" w:hAnsi="Bookman Old Style"/>
          <w:sz w:val="20"/>
          <w:szCs w:val="20"/>
        </w:rPr>
      </w:pPr>
      <w:r w:rsidRPr="00EE34DE">
        <w:rPr>
          <w:rFonts w:ascii="Segoe UI Emoji" w:hAnsi="Segoe UI Emoji" w:cs="Segoe UI Emoji"/>
          <w:sz w:val="20"/>
          <w:szCs w:val="20"/>
        </w:rPr>
        <w:t>✔️</w:t>
      </w:r>
      <w:r w:rsidRPr="00EE34DE">
        <w:rPr>
          <w:rFonts w:ascii="Bookman Old Style" w:hAnsi="Bookman Old Style"/>
          <w:sz w:val="20"/>
          <w:szCs w:val="20"/>
        </w:rPr>
        <w:t xml:space="preserve"> Cost shared among members</w:t>
      </w:r>
    </w:p>
    <w:p w14:paraId="7DA27AE5" w14:textId="77777777" w:rsidR="00EE34DE" w:rsidRPr="00EE34DE" w:rsidRDefault="00EE34DE" w:rsidP="00EE34DE">
      <w:pPr>
        <w:pStyle w:val="ListParagraph"/>
        <w:numPr>
          <w:ilvl w:val="0"/>
          <w:numId w:val="72"/>
        </w:numPr>
        <w:rPr>
          <w:rFonts w:ascii="Bookman Old Style" w:hAnsi="Bookman Old Style"/>
          <w:sz w:val="20"/>
          <w:szCs w:val="20"/>
        </w:rPr>
      </w:pPr>
      <w:r w:rsidRPr="00EE34DE">
        <w:rPr>
          <w:rFonts w:ascii="Segoe UI Emoji" w:hAnsi="Segoe UI Emoji" w:cs="Segoe UI Emoji"/>
          <w:sz w:val="20"/>
          <w:szCs w:val="20"/>
        </w:rPr>
        <w:t>✔️</w:t>
      </w:r>
      <w:r w:rsidRPr="00EE34DE">
        <w:rPr>
          <w:rFonts w:ascii="Bookman Old Style" w:hAnsi="Bookman Old Style"/>
          <w:sz w:val="20"/>
          <w:szCs w:val="20"/>
        </w:rPr>
        <w:t xml:space="preserve"> More control than public cloud</w:t>
      </w:r>
    </w:p>
    <w:p w14:paraId="60989677" w14:textId="77777777" w:rsidR="009A0B32" w:rsidRPr="009A0B32" w:rsidRDefault="009A0B32" w:rsidP="009A0B32">
      <w:pPr>
        <w:rPr>
          <w:rFonts w:ascii="Bookman Old Style" w:hAnsi="Bookman Old Style"/>
          <w:b/>
          <w:bCs/>
          <w:sz w:val="20"/>
          <w:szCs w:val="20"/>
        </w:rPr>
      </w:pPr>
      <w:r w:rsidRPr="009A0B32">
        <w:rPr>
          <w:rFonts w:ascii="Bookman Old Style" w:hAnsi="Bookman Old Style"/>
          <w:b/>
          <w:bCs/>
          <w:sz w:val="20"/>
          <w:szCs w:val="20"/>
        </w:rPr>
        <w:t>Typical Community Cloud Users</w:t>
      </w:r>
    </w:p>
    <w:p w14:paraId="58D14BDD" w14:textId="77777777" w:rsidR="009A0B32" w:rsidRPr="009A0B32" w:rsidRDefault="009A0B32" w:rsidP="009A0B32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9A0B32">
        <w:rPr>
          <w:rFonts w:ascii="Bookman Old Style" w:hAnsi="Bookman Old Style"/>
          <w:sz w:val="20"/>
          <w:szCs w:val="20"/>
        </w:rPr>
        <w:t>Government departments</w:t>
      </w:r>
    </w:p>
    <w:p w14:paraId="7058480E" w14:textId="77777777" w:rsidR="009A0B32" w:rsidRPr="009A0B32" w:rsidRDefault="009A0B32" w:rsidP="009A0B32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9A0B32">
        <w:rPr>
          <w:rFonts w:ascii="Bookman Old Style" w:hAnsi="Bookman Old Style"/>
          <w:sz w:val="20"/>
          <w:szCs w:val="20"/>
        </w:rPr>
        <w:t>Healthcare institutions</w:t>
      </w:r>
    </w:p>
    <w:p w14:paraId="05D13B13" w14:textId="77777777" w:rsidR="009A0B32" w:rsidRPr="009A0B32" w:rsidRDefault="009A0B32" w:rsidP="009A0B32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9A0B32">
        <w:rPr>
          <w:rFonts w:ascii="Bookman Old Style" w:hAnsi="Bookman Old Style"/>
          <w:sz w:val="20"/>
          <w:szCs w:val="20"/>
        </w:rPr>
        <w:t>Educational institutions</w:t>
      </w:r>
    </w:p>
    <w:p w14:paraId="46D3F04A" w14:textId="77777777" w:rsidR="009A0B32" w:rsidRPr="009A0B32" w:rsidRDefault="009A0B32" w:rsidP="009A0B32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9A0B32">
        <w:rPr>
          <w:rFonts w:ascii="Bookman Old Style" w:hAnsi="Bookman Old Style"/>
          <w:sz w:val="20"/>
          <w:szCs w:val="20"/>
        </w:rPr>
        <w:t>Research organizations</w:t>
      </w:r>
    </w:p>
    <w:p w14:paraId="4BB61D0D" w14:textId="77777777" w:rsidR="009A0B32" w:rsidRPr="009A0B32" w:rsidRDefault="009A0B32" w:rsidP="009A0B32">
      <w:pPr>
        <w:pStyle w:val="ListParagraph"/>
        <w:numPr>
          <w:ilvl w:val="0"/>
          <w:numId w:val="74"/>
        </w:numPr>
        <w:rPr>
          <w:rFonts w:ascii="Bookman Old Style" w:hAnsi="Bookman Old Style"/>
          <w:sz w:val="20"/>
          <w:szCs w:val="20"/>
        </w:rPr>
      </w:pPr>
      <w:r w:rsidRPr="009A0B32">
        <w:rPr>
          <w:rFonts w:ascii="Bookman Old Style" w:hAnsi="Bookman Old Style"/>
          <w:sz w:val="20"/>
          <w:szCs w:val="20"/>
        </w:rPr>
        <w:t>Financial consortiums</w:t>
      </w:r>
    </w:p>
    <w:p w14:paraId="40B94DAD" w14:textId="77777777" w:rsidR="005A0311" w:rsidRPr="005A0311" w:rsidRDefault="005A0311" w:rsidP="005A0311">
      <w:pPr>
        <w:rPr>
          <w:rFonts w:ascii="Bookman Old Style" w:hAnsi="Bookman Old Style"/>
          <w:b/>
          <w:bCs/>
          <w:sz w:val="20"/>
          <w:szCs w:val="20"/>
        </w:rPr>
      </w:pPr>
      <w:r w:rsidRPr="005A0311">
        <w:rPr>
          <w:rFonts w:ascii="Bookman Old Style" w:hAnsi="Bookman Old Style"/>
          <w:b/>
          <w:bCs/>
          <w:sz w:val="20"/>
          <w:szCs w:val="20"/>
        </w:rPr>
        <w:t>Real-Time Examples</w:t>
      </w:r>
    </w:p>
    <w:p w14:paraId="1FE5ABD5" w14:textId="77777777" w:rsidR="005A0311" w:rsidRPr="005A0311" w:rsidRDefault="005A0311" w:rsidP="005A0311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5A0311">
        <w:rPr>
          <w:rFonts w:ascii="Segoe UI Emoji" w:hAnsi="Segoe UI Emoji" w:cs="Segoe UI Emoji"/>
          <w:b/>
          <w:bCs/>
          <w:sz w:val="20"/>
          <w:szCs w:val="20"/>
        </w:rPr>
        <w:t>🏛️</w:t>
      </w:r>
      <w:r w:rsidRPr="005A0311">
        <w:rPr>
          <w:rFonts w:ascii="Bookman Old Style" w:hAnsi="Bookman Old Style"/>
          <w:b/>
          <w:bCs/>
          <w:sz w:val="20"/>
          <w:szCs w:val="20"/>
        </w:rPr>
        <w:t xml:space="preserve"> Government Cloud</w:t>
      </w:r>
    </w:p>
    <w:p w14:paraId="48FDD6E1" w14:textId="77777777" w:rsidR="005A0311" w:rsidRPr="005A0311" w:rsidRDefault="005A0311" w:rsidP="005A0311">
      <w:pPr>
        <w:pStyle w:val="ListParagraph"/>
        <w:numPr>
          <w:ilvl w:val="0"/>
          <w:numId w:val="77"/>
        </w:numPr>
        <w:rPr>
          <w:rFonts w:ascii="Bookman Old Style" w:hAnsi="Bookman Old Style"/>
          <w:sz w:val="20"/>
          <w:szCs w:val="20"/>
        </w:rPr>
      </w:pPr>
      <w:r w:rsidRPr="005A0311">
        <w:rPr>
          <w:rFonts w:ascii="Bookman Old Style" w:hAnsi="Bookman Old Style"/>
          <w:sz w:val="20"/>
          <w:szCs w:val="20"/>
        </w:rPr>
        <w:t>Multiple government departments</w:t>
      </w:r>
    </w:p>
    <w:p w14:paraId="4D296109" w14:textId="77777777" w:rsidR="005A0311" w:rsidRPr="005A0311" w:rsidRDefault="005A0311" w:rsidP="005A0311">
      <w:pPr>
        <w:pStyle w:val="ListParagraph"/>
        <w:numPr>
          <w:ilvl w:val="0"/>
          <w:numId w:val="77"/>
        </w:numPr>
        <w:rPr>
          <w:rFonts w:ascii="Bookman Old Style" w:hAnsi="Bookman Old Style"/>
          <w:sz w:val="20"/>
          <w:szCs w:val="20"/>
        </w:rPr>
      </w:pPr>
      <w:r w:rsidRPr="005A0311">
        <w:rPr>
          <w:rFonts w:ascii="Bookman Old Style" w:hAnsi="Bookman Old Style"/>
          <w:sz w:val="20"/>
          <w:szCs w:val="20"/>
        </w:rPr>
        <w:t>Shared infrastructure</w:t>
      </w:r>
    </w:p>
    <w:p w14:paraId="477C744E" w14:textId="77777777" w:rsidR="005A0311" w:rsidRPr="005A0311" w:rsidRDefault="005A0311" w:rsidP="005A0311">
      <w:pPr>
        <w:pStyle w:val="ListParagraph"/>
        <w:numPr>
          <w:ilvl w:val="0"/>
          <w:numId w:val="77"/>
        </w:numPr>
        <w:rPr>
          <w:rFonts w:ascii="Bookman Old Style" w:hAnsi="Bookman Old Style"/>
          <w:sz w:val="20"/>
          <w:szCs w:val="20"/>
        </w:rPr>
      </w:pPr>
      <w:r w:rsidRPr="005A0311">
        <w:rPr>
          <w:rFonts w:ascii="Bookman Old Style" w:hAnsi="Bookman Old Style"/>
          <w:sz w:val="20"/>
          <w:szCs w:val="20"/>
        </w:rPr>
        <w:t>Common security standards</w:t>
      </w:r>
    </w:p>
    <w:p w14:paraId="0C86AC9B" w14:textId="77777777" w:rsidR="005A0311" w:rsidRPr="005A0311" w:rsidRDefault="005A0311" w:rsidP="005A0311">
      <w:pPr>
        <w:ind w:firstLine="360"/>
        <w:rPr>
          <w:rFonts w:ascii="Bookman Old Style" w:hAnsi="Bookman Old Style"/>
          <w:b/>
          <w:bCs/>
          <w:sz w:val="20"/>
          <w:szCs w:val="20"/>
        </w:rPr>
      </w:pPr>
      <w:r w:rsidRPr="005A0311">
        <w:rPr>
          <w:rFonts w:ascii="Segoe UI Emoji" w:hAnsi="Segoe UI Emoji" w:cs="Segoe UI Emoji"/>
          <w:b/>
          <w:bCs/>
          <w:sz w:val="20"/>
          <w:szCs w:val="20"/>
        </w:rPr>
        <w:t>🏥</w:t>
      </w:r>
      <w:r w:rsidRPr="005A0311">
        <w:rPr>
          <w:rFonts w:ascii="Bookman Old Style" w:hAnsi="Bookman Old Style"/>
          <w:b/>
          <w:bCs/>
          <w:sz w:val="20"/>
          <w:szCs w:val="20"/>
        </w:rPr>
        <w:t xml:space="preserve"> Healthcare Community Cloud</w:t>
      </w:r>
    </w:p>
    <w:p w14:paraId="259868BD" w14:textId="77777777" w:rsidR="005A0311" w:rsidRPr="005A0311" w:rsidRDefault="005A0311" w:rsidP="005A0311">
      <w:pPr>
        <w:pStyle w:val="ListParagraph"/>
        <w:numPr>
          <w:ilvl w:val="0"/>
          <w:numId w:val="78"/>
        </w:numPr>
        <w:rPr>
          <w:rFonts w:ascii="Bookman Old Style" w:hAnsi="Bookman Old Style"/>
          <w:sz w:val="20"/>
          <w:szCs w:val="20"/>
        </w:rPr>
      </w:pPr>
      <w:r w:rsidRPr="005A0311">
        <w:rPr>
          <w:rFonts w:ascii="Bookman Old Style" w:hAnsi="Bookman Old Style"/>
          <w:sz w:val="20"/>
          <w:szCs w:val="20"/>
        </w:rPr>
        <w:t>Hospitals &amp; labs</w:t>
      </w:r>
    </w:p>
    <w:p w14:paraId="62F6D780" w14:textId="77777777" w:rsidR="005A0311" w:rsidRPr="005A0311" w:rsidRDefault="005A0311" w:rsidP="005A0311">
      <w:pPr>
        <w:pStyle w:val="ListParagraph"/>
        <w:numPr>
          <w:ilvl w:val="0"/>
          <w:numId w:val="78"/>
        </w:numPr>
        <w:rPr>
          <w:rFonts w:ascii="Bookman Old Style" w:hAnsi="Bookman Old Style"/>
          <w:sz w:val="20"/>
          <w:szCs w:val="20"/>
        </w:rPr>
      </w:pPr>
      <w:r w:rsidRPr="005A0311">
        <w:rPr>
          <w:rFonts w:ascii="Bookman Old Style" w:hAnsi="Bookman Old Style"/>
          <w:sz w:val="20"/>
          <w:szCs w:val="20"/>
        </w:rPr>
        <w:t>Shared patient data systems</w:t>
      </w:r>
    </w:p>
    <w:p w14:paraId="75F749D4" w14:textId="2E216313" w:rsidR="00541A46" w:rsidRPr="008A12FF" w:rsidRDefault="005A0311" w:rsidP="0013047A">
      <w:pPr>
        <w:pStyle w:val="ListParagraph"/>
        <w:numPr>
          <w:ilvl w:val="0"/>
          <w:numId w:val="78"/>
        </w:numPr>
        <w:rPr>
          <w:rFonts w:ascii="Bookman Old Style" w:hAnsi="Bookman Old Style"/>
          <w:sz w:val="20"/>
          <w:szCs w:val="20"/>
        </w:rPr>
      </w:pPr>
      <w:r w:rsidRPr="005A0311">
        <w:rPr>
          <w:rFonts w:ascii="Bookman Old Style" w:hAnsi="Bookman Old Style"/>
          <w:sz w:val="20"/>
          <w:szCs w:val="20"/>
        </w:rPr>
        <w:t>HIPAA-like compliance</w:t>
      </w:r>
    </w:p>
    <w:p w14:paraId="5979448D" w14:textId="77777777" w:rsidR="00B85EFE" w:rsidRPr="00B85EFE" w:rsidRDefault="00B85EFE" w:rsidP="00B85EFE">
      <w:pPr>
        <w:rPr>
          <w:rFonts w:ascii="Bookman Old Style" w:hAnsi="Bookman Old Style"/>
          <w:b/>
          <w:bCs/>
          <w:sz w:val="20"/>
          <w:szCs w:val="20"/>
        </w:rPr>
      </w:pPr>
      <w:r w:rsidRPr="00B85EFE">
        <w:rPr>
          <w:rFonts w:ascii="Bookman Old Style" w:hAnsi="Bookman Old Style"/>
          <w:b/>
          <w:bCs/>
          <w:sz w:val="20"/>
          <w:szCs w:val="20"/>
        </w:rPr>
        <w:lastRenderedPageBreak/>
        <w:t>Advantages</w:t>
      </w:r>
    </w:p>
    <w:p w14:paraId="1C47ABC4" w14:textId="77777777" w:rsidR="00B85EFE" w:rsidRPr="00B85EFE" w:rsidRDefault="00B85EFE" w:rsidP="00B85EFE">
      <w:pPr>
        <w:pStyle w:val="ListParagraph"/>
        <w:numPr>
          <w:ilvl w:val="0"/>
          <w:numId w:val="81"/>
        </w:num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sz w:val="20"/>
          <w:szCs w:val="20"/>
        </w:rPr>
        <w:t>Cost-effective (shared cost)</w:t>
      </w:r>
    </w:p>
    <w:p w14:paraId="0495502E" w14:textId="77777777" w:rsidR="00B85EFE" w:rsidRPr="00B85EFE" w:rsidRDefault="00B85EFE" w:rsidP="00B85EFE">
      <w:pPr>
        <w:pStyle w:val="ListParagraph"/>
        <w:numPr>
          <w:ilvl w:val="0"/>
          <w:numId w:val="81"/>
        </w:num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sz w:val="20"/>
          <w:szCs w:val="20"/>
        </w:rPr>
        <w:t>Better compliance than public cloud</w:t>
      </w:r>
    </w:p>
    <w:p w14:paraId="36A09D43" w14:textId="0F1A36DB" w:rsidR="00B85EFE" w:rsidRPr="00B85EFE" w:rsidRDefault="00B85EFE" w:rsidP="00B85EFE">
      <w:pPr>
        <w:pStyle w:val="ListParagraph"/>
        <w:numPr>
          <w:ilvl w:val="0"/>
          <w:numId w:val="81"/>
        </w:num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sz w:val="20"/>
          <w:szCs w:val="20"/>
        </w:rPr>
        <w:t>Collaboration between organizations</w:t>
      </w:r>
      <w:r w:rsidRPr="00B85EFE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5D6A5DFD" w14:textId="7D90C9F4" w:rsidR="00B85EFE" w:rsidRPr="00B85EFE" w:rsidRDefault="00B85EFE" w:rsidP="00B85EFE">
      <w:p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b/>
          <w:bCs/>
          <w:sz w:val="20"/>
          <w:szCs w:val="20"/>
        </w:rPr>
        <w:t>Limitations</w:t>
      </w:r>
    </w:p>
    <w:p w14:paraId="54A4A686" w14:textId="77777777" w:rsidR="00B85EFE" w:rsidRPr="00B85EFE" w:rsidRDefault="00B85EFE" w:rsidP="00B85EFE">
      <w:pPr>
        <w:pStyle w:val="ListParagraph"/>
        <w:numPr>
          <w:ilvl w:val="0"/>
          <w:numId w:val="82"/>
        </w:num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sz w:val="20"/>
          <w:szCs w:val="20"/>
        </w:rPr>
        <w:t>Limited scalability</w:t>
      </w:r>
    </w:p>
    <w:p w14:paraId="4B9546EF" w14:textId="77777777" w:rsidR="00B85EFE" w:rsidRPr="00B85EFE" w:rsidRDefault="00B85EFE" w:rsidP="00B85EFE">
      <w:pPr>
        <w:pStyle w:val="ListParagraph"/>
        <w:numPr>
          <w:ilvl w:val="0"/>
          <w:numId w:val="82"/>
        </w:num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sz w:val="20"/>
          <w:szCs w:val="20"/>
        </w:rPr>
        <w:t>Governance complexity</w:t>
      </w:r>
    </w:p>
    <w:p w14:paraId="38CF1A03" w14:textId="77777777" w:rsidR="00B85EFE" w:rsidRPr="00B85EFE" w:rsidRDefault="00B85EFE" w:rsidP="00B85EFE">
      <w:pPr>
        <w:pStyle w:val="ListParagraph"/>
        <w:numPr>
          <w:ilvl w:val="0"/>
          <w:numId w:val="82"/>
        </w:numPr>
        <w:rPr>
          <w:rFonts w:ascii="Bookman Old Style" w:hAnsi="Bookman Old Style"/>
          <w:sz w:val="20"/>
          <w:szCs w:val="20"/>
        </w:rPr>
      </w:pPr>
      <w:r w:rsidRPr="00B85EFE">
        <w:rPr>
          <w:rFonts w:ascii="Bookman Old Style" w:hAnsi="Bookman Old Style"/>
          <w:sz w:val="20"/>
          <w:szCs w:val="20"/>
        </w:rPr>
        <w:t>Less flexible than public cloud</w:t>
      </w:r>
    </w:p>
    <w:p w14:paraId="63419286" w14:textId="77777777" w:rsidR="005750D4" w:rsidRPr="005750D4" w:rsidRDefault="005750D4" w:rsidP="005750D4">
      <w:pPr>
        <w:rPr>
          <w:rFonts w:ascii="Bookman Old Style" w:hAnsi="Bookman Old Style"/>
          <w:b/>
          <w:bCs/>
          <w:sz w:val="20"/>
          <w:szCs w:val="20"/>
        </w:rPr>
      </w:pPr>
      <w:r w:rsidRPr="005750D4">
        <w:rPr>
          <w:rFonts w:ascii="Bookman Old Style" w:hAnsi="Bookman Old Style"/>
          <w:b/>
          <w:bCs/>
          <w:sz w:val="20"/>
          <w:szCs w:val="20"/>
        </w:rPr>
        <w:t>Security in Community Cloud</w:t>
      </w:r>
    </w:p>
    <w:p w14:paraId="659F010F" w14:textId="77777777" w:rsidR="005750D4" w:rsidRPr="005750D4" w:rsidRDefault="005750D4" w:rsidP="005750D4">
      <w:pPr>
        <w:pStyle w:val="ListParagraph"/>
        <w:numPr>
          <w:ilvl w:val="0"/>
          <w:numId w:val="84"/>
        </w:numPr>
        <w:rPr>
          <w:rFonts w:ascii="Bookman Old Style" w:hAnsi="Bookman Old Style"/>
          <w:sz w:val="20"/>
          <w:szCs w:val="20"/>
        </w:rPr>
      </w:pPr>
      <w:r w:rsidRPr="005750D4">
        <w:rPr>
          <w:rFonts w:ascii="Bookman Old Style" w:hAnsi="Bookman Old Style"/>
          <w:sz w:val="20"/>
          <w:szCs w:val="20"/>
        </w:rPr>
        <w:t>Shared security standards</w:t>
      </w:r>
    </w:p>
    <w:p w14:paraId="1FF8893F" w14:textId="77777777" w:rsidR="005750D4" w:rsidRPr="005750D4" w:rsidRDefault="005750D4" w:rsidP="005750D4">
      <w:pPr>
        <w:pStyle w:val="ListParagraph"/>
        <w:numPr>
          <w:ilvl w:val="0"/>
          <w:numId w:val="84"/>
        </w:numPr>
        <w:rPr>
          <w:rFonts w:ascii="Bookman Old Style" w:hAnsi="Bookman Old Style"/>
          <w:sz w:val="20"/>
          <w:szCs w:val="20"/>
        </w:rPr>
      </w:pPr>
      <w:r w:rsidRPr="005750D4">
        <w:rPr>
          <w:rFonts w:ascii="Bookman Old Style" w:hAnsi="Bookman Old Style"/>
          <w:sz w:val="20"/>
          <w:szCs w:val="20"/>
        </w:rPr>
        <w:t>Role-based access</w:t>
      </w:r>
    </w:p>
    <w:p w14:paraId="1CB605D6" w14:textId="77777777" w:rsidR="005750D4" w:rsidRPr="005750D4" w:rsidRDefault="005750D4" w:rsidP="005750D4">
      <w:pPr>
        <w:pStyle w:val="ListParagraph"/>
        <w:numPr>
          <w:ilvl w:val="0"/>
          <w:numId w:val="84"/>
        </w:numPr>
        <w:rPr>
          <w:rFonts w:ascii="Bookman Old Style" w:hAnsi="Bookman Old Style"/>
          <w:sz w:val="20"/>
          <w:szCs w:val="20"/>
        </w:rPr>
      </w:pPr>
      <w:r w:rsidRPr="005750D4">
        <w:rPr>
          <w:rFonts w:ascii="Bookman Old Style" w:hAnsi="Bookman Old Style"/>
          <w:sz w:val="20"/>
          <w:szCs w:val="20"/>
        </w:rPr>
        <w:t>Data isolation between organizations</w:t>
      </w:r>
    </w:p>
    <w:p w14:paraId="0E0AB551" w14:textId="77777777" w:rsidR="005750D4" w:rsidRPr="005750D4" w:rsidRDefault="005750D4" w:rsidP="005750D4">
      <w:pPr>
        <w:pStyle w:val="ListParagraph"/>
        <w:numPr>
          <w:ilvl w:val="0"/>
          <w:numId w:val="84"/>
        </w:numPr>
        <w:rPr>
          <w:rFonts w:ascii="Bookman Old Style" w:hAnsi="Bookman Old Style"/>
          <w:sz w:val="20"/>
          <w:szCs w:val="20"/>
        </w:rPr>
      </w:pPr>
      <w:r w:rsidRPr="005750D4">
        <w:rPr>
          <w:rFonts w:ascii="Bookman Old Style" w:hAnsi="Bookman Old Style"/>
          <w:sz w:val="20"/>
          <w:szCs w:val="20"/>
        </w:rPr>
        <w:t>Compliance audits</w:t>
      </w:r>
    </w:p>
    <w:p w14:paraId="17BFDE5E" w14:textId="77777777" w:rsidR="005A0311" w:rsidRPr="008E3C63" w:rsidRDefault="005A0311" w:rsidP="0013047A">
      <w:pPr>
        <w:rPr>
          <w:rFonts w:ascii="Bookman Old Style" w:hAnsi="Bookman Old Style"/>
          <w:sz w:val="20"/>
          <w:szCs w:val="20"/>
        </w:rPr>
      </w:pPr>
    </w:p>
    <w:sectPr w:rsidR="005A0311" w:rsidRPr="008E3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00D"/>
    <w:multiLevelType w:val="multilevel"/>
    <w:tmpl w:val="E6584A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13081"/>
    <w:multiLevelType w:val="hybridMultilevel"/>
    <w:tmpl w:val="C540B4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C20706"/>
    <w:multiLevelType w:val="multilevel"/>
    <w:tmpl w:val="5E8ECB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1BBE"/>
    <w:multiLevelType w:val="multilevel"/>
    <w:tmpl w:val="0ED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0354"/>
    <w:multiLevelType w:val="multilevel"/>
    <w:tmpl w:val="5E8ECB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45337"/>
    <w:multiLevelType w:val="multilevel"/>
    <w:tmpl w:val="74DEF5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03E4"/>
    <w:multiLevelType w:val="hybridMultilevel"/>
    <w:tmpl w:val="BFD4B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0A4467"/>
    <w:multiLevelType w:val="hybridMultilevel"/>
    <w:tmpl w:val="EC5C31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6708A6"/>
    <w:multiLevelType w:val="hybridMultilevel"/>
    <w:tmpl w:val="020AB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2471E"/>
    <w:multiLevelType w:val="multilevel"/>
    <w:tmpl w:val="268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511D0"/>
    <w:multiLevelType w:val="multilevel"/>
    <w:tmpl w:val="024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F02C7"/>
    <w:multiLevelType w:val="multilevel"/>
    <w:tmpl w:val="BF9EAC0E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27BEE"/>
    <w:multiLevelType w:val="multilevel"/>
    <w:tmpl w:val="3A3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C295A"/>
    <w:multiLevelType w:val="multilevel"/>
    <w:tmpl w:val="4B3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A1606"/>
    <w:multiLevelType w:val="multilevel"/>
    <w:tmpl w:val="7996D95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06058"/>
    <w:multiLevelType w:val="hybridMultilevel"/>
    <w:tmpl w:val="C81A1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1DA320D8"/>
    <w:multiLevelType w:val="hybridMultilevel"/>
    <w:tmpl w:val="6BD66F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E4C09DA"/>
    <w:multiLevelType w:val="multilevel"/>
    <w:tmpl w:val="1CC03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77185"/>
    <w:multiLevelType w:val="multilevel"/>
    <w:tmpl w:val="A2E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76059"/>
    <w:multiLevelType w:val="multilevel"/>
    <w:tmpl w:val="1FF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22715"/>
    <w:multiLevelType w:val="multilevel"/>
    <w:tmpl w:val="BF9EAC0E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F49BE"/>
    <w:multiLevelType w:val="hybridMultilevel"/>
    <w:tmpl w:val="8CD8B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2BE0313"/>
    <w:multiLevelType w:val="hybridMultilevel"/>
    <w:tmpl w:val="5C4EA52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24FB668D"/>
    <w:multiLevelType w:val="multilevel"/>
    <w:tmpl w:val="EA242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F41CF"/>
    <w:multiLevelType w:val="multilevel"/>
    <w:tmpl w:val="C1AE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C0A32"/>
    <w:multiLevelType w:val="multilevel"/>
    <w:tmpl w:val="B2E6AD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41AAB"/>
    <w:multiLevelType w:val="multilevel"/>
    <w:tmpl w:val="9E0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A3F40"/>
    <w:multiLevelType w:val="multilevel"/>
    <w:tmpl w:val="447CE02E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01858"/>
    <w:multiLevelType w:val="hybridMultilevel"/>
    <w:tmpl w:val="323A3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C4E714B"/>
    <w:multiLevelType w:val="multilevel"/>
    <w:tmpl w:val="7996D95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723E7"/>
    <w:multiLevelType w:val="multilevel"/>
    <w:tmpl w:val="41A00E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F4905"/>
    <w:multiLevelType w:val="multilevel"/>
    <w:tmpl w:val="BF9EAC0E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117A7"/>
    <w:multiLevelType w:val="multilevel"/>
    <w:tmpl w:val="0EECEB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45AA4"/>
    <w:multiLevelType w:val="multilevel"/>
    <w:tmpl w:val="06D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3209AF"/>
    <w:multiLevelType w:val="multilevel"/>
    <w:tmpl w:val="3B069F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C8028A"/>
    <w:multiLevelType w:val="hybridMultilevel"/>
    <w:tmpl w:val="3648C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60F1567"/>
    <w:multiLevelType w:val="multilevel"/>
    <w:tmpl w:val="980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04D6E"/>
    <w:multiLevelType w:val="multilevel"/>
    <w:tmpl w:val="7996D95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D0225"/>
    <w:multiLevelType w:val="multilevel"/>
    <w:tmpl w:val="D8C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D7807"/>
    <w:multiLevelType w:val="hybridMultilevel"/>
    <w:tmpl w:val="F60843F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B4033B1"/>
    <w:multiLevelType w:val="hybridMultilevel"/>
    <w:tmpl w:val="9EB85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B5A1F55"/>
    <w:multiLevelType w:val="hybridMultilevel"/>
    <w:tmpl w:val="5EAEBE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BFE4A93"/>
    <w:multiLevelType w:val="hybridMultilevel"/>
    <w:tmpl w:val="4F0A92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C4971E5"/>
    <w:multiLevelType w:val="hybridMultilevel"/>
    <w:tmpl w:val="6EB69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701D8A"/>
    <w:multiLevelType w:val="hybridMultilevel"/>
    <w:tmpl w:val="DCB0F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3E44580"/>
    <w:multiLevelType w:val="hybridMultilevel"/>
    <w:tmpl w:val="1FF68CD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457427DD"/>
    <w:multiLevelType w:val="multilevel"/>
    <w:tmpl w:val="23480A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AC0594"/>
    <w:multiLevelType w:val="multilevel"/>
    <w:tmpl w:val="64C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70968"/>
    <w:multiLevelType w:val="hybridMultilevel"/>
    <w:tmpl w:val="18C80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89A6F06"/>
    <w:multiLevelType w:val="multilevel"/>
    <w:tmpl w:val="26D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026C1A"/>
    <w:multiLevelType w:val="hybridMultilevel"/>
    <w:tmpl w:val="CEC260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C6F04E9"/>
    <w:multiLevelType w:val="multilevel"/>
    <w:tmpl w:val="FFF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A5151"/>
    <w:multiLevelType w:val="multilevel"/>
    <w:tmpl w:val="9C7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E24777"/>
    <w:multiLevelType w:val="hybridMultilevel"/>
    <w:tmpl w:val="CB7E1A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F792C5F"/>
    <w:multiLevelType w:val="multilevel"/>
    <w:tmpl w:val="EA7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9579D1"/>
    <w:multiLevelType w:val="hybridMultilevel"/>
    <w:tmpl w:val="FE1AAF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545C0AB7"/>
    <w:multiLevelType w:val="hybridMultilevel"/>
    <w:tmpl w:val="98346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7983913"/>
    <w:multiLevelType w:val="multilevel"/>
    <w:tmpl w:val="9C387C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076C4"/>
    <w:multiLevelType w:val="multilevel"/>
    <w:tmpl w:val="28A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080CBF"/>
    <w:multiLevelType w:val="multilevel"/>
    <w:tmpl w:val="57DE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60C8F"/>
    <w:multiLevelType w:val="multilevel"/>
    <w:tmpl w:val="159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DC70B4"/>
    <w:multiLevelType w:val="hybridMultilevel"/>
    <w:tmpl w:val="DBC4AB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2C5771C"/>
    <w:multiLevelType w:val="multilevel"/>
    <w:tmpl w:val="60EA8A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0484B"/>
    <w:multiLevelType w:val="hybridMultilevel"/>
    <w:tmpl w:val="49D61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3CA7996"/>
    <w:multiLevelType w:val="multilevel"/>
    <w:tmpl w:val="71D21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6F7D9F"/>
    <w:multiLevelType w:val="multilevel"/>
    <w:tmpl w:val="BF9EAC0E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6945B8"/>
    <w:multiLevelType w:val="multilevel"/>
    <w:tmpl w:val="EE8E7E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3F73AF"/>
    <w:multiLevelType w:val="hybridMultilevel"/>
    <w:tmpl w:val="AFEEE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D55325D"/>
    <w:multiLevelType w:val="multilevel"/>
    <w:tmpl w:val="ACE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147F1A"/>
    <w:multiLevelType w:val="multilevel"/>
    <w:tmpl w:val="ACA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C04B7B"/>
    <w:multiLevelType w:val="multilevel"/>
    <w:tmpl w:val="021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E669F8"/>
    <w:multiLevelType w:val="multilevel"/>
    <w:tmpl w:val="385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051F90"/>
    <w:multiLevelType w:val="hybridMultilevel"/>
    <w:tmpl w:val="FD925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75DC47D9"/>
    <w:multiLevelType w:val="hybridMultilevel"/>
    <w:tmpl w:val="1DA6B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7628208F"/>
    <w:multiLevelType w:val="hybridMultilevel"/>
    <w:tmpl w:val="A4C8F5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7629581F"/>
    <w:multiLevelType w:val="hybridMultilevel"/>
    <w:tmpl w:val="B120C4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7AE2708"/>
    <w:multiLevelType w:val="hybridMultilevel"/>
    <w:tmpl w:val="340E56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89D7EDC"/>
    <w:multiLevelType w:val="hybridMultilevel"/>
    <w:tmpl w:val="111803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8D30F16"/>
    <w:multiLevelType w:val="hybridMultilevel"/>
    <w:tmpl w:val="CE6A4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A526875"/>
    <w:multiLevelType w:val="multilevel"/>
    <w:tmpl w:val="325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7B01CB"/>
    <w:multiLevelType w:val="hybridMultilevel"/>
    <w:tmpl w:val="FCE8F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C035857"/>
    <w:multiLevelType w:val="multilevel"/>
    <w:tmpl w:val="7CDCA8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941C95"/>
    <w:multiLevelType w:val="multilevel"/>
    <w:tmpl w:val="871CB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4B0C31"/>
    <w:multiLevelType w:val="multilevel"/>
    <w:tmpl w:val="B6D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80207">
    <w:abstractNumId w:val="7"/>
  </w:num>
  <w:num w:numId="2" w16cid:durableId="200824240">
    <w:abstractNumId w:val="32"/>
  </w:num>
  <w:num w:numId="3" w16cid:durableId="809369618">
    <w:abstractNumId w:val="57"/>
  </w:num>
  <w:num w:numId="4" w16cid:durableId="375855302">
    <w:abstractNumId w:val="82"/>
  </w:num>
  <w:num w:numId="5" w16cid:durableId="968709116">
    <w:abstractNumId w:val="37"/>
  </w:num>
  <w:num w:numId="6" w16cid:durableId="113597288">
    <w:abstractNumId w:val="34"/>
  </w:num>
  <w:num w:numId="7" w16cid:durableId="1523977139">
    <w:abstractNumId w:val="81"/>
  </w:num>
  <w:num w:numId="8" w16cid:durableId="858809167">
    <w:abstractNumId w:val="5"/>
  </w:num>
  <w:num w:numId="9" w16cid:durableId="1632054106">
    <w:abstractNumId w:val="17"/>
  </w:num>
  <w:num w:numId="10" w16cid:durableId="1711686460">
    <w:abstractNumId w:val="62"/>
  </w:num>
  <w:num w:numId="11" w16cid:durableId="268586387">
    <w:abstractNumId w:val="25"/>
  </w:num>
  <w:num w:numId="12" w16cid:durableId="2014339836">
    <w:abstractNumId w:val="46"/>
  </w:num>
  <w:num w:numId="13" w16cid:durableId="728844433">
    <w:abstractNumId w:val="14"/>
  </w:num>
  <w:num w:numId="14" w16cid:durableId="1512185818">
    <w:abstractNumId w:val="29"/>
  </w:num>
  <w:num w:numId="15" w16cid:durableId="701128616">
    <w:abstractNumId w:val="74"/>
  </w:num>
  <w:num w:numId="16" w16cid:durableId="1031296607">
    <w:abstractNumId w:val="18"/>
  </w:num>
  <w:num w:numId="17" w16cid:durableId="1344091640">
    <w:abstractNumId w:val="38"/>
  </w:num>
  <w:num w:numId="18" w16cid:durableId="1595824129">
    <w:abstractNumId w:val="66"/>
  </w:num>
  <w:num w:numId="19" w16cid:durableId="1918201786">
    <w:abstractNumId w:val="78"/>
  </w:num>
  <w:num w:numId="20" w16cid:durableId="532184495">
    <w:abstractNumId w:val="55"/>
  </w:num>
  <w:num w:numId="21" w16cid:durableId="1461611740">
    <w:abstractNumId w:val="76"/>
  </w:num>
  <w:num w:numId="22" w16cid:durableId="665129013">
    <w:abstractNumId w:val="30"/>
  </w:num>
  <w:num w:numId="23" w16cid:durableId="700014679">
    <w:abstractNumId w:val="23"/>
  </w:num>
  <w:num w:numId="24" w16cid:durableId="1715691500">
    <w:abstractNumId w:val="64"/>
  </w:num>
  <w:num w:numId="25" w16cid:durableId="1398748205">
    <w:abstractNumId w:val="0"/>
  </w:num>
  <w:num w:numId="26" w16cid:durableId="1063526529">
    <w:abstractNumId w:val="16"/>
  </w:num>
  <w:num w:numId="27" w16cid:durableId="1313372331">
    <w:abstractNumId w:val="47"/>
  </w:num>
  <w:num w:numId="28" w16cid:durableId="730691384">
    <w:abstractNumId w:val="77"/>
  </w:num>
  <w:num w:numId="29" w16cid:durableId="379598928">
    <w:abstractNumId w:val="22"/>
  </w:num>
  <w:num w:numId="30" w16cid:durableId="1200899253">
    <w:abstractNumId w:val="15"/>
  </w:num>
  <w:num w:numId="31" w16cid:durableId="1582449154">
    <w:abstractNumId w:val="73"/>
  </w:num>
  <w:num w:numId="32" w16cid:durableId="889421303">
    <w:abstractNumId w:val="42"/>
  </w:num>
  <w:num w:numId="33" w16cid:durableId="1924022372">
    <w:abstractNumId w:val="51"/>
  </w:num>
  <w:num w:numId="34" w16cid:durableId="2004313394">
    <w:abstractNumId w:val="36"/>
  </w:num>
  <w:num w:numId="35" w16cid:durableId="1678118134">
    <w:abstractNumId w:val="67"/>
  </w:num>
  <w:num w:numId="36" w16cid:durableId="798455442">
    <w:abstractNumId w:val="13"/>
  </w:num>
  <w:num w:numId="37" w16cid:durableId="1849365634">
    <w:abstractNumId w:val="75"/>
  </w:num>
  <w:num w:numId="38" w16cid:durableId="1294604334">
    <w:abstractNumId w:val="79"/>
  </w:num>
  <w:num w:numId="39" w16cid:durableId="980234737">
    <w:abstractNumId w:val="35"/>
  </w:num>
  <w:num w:numId="40" w16cid:durableId="1472673418">
    <w:abstractNumId w:val="3"/>
  </w:num>
  <w:num w:numId="41" w16cid:durableId="257102586">
    <w:abstractNumId w:val="43"/>
  </w:num>
  <w:num w:numId="42" w16cid:durableId="1241787939">
    <w:abstractNumId w:val="59"/>
  </w:num>
  <w:num w:numId="43" w16cid:durableId="242766369">
    <w:abstractNumId w:val="80"/>
  </w:num>
  <w:num w:numId="44" w16cid:durableId="770664358">
    <w:abstractNumId w:val="52"/>
  </w:num>
  <w:num w:numId="45" w16cid:durableId="1324431727">
    <w:abstractNumId w:val="21"/>
  </w:num>
  <w:num w:numId="46" w16cid:durableId="1868711322">
    <w:abstractNumId w:val="24"/>
  </w:num>
  <w:num w:numId="47" w16cid:durableId="557008872">
    <w:abstractNumId w:val="48"/>
  </w:num>
  <w:num w:numId="48" w16cid:durableId="2039231061">
    <w:abstractNumId w:val="54"/>
  </w:num>
  <w:num w:numId="49" w16cid:durableId="1149907249">
    <w:abstractNumId w:val="63"/>
  </w:num>
  <w:num w:numId="50" w16cid:durableId="235022271">
    <w:abstractNumId w:val="68"/>
  </w:num>
  <w:num w:numId="51" w16cid:durableId="1763987585">
    <w:abstractNumId w:val="10"/>
  </w:num>
  <w:num w:numId="52" w16cid:durableId="1624269052">
    <w:abstractNumId w:val="61"/>
  </w:num>
  <w:num w:numId="53" w16cid:durableId="1910531230">
    <w:abstractNumId w:val="56"/>
  </w:num>
  <w:num w:numId="54" w16cid:durableId="1290669559">
    <w:abstractNumId w:val="49"/>
  </w:num>
  <w:num w:numId="55" w16cid:durableId="572082895">
    <w:abstractNumId w:val="41"/>
  </w:num>
  <w:num w:numId="56" w16cid:durableId="1277905334">
    <w:abstractNumId w:val="26"/>
  </w:num>
  <w:num w:numId="57" w16cid:durableId="1358776716">
    <w:abstractNumId w:val="50"/>
  </w:num>
  <w:num w:numId="58" w16cid:durableId="590433288">
    <w:abstractNumId w:val="33"/>
  </w:num>
  <w:num w:numId="59" w16cid:durableId="852567787">
    <w:abstractNumId w:val="44"/>
  </w:num>
  <w:num w:numId="60" w16cid:durableId="1233271959">
    <w:abstractNumId w:val="27"/>
  </w:num>
  <w:num w:numId="61" w16cid:durableId="190848050">
    <w:abstractNumId w:val="65"/>
  </w:num>
  <w:num w:numId="62" w16cid:durableId="2142186239">
    <w:abstractNumId w:val="31"/>
  </w:num>
  <w:num w:numId="63" w16cid:durableId="141385871">
    <w:abstractNumId w:val="20"/>
  </w:num>
  <w:num w:numId="64" w16cid:durableId="105470378">
    <w:abstractNumId w:val="9"/>
  </w:num>
  <w:num w:numId="65" w16cid:durableId="938216822">
    <w:abstractNumId w:val="11"/>
  </w:num>
  <w:num w:numId="66" w16cid:durableId="335693699">
    <w:abstractNumId w:val="2"/>
  </w:num>
  <w:num w:numId="67" w16cid:durableId="450050003">
    <w:abstractNumId w:val="58"/>
  </w:num>
  <w:num w:numId="68" w16cid:durableId="78255695">
    <w:abstractNumId w:val="4"/>
  </w:num>
  <w:num w:numId="69" w16cid:durableId="1056205202">
    <w:abstractNumId w:val="45"/>
  </w:num>
  <w:num w:numId="70" w16cid:durableId="883255319">
    <w:abstractNumId w:val="70"/>
  </w:num>
  <w:num w:numId="71" w16cid:durableId="489447518">
    <w:abstractNumId w:val="39"/>
  </w:num>
  <w:num w:numId="72" w16cid:durableId="2055620518">
    <w:abstractNumId w:val="1"/>
  </w:num>
  <w:num w:numId="73" w16cid:durableId="754283144">
    <w:abstractNumId w:val="69"/>
  </w:num>
  <w:num w:numId="74" w16cid:durableId="663315055">
    <w:abstractNumId w:val="6"/>
  </w:num>
  <w:num w:numId="75" w16cid:durableId="1837844234">
    <w:abstractNumId w:val="19"/>
  </w:num>
  <w:num w:numId="76" w16cid:durableId="1283415827">
    <w:abstractNumId w:val="83"/>
  </w:num>
  <w:num w:numId="77" w16cid:durableId="384960789">
    <w:abstractNumId w:val="8"/>
  </w:num>
  <w:num w:numId="78" w16cid:durableId="1301031659">
    <w:abstractNumId w:val="40"/>
  </w:num>
  <w:num w:numId="79" w16cid:durableId="300842973">
    <w:abstractNumId w:val="60"/>
  </w:num>
  <w:num w:numId="80" w16cid:durableId="1796873205">
    <w:abstractNumId w:val="12"/>
  </w:num>
  <w:num w:numId="81" w16cid:durableId="81878713">
    <w:abstractNumId w:val="28"/>
  </w:num>
  <w:num w:numId="82" w16cid:durableId="1806659480">
    <w:abstractNumId w:val="72"/>
  </w:num>
  <w:num w:numId="83" w16cid:durableId="139612203">
    <w:abstractNumId w:val="71"/>
  </w:num>
  <w:num w:numId="84" w16cid:durableId="165826425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87"/>
    <w:rsid w:val="00006828"/>
    <w:rsid w:val="00011412"/>
    <w:rsid w:val="0001379A"/>
    <w:rsid w:val="000334A4"/>
    <w:rsid w:val="0007536E"/>
    <w:rsid w:val="00095C98"/>
    <w:rsid w:val="000A58E2"/>
    <w:rsid w:val="000D27AF"/>
    <w:rsid w:val="000F5651"/>
    <w:rsid w:val="001031F3"/>
    <w:rsid w:val="0011161B"/>
    <w:rsid w:val="00117186"/>
    <w:rsid w:val="0013047A"/>
    <w:rsid w:val="00142A26"/>
    <w:rsid w:val="00195756"/>
    <w:rsid w:val="001D12FD"/>
    <w:rsid w:val="00257A97"/>
    <w:rsid w:val="002659EA"/>
    <w:rsid w:val="002B6DAF"/>
    <w:rsid w:val="002F2293"/>
    <w:rsid w:val="00305445"/>
    <w:rsid w:val="00336101"/>
    <w:rsid w:val="003431F6"/>
    <w:rsid w:val="00357834"/>
    <w:rsid w:val="00361848"/>
    <w:rsid w:val="003674D4"/>
    <w:rsid w:val="00372A3F"/>
    <w:rsid w:val="00376D5E"/>
    <w:rsid w:val="003A07CB"/>
    <w:rsid w:val="003A69B7"/>
    <w:rsid w:val="003B03C9"/>
    <w:rsid w:val="00406545"/>
    <w:rsid w:val="004109F8"/>
    <w:rsid w:val="00476E23"/>
    <w:rsid w:val="004851C7"/>
    <w:rsid w:val="004932BA"/>
    <w:rsid w:val="004A1291"/>
    <w:rsid w:val="004D5919"/>
    <w:rsid w:val="004E076F"/>
    <w:rsid w:val="004E7A87"/>
    <w:rsid w:val="00541A46"/>
    <w:rsid w:val="005504E8"/>
    <w:rsid w:val="005750D4"/>
    <w:rsid w:val="005A0311"/>
    <w:rsid w:val="005A0678"/>
    <w:rsid w:val="005A5320"/>
    <w:rsid w:val="005B7593"/>
    <w:rsid w:val="00603FAB"/>
    <w:rsid w:val="00606DA9"/>
    <w:rsid w:val="006D1120"/>
    <w:rsid w:val="006F5816"/>
    <w:rsid w:val="0070139F"/>
    <w:rsid w:val="00717250"/>
    <w:rsid w:val="00734183"/>
    <w:rsid w:val="00762162"/>
    <w:rsid w:val="0078709B"/>
    <w:rsid w:val="007874DE"/>
    <w:rsid w:val="007A0DDC"/>
    <w:rsid w:val="007A15C1"/>
    <w:rsid w:val="007B00A3"/>
    <w:rsid w:val="007F17FC"/>
    <w:rsid w:val="00800DA8"/>
    <w:rsid w:val="00807A56"/>
    <w:rsid w:val="0084396A"/>
    <w:rsid w:val="008915C4"/>
    <w:rsid w:val="0089427D"/>
    <w:rsid w:val="008A12FF"/>
    <w:rsid w:val="008B36D3"/>
    <w:rsid w:val="008E3C63"/>
    <w:rsid w:val="008F189B"/>
    <w:rsid w:val="009943C3"/>
    <w:rsid w:val="009A0B32"/>
    <w:rsid w:val="009D09D3"/>
    <w:rsid w:val="009E28E8"/>
    <w:rsid w:val="009F384D"/>
    <w:rsid w:val="00A05392"/>
    <w:rsid w:val="00AA258A"/>
    <w:rsid w:val="00AD213A"/>
    <w:rsid w:val="00AD6033"/>
    <w:rsid w:val="00AE1B17"/>
    <w:rsid w:val="00B360DE"/>
    <w:rsid w:val="00B420D1"/>
    <w:rsid w:val="00B4634F"/>
    <w:rsid w:val="00B503F6"/>
    <w:rsid w:val="00B72771"/>
    <w:rsid w:val="00B82088"/>
    <w:rsid w:val="00B8553A"/>
    <w:rsid w:val="00B85EFE"/>
    <w:rsid w:val="00B965F5"/>
    <w:rsid w:val="00BD1B59"/>
    <w:rsid w:val="00BF61D0"/>
    <w:rsid w:val="00C142E5"/>
    <w:rsid w:val="00C22034"/>
    <w:rsid w:val="00C34D71"/>
    <w:rsid w:val="00C43DFE"/>
    <w:rsid w:val="00C61454"/>
    <w:rsid w:val="00C65538"/>
    <w:rsid w:val="00C72C52"/>
    <w:rsid w:val="00C85E0A"/>
    <w:rsid w:val="00CA77C0"/>
    <w:rsid w:val="00CB5030"/>
    <w:rsid w:val="00CE6463"/>
    <w:rsid w:val="00CF3C2B"/>
    <w:rsid w:val="00D01CC8"/>
    <w:rsid w:val="00D036A5"/>
    <w:rsid w:val="00D1197C"/>
    <w:rsid w:val="00D925A3"/>
    <w:rsid w:val="00D952AD"/>
    <w:rsid w:val="00DC6C22"/>
    <w:rsid w:val="00DD1729"/>
    <w:rsid w:val="00DE1DA6"/>
    <w:rsid w:val="00DE3424"/>
    <w:rsid w:val="00DE4147"/>
    <w:rsid w:val="00DF504E"/>
    <w:rsid w:val="00E52D8C"/>
    <w:rsid w:val="00E60BFA"/>
    <w:rsid w:val="00E63A4F"/>
    <w:rsid w:val="00E74DB3"/>
    <w:rsid w:val="00E75DE8"/>
    <w:rsid w:val="00E86ACB"/>
    <w:rsid w:val="00E959C2"/>
    <w:rsid w:val="00EE34DE"/>
    <w:rsid w:val="00EE3877"/>
    <w:rsid w:val="00EF7A04"/>
    <w:rsid w:val="00F0710A"/>
    <w:rsid w:val="00F17B87"/>
    <w:rsid w:val="00F40221"/>
    <w:rsid w:val="00F40503"/>
    <w:rsid w:val="00FE2B9C"/>
    <w:rsid w:val="00FE2D73"/>
    <w:rsid w:val="00FE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CB18"/>
  <w15:chartTrackingRefBased/>
  <w15:docId w15:val="{B4E0303C-809F-4593-A16D-489F48D8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1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8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Sambasiva Rao</dc:creator>
  <cp:keywords/>
  <dc:description/>
  <cp:lastModifiedBy>Ganesh Sambasiva Rao</cp:lastModifiedBy>
  <cp:revision>119</cp:revision>
  <dcterms:created xsi:type="dcterms:W3CDTF">2026-01-07T05:37:00Z</dcterms:created>
  <dcterms:modified xsi:type="dcterms:W3CDTF">2026-01-12T12:25:00Z</dcterms:modified>
</cp:coreProperties>
</file>