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C1864" w14:textId="77777777" w:rsidR="00B9403E" w:rsidRDefault="00B9403E" w:rsidP="00374495">
      <w:pPr>
        <w:spacing w:after="0"/>
        <w:jc w:val="both"/>
        <w:rPr>
          <w:b/>
        </w:rPr>
      </w:pPr>
      <w:bookmarkStart w:id="0" w:name="_GoBack"/>
      <w:bookmarkEnd w:id="0"/>
    </w:p>
    <w:p w14:paraId="493104DC" w14:textId="77777777" w:rsidR="00B9403E" w:rsidRDefault="00B9403E" w:rsidP="00374495">
      <w:pPr>
        <w:spacing w:after="0"/>
        <w:jc w:val="both"/>
        <w:rPr>
          <w:b/>
        </w:rPr>
      </w:pPr>
    </w:p>
    <w:p w14:paraId="6B5C1A7A" w14:textId="77777777" w:rsidR="00B9403E" w:rsidRPr="00C66FC4" w:rsidRDefault="00B9403E" w:rsidP="00374495">
      <w:pPr>
        <w:spacing w:after="0"/>
        <w:jc w:val="both"/>
        <w:rPr>
          <w:b/>
          <w:color w:val="0070C0"/>
        </w:rPr>
      </w:pPr>
    </w:p>
    <w:p w14:paraId="45B431D9" w14:textId="77777777" w:rsidR="00B9403E" w:rsidRDefault="00B9403E" w:rsidP="00374495">
      <w:pPr>
        <w:spacing w:after="0"/>
        <w:jc w:val="both"/>
        <w:rPr>
          <w:b/>
        </w:rPr>
      </w:pPr>
    </w:p>
    <w:p w14:paraId="0776E015" w14:textId="77777777" w:rsidR="00B9403E" w:rsidRDefault="00B9403E" w:rsidP="00374495">
      <w:pPr>
        <w:spacing w:after="0"/>
        <w:jc w:val="both"/>
        <w:rPr>
          <w:b/>
        </w:rPr>
      </w:pPr>
    </w:p>
    <w:p w14:paraId="0C0BD7F9" w14:textId="77777777" w:rsidR="00B9403E" w:rsidRDefault="00B9403E" w:rsidP="00374495">
      <w:pPr>
        <w:spacing w:after="0"/>
        <w:jc w:val="both"/>
        <w:rPr>
          <w:b/>
        </w:rPr>
      </w:pPr>
    </w:p>
    <w:p w14:paraId="04A68A92" w14:textId="77777777" w:rsidR="00B9403E" w:rsidRPr="00C66FC4" w:rsidRDefault="00B9403E" w:rsidP="00374495">
      <w:pPr>
        <w:spacing w:after="0"/>
        <w:jc w:val="both"/>
        <w:rPr>
          <w:b/>
          <w:color w:val="8EAADB" w:themeColor="accent1" w:themeTint="99"/>
        </w:rPr>
      </w:pPr>
    </w:p>
    <w:p w14:paraId="279D8B07" w14:textId="77777777" w:rsidR="00B9403E" w:rsidRDefault="00B9403E" w:rsidP="00374495">
      <w:pPr>
        <w:spacing w:after="0"/>
        <w:jc w:val="both"/>
        <w:rPr>
          <w:b/>
        </w:rPr>
      </w:pPr>
    </w:p>
    <w:p w14:paraId="1972EDC4" w14:textId="77777777" w:rsidR="00B9403E" w:rsidRDefault="00B9403E" w:rsidP="00374495">
      <w:pPr>
        <w:spacing w:after="0"/>
        <w:jc w:val="both"/>
        <w:rPr>
          <w:b/>
        </w:rPr>
      </w:pPr>
    </w:p>
    <w:p w14:paraId="61A0A93D" w14:textId="77777777" w:rsidR="00B9403E" w:rsidRDefault="00B9403E" w:rsidP="00374495">
      <w:pPr>
        <w:spacing w:after="0"/>
        <w:jc w:val="both"/>
        <w:rPr>
          <w:b/>
        </w:rPr>
      </w:pPr>
    </w:p>
    <w:p w14:paraId="15988FC5" w14:textId="77777777" w:rsidR="00B9403E" w:rsidRPr="00C66FC4" w:rsidRDefault="00B9403E" w:rsidP="00374495">
      <w:pPr>
        <w:spacing w:after="0"/>
        <w:jc w:val="both"/>
        <w:rPr>
          <w:b/>
          <w:color w:val="0070C0"/>
        </w:rPr>
      </w:pPr>
    </w:p>
    <w:p w14:paraId="61087EF9" w14:textId="085A9F47" w:rsidR="00B9403E" w:rsidRPr="00C66FC4" w:rsidRDefault="00021640" w:rsidP="00C66FC4">
      <w:pPr>
        <w:spacing w:after="120"/>
        <w:jc w:val="center"/>
        <w:rPr>
          <w:b/>
          <w:color w:val="0070C0"/>
          <w:sz w:val="48"/>
          <w:szCs w:val="48"/>
        </w:rPr>
      </w:pPr>
      <w:r w:rsidRPr="00C66FC4">
        <w:rPr>
          <w:b/>
          <w:color w:val="0070C0"/>
          <w:sz w:val="48"/>
          <w:szCs w:val="48"/>
        </w:rPr>
        <w:t>FINANCE AND RISK ANALYTICS</w:t>
      </w:r>
    </w:p>
    <w:p w14:paraId="179D1BFF" w14:textId="4ECF233C" w:rsidR="00021640" w:rsidRPr="00C66FC4" w:rsidRDefault="00021640" w:rsidP="00C66FC4">
      <w:pPr>
        <w:spacing w:after="120"/>
        <w:jc w:val="center"/>
        <w:rPr>
          <w:b/>
          <w:color w:val="0070C0"/>
          <w:sz w:val="48"/>
          <w:szCs w:val="48"/>
        </w:rPr>
      </w:pPr>
      <w:r w:rsidRPr="00C66FC4">
        <w:rPr>
          <w:b/>
          <w:color w:val="0070C0"/>
          <w:sz w:val="48"/>
          <w:szCs w:val="48"/>
        </w:rPr>
        <w:t>GROUP ASSIGNMENT</w:t>
      </w:r>
    </w:p>
    <w:p w14:paraId="7B87923B" w14:textId="79F02641" w:rsidR="00021640" w:rsidRPr="00C66FC4" w:rsidRDefault="00021640" w:rsidP="00C66FC4">
      <w:pPr>
        <w:spacing w:after="120"/>
        <w:jc w:val="center"/>
        <w:rPr>
          <w:b/>
          <w:color w:val="0070C0"/>
          <w:sz w:val="48"/>
          <w:szCs w:val="48"/>
        </w:rPr>
      </w:pPr>
      <w:r w:rsidRPr="00C66FC4">
        <w:rPr>
          <w:b/>
          <w:color w:val="0070C0"/>
          <w:sz w:val="48"/>
          <w:szCs w:val="48"/>
        </w:rPr>
        <w:t>ON</w:t>
      </w:r>
    </w:p>
    <w:p w14:paraId="0CF88C45" w14:textId="7C09715C" w:rsidR="00021640" w:rsidRPr="00C66FC4" w:rsidRDefault="00021640" w:rsidP="00C66FC4">
      <w:pPr>
        <w:spacing w:after="120"/>
        <w:jc w:val="center"/>
        <w:rPr>
          <w:b/>
          <w:color w:val="0070C0"/>
          <w:sz w:val="48"/>
          <w:szCs w:val="48"/>
        </w:rPr>
      </w:pPr>
      <w:r w:rsidRPr="00C66FC4">
        <w:rPr>
          <w:b/>
          <w:color w:val="0070C0"/>
          <w:sz w:val="48"/>
          <w:szCs w:val="48"/>
        </w:rPr>
        <w:t>“PORTFOLIO OPTIMIZATION”</w:t>
      </w:r>
    </w:p>
    <w:p w14:paraId="114ED43B" w14:textId="641F8B64" w:rsidR="00C66FC4" w:rsidRPr="00C66FC4" w:rsidRDefault="00C66FC4" w:rsidP="00C66FC4">
      <w:pPr>
        <w:spacing w:after="120"/>
        <w:jc w:val="center"/>
        <w:rPr>
          <w:b/>
          <w:color w:val="0070C0"/>
          <w:sz w:val="48"/>
          <w:szCs w:val="48"/>
        </w:rPr>
      </w:pPr>
      <w:r w:rsidRPr="00C66FC4">
        <w:rPr>
          <w:b/>
          <w:color w:val="0070C0"/>
          <w:sz w:val="48"/>
          <w:szCs w:val="48"/>
        </w:rPr>
        <w:t>PGP-BABI-HYD</w:t>
      </w:r>
    </w:p>
    <w:p w14:paraId="67F8E5DA" w14:textId="77777777" w:rsidR="00B9403E" w:rsidRDefault="00B9403E" w:rsidP="00374495">
      <w:pPr>
        <w:spacing w:after="0"/>
        <w:jc w:val="both"/>
        <w:rPr>
          <w:b/>
        </w:rPr>
      </w:pPr>
    </w:p>
    <w:p w14:paraId="7FE86E5A" w14:textId="77777777" w:rsidR="00B9403E" w:rsidRDefault="00B9403E" w:rsidP="00374495">
      <w:pPr>
        <w:spacing w:after="0"/>
        <w:jc w:val="both"/>
        <w:rPr>
          <w:b/>
        </w:rPr>
      </w:pPr>
    </w:p>
    <w:p w14:paraId="7CCABDC7" w14:textId="21AD8703" w:rsidR="00B9403E" w:rsidRDefault="00B9403E" w:rsidP="00374495">
      <w:pPr>
        <w:spacing w:after="0"/>
        <w:jc w:val="both"/>
        <w:rPr>
          <w:b/>
        </w:rPr>
      </w:pPr>
    </w:p>
    <w:p w14:paraId="19215024" w14:textId="2E0C2496" w:rsidR="008834C2" w:rsidRDefault="008834C2" w:rsidP="00374495">
      <w:pPr>
        <w:spacing w:after="0"/>
        <w:jc w:val="both"/>
        <w:rPr>
          <w:b/>
        </w:rPr>
      </w:pPr>
    </w:p>
    <w:p w14:paraId="22E4481D" w14:textId="2AAF4E2A" w:rsidR="008834C2" w:rsidRDefault="008834C2" w:rsidP="00374495">
      <w:pPr>
        <w:spacing w:after="0"/>
        <w:jc w:val="both"/>
        <w:rPr>
          <w:b/>
        </w:rPr>
      </w:pPr>
    </w:p>
    <w:p w14:paraId="22565BA1" w14:textId="6605F612" w:rsidR="008834C2" w:rsidRDefault="008834C2" w:rsidP="00374495">
      <w:pPr>
        <w:spacing w:after="0"/>
        <w:jc w:val="both"/>
        <w:rPr>
          <w:b/>
        </w:rPr>
      </w:pPr>
    </w:p>
    <w:p w14:paraId="0DBDEE6D" w14:textId="4A7095ED" w:rsidR="008834C2" w:rsidRDefault="008834C2" w:rsidP="00374495">
      <w:pPr>
        <w:spacing w:after="0"/>
        <w:jc w:val="both"/>
        <w:rPr>
          <w:b/>
        </w:rPr>
      </w:pPr>
    </w:p>
    <w:p w14:paraId="5C348621" w14:textId="660A8271" w:rsidR="008834C2" w:rsidRDefault="008834C2" w:rsidP="00374495">
      <w:pPr>
        <w:spacing w:after="0"/>
        <w:jc w:val="both"/>
        <w:rPr>
          <w:b/>
        </w:rPr>
      </w:pPr>
    </w:p>
    <w:p w14:paraId="3C3B1CD1" w14:textId="42CD49C1" w:rsidR="008834C2" w:rsidRDefault="008834C2" w:rsidP="00374495">
      <w:pPr>
        <w:spacing w:after="0"/>
        <w:jc w:val="both"/>
        <w:rPr>
          <w:b/>
        </w:rPr>
      </w:pPr>
    </w:p>
    <w:p w14:paraId="5893440F" w14:textId="24A6D036" w:rsidR="008834C2" w:rsidRDefault="008834C2" w:rsidP="00374495">
      <w:pPr>
        <w:spacing w:after="0"/>
        <w:jc w:val="both"/>
        <w:rPr>
          <w:b/>
        </w:rPr>
      </w:pPr>
    </w:p>
    <w:p w14:paraId="2E8E7C83" w14:textId="2B4B7FB6" w:rsidR="008834C2" w:rsidRPr="001526A0" w:rsidRDefault="008834C2" w:rsidP="001526A0">
      <w:pPr>
        <w:spacing w:after="120"/>
        <w:jc w:val="both"/>
        <w:rPr>
          <w:b/>
          <w:color w:val="0070C0"/>
        </w:rPr>
      </w:pPr>
    </w:p>
    <w:p w14:paraId="0448FA36" w14:textId="4E7D3834" w:rsidR="008834C2" w:rsidRPr="00FC4DC5" w:rsidRDefault="008834C2" w:rsidP="001526A0">
      <w:pPr>
        <w:spacing w:after="120"/>
        <w:jc w:val="both"/>
        <w:rPr>
          <w:b/>
          <w:sz w:val="28"/>
          <w:szCs w:val="28"/>
        </w:rPr>
      </w:pPr>
      <w:r w:rsidRPr="001526A0">
        <w:rPr>
          <w:b/>
          <w:color w:val="0070C0"/>
          <w:sz w:val="28"/>
          <w:szCs w:val="28"/>
        </w:rPr>
        <w:t xml:space="preserve">SUBMISSION BY: </w:t>
      </w:r>
      <w:r w:rsidRPr="00FC4DC5">
        <w:rPr>
          <w:b/>
          <w:sz w:val="28"/>
          <w:szCs w:val="28"/>
        </w:rPr>
        <w:t>GROUP 1</w:t>
      </w:r>
    </w:p>
    <w:p w14:paraId="4C7915A5" w14:textId="031B51EA" w:rsidR="00FC4DC5" w:rsidRPr="00FC4DC5" w:rsidRDefault="00FC4DC5" w:rsidP="001526A0">
      <w:pPr>
        <w:spacing w:after="120"/>
        <w:jc w:val="both"/>
        <w:rPr>
          <w:b/>
          <w:color w:val="0070C0"/>
          <w:sz w:val="28"/>
          <w:szCs w:val="28"/>
        </w:rPr>
      </w:pPr>
      <w:r w:rsidRPr="00FC4DC5">
        <w:rPr>
          <w:b/>
          <w:color w:val="0070C0"/>
          <w:sz w:val="28"/>
          <w:szCs w:val="28"/>
        </w:rPr>
        <w:t>MEMBERS:</w:t>
      </w:r>
    </w:p>
    <w:p w14:paraId="34E20F3D" w14:textId="14744B4A" w:rsidR="008834C2" w:rsidRPr="00FC4DC5" w:rsidRDefault="001526A0" w:rsidP="001526A0">
      <w:pPr>
        <w:spacing w:after="120"/>
        <w:jc w:val="both"/>
        <w:rPr>
          <w:b/>
          <w:sz w:val="28"/>
          <w:szCs w:val="28"/>
        </w:rPr>
      </w:pPr>
      <w:r w:rsidRPr="00FC4DC5">
        <w:rPr>
          <w:b/>
          <w:sz w:val="28"/>
          <w:szCs w:val="28"/>
        </w:rPr>
        <w:t xml:space="preserve">K </w:t>
      </w:r>
      <w:r w:rsidR="008834C2" w:rsidRPr="00FC4DC5">
        <w:rPr>
          <w:b/>
          <w:sz w:val="28"/>
          <w:szCs w:val="28"/>
        </w:rPr>
        <w:t xml:space="preserve">Gopala </w:t>
      </w:r>
      <w:r w:rsidR="004B69A9" w:rsidRPr="00FC4DC5">
        <w:rPr>
          <w:b/>
          <w:sz w:val="28"/>
          <w:szCs w:val="28"/>
        </w:rPr>
        <w:t>K</w:t>
      </w:r>
      <w:r w:rsidR="008834C2" w:rsidRPr="00FC4DC5">
        <w:rPr>
          <w:b/>
          <w:sz w:val="28"/>
          <w:szCs w:val="28"/>
        </w:rPr>
        <w:t>rishna Prasanth</w:t>
      </w:r>
    </w:p>
    <w:p w14:paraId="66BDCB55" w14:textId="0013226C" w:rsidR="008834C2" w:rsidRPr="00FC4DC5" w:rsidRDefault="008834C2" w:rsidP="001526A0">
      <w:pPr>
        <w:spacing w:after="120"/>
        <w:jc w:val="both"/>
        <w:rPr>
          <w:b/>
          <w:sz w:val="28"/>
          <w:szCs w:val="28"/>
        </w:rPr>
      </w:pPr>
      <w:r w:rsidRPr="00FC4DC5">
        <w:rPr>
          <w:b/>
          <w:sz w:val="28"/>
          <w:szCs w:val="28"/>
        </w:rPr>
        <w:t>Naveen Kumar Sambangi</w:t>
      </w:r>
    </w:p>
    <w:p w14:paraId="791C422D" w14:textId="77540391" w:rsidR="008834C2" w:rsidRPr="00FC4DC5" w:rsidRDefault="008834C2" w:rsidP="001526A0">
      <w:pPr>
        <w:spacing w:after="120"/>
        <w:jc w:val="both"/>
        <w:rPr>
          <w:b/>
          <w:sz w:val="28"/>
          <w:szCs w:val="28"/>
        </w:rPr>
      </w:pPr>
      <w:r w:rsidRPr="00FC4DC5">
        <w:rPr>
          <w:b/>
          <w:sz w:val="28"/>
          <w:szCs w:val="28"/>
        </w:rPr>
        <w:t>Ramya Boodidha</w:t>
      </w:r>
    </w:p>
    <w:p w14:paraId="6D19DAF1" w14:textId="7E66E2E9" w:rsidR="008834C2" w:rsidRPr="00FC4DC5" w:rsidRDefault="008834C2" w:rsidP="001526A0">
      <w:pPr>
        <w:spacing w:after="120"/>
        <w:jc w:val="both"/>
        <w:rPr>
          <w:b/>
          <w:sz w:val="28"/>
          <w:szCs w:val="28"/>
        </w:rPr>
      </w:pPr>
      <w:r w:rsidRPr="00FC4DC5">
        <w:rPr>
          <w:b/>
          <w:sz w:val="28"/>
          <w:szCs w:val="28"/>
        </w:rPr>
        <w:t>Swetha Jegannathan</w:t>
      </w:r>
    </w:p>
    <w:p w14:paraId="6E85407B" w14:textId="77777777" w:rsidR="00B9403E" w:rsidRDefault="00B9403E" w:rsidP="00374495">
      <w:pPr>
        <w:spacing w:after="0"/>
        <w:jc w:val="both"/>
        <w:rPr>
          <w:b/>
        </w:rPr>
      </w:pPr>
    </w:p>
    <w:p w14:paraId="608DEC15" w14:textId="77777777" w:rsidR="00E155C3" w:rsidRDefault="00E155C3" w:rsidP="00374495">
      <w:pPr>
        <w:spacing w:after="0"/>
        <w:jc w:val="both"/>
        <w:rPr>
          <w:b/>
        </w:rPr>
      </w:pPr>
    </w:p>
    <w:p w14:paraId="1C0E3B9B" w14:textId="461C272F" w:rsidR="008C40B8" w:rsidRDefault="007B025C" w:rsidP="004E55DD">
      <w:pPr>
        <w:spacing w:after="120"/>
        <w:ind w:left="-567"/>
        <w:jc w:val="both"/>
        <w:rPr>
          <w:b/>
          <w:color w:val="0070C0"/>
          <w:sz w:val="28"/>
          <w:szCs w:val="28"/>
        </w:rPr>
      </w:pPr>
      <w:r>
        <w:rPr>
          <w:b/>
          <w:color w:val="0070C0"/>
          <w:sz w:val="28"/>
          <w:szCs w:val="28"/>
        </w:rPr>
        <w:lastRenderedPageBreak/>
        <w:t xml:space="preserve">TABLE OF </w:t>
      </w:r>
      <w:r w:rsidR="008C40B8" w:rsidRPr="005A3AB6">
        <w:rPr>
          <w:b/>
          <w:color w:val="0070C0"/>
          <w:sz w:val="28"/>
          <w:szCs w:val="28"/>
        </w:rPr>
        <w:t>CONTENT</w:t>
      </w:r>
      <w:r>
        <w:rPr>
          <w:b/>
          <w:color w:val="0070C0"/>
          <w:sz w:val="28"/>
          <w:szCs w:val="28"/>
        </w:rPr>
        <w:t>S</w:t>
      </w:r>
    </w:p>
    <w:p w14:paraId="7C17BBA4" w14:textId="20BE5053" w:rsidR="00015B43" w:rsidRPr="00BD4965" w:rsidRDefault="00B96D64" w:rsidP="00B65CAE">
      <w:pPr>
        <w:pStyle w:val="ListParagraph"/>
        <w:numPr>
          <w:ilvl w:val="0"/>
          <w:numId w:val="17"/>
        </w:numPr>
        <w:spacing w:after="120"/>
        <w:ind w:left="-210" w:hanging="357"/>
        <w:contextualSpacing w:val="0"/>
        <w:jc w:val="both"/>
        <w:rPr>
          <w:sz w:val="25"/>
          <w:szCs w:val="25"/>
        </w:rPr>
      </w:pPr>
      <w:r w:rsidRPr="00BD4965">
        <w:rPr>
          <w:sz w:val="25"/>
          <w:szCs w:val="25"/>
        </w:rPr>
        <w:t xml:space="preserve">INTRODUCTION </w:t>
      </w:r>
      <w:r w:rsidR="00BD4965" w:rsidRPr="00BD4965">
        <w:rPr>
          <w:sz w:val="25"/>
          <w:szCs w:val="25"/>
        </w:rPr>
        <w:t>………………………………………………………………………………………………………….</w:t>
      </w:r>
      <w:r w:rsidRPr="00BD4965">
        <w:rPr>
          <w:sz w:val="25"/>
          <w:szCs w:val="25"/>
        </w:rPr>
        <w:t>3</w:t>
      </w:r>
    </w:p>
    <w:p w14:paraId="560EAD05" w14:textId="2DCDE270" w:rsidR="00B96D64" w:rsidRPr="00BD4965" w:rsidRDefault="00B96D64" w:rsidP="00B65CAE">
      <w:pPr>
        <w:pStyle w:val="ListParagraph"/>
        <w:numPr>
          <w:ilvl w:val="0"/>
          <w:numId w:val="17"/>
        </w:numPr>
        <w:spacing w:after="120"/>
        <w:ind w:left="-210" w:hanging="357"/>
        <w:contextualSpacing w:val="0"/>
        <w:jc w:val="both"/>
        <w:rPr>
          <w:sz w:val="25"/>
          <w:szCs w:val="25"/>
        </w:rPr>
      </w:pPr>
      <w:r w:rsidRPr="00BD4965">
        <w:rPr>
          <w:sz w:val="25"/>
          <w:szCs w:val="25"/>
        </w:rPr>
        <w:t xml:space="preserve">GRAPHS FOR CLOSING PRICE OVER TIME </w:t>
      </w:r>
      <w:r w:rsidR="00BD4965" w:rsidRPr="00BD4965">
        <w:rPr>
          <w:sz w:val="25"/>
          <w:szCs w:val="25"/>
        </w:rPr>
        <w:t>……………………………………………………………………</w:t>
      </w:r>
      <w:r w:rsidRPr="00BD4965">
        <w:rPr>
          <w:sz w:val="25"/>
          <w:szCs w:val="25"/>
        </w:rPr>
        <w:t>3</w:t>
      </w:r>
    </w:p>
    <w:p w14:paraId="4C0B776E" w14:textId="2B412486" w:rsidR="00B96D64" w:rsidRPr="00BD4965" w:rsidRDefault="00B96D64" w:rsidP="00B65CAE">
      <w:pPr>
        <w:pStyle w:val="ListParagraph"/>
        <w:numPr>
          <w:ilvl w:val="0"/>
          <w:numId w:val="17"/>
        </w:numPr>
        <w:spacing w:after="120"/>
        <w:ind w:left="-210" w:hanging="357"/>
        <w:contextualSpacing w:val="0"/>
        <w:jc w:val="both"/>
        <w:rPr>
          <w:sz w:val="25"/>
          <w:szCs w:val="25"/>
        </w:rPr>
      </w:pPr>
      <w:r w:rsidRPr="00BD4965">
        <w:rPr>
          <w:sz w:val="25"/>
          <w:szCs w:val="25"/>
        </w:rPr>
        <w:t xml:space="preserve">ADJUSTMENTS OF SHARE PRICES </w:t>
      </w:r>
      <w:r w:rsidR="00BD4965" w:rsidRPr="00BD4965">
        <w:rPr>
          <w:sz w:val="25"/>
          <w:szCs w:val="25"/>
        </w:rPr>
        <w:t>………………………………………………………………………………</w:t>
      </w:r>
      <w:r w:rsidR="00BD4965">
        <w:rPr>
          <w:sz w:val="25"/>
          <w:szCs w:val="25"/>
        </w:rPr>
        <w:t>.</w:t>
      </w:r>
      <w:r w:rsidRPr="00BD4965">
        <w:rPr>
          <w:sz w:val="25"/>
          <w:szCs w:val="25"/>
        </w:rPr>
        <w:t>7</w:t>
      </w:r>
    </w:p>
    <w:p w14:paraId="336AEA8C" w14:textId="2F1B658A" w:rsidR="00B96D64" w:rsidRPr="00BD4965" w:rsidRDefault="00B96D64" w:rsidP="00B65CAE">
      <w:pPr>
        <w:pStyle w:val="ListParagraph"/>
        <w:numPr>
          <w:ilvl w:val="0"/>
          <w:numId w:val="17"/>
        </w:numPr>
        <w:spacing w:after="120"/>
        <w:ind w:left="-210" w:hanging="357"/>
        <w:contextualSpacing w:val="0"/>
        <w:jc w:val="both"/>
        <w:rPr>
          <w:sz w:val="25"/>
          <w:szCs w:val="25"/>
        </w:rPr>
      </w:pPr>
      <w:r w:rsidRPr="00BD4965">
        <w:rPr>
          <w:sz w:val="25"/>
          <w:szCs w:val="25"/>
        </w:rPr>
        <w:t xml:space="preserve">STATISTICAL SUMMARY </w:t>
      </w:r>
      <w:r w:rsidR="00BD4965" w:rsidRPr="00BD4965">
        <w:rPr>
          <w:sz w:val="25"/>
          <w:szCs w:val="25"/>
        </w:rPr>
        <w:t>…………………………………………………………………………………………….</w:t>
      </w:r>
      <w:r w:rsidR="00BD4965">
        <w:rPr>
          <w:sz w:val="25"/>
          <w:szCs w:val="25"/>
        </w:rPr>
        <w:t>.</w:t>
      </w:r>
      <w:r w:rsidRPr="00BD4965">
        <w:rPr>
          <w:sz w:val="25"/>
          <w:szCs w:val="25"/>
        </w:rPr>
        <w:t>8</w:t>
      </w:r>
    </w:p>
    <w:p w14:paraId="039B8DE1" w14:textId="7D22EB5D" w:rsidR="00B96D64" w:rsidRPr="00BD4965" w:rsidRDefault="00B96D64" w:rsidP="00B65CAE">
      <w:pPr>
        <w:pStyle w:val="ListParagraph"/>
        <w:numPr>
          <w:ilvl w:val="0"/>
          <w:numId w:val="17"/>
        </w:numPr>
        <w:spacing w:after="120"/>
        <w:ind w:left="-210" w:hanging="357"/>
        <w:contextualSpacing w:val="0"/>
        <w:jc w:val="both"/>
        <w:rPr>
          <w:sz w:val="25"/>
          <w:szCs w:val="25"/>
        </w:rPr>
      </w:pPr>
      <w:r w:rsidRPr="00BD4965">
        <w:rPr>
          <w:sz w:val="25"/>
          <w:szCs w:val="25"/>
        </w:rPr>
        <w:t xml:space="preserve">HISTOGRAMS </w:t>
      </w:r>
      <w:r w:rsidR="00BD4965" w:rsidRPr="00BD4965">
        <w:rPr>
          <w:sz w:val="25"/>
          <w:szCs w:val="25"/>
        </w:rPr>
        <w:t>…………………………………………………………………………………………………………….</w:t>
      </w:r>
      <w:r w:rsidR="00BD4965">
        <w:rPr>
          <w:sz w:val="25"/>
          <w:szCs w:val="25"/>
        </w:rPr>
        <w:t>.</w:t>
      </w:r>
      <w:r w:rsidRPr="00BD4965">
        <w:rPr>
          <w:sz w:val="25"/>
          <w:szCs w:val="25"/>
        </w:rPr>
        <w:t>9</w:t>
      </w:r>
    </w:p>
    <w:p w14:paraId="7503D43B" w14:textId="76594169" w:rsidR="00B96D64" w:rsidRPr="00BD4965" w:rsidRDefault="00B96D64" w:rsidP="00B65CAE">
      <w:pPr>
        <w:pStyle w:val="ListParagraph"/>
        <w:numPr>
          <w:ilvl w:val="0"/>
          <w:numId w:val="17"/>
        </w:numPr>
        <w:spacing w:after="120"/>
        <w:ind w:left="-210" w:hanging="357"/>
        <w:contextualSpacing w:val="0"/>
        <w:jc w:val="both"/>
        <w:rPr>
          <w:sz w:val="25"/>
          <w:szCs w:val="25"/>
        </w:rPr>
      </w:pPr>
      <w:r w:rsidRPr="00BD4965">
        <w:rPr>
          <w:sz w:val="25"/>
          <w:szCs w:val="25"/>
        </w:rPr>
        <w:t xml:space="preserve">VAR HISTORICAL </w:t>
      </w:r>
      <w:r w:rsidR="00BD4965" w:rsidRPr="00BD4965">
        <w:rPr>
          <w:sz w:val="25"/>
          <w:szCs w:val="25"/>
        </w:rPr>
        <w:t>………………………………………………………………………………………………………</w:t>
      </w:r>
      <w:r w:rsidR="00BD4965">
        <w:rPr>
          <w:sz w:val="25"/>
          <w:szCs w:val="25"/>
        </w:rPr>
        <w:t>.</w:t>
      </w:r>
      <w:r w:rsidRPr="00BD4965">
        <w:rPr>
          <w:sz w:val="25"/>
          <w:szCs w:val="25"/>
        </w:rPr>
        <w:t>10</w:t>
      </w:r>
    </w:p>
    <w:p w14:paraId="28557D33" w14:textId="07E28453" w:rsidR="00B96D64" w:rsidRPr="00BD4965" w:rsidRDefault="00B96D64" w:rsidP="00B65CAE">
      <w:pPr>
        <w:pStyle w:val="ListParagraph"/>
        <w:numPr>
          <w:ilvl w:val="0"/>
          <w:numId w:val="17"/>
        </w:numPr>
        <w:spacing w:after="120"/>
        <w:ind w:left="-210" w:hanging="357"/>
        <w:contextualSpacing w:val="0"/>
        <w:jc w:val="both"/>
        <w:rPr>
          <w:sz w:val="25"/>
          <w:szCs w:val="25"/>
        </w:rPr>
      </w:pPr>
      <w:r w:rsidRPr="00BD4965">
        <w:rPr>
          <w:sz w:val="25"/>
          <w:szCs w:val="25"/>
        </w:rPr>
        <w:t xml:space="preserve">VAR PARAMETRIC </w:t>
      </w:r>
      <w:r w:rsidR="00BD4965" w:rsidRPr="00BD4965">
        <w:rPr>
          <w:sz w:val="25"/>
          <w:szCs w:val="25"/>
        </w:rPr>
        <w:t>……………………………………………………………………………………………………</w:t>
      </w:r>
      <w:r w:rsidR="00BD4965">
        <w:rPr>
          <w:sz w:val="25"/>
          <w:szCs w:val="25"/>
        </w:rPr>
        <w:t>..</w:t>
      </w:r>
      <w:r w:rsidRPr="00BD4965">
        <w:rPr>
          <w:sz w:val="25"/>
          <w:szCs w:val="25"/>
        </w:rPr>
        <w:t>10</w:t>
      </w:r>
    </w:p>
    <w:p w14:paraId="548CF7F8" w14:textId="378F3D02" w:rsidR="00B96D64" w:rsidRPr="00BD4965" w:rsidRDefault="00B96D64" w:rsidP="00B65CAE">
      <w:pPr>
        <w:pStyle w:val="ListParagraph"/>
        <w:numPr>
          <w:ilvl w:val="0"/>
          <w:numId w:val="17"/>
        </w:numPr>
        <w:spacing w:after="120"/>
        <w:ind w:left="-210" w:hanging="357"/>
        <w:contextualSpacing w:val="0"/>
        <w:jc w:val="both"/>
        <w:rPr>
          <w:sz w:val="25"/>
          <w:szCs w:val="25"/>
        </w:rPr>
      </w:pPr>
      <w:r w:rsidRPr="00BD4965">
        <w:rPr>
          <w:sz w:val="25"/>
          <w:szCs w:val="25"/>
        </w:rPr>
        <w:t>CO-VARIANCE MATRIX</w:t>
      </w:r>
      <w:r w:rsidR="00BD4965" w:rsidRPr="00BD4965">
        <w:rPr>
          <w:sz w:val="25"/>
          <w:szCs w:val="25"/>
        </w:rPr>
        <w:t xml:space="preserve"> ……………………………………………………………………………………………</w:t>
      </w:r>
      <w:r w:rsidR="00BD4965">
        <w:rPr>
          <w:sz w:val="25"/>
          <w:szCs w:val="25"/>
        </w:rPr>
        <w:t>…</w:t>
      </w:r>
      <w:r w:rsidRPr="00BD4965">
        <w:rPr>
          <w:sz w:val="25"/>
          <w:szCs w:val="25"/>
        </w:rPr>
        <w:t>11</w:t>
      </w:r>
    </w:p>
    <w:p w14:paraId="1EB27C8B" w14:textId="4224F84F" w:rsidR="00B96D64" w:rsidRPr="00BD4965" w:rsidRDefault="00B96D64" w:rsidP="00B65CAE">
      <w:pPr>
        <w:pStyle w:val="ListParagraph"/>
        <w:numPr>
          <w:ilvl w:val="0"/>
          <w:numId w:val="17"/>
        </w:numPr>
        <w:spacing w:after="120"/>
        <w:ind w:left="-210" w:hanging="357"/>
        <w:contextualSpacing w:val="0"/>
        <w:jc w:val="both"/>
        <w:rPr>
          <w:sz w:val="25"/>
          <w:szCs w:val="25"/>
        </w:rPr>
      </w:pPr>
      <w:r w:rsidRPr="00BD4965">
        <w:rPr>
          <w:sz w:val="25"/>
          <w:szCs w:val="25"/>
        </w:rPr>
        <w:t xml:space="preserve">MINIMUM RISK PORTFOLIO </w:t>
      </w:r>
      <w:r w:rsidR="00BD4965" w:rsidRPr="00BD4965">
        <w:rPr>
          <w:sz w:val="25"/>
          <w:szCs w:val="25"/>
        </w:rPr>
        <w:t>……………………………………………………………………………………</w:t>
      </w:r>
      <w:r w:rsidR="00BD4965">
        <w:rPr>
          <w:sz w:val="25"/>
          <w:szCs w:val="25"/>
        </w:rPr>
        <w:t>…</w:t>
      </w:r>
      <w:r w:rsidRPr="00BD4965">
        <w:rPr>
          <w:sz w:val="25"/>
          <w:szCs w:val="25"/>
        </w:rPr>
        <w:t>11</w:t>
      </w:r>
    </w:p>
    <w:p w14:paraId="2846FE83" w14:textId="3B6F553C" w:rsidR="00B96D64" w:rsidRPr="00BD4965" w:rsidRDefault="00B65CAE" w:rsidP="00B65CAE">
      <w:pPr>
        <w:pStyle w:val="ListParagraph"/>
        <w:numPr>
          <w:ilvl w:val="0"/>
          <w:numId w:val="17"/>
        </w:numPr>
        <w:spacing w:after="120"/>
        <w:ind w:left="-210" w:hanging="357"/>
        <w:contextualSpacing w:val="0"/>
        <w:jc w:val="both"/>
        <w:rPr>
          <w:sz w:val="25"/>
          <w:szCs w:val="25"/>
        </w:rPr>
      </w:pPr>
      <w:r w:rsidRPr="00BD4965">
        <w:rPr>
          <w:sz w:val="25"/>
          <w:szCs w:val="25"/>
        </w:rPr>
        <w:t xml:space="preserve"> </w:t>
      </w:r>
      <w:r w:rsidR="00B96D64" w:rsidRPr="00BD4965">
        <w:rPr>
          <w:sz w:val="25"/>
          <w:szCs w:val="25"/>
        </w:rPr>
        <w:t xml:space="preserve">MAXIMUM RETURN PORTFOLIO </w:t>
      </w:r>
      <w:r w:rsidR="00BD4965" w:rsidRPr="00BD4965">
        <w:rPr>
          <w:sz w:val="25"/>
          <w:szCs w:val="25"/>
        </w:rPr>
        <w:t>……………………………………………………………………………</w:t>
      </w:r>
      <w:r w:rsidR="00BD4965">
        <w:rPr>
          <w:sz w:val="25"/>
          <w:szCs w:val="25"/>
        </w:rPr>
        <w:t>…</w:t>
      </w:r>
      <w:r w:rsidR="00B96D64" w:rsidRPr="00BD4965">
        <w:rPr>
          <w:sz w:val="25"/>
          <w:szCs w:val="25"/>
        </w:rPr>
        <w:t>12</w:t>
      </w:r>
    </w:p>
    <w:p w14:paraId="19287672" w14:textId="5C5C3945" w:rsidR="00B96D64" w:rsidRPr="00BD4965" w:rsidRDefault="00B65CAE" w:rsidP="00B65CAE">
      <w:pPr>
        <w:pStyle w:val="ListParagraph"/>
        <w:numPr>
          <w:ilvl w:val="0"/>
          <w:numId w:val="17"/>
        </w:numPr>
        <w:spacing w:after="120"/>
        <w:ind w:left="-210" w:hanging="357"/>
        <w:contextualSpacing w:val="0"/>
        <w:jc w:val="both"/>
        <w:rPr>
          <w:sz w:val="25"/>
          <w:szCs w:val="25"/>
        </w:rPr>
      </w:pPr>
      <w:r w:rsidRPr="00BD4965">
        <w:rPr>
          <w:sz w:val="25"/>
          <w:szCs w:val="25"/>
        </w:rPr>
        <w:t xml:space="preserve"> </w:t>
      </w:r>
      <w:r w:rsidR="00B96D64" w:rsidRPr="00BD4965">
        <w:rPr>
          <w:sz w:val="25"/>
          <w:szCs w:val="25"/>
        </w:rPr>
        <w:t xml:space="preserve">MAXIMUM SHARPE RATIO PORTFOLIO </w:t>
      </w:r>
      <w:r w:rsidR="00BD4965" w:rsidRPr="00BD4965">
        <w:rPr>
          <w:sz w:val="25"/>
          <w:szCs w:val="25"/>
        </w:rPr>
        <w:t>…………………………………………………………………</w:t>
      </w:r>
      <w:r w:rsidR="00BD4965">
        <w:rPr>
          <w:sz w:val="25"/>
          <w:szCs w:val="25"/>
        </w:rPr>
        <w:t>….</w:t>
      </w:r>
      <w:r w:rsidR="00B96D64" w:rsidRPr="00BD4965">
        <w:rPr>
          <w:sz w:val="25"/>
          <w:szCs w:val="25"/>
        </w:rPr>
        <w:t>13</w:t>
      </w:r>
    </w:p>
    <w:p w14:paraId="07B32FA9" w14:textId="6D0B6C8E" w:rsidR="00B96D64" w:rsidRPr="00BD4965" w:rsidRDefault="00B65CAE" w:rsidP="00B65CAE">
      <w:pPr>
        <w:pStyle w:val="ListParagraph"/>
        <w:numPr>
          <w:ilvl w:val="0"/>
          <w:numId w:val="17"/>
        </w:numPr>
        <w:spacing w:after="120"/>
        <w:ind w:left="-210" w:hanging="357"/>
        <w:contextualSpacing w:val="0"/>
        <w:jc w:val="both"/>
        <w:rPr>
          <w:sz w:val="25"/>
          <w:szCs w:val="25"/>
        </w:rPr>
      </w:pPr>
      <w:r w:rsidRPr="00BD4965">
        <w:rPr>
          <w:sz w:val="25"/>
          <w:szCs w:val="25"/>
        </w:rPr>
        <w:t xml:space="preserve"> </w:t>
      </w:r>
      <w:r w:rsidR="00B96D64" w:rsidRPr="00BD4965">
        <w:rPr>
          <w:sz w:val="25"/>
          <w:szCs w:val="25"/>
        </w:rPr>
        <w:t xml:space="preserve">OTHER PORTFOLIOS BETWEEN MINIMUM RISK AND MAXIMUM RETURN </w:t>
      </w:r>
      <w:r w:rsidR="00BD4965" w:rsidRPr="00BD4965">
        <w:rPr>
          <w:sz w:val="25"/>
          <w:szCs w:val="25"/>
        </w:rPr>
        <w:t>……………</w:t>
      </w:r>
      <w:r w:rsidR="00BD4965">
        <w:rPr>
          <w:sz w:val="25"/>
          <w:szCs w:val="25"/>
        </w:rPr>
        <w:t>….</w:t>
      </w:r>
      <w:r w:rsidR="00B96D64" w:rsidRPr="00BD4965">
        <w:rPr>
          <w:sz w:val="25"/>
          <w:szCs w:val="25"/>
        </w:rPr>
        <w:t>14</w:t>
      </w:r>
    </w:p>
    <w:p w14:paraId="4E731371" w14:textId="45014D30" w:rsidR="00B96D64" w:rsidRPr="00BD4965" w:rsidRDefault="00B65CAE" w:rsidP="00B65CAE">
      <w:pPr>
        <w:pStyle w:val="ListParagraph"/>
        <w:numPr>
          <w:ilvl w:val="0"/>
          <w:numId w:val="17"/>
        </w:numPr>
        <w:spacing w:after="120"/>
        <w:ind w:left="-210" w:hanging="357"/>
        <w:contextualSpacing w:val="0"/>
        <w:jc w:val="both"/>
        <w:rPr>
          <w:sz w:val="25"/>
          <w:szCs w:val="25"/>
        </w:rPr>
      </w:pPr>
      <w:r w:rsidRPr="00BD4965">
        <w:rPr>
          <w:sz w:val="25"/>
          <w:szCs w:val="25"/>
        </w:rPr>
        <w:t xml:space="preserve"> </w:t>
      </w:r>
      <w:r w:rsidR="00B96D64" w:rsidRPr="00BD4965">
        <w:rPr>
          <w:sz w:val="25"/>
          <w:szCs w:val="25"/>
        </w:rPr>
        <w:t xml:space="preserve">RESULTS OF 6 PORTFOLIO OPTIONS </w:t>
      </w:r>
      <w:r w:rsidR="00BD4965" w:rsidRPr="00BD4965">
        <w:rPr>
          <w:sz w:val="25"/>
          <w:szCs w:val="25"/>
        </w:rPr>
        <w:t>………………………………………………………………………</w:t>
      </w:r>
      <w:r w:rsidR="00BD4965">
        <w:rPr>
          <w:sz w:val="25"/>
          <w:szCs w:val="25"/>
        </w:rPr>
        <w:t>…</w:t>
      </w:r>
      <w:r w:rsidR="00B96D64" w:rsidRPr="00BD4965">
        <w:rPr>
          <w:sz w:val="25"/>
          <w:szCs w:val="25"/>
        </w:rPr>
        <w:t>17</w:t>
      </w:r>
    </w:p>
    <w:p w14:paraId="66C81CDE" w14:textId="6EB64395" w:rsidR="00B96D64" w:rsidRPr="00BD4965" w:rsidRDefault="00B65CAE" w:rsidP="00B65CAE">
      <w:pPr>
        <w:pStyle w:val="ListParagraph"/>
        <w:numPr>
          <w:ilvl w:val="0"/>
          <w:numId w:val="17"/>
        </w:numPr>
        <w:spacing w:after="120"/>
        <w:ind w:left="-210" w:hanging="357"/>
        <w:contextualSpacing w:val="0"/>
        <w:jc w:val="both"/>
        <w:rPr>
          <w:sz w:val="25"/>
          <w:szCs w:val="25"/>
        </w:rPr>
      </w:pPr>
      <w:r w:rsidRPr="00BD4965">
        <w:rPr>
          <w:sz w:val="25"/>
          <w:szCs w:val="25"/>
        </w:rPr>
        <w:t xml:space="preserve"> </w:t>
      </w:r>
      <w:r w:rsidR="00B96D64" w:rsidRPr="00BD4965">
        <w:rPr>
          <w:sz w:val="25"/>
          <w:szCs w:val="25"/>
        </w:rPr>
        <w:t xml:space="preserve">EXECUTIVE SUMMARY FOR CLIENT </w:t>
      </w:r>
      <w:r w:rsidR="00BD4965" w:rsidRPr="00BD4965">
        <w:rPr>
          <w:sz w:val="25"/>
          <w:szCs w:val="25"/>
        </w:rPr>
        <w:t>………………………………………………………………………</w:t>
      </w:r>
      <w:r w:rsidR="00BD4965">
        <w:rPr>
          <w:sz w:val="25"/>
          <w:szCs w:val="25"/>
        </w:rPr>
        <w:t>….</w:t>
      </w:r>
      <w:r w:rsidR="00B96D64" w:rsidRPr="00BD4965">
        <w:rPr>
          <w:sz w:val="25"/>
          <w:szCs w:val="25"/>
        </w:rPr>
        <w:t>1</w:t>
      </w:r>
      <w:r w:rsidR="00C045FB" w:rsidRPr="00BD4965">
        <w:rPr>
          <w:sz w:val="25"/>
          <w:szCs w:val="25"/>
        </w:rPr>
        <w:t>8</w:t>
      </w:r>
    </w:p>
    <w:p w14:paraId="33BBCEDD" w14:textId="46FBC702" w:rsidR="008C40B8" w:rsidRDefault="008C40B8" w:rsidP="00374495">
      <w:pPr>
        <w:spacing w:after="0"/>
        <w:jc w:val="both"/>
        <w:rPr>
          <w:b/>
        </w:rPr>
      </w:pPr>
    </w:p>
    <w:p w14:paraId="440E5F95" w14:textId="7675B862" w:rsidR="008C40B8" w:rsidRDefault="008C40B8" w:rsidP="00374495">
      <w:pPr>
        <w:spacing w:after="0"/>
        <w:jc w:val="both"/>
        <w:rPr>
          <w:b/>
        </w:rPr>
      </w:pPr>
    </w:p>
    <w:p w14:paraId="1D2F7EF7" w14:textId="42268AD8" w:rsidR="008C40B8" w:rsidRDefault="008C40B8" w:rsidP="00374495">
      <w:pPr>
        <w:spacing w:after="0"/>
        <w:jc w:val="both"/>
        <w:rPr>
          <w:b/>
        </w:rPr>
      </w:pPr>
    </w:p>
    <w:p w14:paraId="5BA95463" w14:textId="0A174497" w:rsidR="008C40B8" w:rsidRDefault="008C40B8" w:rsidP="00374495">
      <w:pPr>
        <w:spacing w:after="0"/>
        <w:jc w:val="both"/>
        <w:rPr>
          <w:b/>
        </w:rPr>
      </w:pPr>
    </w:p>
    <w:p w14:paraId="39AF1A8A" w14:textId="0D99F721" w:rsidR="008C40B8" w:rsidRDefault="008C40B8" w:rsidP="00374495">
      <w:pPr>
        <w:spacing w:after="0"/>
        <w:jc w:val="both"/>
        <w:rPr>
          <w:b/>
        </w:rPr>
      </w:pPr>
    </w:p>
    <w:p w14:paraId="66AA5C0B" w14:textId="3099EE89" w:rsidR="008C40B8" w:rsidRDefault="008C40B8" w:rsidP="00374495">
      <w:pPr>
        <w:spacing w:after="0"/>
        <w:jc w:val="both"/>
        <w:rPr>
          <w:b/>
        </w:rPr>
      </w:pPr>
    </w:p>
    <w:p w14:paraId="1C60BDC3" w14:textId="465C99F6" w:rsidR="008C40B8" w:rsidRDefault="008C40B8" w:rsidP="00374495">
      <w:pPr>
        <w:spacing w:after="0"/>
        <w:jc w:val="both"/>
        <w:rPr>
          <w:b/>
        </w:rPr>
      </w:pPr>
    </w:p>
    <w:p w14:paraId="698B4E14" w14:textId="203F3BB2" w:rsidR="008C40B8" w:rsidRDefault="008C40B8" w:rsidP="00374495">
      <w:pPr>
        <w:spacing w:after="0"/>
        <w:jc w:val="both"/>
        <w:rPr>
          <w:b/>
        </w:rPr>
      </w:pPr>
    </w:p>
    <w:p w14:paraId="34E1DAC1" w14:textId="5791F5B4" w:rsidR="008C40B8" w:rsidRDefault="008C40B8" w:rsidP="00374495">
      <w:pPr>
        <w:spacing w:after="0"/>
        <w:jc w:val="both"/>
        <w:rPr>
          <w:b/>
        </w:rPr>
      </w:pPr>
    </w:p>
    <w:p w14:paraId="158BE132" w14:textId="324AF6BC" w:rsidR="008C40B8" w:rsidRDefault="008C40B8" w:rsidP="00374495">
      <w:pPr>
        <w:spacing w:after="0"/>
        <w:jc w:val="both"/>
        <w:rPr>
          <w:b/>
        </w:rPr>
      </w:pPr>
    </w:p>
    <w:p w14:paraId="00E84D49" w14:textId="6AE9ABD4" w:rsidR="008C40B8" w:rsidRDefault="008C40B8" w:rsidP="00374495">
      <w:pPr>
        <w:spacing w:after="0"/>
        <w:jc w:val="both"/>
        <w:rPr>
          <w:b/>
        </w:rPr>
      </w:pPr>
    </w:p>
    <w:p w14:paraId="2171DAB5" w14:textId="27E005FB" w:rsidR="008C40B8" w:rsidRDefault="008C40B8" w:rsidP="00374495">
      <w:pPr>
        <w:spacing w:after="0"/>
        <w:jc w:val="both"/>
        <w:rPr>
          <w:b/>
        </w:rPr>
      </w:pPr>
    </w:p>
    <w:p w14:paraId="585238D0" w14:textId="655A5A1A" w:rsidR="008C40B8" w:rsidRDefault="008C40B8" w:rsidP="00374495">
      <w:pPr>
        <w:spacing w:after="0"/>
        <w:jc w:val="both"/>
        <w:rPr>
          <w:b/>
        </w:rPr>
      </w:pPr>
    </w:p>
    <w:p w14:paraId="563F8FC7" w14:textId="5F7BBA8E" w:rsidR="008C40B8" w:rsidRDefault="008C40B8" w:rsidP="00374495">
      <w:pPr>
        <w:spacing w:after="0"/>
        <w:jc w:val="both"/>
        <w:rPr>
          <w:b/>
        </w:rPr>
      </w:pPr>
    </w:p>
    <w:p w14:paraId="28B0BDB1" w14:textId="1F69FC8E" w:rsidR="008C40B8" w:rsidRDefault="008C40B8" w:rsidP="00374495">
      <w:pPr>
        <w:spacing w:after="0"/>
        <w:jc w:val="both"/>
        <w:rPr>
          <w:b/>
        </w:rPr>
      </w:pPr>
    </w:p>
    <w:p w14:paraId="400A917A" w14:textId="707BD081" w:rsidR="008C40B8" w:rsidRDefault="008C40B8" w:rsidP="00374495">
      <w:pPr>
        <w:spacing w:after="0"/>
        <w:jc w:val="both"/>
        <w:rPr>
          <w:b/>
        </w:rPr>
      </w:pPr>
    </w:p>
    <w:p w14:paraId="58FAE73D" w14:textId="2C85EB19" w:rsidR="008C40B8" w:rsidRDefault="008C40B8" w:rsidP="00374495">
      <w:pPr>
        <w:spacing w:after="0"/>
        <w:jc w:val="both"/>
        <w:rPr>
          <w:b/>
        </w:rPr>
      </w:pPr>
    </w:p>
    <w:p w14:paraId="2898F30D" w14:textId="0EB112D1" w:rsidR="008C40B8" w:rsidRDefault="008C40B8" w:rsidP="00374495">
      <w:pPr>
        <w:spacing w:after="0"/>
        <w:jc w:val="both"/>
        <w:rPr>
          <w:b/>
        </w:rPr>
      </w:pPr>
    </w:p>
    <w:p w14:paraId="3A2B8E47" w14:textId="33FE1608" w:rsidR="008C40B8" w:rsidRDefault="008C40B8" w:rsidP="00374495">
      <w:pPr>
        <w:spacing w:after="0"/>
        <w:jc w:val="both"/>
        <w:rPr>
          <w:b/>
        </w:rPr>
      </w:pPr>
    </w:p>
    <w:p w14:paraId="359FFB63" w14:textId="557BCD92" w:rsidR="008C40B8" w:rsidRDefault="008C40B8" w:rsidP="00374495">
      <w:pPr>
        <w:spacing w:after="0"/>
        <w:jc w:val="both"/>
        <w:rPr>
          <w:b/>
        </w:rPr>
      </w:pPr>
    </w:p>
    <w:p w14:paraId="098A3442" w14:textId="16036FC4" w:rsidR="008C40B8" w:rsidRDefault="008C40B8" w:rsidP="00374495">
      <w:pPr>
        <w:spacing w:after="0"/>
        <w:jc w:val="both"/>
        <w:rPr>
          <w:b/>
        </w:rPr>
      </w:pPr>
    </w:p>
    <w:p w14:paraId="6C8CA47A" w14:textId="6A8EC73E" w:rsidR="00870B59" w:rsidRDefault="00870B59" w:rsidP="00374495">
      <w:pPr>
        <w:spacing w:after="0"/>
        <w:jc w:val="both"/>
        <w:rPr>
          <w:b/>
        </w:rPr>
      </w:pPr>
    </w:p>
    <w:p w14:paraId="027E7729" w14:textId="48AE0702" w:rsidR="00870B59" w:rsidRDefault="00870B59" w:rsidP="00374495">
      <w:pPr>
        <w:spacing w:after="0"/>
        <w:jc w:val="both"/>
        <w:rPr>
          <w:b/>
        </w:rPr>
      </w:pPr>
    </w:p>
    <w:p w14:paraId="574FAA86" w14:textId="77777777" w:rsidR="00870B59" w:rsidRDefault="00870B59" w:rsidP="00374495">
      <w:pPr>
        <w:spacing w:after="0"/>
        <w:jc w:val="both"/>
        <w:rPr>
          <w:b/>
        </w:rPr>
      </w:pPr>
    </w:p>
    <w:p w14:paraId="3B1A6E6D" w14:textId="32B6316A" w:rsidR="003E2E55" w:rsidRPr="006035D2" w:rsidRDefault="003E2E55" w:rsidP="007660BB">
      <w:pPr>
        <w:spacing w:after="0"/>
        <w:ind w:left="-567" w:right="-567"/>
        <w:jc w:val="both"/>
        <w:rPr>
          <w:b/>
          <w:color w:val="0070C0"/>
          <w:sz w:val="28"/>
          <w:szCs w:val="28"/>
          <w:u w:val="single"/>
        </w:rPr>
      </w:pPr>
      <w:r w:rsidRPr="006035D2">
        <w:rPr>
          <w:b/>
          <w:color w:val="0070C0"/>
          <w:sz w:val="28"/>
          <w:szCs w:val="28"/>
          <w:u w:val="single"/>
        </w:rPr>
        <w:lastRenderedPageBreak/>
        <w:t>1. INTRODUCTION</w:t>
      </w:r>
    </w:p>
    <w:p w14:paraId="12926B01" w14:textId="77777777" w:rsidR="00A24A4D" w:rsidRPr="00A07DD4" w:rsidRDefault="00A24A4D" w:rsidP="007660BB">
      <w:pPr>
        <w:spacing w:after="0"/>
        <w:ind w:left="-567" w:right="-567"/>
        <w:jc w:val="both"/>
        <w:rPr>
          <w:b/>
          <w:color w:val="0070C0"/>
          <w:sz w:val="24"/>
          <w:szCs w:val="24"/>
        </w:rPr>
      </w:pPr>
    </w:p>
    <w:p w14:paraId="6BB1F646" w14:textId="76CB48B1" w:rsidR="00EF6169" w:rsidRPr="00A07DD4" w:rsidRDefault="00D63121" w:rsidP="007660BB">
      <w:pPr>
        <w:spacing w:after="0"/>
        <w:ind w:left="-567" w:right="-567"/>
        <w:jc w:val="both"/>
        <w:rPr>
          <w:b/>
          <w:color w:val="0070C0"/>
          <w:sz w:val="24"/>
          <w:szCs w:val="24"/>
        </w:rPr>
      </w:pPr>
      <w:r w:rsidRPr="00A07DD4">
        <w:rPr>
          <w:b/>
          <w:color w:val="0070C0"/>
          <w:sz w:val="24"/>
          <w:szCs w:val="24"/>
        </w:rPr>
        <w:t>OBJECTIVE:</w:t>
      </w:r>
    </w:p>
    <w:p w14:paraId="116B1C7F" w14:textId="220FCFC7" w:rsidR="00D63121" w:rsidRPr="007660BB" w:rsidRDefault="00D63121" w:rsidP="007660BB">
      <w:pPr>
        <w:spacing w:after="0"/>
        <w:ind w:left="-567" w:right="-567"/>
        <w:jc w:val="both"/>
        <w:rPr>
          <w:sz w:val="23"/>
          <w:szCs w:val="23"/>
        </w:rPr>
      </w:pPr>
      <w:r w:rsidRPr="007660BB">
        <w:rPr>
          <w:sz w:val="23"/>
          <w:szCs w:val="23"/>
        </w:rPr>
        <w:t xml:space="preserve">As an </w:t>
      </w:r>
      <w:r w:rsidR="00C4567A" w:rsidRPr="007660BB">
        <w:rPr>
          <w:sz w:val="23"/>
          <w:szCs w:val="23"/>
        </w:rPr>
        <w:t>e</w:t>
      </w:r>
      <w:r w:rsidRPr="007660BB">
        <w:rPr>
          <w:sz w:val="23"/>
          <w:szCs w:val="23"/>
        </w:rPr>
        <w:t xml:space="preserve">quity fund manager, for a client who wants a portfolio </w:t>
      </w:r>
      <w:r w:rsidR="002363C0">
        <w:rPr>
          <w:sz w:val="23"/>
          <w:szCs w:val="23"/>
        </w:rPr>
        <w:t>for</w:t>
      </w:r>
      <w:r w:rsidRPr="007660BB">
        <w:rPr>
          <w:sz w:val="23"/>
          <w:szCs w:val="23"/>
        </w:rPr>
        <w:t xml:space="preserve"> 1Crore,</w:t>
      </w:r>
      <w:r w:rsidR="004607CC" w:rsidRPr="007660BB">
        <w:rPr>
          <w:sz w:val="23"/>
          <w:szCs w:val="23"/>
        </w:rPr>
        <w:t xml:space="preserve"> portfolio</w:t>
      </w:r>
      <w:r w:rsidR="00C4567A" w:rsidRPr="007660BB">
        <w:rPr>
          <w:sz w:val="23"/>
          <w:szCs w:val="23"/>
        </w:rPr>
        <w:t xml:space="preserve">s </w:t>
      </w:r>
      <w:r w:rsidR="004607CC" w:rsidRPr="007660BB">
        <w:rPr>
          <w:sz w:val="23"/>
          <w:szCs w:val="23"/>
        </w:rPr>
        <w:t>with minimum risk, maximum return, various combination in between</w:t>
      </w:r>
      <w:r w:rsidR="00C4567A" w:rsidRPr="007660BB">
        <w:rPr>
          <w:sz w:val="23"/>
          <w:szCs w:val="23"/>
        </w:rPr>
        <w:t xml:space="preserve"> has to be provided.</w:t>
      </w:r>
    </w:p>
    <w:p w14:paraId="123D2128" w14:textId="53A2BFBC" w:rsidR="004607CC" w:rsidRDefault="004607CC" w:rsidP="007660BB">
      <w:pPr>
        <w:spacing w:after="0"/>
        <w:ind w:left="-567" w:right="-567"/>
        <w:jc w:val="both"/>
        <w:rPr>
          <w:sz w:val="23"/>
          <w:szCs w:val="23"/>
        </w:rPr>
      </w:pPr>
    </w:p>
    <w:p w14:paraId="25A28336" w14:textId="1C3340A9" w:rsidR="002363C0" w:rsidRDefault="002363C0" w:rsidP="007660BB">
      <w:pPr>
        <w:spacing w:after="0"/>
        <w:ind w:left="-567" w:right="-567"/>
        <w:jc w:val="both"/>
        <w:rPr>
          <w:b/>
          <w:color w:val="0070C0"/>
          <w:sz w:val="23"/>
          <w:szCs w:val="23"/>
        </w:rPr>
      </w:pPr>
      <w:r w:rsidRPr="002363C0">
        <w:rPr>
          <w:b/>
          <w:color w:val="0070C0"/>
          <w:sz w:val="23"/>
          <w:szCs w:val="23"/>
        </w:rPr>
        <w:t>C</w:t>
      </w:r>
      <w:r w:rsidR="00B77C63">
        <w:rPr>
          <w:b/>
          <w:color w:val="0070C0"/>
          <w:sz w:val="23"/>
          <w:szCs w:val="23"/>
        </w:rPr>
        <w:t>RITERIA FOR INVESTMENT</w:t>
      </w:r>
      <w:r w:rsidRPr="002363C0">
        <w:rPr>
          <w:b/>
          <w:color w:val="0070C0"/>
          <w:sz w:val="23"/>
          <w:szCs w:val="23"/>
        </w:rPr>
        <w:t>:</w:t>
      </w:r>
    </w:p>
    <w:p w14:paraId="75444D50" w14:textId="5D96B68C" w:rsidR="00872A26" w:rsidRPr="00AF293F" w:rsidRDefault="00872A26" w:rsidP="00872A26">
      <w:pPr>
        <w:pStyle w:val="ListParagraph"/>
        <w:numPr>
          <w:ilvl w:val="0"/>
          <w:numId w:val="2"/>
        </w:numPr>
        <w:spacing w:after="0"/>
        <w:ind w:right="-567"/>
        <w:jc w:val="both"/>
        <w:rPr>
          <w:b/>
          <w:color w:val="0070C0"/>
          <w:sz w:val="23"/>
          <w:szCs w:val="23"/>
        </w:rPr>
      </w:pPr>
      <w:r>
        <w:rPr>
          <w:sz w:val="23"/>
          <w:szCs w:val="23"/>
        </w:rPr>
        <w:t xml:space="preserve">Investment should be made </w:t>
      </w:r>
      <w:r w:rsidR="00097050">
        <w:rPr>
          <w:sz w:val="23"/>
          <w:szCs w:val="23"/>
        </w:rPr>
        <w:t xml:space="preserve">only </w:t>
      </w:r>
      <w:r>
        <w:rPr>
          <w:sz w:val="23"/>
          <w:szCs w:val="23"/>
        </w:rPr>
        <w:t>in blue-chip shares of Large-Cap companies</w:t>
      </w:r>
    </w:p>
    <w:p w14:paraId="356B5A49" w14:textId="275981D1" w:rsidR="00AF293F" w:rsidRPr="00AF293F" w:rsidRDefault="00AF293F" w:rsidP="00872A26">
      <w:pPr>
        <w:pStyle w:val="ListParagraph"/>
        <w:numPr>
          <w:ilvl w:val="0"/>
          <w:numId w:val="2"/>
        </w:numPr>
        <w:spacing w:after="0"/>
        <w:ind w:right="-567"/>
        <w:jc w:val="both"/>
        <w:rPr>
          <w:b/>
          <w:color w:val="0070C0"/>
          <w:sz w:val="23"/>
          <w:szCs w:val="23"/>
        </w:rPr>
      </w:pPr>
      <w:r>
        <w:rPr>
          <w:sz w:val="23"/>
          <w:szCs w:val="23"/>
        </w:rPr>
        <w:t xml:space="preserve">Investment should be done </w:t>
      </w:r>
      <w:r w:rsidR="00097050">
        <w:rPr>
          <w:sz w:val="23"/>
          <w:szCs w:val="23"/>
        </w:rPr>
        <w:t xml:space="preserve">only </w:t>
      </w:r>
      <w:r w:rsidR="00241B2B">
        <w:rPr>
          <w:sz w:val="23"/>
          <w:szCs w:val="23"/>
        </w:rPr>
        <w:t>in 5</w:t>
      </w:r>
      <w:r>
        <w:rPr>
          <w:sz w:val="23"/>
          <w:szCs w:val="23"/>
        </w:rPr>
        <w:t xml:space="preserve"> shares</w:t>
      </w:r>
    </w:p>
    <w:p w14:paraId="4DF3B119" w14:textId="63CF4B05" w:rsidR="00AF293F" w:rsidRPr="006739AA" w:rsidRDefault="00AF293F" w:rsidP="00872A26">
      <w:pPr>
        <w:pStyle w:val="ListParagraph"/>
        <w:numPr>
          <w:ilvl w:val="0"/>
          <w:numId w:val="2"/>
        </w:numPr>
        <w:spacing w:after="0"/>
        <w:ind w:right="-567"/>
        <w:jc w:val="both"/>
        <w:rPr>
          <w:sz w:val="23"/>
          <w:szCs w:val="23"/>
        </w:rPr>
      </w:pPr>
      <w:r w:rsidRPr="006739AA">
        <w:rPr>
          <w:sz w:val="23"/>
          <w:szCs w:val="23"/>
        </w:rPr>
        <w:t xml:space="preserve">Maximum exposure in </w:t>
      </w:r>
      <w:r w:rsidR="004016F1" w:rsidRPr="006739AA">
        <w:rPr>
          <w:sz w:val="23"/>
          <w:szCs w:val="23"/>
        </w:rPr>
        <w:t xml:space="preserve">a </w:t>
      </w:r>
      <w:r w:rsidRPr="006739AA">
        <w:rPr>
          <w:sz w:val="23"/>
          <w:szCs w:val="23"/>
        </w:rPr>
        <w:t>single share should not exceed 30%</w:t>
      </w:r>
    </w:p>
    <w:p w14:paraId="630D5492" w14:textId="55E58D59" w:rsidR="00EF6169" w:rsidRDefault="00EF6169" w:rsidP="007660BB">
      <w:pPr>
        <w:spacing w:after="0"/>
        <w:ind w:left="-567" w:right="-567"/>
        <w:jc w:val="both"/>
        <w:rPr>
          <w:sz w:val="23"/>
          <w:szCs w:val="23"/>
        </w:rPr>
      </w:pPr>
    </w:p>
    <w:p w14:paraId="38002E9D" w14:textId="77777777" w:rsidR="00627160" w:rsidRDefault="00D015D9" w:rsidP="00627160">
      <w:pPr>
        <w:spacing w:after="0"/>
        <w:ind w:left="-567" w:right="-567"/>
        <w:jc w:val="both"/>
        <w:rPr>
          <w:b/>
          <w:color w:val="0070C0"/>
          <w:sz w:val="23"/>
          <w:szCs w:val="23"/>
        </w:rPr>
      </w:pPr>
      <w:r w:rsidRPr="00D015D9">
        <w:rPr>
          <w:b/>
          <w:color w:val="0070C0"/>
          <w:sz w:val="23"/>
          <w:szCs w:val="23"/>
        </w:rPr>
        <w:t>DATA SET:</w:t>
      </w:r>
      <w:r w:rsidR="00627160">
        <w:rPr>
          <w:b/>
          <w:color w:val="0070C0"/>
          <w:sz w:val="23"/>
          <w:szCs w:val="23"/>
        </w:rPr>
        <w:t xml:space="preserve"> </w:t>
      </w:r>
    </w:p>
    <w:p w14:paraId="626C67F8" w14:textId="0435A87D" w:rsidR="00D015D9" w:rsidRPr="002F5C5E" w:rsidRDefault="00627160" w:rsidP="002F5C5E">
      <w:pPr>
        <w:pStyle w:val="ListParagraph"/>
        <w:numPr>
          <w:ilvl w:val="0"/>
          <w:numId w:val="5"/>
        </w:numPr>
        <w:spacing w:after="0"/>
        <w:ind w:left="133" w:right="-567"/>
        <w:jc w:val="both"/>
        <w:rPr>
          <w:sz w:val="23"/>
          <w:szCs w:val="23"/>
        </w:rPr>
      </w:pPr>
      <w:r w:rsidRPr="002F5C5E">
        <w:rPr>
          <w:sz w:val="23"/>
          <w:szCs w:val="23"/>
        </w:rPr>
        <w:t>2 years share price data of 10 companies ar</w:t>
      </w:r>
      <w:r w:rsidR="00A37EF3">
        <w:rPr>
          <w:sz w:val="23"/>
          <w:szCs w:val="23"/>
        </w:rPr>
        <w:t>e taken from BSE India website</w:t>
      </w:r>
    </w:p>
    <w:p w14:paraId="1CB29746" w14:textId="124A7D31" w:rsidR="00627160" w:rsidRDefault="00627160" w:rsidP="002F5C5E">
      <w:pPr>
        <w:pStyle w:val="ListParagraph"/>
        <w:numPr>
          <w:ilvl w:val="0"/>
          <w:numId w:val="5"/>
        </w:numPr>
        <w:spacing w:after="0"/>
        <w:ind w:left="133" w:right="-567"/>
        <w:jc w:val="both"/>
        <w:rPr>
          <w:sz w:val="23"/>
          <w:szCs w:val="23"/>
        </w:rPr>
      </w:pPr>
      <w:r w:rsidRPr="002F5C5E">
        <w:rPr>
          <w:sz w:val="23"/>
          <w:szCs w:val="23"/>
        </w:rPr>
        <w:t xml:space="preserve">Time Period of share price data: </w:t>
      </w:r>
      <w:r w:rsidR="00195232">
        <w:rPr>
          <w:sz w:val="23"/>
          <w:szCs w:val="23"/>
        </w:rPr>
        <w:t>1-Jan-2017 to 31-Dec-2018</w:t>
      </w:r>
    </w:p>
    <w:p w14:paraId="622B683C" w14:textId="02619634" w:rsidR="001C7FC7" w:rsidRDefault="00FB6816" w:rsidP="002F5C5E">
      <w:pPr>
        <w:pStyle w:val="ListParagraph"/>
        <w:numPr>
          <w:ilvl w:val="0"/>
          <w:numId w:val="5"/>
        </w:numPr>
        <w:spacing w:after="0"/>
        <w:ind w:left="133" w:right="-567"/>
        <w:jc w:val="both"/>
        <w:rPr>
          <w:sz w:val="23"/>
          <w:szCs w:val="23"/>
        </w:rPr>
      </w:pPr>
      <w:r>
        <w:rPr>
          <w:sz w:val="23"/>
          <w:szCs w:val="23"/>
        </w:rPr>
        <w:t>10 companies considered are as follows:</w:t>
      </w:r>
    </w:p>
    <w:p w14:paraId="74CC04D5" w14:textId="76EBDB7F" w:rsidR="00FB6816" w:rsidRDefault="00FB6816" w:rsidP="00FB6816">
      <w:pPr>
        <w:pStyle w:val="ListParagraph"/>
        <w:spacing w:after="0"/>
        <w:ind w:left="133" w:right="-567"/>
        <w:jc w:val="both"/>
        <w:rPr>
          <w:sz w:val="23"/>
          <w:szCs w:val="23"/>
        </w:rPr>
      </w:pPr>
    </w:p>
    <w:tbl>
      <w:tblPr>
        <w:tblStyle w:val="TableGrid"/>
        <w:tblW w:w="0" w:type="auto"/>
        <w:tblInd w:w="133" w:type="dxa"/>
        <w:tblLook w:val="04A0" w:firstRow="1" w:lastRow="0" w:firstColumn="1" w:lastColumn="0" w:noHBand="0" w:noVBand="1"/>
      </w:tblPr>
      <w:tblGrid>
        <w:gridCol w:w="5107"/>
        <w:gridCol w:w="3776"/>
      </w:tblGrid>
      <w:tr w:rsidR="00F477D6" w14:paraId="4ABB6001" w14:textId="77777777" w:rsidTr="003466E2">
        <w:tc>
          <w:tcPr>
            <w:tcW w:w="5107" w:type="dxa"/>
          </w:tcPr>
          <w:p w14:paraId="1FB204E6" w14:textId="64B994E0" w:rsidR="00F477D6" w:rsidRPr="00FC1731" w:rsidRDefault="00FC1731" w:rsidP="00241116">
            <w:pPr>
              <w:pStyle w:val="ListParagraph"/>
              <w:ind w:left="0" w:right="-567"/>
              <w:rPr>
                <w:b/>
                <w:sz w:val="23"/>
                <w:szCs w:val="23"/>
              </w:rPr>
            </w:pPr>
            <w:r w:rsidRPr="00FC1731">
              <w:rPr>
                <w:b/>
                <w:sz w:val="23"/>
                <w:szCs w:val="23"/>
              </w:rPr>
              <w:t>NAME OF THE COMPANY</w:t>
            </w:r>
          </w:p>
        </w:tc>
        <w:tc>
          <w:tcPr>
            <w:tcW w:w="3776" w:type="dxa"/>
          </w:tcPr>
          <w:p w14:paraId="0B72B5F6" w14:textId="3E51114E" w:rsidR="00F477D6" w:rsidRPr="00FC1731" w:rsidRDefault="00FC1731" w:rsidP="00241116">
            <w:pPr>
              <w:pStyle w:val="ListParagraph"/>
              <w:ind w:left="0" w:right="-567"/>
              <w:rPr>
                <w:b/>
                <w:sz w:val="23"/>
                <w:szCs w:val="23"/>
              </w:rPr>
            </w:pPr>
            <w:r w:rsidRPr="00FC1731">
              <w:rPr>
                <w:b/>
                <w:sz w:val="23"/>
                <w:szCs w:val="23"/>
              </w:rPr>
              <w:t>SECTOR</w:t>
            </w:r>
          </w:p>
        </w:tc>
      </w:tr>
      <w:tr w:rsidR="00FC1731" w14:paraId="46EC0586" w14:textId="77777777" w:rsidTr="003466E2">
        <w:tc>
          <w:tcPr>
            <w:tcW w:w="5107" w:type="dxa"/>
          </w:tcPr>
          <w:p w14:paraId="3F01DD36" w14:textId="01AC8F14" w:rsidR="00FC1731" w:rsidRDefault="00FC1731" w:rsidP="00FB6816">
            <w:pPr>
              <w:pStyle w:val="ListParagraph"/>
              <w:ind w:left="0" w:right="-567"/>
              <w:jc w:val="both"/>
              <w:rPr>
                <w:sz w:val="23"/>
                <w:szCs w:val="23"/>
              </w:rPr>
            </w:pPr>
            <w:r>
              <w:rPr>
                <w:sz w:val="23"/>
                <w:szCs w:val="23"/>
              </w:rPr>
              <w:t>BAJAJ AUTO</w:t>
            </w:r>
            <w:r w:rsidR="00BA1DA5">
              <w:rPr>
                <w:sz w:val="23"/>
                <w:szCs w:val="23"/>
              </w:rPr>
              <w:t xml:space="preserve"> (Bajaj Auto Ltd)</w:t>
            </w:r>
          </w:p>
        </w:tc>
        <w:tc>
          <w:tcPr>
            <w:tcW w:w="3776" w:type="dxa"/>
          </w:tcPr>
          <w:p w14:paraId="45902BC5" w14:textId="2346BE8E" w:rsidR="00FC1731" w:rsidRDefault="00BA1DA5" w:rsidP="00FB6816">
            <w:pPr>
              <w:pStyle w:val="ListParagraph"/>
              <w:ind w:left="0" w:right="-567"/>
              <w:jc w:val="both"/>
              <w:rPr>
                <w:sz w:val="23"/>
                <w:szCs w:val="23"/>
              </w:rPr>
            </w:pPr>
            <w:r>
              <w:rPr>
                <w:sz w:val="23"/>
                <w:szCs w:val="23"/>
              </w:rPr>
              <w:t>Automobile</w:t>
            </w:r>
          </w:p>
        </w:tc>
      </w:tr>
      <w:tr w:rsidR="00FC1731" w14:paraId="609436E4" w14:textId="77777777" w:rsidTr="003466E2">
        <w:tc>
          <w:tcPr>
            <w:tcW w:w="5107" w:type="dxa"/>
          </w:tcPr>
          <w:p w14:paraId="679CC12A" w14:textId="08371B6D" w:rsidR="00FC1731" w:rsidRDefault="00FC1731" w:rsidP="00FB6816">
            <w:pPr>
              <w:pStyle w:val="ListParagraph"/>
              <w:ind w:left="0" w:right="-567"/>
              <w:jc w:val="both"/>
              <w:rPr>
                <w:sz w:val="23"/>
                <w:szCs w:val="23"/>
              </w:rPr>
            </w:pPr>
            <w:r>
              <w:rPr>
                <w:sz w:val="23"/>
                <w:szCs w:val="23"/>
              </w:rPr>
              <w:t>BHARTIARTL</w:t>
            </w:r>
            <w:r w:rsidR="00BA1DA5">
              <w:rPr>
                <w:sz w:val="23"/>
                <w:szCs w:val="23"/>
              </w:rPr>
              <w:t xml:space="preserve"> (Bharti Airtel Ltd)</w:t>
            </w:r>
          </w:p>
        </w:tc>
        <w:tc>
          <w:tcPr>
            <w:tcW w:w="3776" w:type="dxa"/>
          </w:tcPr>
          <w:p w14:paraId="03AB6026" w14:textId="058CF560" w:rsidR="00FC1731" w:rsidRDefault="00BA1DA5" w:rsidP="00FB6816">
            <w:pPr>
              <w:pStyle w:val="ListParagraph"/>
              <w:ind w:left="0" w:right="-567"/>
              <w:jc w:val="both"/>
              <w:rPr>
                <w:sz w:val="23"/>
                <w:szCs w:val="23"/>
              </w:rPr>
            </w:pPr>
            <w:r>
              <w:rPr>
                <w:sz w:val="23"/>
                <w:szCs w:val="23"/>
              </w:rPr>
              <w:t>Telecom</w:t>
            </w:r>
          </w:p>
        </w:tc>
      </w:tr>
      <w:tr w:rsidR="00FC1731" w14:paraId="104EAF14" w14:textId="77777777" w:rsidTr="003466E2">
        <w:tc>
          <w:tcPr>
            <w:tcW w:w="5107" w:type="dxa"/>
          </w:tcPr>
          <w:p w14:paraId="310AC5A9" w14:textId="6C4BBB4D" w:rsidR="00FC1731" w:rsidRDefault="00FC1731" w:rsidP="00FB6816">
            <w:pPr>
              <w:pStyle w:val="ListParagraph"/>
              <w:ind w:left="0" w:right="-567"/>
              <w:jc w:val="both"/>
              <w:rPr>
                <w:sz w:val="23"/>
                <w:szCs w:val="23"/>
              </w:rPr>
            </w:pPr>
            <w:r>
              <w:rPr>
                <w:sz w:val="23"/>
                <w:szCs w:val="23"/>
              </w:rPr>
              <w:t>GODREJCP</w:t>
            </w:r>
            <w:r w:rsidR="003702EF">
              <w:rPr>
                <w:sz w:val="23"/>
                <w:szCs w:val="23"/>
              </w:rPr>
              <w:t xml:space="preserve"> (Godrej consumer products Ltd)</w:t>
            </w:r>
          </w:p>
        </w:tc>
        <w:tc>
          <w:tcPr>
            <w:tcW w:w="3776" w:type="dxa"/>
          </w:tcPr>
          <w:p w14:paraId="054DAF67" w14:textId="3A1D65CB" w:rsidR="00FC1731" w:rsidRDefault="00BA1DA5" w:rsidP="00FB6816">
            <w:pPr>
              <w:pStyle w:val="ListParagraph"/>
              <w:ind w:left="0" w:right="-567"/>
              <w:jc w:val="both"/>
              <w:rPr>
                <w:sz w:val="23"/>
                <w:szCs w:val="23"/>
              </w:rPr>
            </w:pPr>
            <w:r>
              <w:rPr>
                <w:sz w:val="23"/>
                <w:szCs w:val="23"/>
              </w:rPr>
              <w:t>Consumer Non-cyclicals</w:t>
            </w:r>
          </w:p>
        </w:tc>
      </w:tr>
      <w:tr w:rsidR="00FC1731" w14:paraId="21702EA0" w14:textId="77777777" w:rsidTr="003466E2">
        <w:tc>
          <w:tcPr>
            <w:tcW w:w="5107" w:type="dxa"/>
          </w:tcPr>
          <w:p w14:paraId="359F4FA2" w14:textId="21433488" w:rsidR="00FC1731" w:rsidRDefault="00FC1731" w:rsidP="00FB6816">
            <w:pPr>
              <w:pStyle w:val="ListParagraph"/>
              <w:ind w:left="0" w:right="-567"/>
              <w:jc w:val="both"/>
              <w:rPr>
                <w:sz w:val="23"/>
                <w:szCs w:val="23"/>
              </w:rPr>
            </w:pPr>
            <w:r>
              <w:rPr>
                <w:sz w:val="23"/>
                <w:szCs w:val="23"/>
              </w:rPr>
              <w:t>HDFCBANK</w:t>
            </w:r>
            <w:r w:rsidR="003702EF">
              <w:rPr>
                <w:sz w:val="23"/>
                <w:szCs w:val="23"/>
              </w:rPr>
              <w:t xml:space="preserve"> (hdfc bank)</w:t>
            </w:r>
          </w:p>
        </w:tc>
        <w:tc>
          <w:tcPr>
            <w:tcW w:w="3776" w:type="dxa"/>
          </w:tcPr>
          <w:p w14:paraId="3BBECAA0" w14:textId="4F27E254" w:rsidR="00FC1731" w:rsidRDefault="00BA1DA5" w:rsidP="00FB6816">
            <w:pPr>
              <w:pStyle w:val="ListParagraph"/>
              <w:ind w:left="0" w:right="-567"/>
              <w:jc w:val="both"/>
              <w:rPr>
                <w:sz w:val="23"/>
                <w:szCs w:val="23"/>
              </w:rPr>
            </w:pPr>
            <w:r>
              <w:rPr>
                <w:sz w:val="23"/>
                <w:szCs w:val="23"/>
              </w:rPr>
              <w:t>Finance</w:t>
            </w:r>
          </w:p>
        </w:tc>
      </w:tr>
      <w:tr w:rsidR="00FC1731" w14:paraId="72E58D8D" w14:textId="77777777" w:rsidTr="003466E2">
        <w:tc>
          <w:tcPr>
            <w:tcW w:w="5107" w:type="dxa"/>
          </w:tcPr>
          <w:p w14:paraId="67B96313" w14:textId="649B7F4E" w:rsidR="00FC1731" w:rsidRDefault="00FC1731" w:rsidP="00FB6816">
            <w:pPr>
              <w:pStyle w:val="ListParagraph"/>
              <w:ind w:left="0" w:right="-567"/>
              <w:jc w:val="both"/>
              <w:rPr>
                <w:sz w:val="23"/>
                <w:szCs w:val="23"/>
              </w:rPr>
            </w:pPr>
            <w:r>
              <w:rPr>
                <w:sz w:val="23"/>
                <w:szCs w:val="23"/>
              </w:rPr>
              <w:t>MRF</w:t>
            </w:r>
            <w:r w:rsidR="003702EF">
              <w:rPr>
                <w:sz w:val="23"/>
                <w:szCs w:val="23"/>
              </w:rPr>
              <w:t xml:space="preserve"> (mrf Ltd)</w:t>
            </w:r>
          </w:p>
        </w:tc>
        <w:tc>
          <w:tcPr>
            <w:tcW w:w="3776" w:type="dxa"/>
          </w:tcPr>
          <w:p w14:paraId="4E1ABD86" w14:textId="65BDED82" w:rsidR="00FC1731" w:rsidRDefault="00BA1DA5" w:rsidP="00FB6816">
            <w:pPr>
              <w:pStyle w:val="ListParagraph"/>
              <w:ind w:left="0" w:right="-567"/>
              <w:jc w:val="both"/>
              <w:rPr>
                <w:sz w:val="23"/>
                <w:szCs w:val="23"/>
              </w:rPr>
            </w:pPr>
            <w:r>
              <w:rPr>
                <w:sz w:val="23"/>
                <w:szCs w:val="23"/>
              </w:rPr>
              <w:t>Tyres and allied</w:t>
            </w:r>
          </w:p>
        </w:tc>
      </w:tr>
      <w:tr w:rsidR="00FC1731" w14:paraId="5B054E2D" w14:textId="77777777" w:rsidTr="003466E2">
        <w:tc>
          <w:tcPr>
            <w:tcW w:w="5107" w:type="dxa"/>
          </w:tcPr>
          <w:p w14:paraId="6B744C30" w14:textId="575B48F0" w:rsidR="00FC1731" w:rsidRDefault="00FC1731" w:rsidP="00FB6816">
            <w:pPr>
              <w:pStyle w:val="ListParagraph"/>
              <w:ind w:left="0" w:right="-567"/>
              <w:jc w:val="both"/>
              <w:rPr>
                <w:sz w:val="23"/>
                <w:szCs w:val="23"/>
              </w:rPr>
            </w:pPr>
            <w:r>
              <w:rPr>
                <w:sz w:val="23"/>
                <w:szCs w:val="23"/>
              </w:rPr>
              <w:t>NTPC</w:t>
            </w:r>
            <w:r w:rsidR="003466E2">
              <w:rPr>
                <w:sz w:val="23"/>
                <w:szCs w:val="23"/>
              </w:rPr>
              <w:t xml:space="preserve"> (ntpc Ltd)</w:t>
            </w:r>
          </w:p>
        </w:tc>
        <w:tc>
          <w:tcPr>
            <w:tcW w:w="3776" w:type="dxa"/>
          </w:tcPr>
          <w:p w14:paraId="679BB1EA" w14:textId="5D5E44D2" w:rsidR="00FC1731" w:rsidRDefault="00BA1DA5" w:rsidP="00FB6816">
            <w:pPr>
              <w:pStyle w:val="ListParagraph"/>
              <w:ind w:left="0" w:right="-567"/>
              <w:jc w:val="both"/>
              <w:rPr>
                <w:sz w:val="23"/>
                <w:szCs w:val="23"/>
              </w:rPr>
            </w:pPr>
            <w:r>
              <w:rPr>
                <w:sz w:val="23"/>
                <w:szCs w:val="23"/>
              </w:rPr>
              <w:t>Utilities</w:t>
            </w:r>
          </w:p>
        </w:tc>
      </w:tr>
      <w:tr w:rsidR="00FC1731" w14:paraId="3B993757" w14:textId="77777777" w:rsidTr="003466E2">
        <w:tc>
          <w:tcPr>
            <w:tcW w:w="5107" w:type="dxa"/>
          </w:tcPr>
          <w:p w14:paraId="7594EAF6" w14:textId="3EAB7AC7" w:rsidR="00FC1731" w:rsidRDefault="00FC1731" w:rsidP="00FB6816">
            <w:pPr>
              <w:pStyle w:val="ListParagraph"/>
              <w:ind w:left="0" w:right="-567"/>
              <w:jc w:val="both"/>
              <w:rPr>
                <w:sz w:val="23"/>
                <w:szCs w:val="23"/>
              </w:rPr>
            </w:pPr>
            <w:r>
              <w:rPr>
                <w:sz w:val="23"/>
                <w:szCs w:val="23"/>
              </w:rPr>
              <w:t xml:space="preserve">RELIANCE </w:t>
            </w:r>
            <w:r w:rsidR="003466E2">
              <w:rPr>
                <w:sz w:val="23"/>
                <w:szCs w:val="23"/>
              </w:rPr>
              <w:t>(Reliance industries Ltd)</w:t>
            </w:r>
          </w:p>
        </w:tc>
        <w:tc>
          <w:tcPr>
            <w:tcW w:w="3776" w:type="dxa"/>
          </w:tcPr>
          <w:p w14:paraId="6D06DEAB" w14:textId="02E8546F" w:rsidR="00FC1731" w:rsidRDefault="00BA1DA5" w:rsidP="00FB6816">
            <w:pPr>
              <w:pStyle w:val="ListParagraph"/>
              <w:ind w:left="0" w:right="-567"/>
              <w:jc w:val="both"/>
              <w:rPr>
                <w:sz w:val="23"/>
                <w:szCs w:val="23"/>
              </w:rPr>
            </w:pPr>
            <w:r>
              <w:rPr>
                <w:sz w:val="23"/>
                <w:szCs w:val="23"/>
              </w:rPr>
              <w:t>Energy</w:t>
            </w:r>
          </w:p>
        </w:tc>
      </w:tr>
      <w:tr w:rsidR="00FC1731" w14:paraId="742D34B5" w14:textId="77777777" w:rsidTr="003466E2">
        <w:tc>
          <w:tcPr>
            <w:tcW w:w="5107" w:type="dxa"/>
          </w:tcPr>
          <w:p w14:paraId="7FECC9C3" w14:textId="6958FEBB" w:rsidR="00FC1731" w:rsidRDefault="00FC1731" w:rsidP="00FB6816">
            <w:pPr>
              <w:pStyle w:val="ListParagraph"/>
              <w:ind w:left="0" w:right="-567"/>
              <w:jc w:val="both"/>
              <w:rPr>
                <w:sz w:val="23"/>
                <w:szCs w:val="23"/>
              </w:rPr>
            </w:pPr>
            <w:r>
              <w:rPr>
                <w:sz w:val="23"/>
                <w:szCs w:val="23"/>
              </w:rPr>
              <w:t>SUNPHARMA</w:t>
            </w:r>
            <w:r w:rsidR="003466E2">
              <w:rPr>
                <w:sz w:val="23"/>
                <w:szCs w:val="23"/>
              </w:rPr>
              <w:t xml:space="preserve"> (Sun pharmaceutical industries Ltd)</w:t>
            </w:r>
          </w:p>
        </w:tc>
        <w:tc>
          <w:tcPr>
            <w:tcW w:w="3776" w:type="dxa"/>
          </w:tcPr>
          <w:p w14:paraId="3A0530C8" w14:textId="55DE753F" w:rsidR="00FC1731" w:rsidRDefault="00BA1DA5" w:rsidP="00FB6816">
            <w:pPr>
              <w:pStyle w:val="ListParagraph"/>
              <w:ind w:left="0" w:right="-567"/>
              <w:jc w:val="both"/>
              <w:rPr>
                <w:sz w:val="23"/>
                <w:szCs w:val="23"/>
              </w:rPr>
            </w:pPr>
            <w:r>
              <w:rPr>
                <w:sz w:val="23"/>
                <w:szCs w:val="23"/>
              </w:rPr>
              <w:t>Healthcare</w:t>
            </w:r>
          </w:p>
        </w:tc>
      </w:tr>
      <w:tr w:rsidR="00FC1731" w14:paraId="5ADBDA83" w14:textId="77777777" w:rsidTr="003466E2">
        <w:tc>
          <w:tcPr>
            <w:tcW w:w="5107" w:type="dxa"/>
          </w:tcPr>
          <w:p w14:paraId="054BEB9C" w14:textId="6F28F231" w:rsidR="00FC1731" w:rsidRDefault="00FC1731" w:rsidP="00FB6816">
            <w:pPr>
              <w:pStyle w:val="ListParagraph"/>
              <w:ind w:left="0" w:right="-567"/>
              <w:jc w:val="both"/>
              <w:rPr>
                <w:sz w:val="23"/>
                <w:szCs w:val="23"/>
              </w:rPr>
            </w:pPr>
            <w:r>
              <w:rPr>
                <w:sz w:val="23"/>
                <w:szCs w:val="23"/>
              </w:rPr>
              <w:t xml:space="preserve">TCS </w:t>
            </w:r>
            <w:r w:rsidR="003466E2">
              <w:rPr>
                <w:sz w:val="23"/>
                <w:szCs w:val="23"/>
              </w:rPr>
              <w:t>(Tata consultancy services Ltd)</w:t>
            </w:r>
          </w:p>
        </w:tc>
        <w:tc>
          <w:tcPr>
            <w:tcW w:w="3776" w:type="dxa"/>
          </w:tcPr>
          <w:p w14:paraId="4C9A69DB" w14:textId="1C16573E" w:rsidR="00FC1731" w:rsidRDefault="00BA1DA5" w:rsidP="00FB6816">
            <w:pPr>
              <w:pStyle w:val="ListParagraph"/>
              <w:ind w:left="0" w:right="-567"/>
              <w:jc w:val="both"/>
              <w:rPr>
                <w:sz w:val="23"/>
                <w:szCs w:val="23"/>
              </w:rPr>
            </w:pPr>
            <w:r>
              <w:rPr>
                <w:sz w:val="23"/>
                <w:szCs w:val="23"/>
              </w:rPr>
              <w:t>Technology</w:t>
            </w:r>
          </w:p>
        </w:tc>
      </w:tr>
      <w:tr w:rsidR="00FC1731" w14:paraId="209848F8" w14:textId="77777777" w:rsidTr="003466E2">
        <w:tc>
          <w:tcPr>
            <w:tcW w:w="5107" w:type="dxa"/>
          </w:tcPr>
          <w:p w14:paraId="3F5AB945" w14:textId="51021686" w:rsidR="00FC1731" w:rsidRDefault="00FC1731" w:rsidP="00FB6816">
            <w:pPr>
              <w:pStyle w:val="ListParagraph"/>
              <w:ind w:left="0" w:right="-567"/>
              <w:jc w:val="both"/>
              <w:rPr>
                <w:sz w:val="23"/>
                <w:szCs w:val="23"/>
              </w:rPr>
            </w:pPr>
            <w:r>
              <w:rPr>
                <w:sz w:val="23"/>
                <w:szCs w:val="23"/>
              </w:rPr>
              <w:t>ULTRACEMCO</w:t>
            </w:r>
            <w:r w:rsidR="003466E2">
              <w:rPr>
                <w:sz w:val="23"/>
                <w:szCs w:val="23"/>
              </w:rPr>
              <w:t xml:space="preserve"> (Ultratech cement Ltd)</w:t>
            </w:r>
          </w:p>
        </w:tc>
        <w:tc>
          <w:tcPr>
            <w:tcW w:w="3776" w:type="dxa"/>
          </w:tcPr>
          <w:p w14:paraId="16825234" w14:textId="2C5E1B49" w:rsidR="00FC1731" w:rsidRDefault="00BA1DA5" w:rsidP="00FB6816">
            <w:pPr>
              <w:pStyle w:val="ListParagraph"/>
              <w:ind w:left="0" w:right="-567"/>
              <w:jc w:val="both"/>
              <w:rPr>
                <w:sz w:val="23"/>
                <w:szCs w:val="23"/>
              </w:rPr>
            </w:pPr>
            <w:r>
              <w:rPr>
                <w:sz w:val="23"/>
                <w:szCs w:val="23"/>
              </w:rPr>
              <w:t>Basic materials</w:t>
            </w:r>
          </w:p>
        </w:tc>
      </w:tr>
    </w:tbl>
    <w:p w14:paraId="51508BF3" w14:textId="77777777" w:rsidR="00A37EF3" w:rsidRPr="002F5C5E" w:rsidRDefault="00A37EF3" w:rsidP="00FB6816">
      <w:pPr>
        <w:pStyle w:val="ListParagraph"/>
        <w:spacing w:after="0"/>
        <w:ind w:left="133" w:right="-567"/>
        <w:jc w:val="both"/>
        <w:rPr>
          <w:sz w:val="23"/>
          <w:szCs w:val="23"/>
        </w:rPr>
      </w:pPr>
    </w:p>
    <w:p w14:paraId="2DD6CF60" w14:textId="1B8C6A57" w:rsidR="002F5C5E" w:rsidRDefault="002F5C5E" w:rsidP="007660BB">
      <w:pPr>
        <w:spacing w:after="0"/>
        <w:ind w:left="-567" w:right="-567"/>
        <w:jc w:val="both"/>
        <w:rPr>
          <w:b/>
          <w:sz w:val="23"/>
          <w:szCs w:val="23"/>
        </w:rPr>
      </w:pPr>
    </w:p>
    <w:p w14:paraId="5CE10AD9" w14:textId="045DC8FB" w:rsidR="006A226C" w:rsidRDefault="00BD683C" w:rsidP="006A226C">
      <w:pPr>
        <w:spacing w:after="0"/>
        <w:ind w:left="-567" w:right="-567"/>
        <w:jc w:val="both"/>
        <w:rPr>
          <w:b/>
          <w:color w:val="0070C0"/>
          <w:sz w:val="28"/>
          <w:szCs w:val="28"/>
          <w:u w:val="single"/>
        </w:rPr>
      </w:pPr>
      <w:r>
        <w:rPr>
          <w:b/>
          <w:color w:val="0070C0"/>
          <w:sz w:val="28"/>
          <w:szCs w:val="28"/>
          <w:u w:val="single"/>
        </w:rPr>
        <w:t>2</w:t>
      </w:r>
      <w:r w:rsidRPr="006035D2">
        <w:rPr>
          <w:b/>
          <w:color w:val="0070C0"/>
          <w:sz w:val="28"/>
          <w:szCs w:val="28"/>
          <w:u w:val="single"/>
        </w:rPr>
        <w:t xml:space="preserve">. </w:t>
      </w:r>
      <w:r>
        <w:rPr>
          <w:b/>
          <w:color w:val="0070C0"/>
          <w:sz w:val="28"/>
          <w:szCs w:val="28"/>
          <w:u w:val="single"/>
        </w:rPr>
        <w:t xml:space="preserve">GRAPHS </w:t>
      </w:r>
      <w:r w:rsidR="0033656C">
        <w:rPr>
          <w:b/>
          <w:color w:val="0070C0"/>
          <w:sz w:val="28"/>
          <w:szCs w:val="28"/>
          <w:u w:val="single"/>
        </w:rPr>
        <w:t>FOR</w:t>
      </w:r>
      <w:r>
        <w:rPr>
          <w:b/>
          <w:color w:val="0070C0"/>
          <w:sz w:val="28"/>
          <w:szCs w:val="28"/>
          <w:u w:val="single"/>
        </w:rPr>
        <w:t xml:space="preserve"> CLOSING PRI</w:t>
      </w:r>
      <w:r w:rsidR="00BA33BC">
        <w:rPr>
          <w:b/>
          <w:color w:val="0070C0"/>
          <w:sz w:val="28"/>
          <w:szCs w:val="28"/>
          <w:u w:val="single"/>
        </w:rPr>
        <w:t xml:space="preserve">CE </w:t>
      </w:r>
      <w:r>
        <w:rPr>
          <w:b/>
          <w:color w:val="0070C0"/>
          <w:sz w:val="28"/>
          <w:szCs w:val="28"/>
          <w:u w:val="single"/>
        </w:rPr>
        <w:t>OVER TIME</w:t>
      </w:r>
    </w:p>
    <w:p w14:paraId="4635F11D" w14:textId="77777777" w:rsidR="006A226C" w:rsidRPr="006A226C" w:rsidRDefault="006A226C" w:rsidP="006A226C">
      <w:pPr>
        <w:spacing w:after="0"/>
        <w:ind w:left="-567" w:right="-567"/>
        <w:jc w:val="both"/>
        <w:rPr>
          <w:b/>
          <w:color w:val="0070C0"/>
          <w:sz w:val="28"/>
          <w:szCs w:val="28"/>
          <w:u w:val="single"/>
        </w:rPr>
      </w:pPr>
    </w:p>
    <w:p w14:paraId="2D1836B0" w14:textId="5566D120" w:rsidR="006A226C" w:rsidRDefault="006A226C" w:rsidP="006A226C">
      <w:pPr>
        <w:pStyle w:val="ListParagraph"/>
        <w:numPr>
          <w:ilvl w:val="0"/>
          <w:numId w:val="5"/>
        </w:numPr>
        <w:spacing w:after="0"/>
        <w:ind w:left="133" w:right="-567"/>
        <w:jc w:val="both"/>
        <w:rPr>
          <w:sz w:val="23"/>
          <w:szCs w:val="23"/>
        </w:rPr>
      </w:pPr>
      <w:r>
        <w:rPr>
          <w:sz w:val="23"/>
          <w:szCs w:val="23"/>
        </w:rPr>
        <w:t>Closing prices of shares of all the 10 companies a</w:t>
      </w:r>
      <w:r w:rsidR="00CE40E8">
        <w:rPr>
          <w:sz w:val="23"/>
          <w:szCs w:val="23"/>
        </w:rPr>
        <w:t>re considered for the study, and graphs are plotted:</w:t>
      </w:r>
    </w:p>
    <w:p w14:paraId="634736B4" w14:textId="77777777" w:rsidR="0033656C" w:rsidRDefault="0033656C" w:rsidP="0033656C">
      <w:pPr>
        <w:pStyle w:val="ListParagraph"/>
        <w:spacing w:after="0"/>
        <w:ind w:left="133" w:right="-567"/>
        <w:jc w:val="both"/>
        <w:rPr>
          <w:sz w:val="23"/>
          <w:szCs w:val="23"/>
        </w:rPr>
      </w:pPr>
    </w:p>
    <w:p w14:paraId="74D83E68" w14:textId="42BFE11B" w:rsidR="00BD683C" w:rsidRDefault="0033656C" w:rsidP="00397AFE">
      <w:pPr>
        <w:spacing w:after="0"/>
        <w:ind w:left="-567" w:right="-567"/>
        <w:jc w:val="both"/>
        <w:rPr>
          <w:b/>
          <w:sz w:val="23"/>
          <w:szCs w:val="23"/>
        </w:rPr>
      </w:pPr>
      <w:r>
        <w:rPr>
          <w:noProof/>
        </w:rPr>
        <w:drawing>
          <wp:inline distT="0" distB="0" distL="0" distR="0" wp14:anchorId="562B9DED" wp14:editId="6F65C6FC">
            <wp:extent cx="6301740" cy="2369820"/>
            <wp:effectExtent l="0" t="0" r="3810" b="11430"/>
            <wp:docPr id="1" name="Chart 1">
              <a:extLst xmlns:a="http://schemas.openxmlformats.org/drawingml/2006/main">
                <a:ext uri="{FF2B5EF4-FFF2-40B4-BE49-F238E27FC236}">
                  <a16:creationId xmlns:a16="http://schemas.microsoft.com/office/drawing/2014/main" id="{BB1EECDF-491E-435B-9B7E-331BB3D62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2701F81" w14:textId="574C0040" w:rsidR="00397AFE" w:rsidRDefault="0033656C" w:rsidP="00CA7D50">
      <w:pPr>
        <w:spacing w:after="120"/>
        <w:ind w:left="-567" w:right="-567"/>
        <w:jc w:val="both"/>
        <w:rPr>
          <w:b/>
          <w:sz w:val="23"/>
          <w:szCs w:val="23"/>
        </w:rPr>
      </w:pPr>
      <w:r>
        <w:rPr>
          <w:noProof/>
        </w:rPr>
        <w:lastRenderedPageBreak/>
        <w:drawing>
          <wp:inline distT="0" distB="0" distL="0" distR="0" wp14:anchorId="373BF26C" wp14:editId="55B542C1">
            <wp:extent cx="6301740" cy="2369820"/>
            <wp:effectExtent l="0" t="0" r="3810" b="11430"/>
            <wp:docPr id="2" name="Chart 2">
              <a:extLst xmlns:a="http://schemas.openxmlformats.org/drawingml/2006/main">
                <a:ext uri="{FF2B5EF4-FFF2-40B4-BE49-F238E27FC236}">
                  <a16:creationId xmlns:a16="http://schemas.microsoft.com/office/drawing/2014/main" id="{64FAB26E-C109-4540-B559-5EEE519A56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9B28B3E" w14:textId="77777777" w:rsidR="00CA7D50" w:rsidRDefault="00CA7D50" w:rsidP="00CA7D50">
      <w:pPr>
        <w:spacing w:after="120"/>
        <w:ind w:left="-567" w:right="-567"/>
        <w:jc w:val="both"/>
        <w:rPr>
          <w:b/>
          <w:sz w:val="23"/>
          <w:szCs w:val="23"/>
        </w:rPr>
      </w:pPr>
    </w:p>
    <w:p w14:paraId="391C481F" w14:textId="149DA711" w:rsidR="00CA7D50" w:rsidRDefault="0033656C" w:rsidP="00CA7D50">
      <w:pPr>
        <w:spacing w:after="120"/>
        <w:ind w:left="-567" w:right="-567"/>
        <w:contextualSpacing/>
        <w:jc w:val="both"/>
        <w:rPr>
          <w:noProof/>
        </w:rPr>
      </w:pPr>
      <w:r>
        <w:rPr>
          <w:noProof/>
        </w:rPr>
        <w:drawing>
          <wp:inline distT="0" distB="0" distL="0" distR="0" wp14:anchorId="6F87EA46" wp14:editId="6EB2CB4A">
            <wp:extent cx="6309360" cy="2583180"/>
            <wp:effectExtent l="0" t="0" r="15240" b="7620"/>
            <wp:docPr id="3" name="Chart 3">
              <a:extLst xmlns:a="http://schemas.openxmlformats.org/drawingml/2006/main">
                <a:ext uri="{FF2B5EF4-FFF2-40B4-BE49-F238E27FC236}">
                  <a16:creationId xmlns:a16="http://schemas.microsoft.com/office/drawing/2014/main" id="{3DAA6184-9FA0-4F6A-AE82-F12BDC5230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F1F01BA" w14:textId="719483E4" w:rsidR="00CA7D50" w:rsidRDefault="00CA7D50" w:rsidP="00CA7D50">
      <w:pPr>
        <w:spacing w:after="120"/>
        <w:ind w:left="-567" w:right="-567"/>
        <w:contextualSpacing/>
        <w:jc w:val="both"/>
        <w:rPr>
          <w:noProof/>
        </w:rPr>
      </w:pPr>
    </w:p>
    <w:p w14:paraId="6994AEC6" w14:textId="77777777" w:rsidR="00CA7D50" w:rsidRDefault="00CA7D50" w:rsidP="00CA7D50">
      <w:pPr>
        <w:spacing w:after="120"/>
        <w:ind w:left="-567" w:right="-567"/>
        <w:contextualSpacing/>
        <w:jc w:val="both"/>
        <w:rPr>
          <w:noProof/>
        </w:rPr>
      </w:pPr>
    </w:p>
    <w:p w14:paraId="4776B4F1" w14:textId="0ECA73E5" w:rsidR="00CA7D50" w:rsidRDefault="00CA7D50" w:rsidP="00CA7D50">
      <w:pPr>
        <w:spacing w:after="120"/>
        <w:ind w:left="-567" w:right="-567"/>
        <w:contextualSpacing/>
        <w:jc w:val="both"/>
        <w:rPr>
          <w:noProof/>
        </w:rPr>
      </w:pPr>
      <w:r>
        <w:rPr>
          <w:noProof/>
        </w:rPr>
        <w:drawing>
          <wp:inline distT="0" distB="0" distL="0" distR="0" wp14:anchorId="07CCC215" wp14:editId="62EA7309">
            <wp:extent cx="6332220" cy="2788920"/>
            <wp:effectExtent l="0" t="0" r="11430" b="11430"/>
            <wp:docPr id="11" name="Chart 11">
              <a:extLst xmlns:a="http://schemas.openxmlformats.org/drawingml/2006/main">
                <a:ext uri="{FF2B5EF4-FFF2-40B4-BE49-F238E27FC236}">
                  <a16:creationId xmlns:a16="http://schemas.microsoft.com/office/drawing/2014/main" id="{D9046D31-F877-4582-A465-60657BB3CD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8970FFC" w14:textId="77777777" w:rsidR="0068425F" w:rsidRDefault="0033656C" w:rsidP="00CA7D50">
      <w:pPr>
        <w:spacing w:after="120"/>
        <w:ind w:left="-567" w:right="-567"/>
        <w:contextualSpacing/>
        <w:jc w:val="both"/>
        <w:rPr>
          <w:noProof/>
        </w:rPr>
      </w:pPr>
      <w:r>
        <w:rPr>
          <w:noProof/>
        </w:rPr>
        <w:lastRenderedPageBreak/>
        <w:drawing>
          <wp:inline distT="0" distB="0" distL="0" distR="0" wp14:anchorId="738CDA65" wp14:editId="6C728826">
            <wp:extent cx="6438900" cy="2484120"/>
            <wp:effectExtent l="0" t="0" r="0" b="11430"/>
            <wp:docPr id="5" name="Chart 5">
              <a:extLst xmlns:a="http://schemas.openxmlformats.org/drawingml/2006/main">
                <a:ext uri="{FF2B5EF4-FFF2-40B4-BE49-F238E27FC236}">
                  <a16:creationId xmlns:a16="http://schemas.microsoft.com/office/drawing/2014/main" id="{80A46C45-E8F0-4B7F-8511-1A11841C39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C63955" w14:textId="77777777" w:rsidR="0068425F" w:rsidRDefault="0068425F" w:rsidP="00CA7D50">
      <w:pPr>
        <w:spacing w:after="120"/>
        <w:ind w:left="-567" w:right="-567"/>
        <w:contextualSpacing/>
        <w:jc w:val="both"/>
        <w:rPr>
          <w:noProof/>
        </w:rPr>
      </w:pPr>
    </w:p>
    <w:p w14:paraId="64A5BE9A" w14:textId="42A6EF24" w:rsidR="0068425F" w:rsidRDefault="0033656C" w:rsidP="00CA7D50">
      <w:pPr>
        <w:spacing w:after="120"/>
        <w:ind w:left="-567" w:right="-567"/>
        <w:contextualSpacing/>
        <w:jc w:val="both"/>
        <w:rPr>
          <w:noProof/>
        </w:rPr>
      </w:pPr>
      <w:r>
        <w:rPr>
          <w:noProof/>
        </w:rPr>
        <w:drawing>
          <wp:inline distT="0" distB="0" distL="0" distR="0" wp14:anchorId="799E7951" wp14:editId="107DBC21">
            <wp:extent cx="6416040" cy="2560320"/>
            <wp:effectExtent l="0" t="0" r="3810" b="11430"/>
            <wp:docPr id="6" name="Chart 6">
              <a:extLst xmlns:a="http://schemas.openxmlformats.org/drawingml/2006/main">
                <a:ext uri="{FF2B5EF4-FFF2-40B4-BE49-F238E27FC236}">
                  <a16:creationId xmlns:a16="http://schemas.microsoft.com/office/drawing/2014/main" id="{1D1363E1-CD5C-44CB-8369-FDDF70966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93117EA" w14:textId="7AAC3D68" w:rsidR="0060370D" w:rsidRDefault="0060370D" w:rsidP="00CA7D50">
      <w:pPr>
        <w:spacing w:after="120"/>
        <w:ind w:left="-567" w:right="-567"/>
        <w:contextualSpacing/>
        <w:jc w:val="both"/>
        <w:rPr>
          <w:noProof/>
        </w:rPr>
      </w:pPr>
    </w:p>
    <w:p w14:paraId="3CBCCA13" w14:textId="4C4261D3" w:rsidR="0060370D" w:rsidRDefault="0060370D" w:rsidP="00CA7D50">
      <w:pPr>
        <w:spacing w:after="120"/>
        <w:ind w:left="-567" w:right="-567"/>
        <w:contextualSpacing/>
        <w:jc w:val="both"/>
        <w:rPr>
          <w:noProof/>
        </w:rPr>
      </w:pPr>
      <w:r>
        <w:rPr>
          <w:noProof/>
        </w:rPr>
        <w:drawing>
          <wp:inline distT="0" distB="0" distL="0" distR="0" wp14:anchorId="29AFC0BB" wp14:editId="6A1D2947">
            <wp:extent cx="6416040" cy="2781300"/>
            <wp:effectExtent l="0" t="0" r="3810" b="0"/>
            <wp:docPr id="12" name="Chart 12">
              <a:extLst xmlns:a="http://schemas.openxmlformats.org/drawingml/2006/main">
                <a:ext uri="{FF2B5EF4-FFF2-40B4-BE49-F238E27FC236}">
                  <a16:creationId xmlns:a16="http://schemas.microsoft.com/office/drawing/2014/main" id="{68019F01-52CF-48B0-A9DF-E16354AE34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00620D9" w14:textId="77777777" w:rsidR="00A74908" w:rsidRDefault="0033656C" w:rsidP="00CA7D50">
      <w:pPr>
        <w:spacing w:after="120"/>
        <w:ind w:left="-567" w:right="-567"/>
        <w:contextualSpacing/>
        <w:jc w:val="both"/>
        <w:rPr>
          <w:noProof/>
        </w:rPr>
      </w:pPr>
      <w:r>
        <w:rPr>
          <w:noProof/>
        </w:rPr>
        <w:lastRenderedPageBreak/>
        <w:drawing>
          <wp:inline distT="0" distB="0" distL="0" distR="0" wp14:anchorId="74007762" wp14:editId="30CC4340">
            <wp:extent cx="6431280" cy="2453640"/>
            <wp:effectExtent l="0" t="0" r="7620" b="3810"/>
            <wp:docPr id="8" name="Chart 8">
              <a:extLst xmlns:a="http://schemas.openxmlformats.org/drawingml/2006/main">
                <a:ext uri="{FF2B5EF4-FFF2-40B4-BE49-F238E27FC236}">
                  <a16:creationId xmlns:a16="http://schemas.microsoft.com/office/drawing/2014/main" id="{13B3DE6A-7E2D-46C1-AA52-2852EF0ABA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2A5AB68" w14:textId="77777777" w:rsidR="00A74908" w:rsidRDefault="00A74908" w:rsidP="00CA7D50">
      <w:pPr>
        <w:spacing w:after="120"/>
        <w:ind w:left="-567" w:right="-567"/>
        <w:contextualSpacing/>
        <w:jc w:val="both"/>
        <w:rPr>
          <w:noProof/>
        </w:rPr>
      </w:pPr>
    </w:p>
    <w:p w14:paraId="21E4025D" w14:textId="77777777" w:rsidR="00A74908" w:rsidRDefault="00A74908" w:rsidP="00CA7D50">
      <w:pPr>
        <w:spacing w:after="120"/>
        <w:ind w:left="-567" w:right="-567"/>
        <w:contextualSpacing/>
        <w:jc w:val="both"/>
        <w:rPr>
          <w:noProof/>
        </w:rPr>
      </w:pPr>
    </w:p>
    <w:p w14:paraId="6186C93A" w14:textId="77777777" w:rsidR="00A74908" w:rsidRDefault="0033656C" w:rsidP="00CA7D50">
      <w:pPr>
        <w:spacing w:after="120"/>
        <w:ind w:left="-567" w:right="-567"/>
        <w:contextualSpacing/>
        <w:jc w:val="both"/>
        <w:rPr>
          <w:noProof/>
        </w:rPr>
      </w:pPr>
      <w:r>
        <w:rPr>
          <w:noProof/>
        </w:rPr>
        <w:drawing>
          <wp:inline distT="0" distB="0" distL="0" distR="0" wp14:anchorId="41F47A9F" wp14:editId="7B4B8DC3">
            <wp:extent cx="6492240" cy="2842260"/>
            <wp:effectExtent l="0" t="0" r="3810" b="15240"/>
            <wp:docPr id="9" name="Chart 9">
              <a:extLst xmlns:a="http://schemas.openxmlformats.org/drawingml/2006/main">
                <a:ext uri="{FF2B5EF4-FFF2-40B4-BE49-F238E27FC236}">
                  <a16:creationId xmlns:a16="http://schemas.microsoft.com/office/drawing/2014/main" id="{FC3DA619-85A7-4D49-86C2-2AE4646513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44F85EF" w14:textId="77777777" w:rsidR="00A74908" w:rsidRDefault="00A74908" w:rsidP="00CA7D50">
      <w:pPr>
        <w:spacing w:after="120"/>
        <w:ind w:left="-567" w:right="-567"/>
        <w:contextualSpacing/>
        <w:jc w:val="both"/>
        <w:rPr>
          <w:noProof/>
        </w:rPr>
      </w:pPr>
    </w:p>
    <w:p w14:paraId="3577540A" w14:textId="77777777" w:rsidR="00A74908" w:rsidRDefault="00A74908" w:rsidP="00CA7D50">
      <w:pPr>
        <w:spacing w:after="120"/>
        <w:ind w:left="-567" w:right="-567"/>
        <w:contextualSpacing/>
        <w:jc w:val="both"/>
        <w:rPr>
          <w:noProof/>
        </w:rPr>
      </w:pPr>
    </w:p>
    <w:p w14:paraId="6FBFF922" w14:textId="77777777" w:rsidR="006C79F5" w:rsidRDefault="0033656C" w:rsidP="00877568">
      <w:pPr>
        <w:spacing w:after="120"/>
        <w:ind w:left="-567" w:right="-567"/>
        <w:contextualSpacing/>
        <w:jc w:val="both"/>
        <w:rPr>
          <w:noProof/>
        </w:rPr>
      </w:pPr>
      <w:r>
        <w:rPr>
          <w:noProof/>
        </w:rPr>
        <w:drawing>
          <wp:inline distT="0" distB="0" distL="0" distR="0" wp14:anchorId="338CC6C0" wp14:editId="7B8019E9">
            <wp:extent cx="6553200" cy="2583180"/>
            <wp:effectExtent l="0" t="0" r="0" b="7620"/>
            <wp:docPr id="10" name="Chart 10">
              <a:extLst xmlns:a="http://schemas.openxmlformats.org/drawingml/2006/main">
                <a:ext uri="{FF2B5EF4-FFF2-40B4-BE49-F238E27FC236}">
                  <a16:creationId xmlns:a16="http://schemas.microsoft.com/office/drawing/2014/main" id="{09EDDBF3-FFD7-4A58-B569-1956CB02CD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A713AE0" w14:textId="5FD454A4" w:rsidR="00E70F3C" w:rsidRPr="006C79F5" w:rsidRDefault="00DA47D8" w:rsidP="00877568">
      <w:pPr>
        <w:spacing w:after="120"/>
        <w:ind w:left="-567" w:right="-567"/>
        <w:contextualSpacing/>
        <w:jc w:val="both"/>
        <w:rPr>
          <w:noProof/>
        </w:rPr>
      </w:pPr>
      <w:r w:rsidRPr="00A65F28">
        <w:rPr>
          <w:b/>
          <w:color w:val="0070C0"/>
          <w:sz w:val="24"/>
          <w:szCs w:val="24"/>
        </w:rPr>
        <w:lastRenderedPageBreak/>
        <w:t>OBSERVATIONS FROM THE ABOVE GRAPHS:</w:t>
      </w:r>
    </w:p>
    <w:p w14:paraId="313D332A" w14:textId="03F89BD9" w:rsidR="002A5F71" w:rsidRDefault="002A5F71" w:rsidP="00BE4448">
      <w:pPr>
        <w:pStyle w:val="ListParagraph"/>
        <w:numPr>
          <w:ilvl w:val="0"/>
          <w:numId w:val="5"/>
        </w:numPr>
        <w:spacing w:after="0"/>
        <w:ind w:left="-207" w:right="-1020"/>
        <w:jc w:val="both"/>
        <w:rPr>
          <w:sz w:val="23"/>
          <w:szCs w:val="23"/>
        </w:rPr>
      </w:pPr>
      <w:r>
        <w:rPr>
          <w:sz w:val="23"/>
          <w:szCs w:val="23"/>
        </w:rPr>
        <w:t xml:space="preserve">GODREJCP: There is sudden drop of close price of this share from </w:t>
      </w:r>
      <w:r w:rsidRPr="00E70F3C">
        <w:rPr>
          <w:sz w:val="23"/>
          <w:szCs w:val="23"/>
        </w:rPr>
        <w:t>1953.65</w:t>
      </w:r>
      <w:r>
        <w:rPr>
          <w:sz w:val="23"/>
          <w:szCs w:val="23"/>
        </w:rPr>
        <w:t xml:space="preserve"> (on </w:t>
      </w:r>
      <w:r w:rsidRPr="00E70F3C">
        <w:rPr>
          <w:sz w:val="23"/>
          <w:szCs w:val="23"/>
        </w:rPr>
        <w:t>21-Jun-17</w:t>
      </w:r>
      <w:r>
        <w:rPr>
          <w:sz w:val="23"/>
          <w:szCs w:val="23"/>
        </w:rPr>
        <w:t xml:space="preserve">) to </w:t>
      </w:r>
      <w:r w:rsidRPr="00E70F3C">
        <w:rPr>
          <w:sz w:val="23"/>
          <w:szCs w:val="23"/>
        </w:rPr>
        <w:t>959.95</w:t>
      </w:r>
      <w:r>
        <w:rPr>
          <w:sz w:val="23"/>
          <w:szCs w:val="23"/>
        </w:rPr>
        <w:t xml:space="preserve"> (</w:t>
      </w:r>
      <w:r w:rsidRPr="00E70F3C">
        <w:rPr>
          <w:sz w:val="23"/>
          <w:szCs w:val="23"/>
        </w:rPr>
        <w:t>22-Jun-17</w:t>
      </w:r>
      <w:r>
        <w:rPr>
          <w:sz w:val="23"/>
          <w:szCs w:val="23"/>
        </w:rPr>
        <w:t>)</w:t>
      </w:r>
    </w:p>
    <w:p w14:paraId="476AB701" w14:textId="4EB33D92" w:rsidR="00F26555" w:rsidRDefault="00F26555" w:rsidP="00BE4448">
      <w:pPr>
        <w:pStyle w:val="ListParagraph"/>
        <w:numPr>
          <w:ilvl w:val="0"/>
          <w:numId w:val="5"/>
        </w:numPr>
        <w:spacing w:after="0"/>
        <w:ind w:left="-207" w:right="-1020"/>
        <w:jc w:val="both"/>
        <w:rPr>
          <w:sz w:val="23"/>
          <w:szCs w:val="23"/>
        </w:rPr>
      </w:pPr>
      <w:r>
        <w:rPr>
          <w:sz w:val="23"/>
          <w:szCs w:val="23"/>
        </w:rPr>
        <w:t xml:space="preserve">RELIANCE: There is sudden drop of close price of this share from </w:t>
      </w:r>
      <w:r w:rsidR="00BE4448" w:rsidRPr="00E70F3C">
        <w:rPr>
          <w:sz w:val="23"/>
          <w:szCs w:val="23"/>
        </w:rPr>
        <w:t>1644.6</w:t>
      </w:r>
      <w:r w:rsidR="00BE4448">
        <w:rPr>
          <w:sz w:val="23"/>
          <w:szCs w:val="23"/>
        </w:rPr>
        <w:t xml:space="preserve"> (on </w:t>
      </w:r>
      <w:r w:rsidR="00BE4448" w:rsidRPr="00E70F3C">
        <w:rPr>
          <w:sz w:val="23"/>
          <w:szCs w:val="23"/>
        </w:rPr>
        <w:t>06-Sep-17</w:t>
      </w:r>
      <w:r w:rsidR="00BE4448">
        <w:rPr>
          <w:sz w:val="23"/>
          <w:szCs w:val="23"/>
        </w:rPr>
        <w:t xml:space="preserve">) to </w:t>
      </w:r>
      <w:r w:rsidR="00BE4448" w:rsidRPr="00E70F3C">
        <w:rPr>
          <w:sz w:val="23"/>
          <w:szCs w:val="23"/>
        </w:rPr>
        <w:t>818.9</w:t>
      </w:r>
      <w:r w:rsidR="00BE4448">
        <w:rPr>
          <w:sz w:val="23"/>
          <w:szCs w:val="23"/>
        </w:rPr>
        <w:t xml:space="preserve"> (</w:t>
      </w:r>
      <w:r w:rsidR="00BE4E32">
        <w:rPr>
          <w:sz w:val="23"/>
          <w:szCs w:val="23"/>
        </w:rPr>
        <w:t xml:space="preserve">on </w:t>
      </w:r>
      <w:r w:rsidR="00A24116" w:rsidRPr="00E70F3C">
        <w:rPr>
          <w:sz w:val="23"/>
          <w:szCs w:val="23"/>
        </w:rPr>
        <w:t>7-Sep-17</w:t>
      </w:r>
      <w:r w:rsidR="00A24116">
        <w:rPr>
          <w:sz w:val="23"/>
          <w:szCs w:val="23"/>
        </w:rPr>
        <w:t>)</w:t>
      </w:r>
    </w:p>
    <w:p w14:paraId="640D24CA" w14:textId="24075B45" w:rsidR="00E70F3C" w:rsidRDefault="00FA0CB8" w:rsidP="00BE4448">
      <w:pPr>
        <w:pStyle w:val="ListParagraph"/>
        <w:numPr>
          <w:ilvl w:val="0"/>
          <w:numId w:val="5"/>
        </w:numPr>
        <w:spacing w:after="0"/>
        <w:ind w:left="-207" w:right="-1020"/>
        <w:jc w:val="both"/>
        <w:rPr>
          <w:sz w:val="23"/>
          <w:szCs w:val="23"/>
        </w:rPr>
      </w:pPr>
      <w:r>
        <w:rPr>
          <w:sz w:val="23"/>
          <w:szCs w:val="23"/>
        </w:rPr>
        <w:t xml:space="preserve">TCS: </w:t>
      </w:r>
      <w:r w:rsidR="00D6744C">
        <w:rPr>
          <w:sz w:val="23"/>
          <w:szCs w:val="23"/>
        </w:rPr>
        <w:t xml:space="preserve">There is sudden drop of close price of this share from </w:t>
      </w:r>
      <w:r w:rsidR="00E70F3C" w:rsidRPr="00E70F3C">
        <w:rPr>
          <w:sz w:val="23"/>
          <w:szCs w:val="23"/>
        </w:rPr>
        <w:t>3517.75</w:t>
      </w:r>
      <w:r w:rsidR="00D6744C">
        <w:rPr>
          <w:sz w:val="23"/>
          <w:szCs w:val="23"/>
        </w:rPr>
        <w:t xml:space="preserve"> (</w:t>
      </w:r>
      <w:r w:rsidR="00274E83">
        <w:rPr>
          <w:sz w:val="23"/>
          <w:szCs w:val="23"/>
        </w:rPr>
        <w:t>on</w:t>
      </w:r>
      <w:r w:rsidR="00D6744C">
        <w:rPr>
          <w:sz w:val="23"/>
          <w:szCs w:val="23"/>
        </w:rPr>
        <w:t xml:space="preserve"> </w:t>
      </w:r>
      <w:r w:rsidR="00D6744C" w:rsidRPr="00E70F3C">
        <w:rPr>
          <w:sz w:val="23"/>
          <w:szCs w:val="23"/>
        </w:rPr>
        <w:t>30-May-18</w:t>
      </w:r>
      <w:r w:rsidR="00D6744C">
        <w:rPr>
          <w:sz w:val="23"/>
          <w:szCs w:val="23"/>
        </w:rPr>
        <w:t xml:space="preserve">) to </w:t>
      </w:r>
      <w:r w:rsidR="00D6744C" w:rsidRPr="00E70F3C">
        <w:rPr>
          <w:sz w:val="23"/>
          <w:szCs w:val="23"/>
        </w:rPr>
        <w:t>1744.8</w:t>
      </w:r>
      <w:r w:rsidR="00D6744C">
        <w:rPr>
          <w:sz w:val="23"/>
          <w:szCs w:val="23"/>
        </w:rPr>
        <w:t xml:space="preserve"> (</w:t>
      </w:r>
      <w:r w:rsidR="00BE4E32">
        <w:rPr>
          <w:sz w:val="23"/>
          <w:szCs w:val="23"/>
        </w:rPr>
        <w:t xml:space="preserve">on </w:t>
      </w:r>
      <w:r w:rsidR="00D6744C" w:rsidRPr="00E70F3C">
        <w:rPr>
          <w:sz w:val="23"/>
          <w:szCs w:val="23"/>
        </w:rPr>
        <w:t>31-May-18</w:t>
      </w:r>
      <w:r w:rsidR="00D6744C">
        <w:rPr>
          <w:sz w:val="23"/>
          <w:szCs w:val="23"/>
        </w:rPr>
        <w:t>)</w:t>
      </w:r>
    </w:p>
    <w:p w14:paraId="20E21843" w14:textId="78BA2071" w:rsidR="00CA6EEC" w:rsidRDefault="00CA6EEC" w:rsidP="00F35F23">
      <w:pPr>
        <w:pStyle w:val="ListParagraph"/>
        <w:numPr>
          <w:ilvl w:val="0"/>
          <w:numId w:val="5"/>
        </w:numPr>
        <w:spacing w:after="120"/>
        <w:ind w:left="-207" w:right="-1020"/>
        <w:jc w:val="both"/>
        <w:rPr>
          <w:sz w:val="23"/>
          <w:szCs w:val="23"/>
        </w:rPr>
      </w:pPr>
      <w:r w:rsidRPr="00E70F3C">
        <w:rPr>
          <w:sz w:val="23"/>
          <w:szCs w:val="23"/>
        </w:rPr>
        <w:t xml:space="preserve">Closing stock price of GODREJCP, RELIANCE, TCS show a sudden jump on certain dates, indicating a </w:t>
      </w:r>
      <w:r w:rsidRPr="0077501C">
        <w:rPr>
          <w:b/>
          <w:color w:val="0070C0"/>
          <w:sz w:val="23"/>
          <w:szCs w:val="23"/>
          <w:u w:val="single"/>
        </w:rPr>
        <w:t>SPLIT</w:t>
      </w:r>
      <w:r w:rsidRPr="0077501C">
        <w:rPr>
          <w:color w:val="0070C0"/>
          <w:sz w:val="23"/>
          <w:szCs w:val="23"/>
          <w:u w:val="single"/>
        </w:rPr>
        <w:t xml:space="preserve"> </w:t>
      </w:r>
      <w:r w:rsidRPr="00E70F3C">
        <w:rPr>
          <w:sz w:val="23"/>
          <w:szCs w:val="23"/>
        </w:rPr>
        <w:t>in the prices of s</w:t>
      </w:r>
      <w:r w:rsidR="00CE5994">
        <w:rPr>
          <w:sz w:val="23"/>
          <w:szCs w:val="23"/>
        </w:rPr>
        <w:t>hares</w:t>
      </w:r>
      <w:r w:rsidRPr="00E70F3C">
        <w:rPr>
          <w:sz w:val="23"/>
          <w:szCs w:val="23"/>
        </w:rPr>
        <w:t>.</w:t>
      </w:r>
    </w:p>
    <w:p w14:paraId="177B85E4" w14:textId="76DA541F" w:rsidR="000A5963" w:rsidRPr="003228A3" w:rsidRDefault="00406A2E" w:rsidP="00F35F23">
      <w:pPr>
        <w:pStyle w:val="ListParagraph"/>
        <w:numPr>
          <w:ilvl w:val="0"/>
          <w:numId w:val="5"/>
        </w:numPr>
        <w:spacing w:after="120"/>
        <w:ind w:left="-207" w:right="-1020"/>
        <w:jc w:val="both"/>
        <w:rPr>
          <w:b/>
          <w:color w:val="0070C0"/>
          <w:sz w:val="23"/>
          <w:szCs w:val="23"/>
        </w:rPr>
      </w:pPr>
      <w:r w:rsidRPr="003228A3">
        <w:rPr>
          <w:b/>
          <w:color w:val="0070C0"/>
          <w:sz w:val="23"/>
          <w:szCs w:val="23"/>
        </w:rPr>
        <w:t>Therefore</w:t>
      </w:r>
      <w:r w:rsidR="000A5963" w:rsidRPr="003228A3">
        <w:rPr>
          <w:b/>
          <w:color w:val="0070C0"/>
          <w:sz w:val="23"/>
          <w:szCs w:val="23"/>
        </w:rPr>
        <w:t>, closing price of shares of GODREJCP, RELIANCE, TCS has to adjusted for the split happened.</w:t>
      </w:r>
    </w:p>
    <w:p w14:paraId="4BA32E6D" w14:textId="77777777" w:rsidR="008F144C" w:rsidRDefault="008F144C" w:rsidP="007660BB">
      <w:pPr>
        <w:spacing w:after="0"/>
        <w:ind w:left="-567" w:right="-567"/>
        <w:jc w:val="both"/>
        <w:rPr>
          <w:b/>
          <w:color w:val="0070C0"/>
          <w:sz w:val="28"/>
          <w:szCs w:val="28"/>
          <w:u w:val="single"/>
        </w:rPr>
      </w:pPr>
    </w:p>
    <w:p w14:paraId="2121C8BF" w14:textId="2922D786" w:rsidR="006035D2" w:rsidRDefault="00BD683C" w:rsidP="007660BB">
      <w:pPr>
        <w:spacing w:after="0"/>
        <w:ind w:left="-567" w:right="-567"/>
        <w:jc w:val="both"/>
        <w:rPr>
          <w:b/>
          <w:color w:val="0070C0"/>
          <w:sz w:val="28"/>
          <w:szCs w:val="28"/>
          <w:u w:val="single"/>
        </w:rPr>
      </w:pPr>
      <w:r>
        <w:rPr>
          <w:b/>
          <w:color w:val="0070C0"/>
          <w:sz w:val="28"/>
          <w:szCs w:val="28"/>
          <w:u w:val="single"/>
        </w:rPr>
        <w:t>3</w:t>
      </w:r>
      <w:r w:rsidR="00BC600F" w:rsidRPr="006035D2">
        <w:rPr>
          <w:b/>
          <w:color w:val="0070C0"/>
          <w:sz w:val="28"/>
          <w:szCs w:val="28"/>
          <w:u w:val="single"/>
        </w:rPr>
        <w:t xml:space="preserve">. </w:t>
      </w:r>
      <w:r w:rsidR="00940672">
        <w:rPr>
          <w:b/>
          <w:color w:val="0070C0"/>
          <w:sz w:val="28"/>
          <w:szCs w:val="28"/>
          <w:u w:val="single"/>
        </w:rPr>
        <w:t>ADJUSTEMENT OF SHARE PRICES</w:t>
      </w:r>
    </w:p>
    <w:p w14:paraId="38B305D9" w14:textId="46F42B53" w:rsidR="009268AE" w:rsidRDefault="009268AE" w:rsidP="007660BB">
      <w:pPr>
        <w:spacing w:after="0"/>
        <w:ind w:left="-567" w:right="-567"/>
        <w:jc w:val="both"/>
        <w:rPr>
          <w:b/>
          <w:color w:val="0070C0"/>
          <w:sz w:val="28"/>
          <w:szCs w:val="28"/>
          <w:u w:val="single"/>
        </w:rPr>
      </w:pPr>
    </w:p>
    <w:p w14:paraId="782BE1E7" w14:textId="5D14C8B5" w:rsidR="009268AE" w:rsidRPr="009268AE" w:rsidRDefault="009268AE" w:rsidP="007660BB">
      <w:pPr>
        <w:spacing w:after="0"/>
        <w:ind w:left="-567" w:right="-567"/>
        <w:jc w:val="both"/>
        <w:rPr>
          <w:sz w:val="23"/>
          <w:szCs w:val="23"/>
        </w:rPr>
      </w:pPr>
      <w:r>
        <w:rPr>
          <w:sz w:val="23"/>
          <w:szCs w:val="23"/>
        </w:rPr>
        <w:t xml:space="preserve">Following are the </w:t>
      </w:r>
      <w:r w:rsidRPr="00A414E5">
        <w:rPr>
          <w:sz w:val="23"/>
          <w:szCs w:val="23"/>
          <w:u w:val="single"/>
        </w:rPr>
        <w:t>graphs after adjusting the share prices</w:t>
      </w:r>
      <w:r>
        <w:rPr>
          <w:sz w:val="23"/>
          <w:szCs w:val="23"/>
        </w:rPr>
        <w:t>:</w:t>
      </w:r>
    </w:p>
    <w:p w14:paraId="3E78CEBE" w14:textId="3BA03680" w:rsidR="007B3FF4" w:rsidRDefault="007B3FF4" w:rsidP="007660BB">
      <w:pPr>
        <w:spacing w:after="0"/>
        <w:ind w:left="-567" w:right="-567"/>
        <w:jc w:val="both"/>
        <w:rPr>
          <w:sz w:val="23"/>
          <w:szCs w:val="23"/>
        </w:rPr>
      </w:pPr>
    </w:p>
    <w:p w14:paraId="0C57A06C" w14:textId="0C71811A" w:rsidR="007B3FF4" w:rsidRDefault="00DB0509" w:rsidP="007660BB">
      <w:pPr>
        <w:spacing w:after="0"/>
        <w:ind w:left="-567" w:right="-567"/>
        <w:jc w:val="both"/>
        <w:rPr>
          <w:sz w:val="23"/>
          <w:szCs w:val="23"/>
        </w:rPr>
      </w:pPr>
      <w:r>
        <w:rPr>
          <w:noProof/>
        </w:rPr>
        <mc:AlternateContent>
          <mc:Choice Requires="wps">
            <w:drawing>
              <wp:anchor distT="0" distB="0" distL="114300" distR="114300" simplePos="0" relativeHeight="251660288" behindDoc="0" locked="0" layoutInCell="1" allowOverlap="1" wp14:anchorId="7972795D" wp14:editId="2BB7AB43">
                <wp:simplePos x="0" y="0"/>
                <wp:positionH relativeFrom="column">
                  <wp:posOffset>3672840</wp:posOffset>
                </wp:positionH>
                <wp:positionV relativeFrom="paragraph">
                  <wp:posOffset>932180</wp:posOffset>
                </wp:positionV>
                <wp:extent cx="2369820" cy="1005840"/>
                <wp:effectExtent l="0" t="0" r="11430" b="22860"/>
                <wp:wrapNone/>
                <wp:docPr id="28" name="Text Box 28"/>
                <wp:cNvGraphicFramePr/>
                <a:graphic xmlns:a="http://schemas.openxmlformats.org/drawingml/2006/main">
                  <a:graphicData uri="http://schemas.microsoft.com/office/word/2010/wordprocessingShape">
                    <wps:wsp>
                      <wps:cNvSpPr txBox="1"/>
                      <wps:spPr>
                        <a:xfrm>
                          <a:off x="0" y="0"/>
                          <a:ext cx="2369820" cy="1005840"/>
                        </a:xfrm>
                        <a:prstGeom prst="rect">
                          <a:avLst/>
                        </a:prstGeom>
                        <a:solidFill>
                          <a:schemeClr val="lt1"/>
                        </a:solidFill>
                        <a:ln w="6350">
                          <a:solidFill>
                            <a:prstClr val="black"/>
                          </a:solidFill>
                        </a:ln>
                      </wps:spPr>
                      <wps:txbx>
                        <w:txbxContent>
                          <w:p w14:paraId="7AC45289" w14:textId="2C190FF8" w:rsidR="00244945" w:rsidRDefault="00244945" w:rsidP="00DB0509">
                            <w:pPr>
                              <w:jc w:val="both"/>
                            </w:pPr>
                            <w:r>
                              <w:t>After the adjustments are made to close price to consider the split, from the adjacent graphs we can say that sudden drop of close price is not seen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72795D" id="_x0000_t202" coordsize="21600,21600" o:spt="202" path="m,l,21600r21600,l21600,xe">
                <v:stroke joinstyle="miter"/>
                <v:path gradientshapeok="t" o:connecttype="rect"/>
              </v:shapetype>
              <v:shape id="Text Box 28" o:spid="_x0000_s1026" type="#_x0000_t202" style="position:absolute;left:0;text-align:left;margin-left:289.2pt;margin-top:73.4pt;width:186.6pt;height:79.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" fillcolor="white [3201]" strokeweight=".5pt">
                <v:textbox>
                  <w:txbxContent>
                    <w:p w14:paraId="7AC45289" w14:textId="2C190FF8" w:rsidR="00244945" w:rsidRDefault="00244945" w:rsidP="00DB0509">
                      <w:pPr>
                        <w:jc w:val="both"/>
                      </w:pPr>
                      <w:r>
                        <w:t>After the adjustments are made to close price to consider the split, from the adjacent graphs we can say that sudden drop of close price is not seen now.</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5524DC9" wp14:editId="1A8465D7">
                <wp:simplePos x="0" y="0"/>
                <wp:positionH relativeFrom="column">
                  <wp:posOffset>3649980</wp:posOffset>
                </wp:positionH>
                <wp:positionV relativeFrom="paragraph">
                  <wp:posOffset>17780</wp:posOffset>
                </wp:positionV>
                <wp:extent cx="2369820" cy="685800"/>
                <wp:effectExtent l="0" t="0" r="11430" b="19050"/>
                <wp:wrapNone/>
                <wp:docPr id="27" name="Text Box 27"/>
                <wp:cNvGraphicFramePr/>
                <a:graphic xmlns:a="http://schemas.openxmlformats.org/drawingml/2006/main">
                  <a:graphicData uri="http://schemas.microsoft.com/office/word/2010/wordprocessingShape">
                    <wps:wsp>
                      <wps:cNvSpPr txBox="1"/>
                      <wps:spPr>
                        <a:xfrm>
                          <a:off x="0" y="0"/>
                          <a:ext cx="2369820" cy="685800"/>
                        </a:xfrm>
                        <a:prstGeom prst="rect">
                          <a:avLst/>
                        </a:prstGeom>
                        <a:solidFill>
                          <a:schemeClr val="lt1"/>
                        </a:solidFill>
                        <a:ln w="6350">
                          <a:solidFill>
                            <a:prstClr val="black"/>
                          </a:solidFill>
                        </a:ln>
                      </wps:spPr>
                      <wps:txbx>
                        <w:txbxContent>
                          <w:p w14:paraId="6CB2A893" w14:textId="2696412F" w:rsidR="00244945" w:rsidRPr="00DB0509" w:rsidRDefault="00244945" w:rsidP="008D4D0B">
                            <w:pPr>
                              <w:jc w:val="both"/>
                            </w:pPr>
                            <w:r w:rsidRPr="00DB0509">
                              <w:rPr>
                                <w:lang w:val="en-US"/>
                              </w:rPr>
                              <w:t>GODREJCP A</w:t>
                            </w:r>
                            <w:r>
                              <w:t xml:space="preserve">, </w:t>
                            </w:r>
                            <w:r w:rsidRPr="00DB0509">
                              <w:rPr>
                                <w:lang w:val="en-US"/>
                              </w:rPr>
                              <w:t>RELIANCE A</w:t>
                            </w:r>
                            <w:r>
                              <w:t xml:space="preserve">, </w:t>
                            </w:r>
                            <w:r w:rsidRPr="00DB0509">
                              <w:rPr>
                                <w:lang w:val="en-US"/>
                              </w:rPr>
                              <w:t>TCS A</w:t>
                            </w:r>
                            <w:r>
                              <w:rPr>
                                <w:lang w:val="en-US"/>
                              </w:rPr>
                              <w:t xml:space="preserve"> indicate the adjusted share prices of respective companies</w:t>
                            </w:r>
                          </w:p>
                          <w:p w14:paraId="6A585EAA" w14:textId="77777777" w:rsidR="00244945" w:rsidRDefault="002449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524DC9" id="Text Box 27" o:spid="_x0000_s1027" type="#_x0000_t202" style="position:absolute;left:0;text-align:left;margin-left:287.4pt;margin-top:1.4pt;width:186.6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" fillcolor="white [3201]" strokeweight=".5pt">
                <v:textbox>
                  <w:txbxContent>
                    <w:p w14:paraId="6CB2A893" w14:textId="2696412F" w:rsidR="00244945" w:rsidRPr="00DB0509" w:rsidRDefault="00244945" w:rsidP="008D4D0B">
                      <w:pPr>
                        <w:jc w:val="both"/>
                      </w:pPr>
                      <w:r w:rsidRPr="00DB0509">
                        <w:rPr>
                          <w:lang w:val="en-US"/>
                        </w:rPr>
                        <w:t>GODREJCP A</w:t>
                      </w:r>
                      <w:r>
                        <w:t xml:space="preserve">, </w:t>
                      </w:r>
                      <w:r w:rsidRPr="00DB0509">
                        <w:rPr>
                          <w:lang w:val="en-US"/>
                        </w:rPr>
                        <w:t>RELIANCE A</w:t>
                      </w:r>
                      <w:r>
                        <w:t xml:space="preserve">, </w:t>
                      </w:r>
                      <w:r w:rsidRPr="00DB0509">
                        <w:rPr>
                          <w:lang w:val="en-US"/>
                        </w:rPr>
                        <w:t>TCS A</w:t>
                      </w:r>
                      <w:r>
                        <w:rPr>
                          <w:lang w:val="en-US"/>
                        </w:rPr>
                        <w:t xml:space="preserve"> indicate the adjusted share prices of respective companies</w:t>
                      </w:r>
                    </w:p>
                    <w:p w14:paraId="6A585EAA" w14:textId="77777777" w:rsidR="00244945" w:rsidRDefault="00244945"/>
                  </w:txbxContent>
                </v:textbox>
              </v:shape>
            </w:pict>
          </mc:Fallback>
        </mc:AlternateContent>
      </w:r>
      <w:r w:rsidR="007B3FF4">
        <w:rPr>
          <w:noProof/>
        </w:rPr>
        <w:drawing>
          <wp:inline distT="0" distB="0" distL="0" distR="0" wp14:anchorId="55FFCBC5" wp14:editId="5F2A119A">
            <wp:extent cx="3634740" cy="1866900"/>
            <wp:effectExtent l="0" t="0" r="3810" b="0"/>
            <wp:docPr id="13" name="Chart 13">
              <a:extLst xmlns:a="http://schemas.openxmlformats.org/drawingml/2006/main">
                <a:ext uri="{FF2B5EF4-FFF2-40B4-BE49-F238E27FC236}">
                  <a16:creationId xmlns:a16="http://schemas.microsoft.com/office/drawing/2014/main" id="{0C498D43-9BBD-43E8-8541-5A706F7801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8A5A1C5" w14:textId="5E0094F8" w:rsidR="007B3FF4" w:rsidRDefault="007B3FF4" w:rsidP="007660BB">
      <w:pPr>
        <w:spacing w:after="0"/>
        <w:ind w:left="-567" w:right="-567"/>
        <w:jc w:val="both"/>
        <w:rPr>
          <w:sz w:val="23"/>
          <w:szCs w:val="23"/>
        </w:rPr>
      </w:pPr>
    </w:p>
    <w:p w14:paraId="575FCCA7" w14:textId="7072AC32" w:rsidR="007B3FF4" w:rsidRDefault="00185D99" w:rsidP="007660BB">
      <w:pPr>
        <w:spacing w:after="0"/>
        <w:ind w:left="-567" w:right="-567"/>
        <w:jc w:val="both"/>
        <w:rPr>
          <w:sz w:val="23"/>
          <w:szCs w:val="23"/>
        </w:rPr>
      </w:pPr>
      <w:r>
        <w:rPr>
          <w:noProof/>
        </w:rPr>
        <mc:AlternateContent>
          <mc:Choice Requires="wps">
            <w:drawing>
              <wp:anchor distT="0" distB="0" distL="114300" distR="114300" simplePos="0" relativeHeight="251661312" behindDoc="0" locked="0" layoutInCell="1" allowOverlap="1" wp14:anchorId="7A44ED07" wp14:editId="2225F465">
                <wp:simplePos x="0" y="0"/>
                <wp:positionH relativeFrom="column">
                  <wp:posOffset>3688080</wp:posOffset>
                </wp:positionH>
                <wp:positionV relativeFrom="paragraph">
                  <wp:posOffset>101600</wp:posOffset>
                </wp:positionV>
                <wp:extent cx="2346960" cy="914400"/>
                <wp:effectExtent l="0" t="0" r="15240" b="19050"/>
                <wp:wrapNone/>
                <wp:docPr id="29" name="Text Box 29"/>
                <wp:cNvGraphicFramePr/>
                <a:graphic xmlns:a="http://schemas.openxmlformats.org/drawingml/2006/main">
                  <a:graphicData uri="http://schemas.microsoft.com/office/word/2010/wordprocessingShape">
                    <wps:wsp>
                      <wps:cNvSpPr txBox="1"/>
                      <wps:spPr>
                        <a:xfrm>
                          <a:off x="0" y="0"/>
                          <a:ext cx="2346960" cy="914400"/>
                        </a:xfrm>
                        <a:prstGeom prst="rect">
                          <a:avLst/>
                        </a:prstGeom>
                        <a:solidFill>
                          <a:schemeClr val="lt1"/>
                        </a:solidFill>
                        <a:ln w="6350">
                          <a:solidFill>
                            <a:prstClr val="black"/>
                          </a:solidFill>
                        </a:ln>
                      </wps:spPr>
                      <wps:txbx>
                        <w:txbxContent>
                          <w:p w14:paraId="03D3151C" w14:textId="69CF7D56" w:rsidR="00244945" w:rsidRDefault="00244945" w:rsidP="00185D99">
                            <w:pPr>
                              <w:jc w:val="both"/>
                            </w:pPr>
                            <w:r>
                              <w:t xml:space="preserve">Note: as suggested by the faculty, the adjusted share prices for </w:t>
                            </w:r>
                            <w:r w:rsidRPr="00E70F3C">
                              <w:rPr>
                                <w:sz w:val="23"/>
                                <w:szCs w:val="23"/>
                              </w:rPr>
                              <w:t>GODREJCP, RELIANCE</w:t>
                            </w:r>
                            <w:r>
                              <w:rPr>
                                <w:sz w:val="23"/>
                                <w:szCs w:val="23"/>
                              </w:rPr>
                              <w:t xml:space="preserve"> and</w:t>
                            </w:r>
                            <w:r w:rsidRPr="00E70F3C">
                              <w:rPr>
                                <w:sz w:val="23"/>
                                <w:szCs w:val="23"/>
                              </w:rPr>
                              <w:t xml:space="preserve"> TCS</w:t>
                            </w:r>
                            <w:r>
                              <w:t xml:space="preserve"> are taken from yahoo finance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4ED07" id="Text Box 29" o:spid="_x0000_s1028" type="#_x0000_t202" style="position:absolute;left:0;text-align:left;margin-left:290.4pt;margin-top:8pt;width:184.8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" fillcolor="white [3201]" strokeweight=".5pt">
                <v:textbox>
                  <w:txbxContent>
                    <w:p w14:paraId="03D3151C" w14:textId="69CF7D56" w:rsidR="00244945" w:rsidRDefault="00244945" w:rsidP="00185D99">
                      <w:pPr>
                        <w:jc w:val="both"/>
                      </w:pPr>
                      <w:r>
                        <w:t xml:space="preserve">Note: as suggested by the faculty, the adjusted share prices for </w:t>
                      </w:r>
                      <w:r w:rsidRPr="00E70F3C">
                        <w:rPr>
                          <w:sz w:val="23"/>
                          <w:szCs w:val="23"/>
                        </w:rPr>
                        <w:t>GODREJCP, RELIANCE</w:t>
                      </w:r>
                      <w:r>
                        <w:rPr>
                          <w:sz w:val="23"/>
                          <w:szCs w:val="23"/>
                        </w:rPr>
                        <w:t xml:space="preserve"> and</w:t>
                      </w:r>
                      <w:r w:rsidRPr="00E70F3C">
                        <w:rPr>
                          <w:sz w:val="23"/>
                          <w:szCs w:val="23"/>
                        </w:rPr>
                        <w:t xml:space="preserve"> TCS</w:t>
                      </w:r>
                      <w:r>
                        <w:t xml:space="preserve"> are taken from yahoo finance website.</w:t>
                      </w:r>
                    </w:p>
                  </w:txbxContent>
                </v:textbox>
              </v:shape>
            </w:pict>
          </mc:Fallback>
        </mc:AlternateContent>
      </w:r>
      <w:r w:rsidR="007B3FF4">
        <w:rPr>
          <w:noProof/>
        </w:rPr>
        <w:drawing>
          <wp:inline distT="0" distB="0" distL="0" distR="0" wp14:anchorId="5C2C37D2" wp14:editId="60E50DC7">
            <wp:extent cx="3611880" cy="2019300"/>
            <wp:effectExtent l="0" t="0" r="7620" b="0"/>
            <wp:docPr id="14" name="Chart 14">
              <a:extLst xmlns:a="http://schemas.openxmlformats.org/drawingml/2006/main">
                <a:ext uri="{FF2B5EF4-FFF2-40B4-BE49-F238E27FC236}">
                  <a16:creationId xmlns:a16="http://schemas.microsoft.com/office/drawing/2014/main" id="{DC66D6F1-632A-47FC-A069-ABEEE21769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B77EDBF" w14:textId="50C5BB15" w:rsidR="007B3FF4" w:rsidRDefault="007B3FF4" w:rsidP="007660BB">
      <w:pPr>
        <w:spacing w:after="0"/>
        <w:ind w:left="-567" w:right="-567"/>
        <w:jc w:val="both"/>
        <w:rPr>
          <w:sz w:val="23"/>
          <w:szCs w:val="23"/>
        </w:rPr>
      </w:pPr>
    </w:p>
    <w:p w14:paraId="43FBDAE9" w14:textId="11D9DF5D" w:rsidR="007B3FF4" w:rsidRDefault="007B3FF4" w:rsidP="007660BB">
      <w:pPr>
        <w:spacing w:after="0"/>
        <w:ind w:left="-567" w:right="-567"/>
        <w:jc w:val="both"/>
        <w:rPr>
          <w:sz w:val="23"/>
          <w:szCs w:val="23"/>
        </w:rPr>
      </w:pPr>
      <w:r>
        <w:rPr>
          <w:noProof/>
        </w:rPr>
        <w:drawing>
          <wp:inline distT="0" distB="0" distL="0" distR="0" wp14:anchorId="718A9015" wp14:editId="3A5B6532">
            <wp:extent cx="3657600" cy="1889760"/>
            <wp:effectExtent l="0" t="0" r="0" b="15240"/>
            <wp:docPr id="15" name="Chart 15">
              <a:extLst xmlns:a="http://schemas.openxmlformats.org/drawingml/2006/main">
                <a:ext uri="{FF2B5EF4-FFF2-40B4-BE49-F238E27FC236}">
                  <a16:creationId xmlns:a16="http://schemas.microsoft.com/office/drawing/2014/main" id="{F3259530-41A8-42B0-AE66-DE787A0E1C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9C4E159" w14:textId="41F0F1DA" w:rsidR="00235CD2" w:rsidRDefault="005F36CA" w:rsidP="00235CD2">
      <w:pPr>
        <w:spacing w:after="0"/>
        <w:ind w:left="-567" w:right="-567"/>
        <w:jc w:val="both"/>
        <w:rPr>
          <w:b/>
          <w:color w:val="0070C0"/>
          <w:sz w:val="28"/>
          <w:szCs w:val="28"/>
          <w:u w:val="single"/>
        </w:rPr>
      </w:pPr>
      <w:r>
        <w:rPr>
          <w:b/>
          <w:color w:val="0070C0"/>
          <w:sz w:val="28"/>
          <w:szCs w:val="28"/>
          <w:u w:val="single"/>
        </w:rPr>
        <w:lastRenderedPageBreak/>
        <w:t>4</w:t>
      </w:r>
      <w:r w:rsidR="00235CD2" w:rsidRPr="006035D2">
        <w:rPr>
          <w:b/>
          <w:color w:val="0070C0"/>
          <w:sz w:val="28"/>
          <w:szCs w:val="28"/>
          <w:u w:val="single"/>
        </w:rPr>
        <w:t xml:space="preserve">. </w:t>
      </w:r>
      <w:r w:rsidR="0092096C">
        <w:rPr>
          <w:b/>
          <w:color w:val="0070C0"/>
          <w:sz w:val="28"/>
          <w:szCs w:val="28"/>
          <w:u w:val="single"/>
        </w:rPr>
        <w:t>STATISTICAL SUMMARY</w:t>
      </w:r>
    </w:p>
    <w:p w14:paraId="32498031" w14:textId="1E6734E0" w:rsidR="008215A6" w:rsidRDefault="008215A6" w:rsidP="008215A6">
      <w:pPr>
        <w:pStyle w:val="ListParagraph"/>
        <w:spacing w:after="0"/>
        <w:ind w:left="-414" w:right="-567"/>
        <w:jc w:val="both"/>
        <w:rPr>
          <w:b/>
          <w:color w:val="0070C0"/>
          <w:sz w:val="28"/>
          <w:szCs w:val="28"/>
          <w:u w:val="single"/>
        </w:rPr>
      </w:pPr>
    </w:p>
    <w:p w14:paraId="78643DD4" w14:textId="362CF997" w:rsidR="008215A6" w:rsidRPr="00A23C45" w:rsidRDefault="00345C03" w:rsidP="008215A6">
      <w:pPr>
        <w:pStyle w:val="ListParagraph"/>
        <w:numPr>
          <w:ilvl w:val="0"/>
          <w:numId w:val="8"/>
        </w:numPr>
        <w:spacing w:after="0"/>
        <w:ind w:left="-207" w:right="-567"/>
        <w:jc w:val="both"/>
        <w:rPr>
          <w:color w:val="0070C0"/>
          <w:sz w:val="23"/>
          <w:szCs w:val="23"/>
        </w:rPr>
      </w:pPr>
      <w:r>
        <w:rPr>
          <w:sz w:val="23"/>
          <w:szCs w:val="23"/>
        </w:rPr>
        <w:t xml:space="preserve">STEP1: </w:t>
      </w:r>
      <w:r w:rsidR="00A23C45">
        <w:rPr>
          <w:sz w:val="23"/>
          <w:szCs w:val="23"/>
        </w:rPr>
        <w:t>percentage change in closing prices for all the companies is calculated first.</w:t>
      </w:r>
    </w:p>
    <w:p w14:paraId="766FDE62" w14:textId="5BD75E6D" w:rsidR="00A23C45" w:rsidRPr="0043613C" w:rsidRDefault="0043613C" w:rsidP="008215A6">
      <w:pPr>
        <w:pStyle w:val="ListParagraph"/>
        <w:numPr>
          <w:ilvl w:val="0"/>
          <w:numId w:val="8"/>
        </w:numPr>
        <w:spacing w:after="0"/>
        <w:ind w:left="-207" w:right="-567"/>
        <w:jc w:val="both"/>
        <w:rPr>
          <w:sz w:val="23"/>
          <w:szCs w:val="23"/>
        </w:rPr>
      </w:pPr>
      <w:r w:rsidRPr="0043613C">
        <w:rPr>
          <w:sz w:val="23"/>
          <w:szCs w:val="23"/>
        </w:rPr>
        <w:t xml:space="preserve">STEP2: </w:t>
      </w:r>
      <w:r w:rsidR="00EF740D">
        <w:rPr>
          <w:sz w:val="23"/>
          <w:szCs w:val="23"/>
        </w:rPr>
        <w:t>the values obtained from step1 are used to calculate statistical parameters like mean, minimum, maximum, standard deviation, count, range, bin-size, range bins and frequency, which are as follows:</w:t>
      </w:r>
    </w:p>
    <w:p w14:paraId="5AF587D4" w14:textId="29B968ED" w:rsidR="00235CD2" w:rsidRDefault="00235CD2" w:rsidP="00235CD2">
      <w:pPr>
        <w:spacing w:after="0"/>
        <w:ind w:left="-567" w:right="-567"/>
        <w:jc w:val="both"/>
        <w:rPr>
          <w:b/>
          <w:color w:val="0070C0"/>
          <w:sz w:val="28"/>
          <w:szCs w:val="28"/>
          <w:u w:val="single"/>
        </w:rPr>
      </w:pPr>
    </w:p>
    <w:p w14:paraId="48FB165A" w14:textId="5C65ABF8" w:rsidR="00BD4DC8" w:rsidRDefault="00BD4DC8" w:rsidP="00BD4DC8">
      <w:pPr>
        <w:spacing w:after="0"/>
        <w:ind w:left="-1077" w:right="-567"/>
        <w:jc w:val="both"/>
        <w:rPr>
          <w:b/>
          <w:color w:val="0070C0"/>
          <w:sz w:val="28"/>
          <w:szCs w:val="28"/>
          <w:u w:val="single"/>
        </w:rPr>
      </w:pPr>
      <w:r w:rsidRPr="00BD4DC8">
        <w:rPr>
          <w:noProof/>
        </w:rPr>
        <w:drawing>
          <wp:inline distT="0" distB="0" distL="0" distR="0" wp14:anchorId="7391E8C1" wp14:editId="16B9066A">
            <wp:extent cx="7094220" cy="1462959"/>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40227" cy="1493068"/>
                    </a:xfrm>
                    <a:prstGeom prst="rect">
                      <a:avLst/>
                    </a:prstGeom>
                    <a:noFill/>
                    <a:ln>
                      <a:noFill/>
                    </a:ln>
                  </pic:spPr>
                </pic:pic>
              </a:graphicData>
            </a:graphic>
          </wp:inline>
        </w:drawing>
      </w:r>
    </w:p>
    <w:p w14:paraId="72E17D0D" w14:textId="4F874F1D" w:rsidR="00BD4DC8" w:rsidRDefault="00BD4DC8" w:rsidP="00235CD2">
      <w:pPr>
        <w:spacing w:after="0"/>
        <w:ind w:left="-567" w:right="-567"/>
        <w:jc w:val="both"/>
        <w:rPr>
          <w:b/>
          <w:color w:val="0070C0"/>
          <w:sz w:val="28"/>
          <w:szCs w:val="28"/>
          <w:u w:val="single"/>
        </w:rPr>
      </w:pPr>
    </w:p>
    <w:p w14:paraId="14F2DAE3" w14:textId="5337D76D" w:rsidR="00BD4DC8" w:rsidRDefault="00B50802" w:rsidP="00235CD2">
      <w:pPr>
        <w:spacing w:after="0"/>
        <w:ind w:left="-567" w:right="-567"/>
        <w:jc w:val="both"/>
        <w:rPr>
          <w:b/>
          <w:color w:val="0070C0"/>
          <w:sz w:val="28"/>
          <w:szCs w:val="28"/>
          <w:u w:val="single"/>
        </w:rPr>
      </w:pPr>
      <w:r w:rsidRPr="00B50802">
        <w:rPr>
          <w:noProof/>
        </w:rPr>
        <w:drawing>
          <wp:inline distT="0" distB="0" distL="0" distR="0" wp14:anchorId="12D617EC" wp14:editId="287E5B39">
            <wp:extent cx="5731510" cy="250190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501900"/>
                    </a:xfrm>
                    <a:prstGeom prst="rect">
                      <a:avLst/>
                    </a:prstGeom>
                    <a:noFill/>
                    <a:ln>
                      <a:noFill/>
                    </a:ln>
                  </pic:spPr>
                </pic:pic>
              </a:graphicData>
            </a:graphic>
          </wp:inline>
        </w:drawing>
      </w:r>
    </w:p>
    <w:p w14:paraId="20505AA9" w14:textId="1F1CCEBE" w:rsidR="00B50802" w:rsidRDefault="00B50802" w:rsidP="00235CD2">
      <w:pPr>
        <w:spacing w:after="0"/>
        <w:ind w:left="-567" w:right="-567"/>
        <w:jc w:val="both"/>
        <w:rPr>
          <w:b/>
          <w:color w:val="0070C0"/>
          <w:sz w:val="28"/>
          <w:szCs w:val="28"/>
          <w:u w:val="single"/>
        </w:rPr>
      </w:pPr>
    </w:p>
    <w:p w14:paraId="2F341F93" w14:textId="4ED07D12" w:rsidR="00B50802" w:rsidRDefault="0001649C" w:rsidP="00235CD2">
      <w:pPr>
        <w:spacing w:after="0"/>
        <w:ind w:left="-567" w:right="-567"/>
        <w:jc w:val="both"/>
        <w:rPr>
          <w:b/>
          <w:color w:val="0070C0"/>
          <w:sz w:val="28"/>
          <w:szCs w:val="28"/>
          <w:u w:val="single"/>
        </w:rPr>
      </w:pPr>
      <w:r w:rsidRPr="0001649C">
        <w:rPr>
          <w:noProof/>
        </w:rPr>
        <w:drawing>
          <wp:inline distT="0" distB="0" distL="0" distR="0" wp14:anchorId="03839697" wp14:editId="7FB81547">
            <wp:extent cx="5731510" cy="2411095"/>
            <wp:effectExtent l="0" t="0" r="254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411095"/>
                    </a:xfrm>
                    <a:prstGeom prst="rect">
                      <a:avLst/>
                    </a:prstGeom>
                    <a:noFill/>
                    <a:ln>
                      <a:noFill/>
                    </a:ln>
                  </pic:spPr>
                </pic:pic>
              </a:graphicData>
            </a:graphic>
          </wp:inline>
        </w:drawing>
      </w:r>
    </w:p>
    <w:p w14:paraId="207946AD" w14:textId="679927CC" w:rsidR="00143E59" w:rsidRDefault="00143E59" w:rsidP="00235CD2">
      <w:pPr>
        <w:spacing w:after="0"/>
        <w:ind w:left="-567" w:right="-567"/>
        <w:jc w:val="both"/>
        <w:rPr>
          <w:b/>
          <w:color w:val="0070C0"/>
          <w:sz w:val="28"/>
          <w:szCs w:val="28"/>
          <w:u w:val="single"/>
        </w:rPr>
      </w:pPr>
    </w:p>
    <w:p w14:paraId="5827D258" w14:textId="0ABD5A68" w:rsidR="00587B5D" w:rsidRDefault="00587B5D" w:rsidP="00235CD2">
      <w:pPr>
        <w:spacing w:after="0"/>
        <w:ind w:left="-567" w:right="-567"/>
        <w:jc w:val="both"/>
        <w:rPr>
          <w:b/>
          <w:color w:val="0070C0"/>
          <w:sz w:val="28"/>
          <w:szCs w:val="28"/>
          <w:u w:val="single"/>
        </w:rPr>
      </w:pPr>
    </w:p>
    <w:p w14:paraId="7A0B8745" w14:textId="02EABE9F" w:rsidR="00D96AC5" w:rsidRDefault="00D96AC5" w:rsidP="00D96AC5">
      <w:pPr>
        <w:spacing w:after="0"/>
        <w:ind w:left="-567" w:right="-567"/>
        <w:jc w:val="both"/>
        <w:rPr>
          <w:b/>
          <w:color w:val="0070C0"/>
          <w:sz w:val="28"/>
          <w:szCs w:val="28"/>
          <w:u w:val="single"/>
        </w:rPr>
      </w:pPr>
      <w:r>
        <w:rPr>
          <w:b/>
          <w:color w:val="0070C0"/>
          <w:sz w:val="28"/>
          <w:szCs w:val="28"/>
          <w:u w:val="single"/>
        </w:rPr>
        <w:lastRenderedPageBreak/>
        <w:t>5</w:t>
      </w:r>
      <w:r w:rsidRPr="006035D2">
        <w:rPr>
          <w:b/>
          <w:color w:val="0070C0"/>
          <w:sz w:val="28"/>
          <w:szCs w:val="28"/>
          <w:u w:val="single"/>
        </w:rPr>
        <w:t xml:space="preserve">. </w:t>
      </w:r>
      <w:r>
        <w:rPr>
          <w:b/>
          <w:color w:val="0070C0"/>
          <w:sz w:val="28"/>
          <w:szCs w:val="28"/>
          <w:u w:val="single"/>
        </w:rPr>
        <w:t>HISTOGRAMS</w:t>
      </w:r>
    </w:p>
    <w:p w14:paraId="029F7C28" w14:textId="3B6ACC52" w:rsidR="00796EEE" w:rsidRDefault="00796EEE" w:rsidP="00D96AC5">
      <w:pPr>
        <w:spacing w:after="0"/>
        <w:ind w:left="-567" w:right="-567"/>
        <w:jc w:val="both"/>
        <w:rPr>
          <w:b/>
          <w:color w:val="0070C0"/>
          <w:sz w:val="28"/>
          <w:szCs w:val="28"/>
          <w:u w:val="single"/>
        </w:rPr>
      </w:pPr>
    </w:p>
    <w:p w14:paraId="0B2D42B3" w14:textId="07A01749" w:rsidR="00796EEE" w:rsidRPr="009C5717" w:rsidRDefault="00796EEE" w:rsidP="00D96AC5">
      <w:pPr>
        <w:spacing w:after="0"/>
        <w:ind w:left="-567" w:right="-567"/>
        <w:jc w:val="both"/>
        <w:rPr>
          <w:sz w:val="23"/>
          <w:szCs w:val="23"/>
        </w:rPr>
      </w:pPr>
      <w:r w:rsidRPr="009C5717">
        <w:rPr>
          <w:sz w:val="23"/>
          <w:szCs w:val="23"/>
        </w:rPr>
        <w:t>Range bins and frequency obtained for all the companies in the previous step are used to plot the histograms, which are as follows:</w:t>
      </w:r>
    </w:p>
    <w:p w14:paraId="1D41F27E" w14:textId="77777777" w:rsidR="00587B5D" w:rsidRDefault="00587B5D" w:rsidP="00235CD2">
      <w:pPr>
        <w:spacing w:after="0"/>
        <w:ind w:left="-567" w:right="-567"/>
        <w:jc w:val="both"/>
        <w:rPr>
          <w:b/>
          <w:color w:val="0070C0"/>
          <w:sz w:val="28"/>
          <w:szCs w:val="28"/>
          <w:u w:val="single"/>
        </w:rPr>
      </w:pPr>
    </w:p>
    <w:p w14:paraId="5A90227C" w14:textId="7C00F620" w:rsidR="00F44EDC" w:rsidRDefault="00F44EDC" w:rsidP="00235CD2">
      <w:pPr>
        <w:spacing w:after="0"/>
        <w:ind w:left="-567" w:right="-567"/>
        <w:jc w:val="both"/>
        <w:rPr>
          <w:b/>
          <w:color w:val="0070C0"/>
          <w:sz w:val="28"/>
          <w:szCs w:val="28"/>
          <w:u w:val="single"/>
        </w:rPr>
      </w:pPr>
      <w:r>
        <w:rPr>
          <w:noProof/>
        </w:rPr>
        <w:drawing>
          <wp:inline distT="0" distB="0" distL="0" distR="0" wp14:anchorId="5474936B" wp14:editId="3D4F6512">
            <wp:extent cx="2987040" cy="2179320"/>
            <wp:effectExtent l="0" t="0" r="3810" b="11430"/>
            <wp:docPr id="33" name="Chart 33">
              <a:extLst xmlns:a="http://schemas.openxmlformats.org/drawingml/2006/main">
                <a:ext uri="{FF2B5EF4-FFF2-40B4-BE49-F238E27FC236}">
                  <a16:creationId xmlns:a16="http://schemas.microsoft.com/office/drawing/2014/main" id="{2CC94A33-0320-4E2F-8D2E-1AFB21AEC9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Pr="00F44EDC">
        <w:rPr>
          <w:b/>
          <w:color w:val="0070C0"/>
          <w:sz w:val="28"/>
          <w:szCs w:val="28"/>
        </w:rPr>
        <w:t xml:space="preserve">   </w:t>
      </w:r>
      <w:r>
        <w:rPr>
          <w:b/>
          <w:color w:val="0070C0"/>
          <w:sz w:val="28"/>
          <w:szCs w:val="28"/>
        </w:rPr>
        <w:t xml:space="preserve"> </w:t>
      </w:r>
      <w:r w:rsidR="00D156E3">
        <w:rPr>
          <w:b/>
          <w:color w:val="0070C0"/>
          <w:sz w:val="28"/>
          <w:szCs w:val="28"/>
        </w:rPr>
        <w:t xml:space="preserve">      </w:t>
      </w:r>
      <w:r>
        <w:rPr>
          <w:noProof/>
        </w:rPr>
        <w:drawing>
          <wp:inline distT="0" distB="0" distL="0" distR="0" wp14:anchorId="4F23300B" wp14:editId="13F6E8F2">
            <wp:extent cx="3032760" cy="2205990"/>
            <wp:effectExtent l="0" t="0" r="15240" b="3810"/>
            <wp:docPr id="34" name="Chart 34">
              <a:extLst xmlns:a="http://schemas.openxmlformats.org/drawingml/2006/main">
                <a:ext uri="{FF2B5EF4-FFF2-40B4-BE49-F238E27FC236}">
                  <a16:creationId xmlns:a16="http://schemas.microsoft.com/office/drawing/2014/main" id="{79FD1124-CB51-4227-BCBE-97F5A2522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6D5A8BB" w14:textId="77777777" w:rsidR="00F44EDC" w:rsidRDefault="00F44EDC" w:rsidP="00235CD2">
      <w:pPr>
        <w:spacing w:after="0"/>
        <w:ind w:left="-567" w:right="-567"/>
        <w:jc w:val="both"/>
        <w:rPr>
          <w:b/>
          <w:color w:val="0070C0"/>
          <w:sz w:val="28"/>
          <w:szCs w:val="28"/>
          <w:u w:val="single"/>
        </w:rPr>
      </w:pPr>
    </w:p>
    <w:p w14:paraId="54B71647" w14:textId="5E792F7E" w:rsidR="00F44EDC" w:rsidRDefault="00F44EDC" w:rsidP="00235CD2">
      <w:pPr>
        <w:spacing w:after="0"/>
        <w:ind w:left="-567" w:right="-567"/>
        <w:jc w:val="both"/>
        <w:rPr>
          <w:b/>
          <w:color w:val="0070C0"/>
          <w:sz w:val="28"/>
          <w:szCs w:val="28"/>
          <w:u w:val="single"/>
        </w:rPr>
      </w:pPr>
      <w:r>
        <w:rPr>
          <w:noProof/>
        </w:rPr>
        <w:drawing>
          <wp:inline distT="0" distB="0" distL="0" distR="0" wp14:anchorId="02534251" wp14:editId="4F23CBF5">
            <wp:extent cx="2964180" cy="2236470"/>
            <wp:effectExtent l="0" t="0" r="7620" b="11430"/>
            <wp:docPr id="35" name="Chart 35">
              <a:extLst xmlns:a="http://schemas.openxmlformats.org/drawingml/2006/main">
                <a:ext uri="{FF2B5EF4-FFF2-40B4-BE49-F238E27FC236}">
                  <a16:creationId xmlns:a16="http://schemas.microsoft.com/office/drawing/2014/main" id="{6CDEF082-30BB-4FAC-AE15-E703140E0B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Pr="00F44EDC">
        <w:rPr>
          <w:b/>
          <w:color w:val="0070C0"/>
          <w:sz w:val="28"/>
          <w:szCs w:val="28"/>
        </w:rPr>
        <w:t xml:space="preserve"> </w:t>
      </w:r>
      <w:r w:rsidR="00D156E3">
        <w:rPr>
          <w:b/>
          <w:color w:val="0070C0"/>
          <w:sz w:val="28"/>
          <w:szCs w:val="28"/>
        </w:rPr>
        <w:t xml:space="preserve">   </w:t>
      </w:r>
      <w:r w:rsidRPr="00F44EDC">
        <w:rPr>
          <w:b/>
          <w:color w:val="0070C0"/>
          <w:sz w:val="28"/>
          <w:szCs w:val="28"/>
        </w:rPr>
        <w:t xml:space="preserve">  </w:t>
      </w:r>
      <w:r w:rsidR="00D156E3">
        <w:rPr>
          <w:b/>
          <w:color w:val="0070C0"/>
          <w:sz w:val="28"/>
          <w:szCs w:val="28"/>
        </w:rPr>
        <w:t xml:space="preserve">   </w:t>
      </w:r>
      <w:r w:rsidRPr="00F44EDC">
        <w:rPr>
          <w:b/>
          <w:color w:val="0070C0"/>
          <w:sz w:val="28"/>
          <w:szCs w:val="28"/>
        </w:rPr>
        <w:t xml:space="preserve"> </w:t>
      </w:r>
      <w:r>
        <w:rPr>
          <w:noProof/>
        </w:rPr>
        <w:drawing>
          <wp:inline distT="0" distB="0" distL="0" distR="0" wp14:anchorId="78DFA0BD" wp14:editId="36265E7C">
            <wp:extent cx="3063240" cy="2259330"/>
            <wp:effectExtent l="0" t="0" r="3810" b="7620"/>
            <wp:docPr id="36" name="Chart 36">
              <a:extLst xmlns:a="http://schemas.openxmlformats.org/drawingml/2006/main">
                <a:ext uri="{FF2B5EF4-FFF2-40B4-BE49-F238E27FC236}">
                  <a16:creationId xmlns:a16="http://schemas.microsoft.com/office/drawing/2014/main" id="{F1442F00-01F1-44C6-A2BF-41B13E65C0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B02A774" w14:textId="77777777" w:rsidR="00F44EDC" w:rsidRDefault="00F44EDC" w:rsidP="00235CD2">
      <w:pPr>
        <w:spacing w:after="0"/>
        <w:ind w:left="-567" w:right="-567"/>
        <w:jc w:val="both"/>
        <w:rPr>
          <w:b/>
          <w:color w:val="0070C0"/>
          <w:sz w:val="28"/>
          <w:szCs w:val="28"/>
          <w:u w:val="single"/>
        </w:rPr>
      </w:pPr>
    </w:p>
    <w:p w14:paraId="121751CD" w14:textId="35F1DBE2" w:rsidR="00143E59" w:rsidRDefault="00F44EDC" w:rsidP="00235CD2">
      <w:pPr>
        <w:spacing w:after="0"/>
        <w:ind w:left="-567" w:right="-567"/>
        <w:jc w:val="both"/>
        <w:rPr>
          <w:b/>
          <w:color w:val="0070C0"/>
          <w:sz w:val="28"/>
          <w:szCs w:val="28"/>
          <w:u w:val="single"/>
        </w:rPr>
      </w:pPr>
      <w:r>
        <w:rPr>
          <w:noProof/>
        </w:rPr>
        <w:drawing>
          <wp:inline distT="0" distB="0" distL="0" distR="0" wp14:anchorId="79037D35" wp14:editId="69398C4A">
            <wp:extent cx="2979420" cy="2236470"/>
            <wp:effectExtent l="0" t="0" r="11430" b="11430"/>
            <wp:docPr id="37" name="Chart 37">
              <a:extLst xmlns:a="http://schemas.openxmlformats.org/drawingml/2006/main">
                <a:ext uri="{FF2B5EF4-FFF2-40B4-BE49-F238E27FC236}">
                  <a16:creationId xmlns:a16="http://schemas.microsoft.com/office/drawing/2014/main" id="{08F69A90-CBC2-44B8-817B-E4089EFD03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D156E3" w:rsidRPr="00347A28">
        <w:rPr>
          <w:b/>
          <w:color w:val="0070C0"/>
          <w:sz w:val="28"/>
          <w:szCs w:val="28"/>
        </w:rPr>
        <w:t xml:space="preserve">        </w:t>
      </w:r>
      <w:r>
        <w:rPr>
          <w:noProof/>
        </w:rPr>
        <w:drawing>
          <wp:inline distT="0" distB="0" distL="0" distR="0" wp14:anchorId="640254CD" wp14:editId="0BA65623">
            <wp:extent cx="3093720" cy="2221230"/>
            <wp:effectExtent l="0" t="0" r="11430" b="7620"/>
            <wp:docPr id="38" name="Chart 38">
              <a:extLst xmlns:a="http://schemas.openxmlformats.org/drawingml/2006/main">
                <a:ext uri="{FF2B5EF4-FFF2-40B4-BE49-F238E27FC236}">
                  <a16:creationId xmlns:a16="http://schemas.microsoft.com/office/drawing/2014/main" id="{8ECD2FF9-F9A8-464C-869A-5F43B01167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BC4F537" w14:textId="3E000B69" w:rsidR="00143E59" w:rsidRDefault="00143E59" w:rsidP="00235CD2">
      <w:pPr>
        <w:spacing w:after="0"/>
        <w:ind w:left="-567" w:right="-567"/>
        <w:jc w:val="both"/>
        <w:rPr>
          <w:b/>
          <w:color w:val="0070C0"/>
          <w:sz w:val="28"/>
          <w:szCs w:val="28"/>
          <w:u w:val="single"/>
        </w:rPr>
      </w:pPr>
    </w:p>
    <w:p w14:paraId="22C2901E" w14:textId="1D1F81A1" w:rsidR="00143E59" w:rsidRDefault="00143E59" w:rsidP="00235CD2">
      <w:pPr>
        <w:spacing w:after="0"/>
        <w:ind w:left="-567" w:right="-567"/>
        <w:jc w:val="both"/>
        <w:rPr>
          <w:b/>
          <w:color w:val="0070C0"/>
          <w:sz w:val="28"/>
          <w:szCs w:val="28"/>
          <w:u w:val="single"/>
        </w:rPr>
      </w:pPr>
    </w:p>
    <w:p w14:paraId="7281BC57" w14:textId="1FB86933" w:rsidR="000571E1" w:rsidRDefault="000571E1" w:rsidP="00235CD2">
      <w:pPr>
        <w:spacing w:after="0"/>
        <w:ind w:left="-567" w:right="-567"/>
        <w:jc w:val="both"/>
        <w:rPr>
          <w:b/>
          <w:color w:val="0070C0"/>
          <w:sz w:val="28"/>
          <w:szCs w:val="28"/>
          <w:u w:val="single"/>
        </w:rPr>
      </w:pPr>
      <w:r>
        <w:rPr>
          <w:noProof/>
        </w:rPr>
        <w:lastRenderedPageBreak/>
        <w:drawing>
          <wp:inline distT="0" distB="0" distL="0" distR="0" wp14:anchorId="239C2498" wp14:editId="38348E52">
            <wp:extent cx="2971800" cy="2221230"/>
            <wp:effectExtent l="0" t="0" r="0" b="7620"/>
            <wp:docPr id="39" name="Chart 39">
              <a:extLst xmlns:a="http://schemas.openxmlformats.org/drawingml/2006/main">
                <a:ext uri="{FF2B5EF4-FFF2-40B4-BE49-F238E27FC236}">
                  <a16:creationId xmlns:a16="http://schemas.microsoft.com/office/drawing/2014/main" id="{8ECD2FF9-F9A8-464C-869A-5F43B01167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Pr="000571E1">
        <w:rPr>
          <w:b/>
          <w:color w:val="0070C0"/>
          <w:sz w:val="28"/>
          <w:szCs w:val="28"/>
        </w:rPr>
        <w:t xml:space="preserve">         </w:t>
      </w:r>
      <w:r>
        <w:rPr>
          <w:b/>
          <w:color w:val="0070C0"/>
          <w:sz w:val="28"/>
          <w:szCs w:val="28"/>
          <w:u w:val="single"/>
        </w:rPr>
        <w:t xml:space="preserve"> </w:t>
      </w:r>
      <w:r>
        <w:rPr>
          <w:noProof/>
        </w:rPr>
        <w:drawing>
          <wp:inline distT="0" distB="0" distL="0" distR="0" wp14:anchorId="5344B4FB" wp14:editId="2BB65BDB">
            <wp:extent cx="3108960" cy="2228850"/>
            <wp:effectExtent l="0" t="0" r="15240" b="0"/>
            <wp:docPr id="40" name="Chart 40">
              <a:extLst xmlns:a="http://schemas.openxmlformats.org/drawingml/2006/main">
                <a:ext uri="{FF2B5EF4-FFF2-40B4-BE49-F238E27FC236}">
                  <a16:creationId xmlns:a16="http://schemas.microsoft.com/office/drawing/2014/main" id="{BCA3701E-3AD6-40C0-991B-C1EE99292E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b/>
          <w:color w:val="0070C0"/>
          <w:sz w:val="28"/>
          <w:szCs w:val="28"/>
          <w:u w:val="single"/>
        </w:rPr>
        <w:t xml:space="preserve"> </w:t>
      </w:r>
    </w:p>
    <w:p w14:paraId="459CAC91" w14:textId="77777777" w:rsidR="000571E1" w:rsidRDefault="000571E1" w:rsidP="00235CD2">
      <w:pPr>
        <w:spacing w:after="0"/>
        <w:ind w:left="-567" w:right="-567"/>
        <w:jc w:val="both"/>
        <w:rPr>
          <w:b/>
          <w:color w:val="0070C0"/>
          <w:sz w:val="28"/>
          <w:szCs w:val="28"/>
          <w:u w:val="single"/>
        </w:rPr>
      </w:pPr>
    </w:p>
    <w:p w14:paraId="5CBCAFD7" w14:textId="48406A8B" w:rsidR="00143E59" w:rsidRDefault="000571E1" w:rsidP="00235CD2">
      <w:pPr>
        <w:spacing w:after="0"/>
        <w:ind w:left="-567" w:right="-567"/>
        <w:jc w:val="both"/>
        <w:rPr>
          <w:b/>
          <w:color w:val="0070C0"/>
          <w:sz w:val="28"/>
          <w:szCs w:val="28"/>
          <w:u w:val="single"/>
        </w:rPr>
      </w:pPr>
      <w:r>
        <w:rPr>
          <w:noProof/>
        </w:rPr>
        <w:drawing>
          <wp:inline distT="0" distB="0" distL="0" distR="0" wp14:anchorId="62E78410" wp14:editId="73BC12E7">
            <wp:extent cx="2971800" cy="2160270"/>
            <wp:effectExtent l="0" t="0" r="0" b="11430"/>
            <wp:docPr id="41" name="Chart 41">
              <a:extLst xmlns:a="http://schemas.openxmlformats.org/drawingml/2006/main">
                <a:ext uri="{FF2B5EF4-FFF2-40B4-BE49-F238E27FC236}">
                  <a16:creationId xmlns:a16="http://schemas.microsoft.com/office/drawing/2014/main" id="{D811DDF1-5AB0-4556-9F9C-D68008531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Pr="000571E1">
        <w:rPr>
          <w:b/>
          <w:color w:val="0070C0"/>
          <w:sz w:val="28"/>
          <w:szCs w:val="28"/>
        </w:rPr>
        <w:t xml:space="preserve">          </w:t>
      </w:r>
      <w:r>
        <w:rPr>
          <w:noProof/>
        </w:rPr>
        <w:drawing>
          <wp:inline distT="0" distB="0" distL="0" distR="0" wp14:anchorId="43CB7943" wp14:editId="7932D1B1">
            <wp:extent cx="3070860" cy="2175510"/>
            <wp:effectExtent l="0" t="0" r="15240" b="15240"/>
            <wp:docPr id="4" name="Chart 4">
              <a:extLst xmlns:a="http://schemas.openxmlformats.org/drawingml/2006/main">
                <a:ext uri="{FF2B5EF4-FFF2-40B4-BE49-F238E27FC236}">
                  <a16:creationId xmlns:a16="http://schemas.microsoft.com/office/drawing/2014/main" id="{B922A0DE-9954-4CEE-8B51-66226B9A4A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9CAA572" w14:textId="77777777" w:rsidR="00143E59" w:rsidRDefault="00143E59" w:rsidP="00235CD2">
      <w:pPr>
        <w:spacing w:after="0"/>
        <w:ind w:left="-567" w:right="-567"/>
        <w:jc w:val="both"/>
        <w:rPr>
          <w:b/>
          <w:color w:val="0070C0"/>
          <w:sz w:val="28"/>
          <w:szCs w:val="28"/>
          <w:u w:val="single"/>
        </w:rPr>
      </w:pPr>
    </w:p>
    <w:p w14:paraId="70C42281" w14:textId="77777777" w:rsidR="005A40F3" w:rsidRDefault="005A40F3" w:rsidP="007660BB">
      <w:pPr>
        <w:spacing w:after="0"/>
        <w:ind w:left="-567" w:right="-567"/>
        <w:jc w:val="both"/>
        <w:rPr>
          <w:sz w:val="23"/>
          <w:szCs w:val="23"/>
        </w:rPr>
      </w:pPr>
    </w:p>
    <w:p w14:paraId="3520F769" w14:textId="474CDC66" w:rsidR="005C04BE" w:rsidRDefault="005C04BE" w:rsidP="00082152">
      <w:pPr>
        <w:spacing w:after="120"/>
        <w:ind w:left="-567" w:right="-567"/>
        <w:jc w:val="both"/>
        <w:rPr>
          <w:b/>
          <w:color w:val="0070C0"/>
          <w:sz w:val="28"/>
          <w:szCs w:val="28"/>
          <w:u w:val="single"/>
        </w:rPr>
      </w:pPr>
      <w:r>
        <w:rPr>
          <w:b/>
          <w:color w:val="0070C0"/>
          <w:sz w:val="28"/>
          <w:szCs w:val="28"/>
          <w:u w:val="single"/>
        </w:rPr>
        <w:t>6</w:t>
      </w:r>
      <w:r w:rsidRPr="006035D2">
        <w:rPr>
          <w:b/>
          <w:color w:val="0070C0"/>
          <w:sz w:val="28"/>
          <w:szCs w:val="28"/>
          <w:u w:val="single"/>
        </w:rPr>
        <w:t xml:space="preserve">. </w:t>
      </w:r>
      <w:r>
        <w:rPr>
          <w:b/>
          <w:color w:val="0070C0"/>
          <w:sz w:val="28"/>
          <w:szCs w:val="28"/>
          <w:u w:val="single"/>
        </w:rPr>
        <w:t>VAR HISTORICAL</w:t>
      </w:r>
    </w:p>
    <w:p w14:paraId="6AAFFEC8" w14:textId="480C0762" w:rsidR="007328C8" w:rsidRDefault="001C1615" w:rsidP="00082152">
      <w:pPr>
        <w:spacing w:after="120"/>
        <w:ind w:left="-567" w:right="-567"/>
        <w:jc w:val="both"/>
        <w:rPr>
          <w:sz w:val="23"/>
          <w:szCs w:val="23"/>
        </w:rPr>
      </w:pPr>
      <w:r>
        <w:rPr>
          <w:noProof/>
          <w:sz w:val="23"/>
          <w:szCs w:val="23"/>
        </w:rPr>
        <mc:AlternateContent>
          <mc:Choice Requires="wps">
            <w:drawing>
              <wp:anchor distT="0" distB="0" distL="114300" distR="114300" simplePos="0" relativeHeight="251662336" behindDoc="0" locked="0" layoutInCell="1" allowOverlap="1" wp14:anchorId="60447AEC" wp14:editId="77EE29B0">
                <wp:simplePos x="0" y="0"/>
                <wp:positionH relativeFrom="column">
                  <wp:posOffset>-693420</wp:posOffset>
                </wp:positionH>
                <wp:positionV relativeFrom="paragraph">
                  <wp:posOffset>259080</wp:posOffset>
                </wp:positionV>
                <wp:extent cx="1744980"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1744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6B18D8" id="Straight Connector 4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4.6pt,20.4pt" to="82.8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" strokecolor="#4472c4 [3204]" strokeweight=".5pt">
                <v:stroke joinstyle="miter"/>
              </v:line>
            </w:pict>
          </mc:Fallback>
        </mc:AlternateContent>
      </w:r>
      <w:r w:rsidR="00082152" w:rsidRPr="00082152">
        <w:rPr>
          <w:sz w:val="23"/>
          <w:szCs w:val="23"/>
        </w:rPr>
        <w:t xml:space="preserve">For all companies, VAR </w:t>
      </w:r>
      <w:r w:rsidR="001E0DFD">
        <w:rPr>
          <w:sz w:val="23"/>
          <w:szCs w:val="23"/>
        </w:rPr>
        <w:t xml:space="preserve">historical </w:t>
      </w:r>
      <w:r w:rsidR="00082152" w:rsidRPr="00082152">
        <w:rPr>
          <w:sz w:val="23"/>
          <w:szCs w:val="23"/>
        </w:rPr>
        <w:t>is calculated at various confidence levels, using “percentile” function in xl.</w:t>
      </w:r>
    </w:p>
    <w:p w14:paraId="31C77E86" w14:textId="58A0A966" w:rsidR="00B6714A" w:rsidRPr="00082152" w:rsidRDefault="00B6714A" w:rsidP="00B6714A">
      <w:pPr>
        <w:spacing w:after="120"/>
        <w:ind w:left="-1077" w:right="-567"/>
        <w:jc w:val="both"/>
        <w:rPr>
          <w:sz w:val="23"/>
          <w:szCs w:val="23"/>
        </w:rPr>
      </w:pPr>
      <w:r w:rsidRPr="00B6714A">
        <w:rPr>
          <w:noProof/>
        </w:rPr>
        <w:drawing>
          <wp:inline distT="0" distB="0" distL="0" distR="0" wp14:anchorId="60602662" wp14:editId="01C106CF">
            <wp:extent cx="7223760" cy="98298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247108" cy="986157"/>
                    </a:xfrm>
                    <a:prstGeom prst="rect">
                      <a:avLst/>
                    </a:prstGeom>
                    <a:noFill/>
                    <a:ln>
                      <a:noFill/>
                    </a:ln>
                  </pic:spPr>
                </pic:pic>
              </a:graphicData>
            </a:graphic>
          </wp:inline>
        </w:drawing>
      </w:r>
    </w:p>
    <w:p w14:paraId="66738F79" w14:textId="77777777" w:rsidR="00D42BA1" w:rsidRDefault="00D42BA1" w:rsidP="005C04BE">
      <w:pPr>
        <w:spacing w:after="0"/>
        <w:ind w:left="-567" w:right="-567"/>
        <w:jc w:val="both"/>
        <w:rPr>
          <w:b/>
          <w:color w:val="0070C0"/>
          <w:sz w:val="28"/>
          <w:szCs w:val="28"/>
          <w:u w:val="single"/>
        </w:rPr>
      </w:pPr>
    </w:p>
    <w:p w14:paraId="6EDBA8CD" w14:textId="2E9F7740" w:rsidR="002F10E1" w:rsidRDefault="007328C8" w:rsidP="001E0DFD">
      <w:pPr>
        <w:spacing w:after="120"/>
        <w:ind w:left="-567" w:right="-567"/>
        <w:jc w:val="both"/>
        <w:rPr>
          <w:b/>
          <w:color w:val="0070C0"/>
          <w:sz w:val="28"/>
          <w:szCs w:val="28"/>
          <w:u w:val="single"/>
        </w:rPr>
      </w:pPr>
      <w:r>
        <w:rPr>
          <w:b/>
          <w:color w:val="0070C0"/>
          <w:sz w:val="28"/>
          <w:szCs w:val="28"/>
          <w:u w:val="single"/>
        </w:rPr>
        <w:t>7</w:t>
      </w:r>
      <w:r w:rsidRPr="006035D2">
        <w:rPr>
          <w:b/>
          <w:color w:val="0070C0"/>
          <w:sz w:val="28"/>
          <w:szCs w:val="28"/>
          <w:u w:val="single"/>
        </w:rPr>
        <w:t xml:space="preserve">. </w:t>
      </w:r>
      <w:r>
        <w:rPr>
          <w:b/>
          <w:color w:val="0070C0"/>
          <w:sz w:val="28"/>
          <w:szCs w:val="28"/>
          <w:u w:val="single"/>
        </w:rPr>
        <w:t>VAR PARAMETRIC</w:t>
      </w:r>
    </w:p>
    <w:p w14:paraId="037E8E1E" w14:textId="7908245C" w:rsidR="002F10E1" w:rsidRDefault="001E0DFD" w:rsidP="001E0DFD">
      <w:pPr>
        <w:spacing w:after="120"/>
        <w:ind w:left="-567" w:right="-567"/>
        <w:jc w:val="both"/>
        <w:rPr>
          <w:sz w:val="23"/>
          <w:szCs w:val="23"/>
        </w:rPr>
      </w:pPr>
      <w:r w:rsidRPr="001E0DFD">
        <w:rPr>
          <w:sz w:val="23"/>
          <w:szCs w:val="23"/>
        </w:rPr>
        <w:t>Following are the mean and standard deviation obtained from step4:</w:t>
      </w:r>
    </w:p>
    <w:p w14:paraId="4867C74C" w14:textId="77777777" w:rsidR="001E0DFD" w:rsidRPr="001E0DFD" w:rsidRDefault="001E0DFD" w:rsidP="007328C8">
      <w:pPr>
        <w:spacing w:after="0"/>
        <w:ind w:left="-567" w:right="-567"/>
        <w:jc w:val="both"/>
        <w:rPr>
          <w:sz w:val="23"/>
          <w:szCs w:val="23"/>
        </w:rPr>
      </w:pPr>
    </w:p>
    <w:p w14:paraId="51F2F6FA" w14:textId="7AD35B2E" w:rsidR="00FF3040" w:rsidRDefault="00FF3040" w:rsidP="002F10E1">
      <w:pPr>
        <w:spacing w:after="0"/>
        <w:ind w:left="-1077" w:right="-567"/>
        <w:jc w:val="both"/>
        <w:rPr>
          <w:b/>
          <w:color w:val="0070C0"/>
          <w:sz w:val="28"/>
          <w:szCs w:val="28"/>
          <w:u w:val="single"/>
        </w:rPr>
      </w:pPr>
      <w:r w:rsidRPr="00FF3040">
        <w:rPr>
          <w:noProof/>
        </w:rPr>
        <w:drawing>
          <wp:inline distT="0" distB="0" distL="0" distR="0" wp14:anchorId="531FE21B" wp14:editId="4E2ACB7D">
            <wp:extent cx="7200874" cy="594360"/>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513816" cy="620190"/>
                    </a:xfrm>
                    <a:prstGeom prst="rect">
                      <a:avLst/>
                    </a:prstGeom>
                    <a:noFill/>
                    <a:ln>
                      <a:noFill/>
                    </a:ln>
                  </pic:spPr>
                </pic:pic>
              </a:graphicData>
            </a:graphic>
          </wp:inline>
        </w:drawing>
      </w:r>
    </w:p>
    <w:p w14:paraId="6DC02182" w14:textId="7ED25F40" w:rsidR="00B137FA" w:rsidRDefault="00B137FA" w:rsidP="007328C8">
      <w:pPr>
        <w:spacing w:after="0"/>
        <w:ind w:left="-567" w:right="-567"/>
        <w:jc w:val="both"/>
        <w:rPr>
          <w:b/>
          <w:color w:val="0070C0"/>
          <w:sz w:val="28"/>
          <w:szCs w:val="28"/>
          <w:u w:val="single"/>
        </w:rPr>
      </w:pPr>
    </w:p>
    <w:p w14:paraId="679D1129" w14:textId="0FA835ED" w:rsidR="00B137FA" w:rsidRDefault="00B137FA" w:rsidP="007328C8">
      <w:pPr>
        <w:spacing w:after="0"/>
        <w:ind w:left="-567" w:right="-567"/>
        <w:jc w:val="both"/>
        <w:rPr>
          <w:b/>
          <w:color w:val="0070C0"/>
          <w:sz w:val="28"/>
          <w:szCs w:val="28"/>
          <w:u w:val="single"/>
        </w:rPr>
      </w:pPr>
    </w:p>
    <w:p w14:paraId="5448D3C0" w14:textId="23E331A1" w:rsidR="001E0DFD" w:rsidRDefault="00812FCC" w:rsidP="001E0DFD">
      <w:pPr>
        <w:spacing w:after="0"/>
        <w:ind w:left="-567" w:right="-567"/>
        <w:jc w:val="both"/>
        <w:rPr>
          <w:sz w:val="23"/>
          <w:szCs w:val="23"/>
        </w:rPr>
      </w:pPr>
      <w:r>
        <w:rPr>
          <w:sz w:val="23"/>
          <w:szCs w:val="23"/>
        </w:rPr>
        <w:lastRenderedPageBreak/>
        <w:t>Using the above table of mean and standard deviation</w:t>
      </w:r>
      <w:r w:rsidR="001E0DFD" w:rsidRPr="00082152">
        <w:rPr>
          <w:sz w:val="23"/>
          <w:szCs w:val="23"/>
        </w:rPr>
        <w:t>, VAR</w:t>
      </w:r>
      <w:r>
        <w:rPr>
          <w:sz w:val="23"/>
          <w:szCs w:val="23"/>
        </w:rPr>
        <w:t xml:space="preserve"> parametric</w:t>
      </w:r>
      <w:r w:rsidR="001E0DFD" w:rsidRPr="00082152">
        <w:rPr>
          <w:sz w:val="23"/>
          <w:szCs w:val="23"/>
        </w:rPr>
        <w:t xml:space="preserve"> is calculated at various confidence levels, using “</w:t>
      </w:r>
      <w:r>
        <w:rPr>
          <w:sz w:val="23"/>
          <w:szCs w:val="23"/>
        </w:rPr>
        <w:t>NORMINV</w:t>
      </w:r>
      <w:r w:rsidR="001E0DFD" w:rsidRPr="00082152">
        <w:rPr>
          <w:sz w:val="23"/>
          <w:szCs w:val="23"/>
        </w:rPr>
        <w:t>” function in xl.</w:t>
      </w:r>
    </w:p>
    <w:p w14:paraId="43298B61" w14:textId="2BD4F09D" w:rsidR="00B137FA" w:rsidRDefault="00B137FA" w:rsidP="007328C8">
      <w:pPr>
        <w:spacing w:after="0"/>
        <w:ind w:left="-567" w:right="-567"/>
        <w:jc w:val="both"/>
        <w:rPr>
          <w:b/>
          <w:color w:val="0070C0"/>
          <w:sz w:val="28"/>
          <w:szCs w:val="28"/>
          <w:u w:val="single"/>
        </w:rPr>
      </w:pPr>
    </w:p>
    <w:p w14:paraId="231F91DA" w14:textId="371C86B0" w:rsidR="00B137FA" w:rsidRDefault="00F2481B" w:rsidP="00F2481B">
      <w:pPr>
        <w:spacing w:after="0"/>
        <w:ind w:left="-1020" w:right="-567"/>
        <w:jc w:val="both"/>
        <w:rPr>
          <w:b/>
          <w:color w:val="0070C0"/>
          <w:sz w:val="28"/>
          <w:szCs w:val="28"/>
          <w:u w:val="single"/>
        </w:rPr>
      </w:pPr>
      <w:r w:rsidRPr="00F2481B">
        <w:rPr>
          <w:noProof/>
        </w:rPr>
        <w:drawing>
          <wp:inline distT="0" distB="0" distL="0" distR="0" wp14:anchorId="20823D17" wp14:editId="119FACC5">
            <wp:extent cx="7164070" cy="9220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180325" cy="924112"/>
                    </a:xfrm>
                    <a:prstGeom prst="rect">
                      <a:avLst/>
                    </a:prstGeom>
                    <a:noFill/>
                    <a:ln>
                      <a:noFill/>
                    </a:ln>
                  </pic:spPr>
                </pic:pic>
              </a:graphicData>
            </a:graphic>
          </wp:inline>
        </w:drawing>
      </w:r>
    </w:p>
    <w:p w14:paraId="7B51DE74" w14:textId="0ED0110A" w:rsidR="007328C8" w:rsidRDefault="007328C8" w:rsidP="007328C8">
      <w:pPr>
        <w:spacing w:after="0"/>
        <w:ind w:left="-567" w:right="-567"/>
        <w:jc w:val="both"/>
        <w:rPr>
          <w:b/>
          <w:color w:val="0070C0"/>
          <w:sz w:val="28"/>
          <w:szCs w:val="28"/>
          <w:u w:val="single"/>
        </w:rPr>
      </w:pPr>
    </w:p>
    <w:p w14:paraId="66B46D9F" w14:textId="0E370610" w:rsidR="007328C8" w:rsidRDefault="007328C8" w:rsidP="007328C8">
      <w:pPr>
        <w:spacing w:after="0"/>
        <w:ind w:left="-567" w:right="-567"/>
        <w:jc w:val="both"/>
        <w:rPr>
          <w:b/>
          <w:color w:val="0070C0"/>
          <w:sz w:val="28"/>
          <w:szCs w:val="28"/>
          <w:u w:val="single"/>
        </w:rPr>
      </w:pPr>
      <w:r>
        <w:rPr>
          <w:b/>
          <w:color w:val="0070C0"/>
          <w:sz w:val="28"/>
          <w:szCs w:val="28"/>
          <w:u w:val="single"/>
        </w:rPr>
        <w:t>8</w:t>
      </w:r>
      <w:r w:rsidRPr="006035D2">
        <w:rPr>
          <w:b/>
          <w:color w:val="0070C0"/>
          <w:sz w:val="28"/>
          <w:szCs w:val="28"/>
          <w:u w:val="single"/>
        </w:rPr>
        <w:t xml:space="preserve">. </w:t>
      </w:r>
      <w:r>
        <w:rPr>
          <w:b/>
          <w:color w:val="0070C0"/>
          <w:sz w:val="28"/>
          <w:szCs w:val="28"/>
          <w:u w:val="single"/>
        </w:rPr>
        <w:t>CO</w:t>
      </w:r>
      <w:r w:rsidR="00244945">
        <w:rPr>
          <w:b/>
          <w:color w:val="0070C0"/>
          <w:sz w:val="28"/>
          <w:szCs w:val="28"/>
          <w:u w:val="single"/>
        </w:rPr>
        <w:t>-</w:t>
      </w:r>
      <w:r>
        <w:rPr>
          <w:b/>
          <w:color w:val="0070C0"/>
          <w:sz w:val="28"/>
          <w:szCs w:val="28"/>
          <w:u w:val="single"/>
        </w:rPr>
        <w:t>VARIANCE MATRIX</w:t>
      </w:r>
    </w:p>
    <w:p w14:paraId="3FFFBF2C" w14:textId="7373288A" w:rsidR="007328C8" w:rsidRDefault="007328C8" w:rsidP="007328C8">
      <w:pPr>
        <w:spacing w:after="0"/>
        <w:ind w:left="-567" w:right="-567"/>
        <w:jc w:val="both"/>
        <w:rPr>
          <w:b/>
          <w:color w:val="0070C0"/>
          <w:sz w:val="28"/>
          <w:szCs w:val="28"/>
          <w:u w:val="single"/>
        </w:rPr>
      </w:pPr>
    </w:p>
    <w:p w14:paraId="23E7360A" w14:textId="3026F97D" w:rsidR="008E6041" w:rsidRDefault="008E6041" w:rsidP="007328C8">
      <w:pPr>
        <w:spacing w:after="0"/>
        <w:ind w:left="-567" w:right="-567"/>
        <w:jc w:val="both"/>
        <w:rPr>
          <w:sz w:val="23"/>
          <w:szCs w:val="23"/>
        </w:rPr>
      </w:pPr>
      <w:r>
        <w:rPr>
          <w:sz w:val="23"/>
          <w:szCs w:val="23"/>
        </w:rPr>
        <w:t>STEP1: EXCESS RETURNS are calculated by subtracting the percentage change in close price from the mean</w:t>
      </w:r>
    </w:p>
    <w:p w14:paraId="0CFC2153" w14:textId="24192594" w:rsidR="00ED153E" w:rsidRPr="00FF15C7" w:rsidRDefault="008E6041" w:rsidP="007328C8">
      <w:pPr>
        <w:spacing w:after="0"/>
        <w:ind w:left="-567" w:right="-567"/>
        <w:jc w:val="both"/>
        <w:rPr>
          <w:sz w:val="23"/>
          <w:szCs w:val="23"/>
        </w:rPr>
      </w:pPr>
      <w:r>
        <w:rPr>
          <w:sz w:val="23"/>
          <w:szCs w:val="23"/>
        </w:rPr>
        <w:t xml:space="preserve">STEP2: </w:t>
      </w:r>
      <w:r w:rsidR="00FF15C7">
        <w:rPr>
          <w:sz w:val="23"/>
          <w:szCs w:val="23"/>
        </w:rPr>
        <w:t>from the excess returns, Co-Variance matrix is calculated using the following mathematical formula:</w:t>
      </w:r>
    </w:p>
    <w:p w14:paraId="647F6F63" w14:textId="0F5BE2CE" w:rsidR="008E6041" w:rsidRDefault="008E6041" w:rsidP="007328C8">
      <w:pPr>
        <w:spacing w:after="0"/>
        <w:ind w:left="-567" w:right="-567"/>
        <w:jc w:val="both"/>
        <w:rPr>
          <w:b/>
          <w:color w:val="0070C0"/>
          <w:sz w:val="28"/>
          <w:szCs w:val="28"/>
          <w:u w:val="single"/>
        </w:rPr>
      </w:pPr>
      <w:r>
        <w:rPr>
          <w:noProof/>
        </w:rPr>
        <w:drawing>
          <wp:inline distT="0" distB="0" distL="0" distR="0" wp14:anchorId="57222EAB" wp14:editId="6F6B6494">
            <wp:extent cx="3284596" cy="739140"/>
            <wp:effectExtent l="0" t="0" r="0" b="3810"/>
            <wp:docPr id="46" name="Picture 2" descr="Covariance Formula">
              <a:hlinkClick xmlns:a="http://schemas.openxmlformats.org/drawingml/2006/main" r:id="rId37"/>
              <a:extLst xmlns:a="http://schemas.openxmlformats.org/drawingml/2006/main">
                <a:ext uri="{FF2B5EF4-FFF2-40B4-BE49-F238E27FC236}">
                  <a16:creationId xmlns:a16="http://schemas.microsoft.com/office/drawing/2014/main" id="{978DF423-44DF-47BC-9F1B-985F62B09A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ovariance Formula">
                      <a:hlinkClick r:id="rId37"/>
                      <a:extLst>
                        <a:ext uri="{FF2B5EF4-FFF2-40B4-BE49-F238E27FC236}">
                          <a16:creationId xmlns:a16="http://schemas.microsoft.com/office/drawing/2014/main" id="{978DF423-44DF-47BC-9F1B-985F62B09A95}"/>
                        </a:ext>
                      </a:extLst>
                    </pic:cNvPr>
                    <pic:cNvPicPr>
                      <a:picLocks noChangeAspect="1" noChangeArrowheads="1"/>
                    </pic:cNvPicPr>
                  </pic:nvPicPr>
                  <pic:blipFill>
                    <a:blip r:embed="rId38" cstate="print"/>
                    <a:srcRect/>
                    <a:stretch>
                      <a:fillRect/>
                    </a:stretch>
                  </pic:blipFill>
                  <pic:spPr bwMode="auto">
                    <a:xfrm>
                      <a:off x="0" y="0"/>
                      <a:ext cx="3317815" cy="746615"/>
                    </a:xfrm>
                    <a:prstGeom prst="rect">
                      <a:avLst/>
                    </a:prstGeom>
                    <a:noFill/>
                  </pic:spPr>
                </pic:pic>
              </a:graphicData>
            </a:graphic>
          </wp:inline>
        </w:drawing>
      </w:r>
    </w:p>
    <w:p w14:paraId="5318BAC6" w14:textId="78445820" w:rsidR="0069280F" w:rsidRDefault="0069280F" w:rsidP="007328C8">
      <w:pPr>
        <w:spacing w:after="0"/>
        <w:ind w:left="-567" w:right="-567"/>
        <w:jc w:val="both"/>
        <w:rPr>
          <w:b/>
          <w:color w:val="0070C0"/>
          <w:sz w:val="28"/>
          <w:szCs w:val="28"/>
          <w:u w:val="single"/>
        </w:rPr>
      </w:pPr>
      <w:r>
        <w:rPr>
          <w:b/>
          <w:noProof/>
          <w:color w:val="0070C0"/>
          <w:sz w:val="28"/>
          <w:szCs w:val="28"/>
          <w:u w:val="single"/>
        </w:rPr>
        <mc:AlternateContent>
          <mc:Choice Requires="wps">
            <w:drawing>
              <wp:anchor distT="0" distB="0" distL="114300" distR="114300" simplePos="0" relativeHeight="251663360" behindDoc="0" locked="0" layoutInCell="1" allowOverlap="1" wp14:anchorId="70F5B06B" wp14:editId="34B83F53">
                <wp:simplePos x="0" y="0"/>
                <wp:positionH relativeFrom="column">
                  <wp:posOffset>-640080</wp:posOffset>
                </wp:positionH>
                <wp:positionV relativeFrom="paragraph">
                  <wp:posOffset>230505</wp:posOffset>
                </wp:positionV>
                <wp:extent cx="1402080" cy="7620"/>
                <wp:effectExtent l="0" t="0" r="26670" b="30480"/>
                <wp:wrapNone/>
                <wp:docPr id="48" name="Straight Connector 48"/>
                <wp:cNvGraphicFramePr/>
                <a:graphic xmlns:a="http://schemas.openxmlformats.org/drawingml/2006/main">
                  <a:graphicData uri="http://schemas.microsoft.com/office/word/2010/wordprocessingShape">
                    <wps:wsp>
                      <wps:cNvCnPr/>
                      <wps:spPr>
                        <a:xfrm flipV="1">
                          <a:off x="0" y="0"/>
                          <a:ext cx="14020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3F0E8" id="Straight Connector 48"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50.4pt,18.15pt" to="60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" strokecolor="#4472c4 [3204]" strokeweight=".5pt">
                <v:stroke joinstyle="miter"/>
              </v:line>
            </w:pict>
          </mc:Fallback>
        </mc:AlternateContent>
      </w:r>
    </w:p>
    <w:p w14:paraId="0E30BC96" w14:textId="69042590" w:rsidR="0069280F" w:rsidRDefault="0069280F" w:rsidP="0069280F">
      <w:pPr>
        <w:spacing w:after="0"/>
        <w:ind w:left="-1020" w:right="-567"/>
        <w:jc w:val="both"/>
        <w:rPr>
          <w:b/>
          <w:color w:val="0070C0"/>
          <w:sz w:val="28"/>
          <w:szCs w:val="28"/>
          <w:u w:val="single"/>
        </w:rPr>
      </w:pPr>
      <w:r w:rsidRPr="0069280F">
        <w:rPr>
          <w:noProof/>
        </w:rPr>
        <w:drawing>
          <wp:inline distT="0" distB="0" distL="0" distR="0" wp14:anchorId="18CA78F3" wp14:editId="195F85B1">
            <wp:extent cx="7030238" cy="17221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049555" cy="1726852"/>
                    </a:xfrm>
                    <a:prstGeom prst="rect">
                      <a:avLst/>
                    </a:prstGeom>
                    <a:noFill/>
                    <a:ln>
                      <a:noFill/>
                    </a:ln>
                  </pic:spPr>
                </pic:pic>
              </a:graphicData>
            </a:graphic>
          </wp:inline>
        </w:drawing>
      </w:r>
    </w:p>
    <w:p w14:paraId="21BD89D4" w14:textId="77777777" w:rsidR="00ED153E" w:rsidRDefault="00ED153E" w:rsidP="007328C8">
      <w:pPr>
        <w:spacing w:after="0"/>
        <w:ind w:left="-567" w:right="-567"/>
        <w:jc w:val="both"/>
        <w:rPr>
          <w:b/>
          <w:color w:val="0070C0"/>
          <w:sz w:val="28"/>
          <w:szCs w:val="28"/>
          <w:u w:val="single"/>
        </w:rPr>
      </w:pPr>
    </w:p>
    <w:p w14:paraId="6765CEB6" w14:textId="06324576" w:rsidR="007328C8" w:rsidRDefault="007328C8" w:rsidP="002B72B1">
      <w:pPr>
        <w:spacing w:after="120"/>
        <w:ind w:left="-567" w:right="-567"/>
        <w:jc w:val="both"/>
        <w:rPr>
          <w:b/>
          <w:color w:val="0070C0"/>
          <w:sz w:val="28"/>
          <w:szCs w:val="28"/>
          <w:u w:val="single"/>
        </w:rPr>
      </w:pPr>
      <w:r>
        <w:rPr>
          <w:b/>
          <w:color w:val="0070C0"/>
          <w:sz w:val="28"/>
          <w:szCs w:val="28"/>
          <w:u w:val="single"/>
        </w:rPr>
        <w:t>9</w:t>
      </w:r>
      <w:r w:rsidRPr="006035D2">
        <w:rPr>
          <w:b/>
          <w:color w:val="0070C0"/>
          <w:sz w:val="28"/>
          <w:szCs w:val="28"/>
          <w:u w:val="single"/>
        </w:rPr>
        <w:t xml:space="preserve">. </w:t>
      </w:r>
      <w:r>
        <w:rPr>
          <w:b/>
          <w:color w:val="0070C0"/>
          <w:sz w:val="28"/>
          <w:szCs w:val="28"/>
          <w:u w:val="single"/>
        </w:rPr>
        <w:t>MINIM</w:t>
      </w:r>
      <w:r w:rsidR="00DB03E8">
        <w:rPr>
          <w:b/>
          <w:color w:val="0070C0"/>
          <w:sz w:val="28"/>
          <w:szCs w:val="28"/>
          <w:u w:val="single"/>
        </w:rPr>
        <w:t>UM</w:t>
      </w:r>
      <w:r>
        <w:rPr>
          <w:b/>
          <w:color w:val="0070C0"/>
          <w:sz w:val="28"/>
          <w:szCs w:val="28"/>
          <w:u w:val="single"/>
        </w:rPr>
        <w:t xml:space="preserve"> RISK PORTFOLIO</w:t>
      </w:r>
    </w:p>
    <w:p w14:paraId="1C4798FF" w14:textId="78484BE5" w:rsidR="002B72B1" w:rsidRDefault="00ED10B4" w:rsidP="002B72B1">
      <w:pPr>
        <w:spacing w:after="120"/>
        <w:ind w:left="-567" w:right="-567"/>
        <w:jc w:val="both"/>
        <w:rPr>
          <w:sz w:val="23"/>
          <w:szCs w:val="23"/>
        </w:rPr>
      </w:pPr>
      <w:r w:rsidRPr="002B72B1">
        <w:rPr>
          <w:b/>
          <w:sz w:val="23"/>
          <w:szCs w:val="23"/>
        </w:rPr>
        <w:t>OBJECTIVE:</w:t>
      </w:r>
      <w:r>
        <w:rPr>
          <w:sz w:val="23"/>
          <w:szCs w:val="23"/>
        </w:rPr>
        <w:t xml:space="preserve"> To minimise risk</w:t>
      </w:r>
      <w:r w:rsidR="0004014C">
        <w:rPr>
          <w:sz w:val="23"/>
          <w:szCs w:val="23"/>
        </w:rPr>
        <w:t xml:space="preserve"> (</w:t>
      </w:r>
      <w:r w:rsidR="003F3D8A">
        <w:rPr>
          <w:sz w:val="23"/>
          <w:szCs w:val="23"/>
        </w:rPr>
        <w:t xml:space="preserve">in statistical terms it is: </w:t>
      </w:r>
      <w:r w:rsidR="0004014C">
        <w:rPr>
          <w:sz w:val="23"/>
          <w:szCs w:val="23"/>
        </w:rPr>
        <w:t>standard deviation of portfolio)</w:t>
      </w:r>
      <w:r w:rsidR="007A1B85">
        <w:rPr>
          <w:sz w:val="23"/>
          <w:szCs w:val="23"/>
        </w:rPr>
        <w:t xml:space="preserve"> of the portfolio</w:t>
      </w:r>
    </w:p>
    <w:p w14:paraId="000D17E5" w14:textId="39F72FEA" w:rsidR="003E5667" w:rsidRPr="00FB4D5B" w:rsidRDefault="003E5667" w:rsidP="003E5667">
      <w:pPr>
        <w:spacing w:after="120"/>
        <w:ind w:left="-567" w:right="-567"/>
        <w:jc w:val="both"/>
        <w:rPr>
          <w:sz w:val="23"/>
          <w:szCs w:val="23"/>
        </w:rPr>
      </w:pPr>
      <w:r w:rsidRPr="002B72B1">
        <w:rPr>
          <w:b/>
          <w:sz w:val="23"/>
          <w:szCs w:val="23"/>
        </w:rPr>
        <w:t xml:space="preserve">CHANGING VARIABLES: </w:t>
      </w:r>
      <w:r w:rsidR="00FB4D5B" w:rsidRPr="00FB4D5B">
        <w:rPr>
          <w:sz w:val="23"/>
          <w:szCs w:val="23"/>
        </w:rPr>
        <w:t>weights for each company (that is how much percentage of 1Crore to be invested in each company)</w:t>
      </w:r>
    </w:p>
    <w:p w14:paraId="53B04ED9" w14:textId="658AE387" w:rsidR="002B72B1" w:rsidRPr="002B72B1" w:rsidRDefault="00ED10B4" w:rsidP="003E5667">
      <w:pPr>
        <w:spacing w:after="120"/>
        <w:ind w:left="-567" w:right="-567"/>
        <w:jc w:val="both"/>
        <w:rPr>
          <w:b/>
          <w:sz w:val="23"/>
          <w:szCs w:val="23"/>
        </w:rPr>
      </w:pPr>
      <w:r w:rsidRPr="002B72B1">
        <w:rPr>
          <w:b/>
          <w:sz w:val="23"/>
          <w:szCs w:val="23"/>
        </w:rPr>
        <w:t>CONSTRAINTS:</w:t>
      </w:r>
    </w:p>
    <w:p w14:paraId="73444FA8" w14:textId="7D432403" w:rsidR="00ED10B4" w:rsidRDefault="004C7199" w:rsidP="002B72B1">
      <w:pPr>
        <w:pStyle w:val="ListParagraph"/>
        <w:numPr>
          <w:ilvl w:val="0"/>
          <w:numId w:val="9"/>
        </w:numPr>
        <w:spacing w:after="0"/>
        <w:ind w:left="-207" w:right="-567"/>
        <w:jc w:val="both"/>
        <w:rPr>
          <w:sz w:val="23"/>
          <w:szCs w:val="23"/>
        </w:rPr>
      </w:pPr>
      <w:r w:rsidRPr="002B72B1">
        <w:rPr>
          <w:sz w:val="23"/>
          <w:szCs w:val="23"/>
        </w:rPr>
        <w:t>weights should not exceed 30% (that is 0.3)</w:t>
      </w:r>
      <w:r w:rsidR="00F52FBD">
        <w:rPr>
          <w:sz w:val="23"/>
          <w:szCs w:val="23"/>
        </w:rPr>
        <w:t>, since it is given that maximum exposure of a single share is 30%</w:t>
      </w:r>
    </w:p>
    <w:p w14:paraId="4E676969" w14:textId="0DEA1ED7" w:rsidR="002B72B1" w:rsidRDefault="00021E97" w:rsidP="002B72B1">
      <w:pPr>
        <w:pStyle w:val="ListParagraph"/>
        <w:numPr>
          <w:ilvl w:val="0"/>
          <w:numId w:val="9"/>
        </w:numPr>
        <w:spacing w:after="0"/>
        <w:ind w:left="-207" w:right="-567"/>
        <w:jc w:val="both"/>
        <w:rPr>
          <w:sz w:val="23"/>
          <w:szCs w:val="23"/>
        </w:rPr>
      </w:pPr>
      <w:r>
        <w:rPr>
          <w:sz w:val="23"/>
          <w:szCs w:val="23"/>
        </w:rPr>
        <w:t>sum of the weights should be 100% (that is 1)</w:t>
      </w:r>
    </w:p>
    <w:p w14:paraId="732C84A8" w14:textId="7C05E134" w:rsidR="00021E97" w:rsidRPr="002B72B1" w:rsidRDefault="008319CB" w:rsidP="002B72B1">
      <w:pPr>
        <w:pStyle w:val="ListParagraph"/>
        <w:numPr>
          <w:ilvl w:val="0"/>
          <w:numId w:val="9"/>
        </w:numPr>
        <w:spacing w:after="0"/>
        <w:ind w:left="-207" w:right="-567"/>
        <w:jc w:val="both"/>
        <w:rPr>
          <w:sz w:val="23"/>
          <w:szCs w:val="23"/>
        </w:rPr>
      </w:pPr>
      <w:r>
        <w:rPr>
          <w:sz w:val="23"/>
          <w:szCs w:val="23"/>
        </w:rPr>
        <w:t>weights for the bajaj, bharti airtel, godrejcp, reliance, sunpharma are forced to be zero (note: objective of minimum risk is first achieved without using this constraint, later this constraint is applied to less weightage companies, as client wants to invest in only 5 companies)</w:t>
      </w:r>
    </w:p>
    <w:p w14:paraId="2F337E8E" w14:textId="77777777" w:rsidR="002B72B1" w:rsidRDefault="002B72B1" w:rsidP="00ED10B4">
      <w:pPr>
        <w:spacing w:after="0"/>
        <w:ind w:left="-567" w:right="-567"/>
        <w:jc w:val="both"/>
        <w:rPr>
          <w:sz w:val="23"/>
          <w:szCs w:val="23"/>
        </w:rPr>
      </w:pPr>
    </w:p>
    <w:p w14:paraId="02E7ABED" w14:textId="1BE93A66" w:rsidR="00ED10B4" w:rsidRPr="00ED10B4" w:rsidRDefault="00B37061" w:rsidP="00ED10B4">
      <w:pPr>
        <w:spacing w:after="0"/>
        <w:ind w:left="-567" w:right="-567"/>
        <w:jc w:val="both"/>
        <w:rPr>
          <w:sz w:val="23"/>
          <w:szCs w:val="23"/>
        </w:rPr>
      </w:pPr>
      <w:r w:rsidRPr="002B72B1">
        <w:rPr>
          <w:b/>
          <w:sz w:val="23"/>
          <w:szCs w:val="23"/>
        </w:rPr>
        <w:t>SOVLING METHOD:</w:t>
      </w:r>
      <w:r>
        <w:rPr>
          <w:sz w:val="23"/>
          <w:szCs w:val="23"/>
        </w:rPr>
        <w:t xml:space="preserve"> GRG-Nonlinear</w:t>
      </w:r>
    </w:p>
    <w:p w14:paraId="064F203A" w14:textId="67F87C85" w:rsidR="00117927" w:rsidRPr="00ED10B4" w:rsidRDefault="00117927" w:rsidP="007328C8">
      <w:pPr>
        <w:spacing w:after="0"/>
        <w:ind w:left="-567" w:right="-567"/>
        <w:jc w:val="both"/>
        <w:rPr>
          <w:color w:val="0070C0"/>
          <w:sz w:val="28"/>
          <w:szCs w:val="28"/>
        </w:rPr>
      </w:pPr>
    </w:p>
    <w:p w14:paraId="43970B02" w14:textId="1138C649" w:rsidR="00F32122" w:rsidRDefault="008A0B25" w:rsidP="006B04D0">
      <w:pPr>
        <w:spacing w:after="120"/>
        <w:ind w:left="-567" w:right="-567"/>
        <w:jc w:val="both"/>
        <w:rPr>
          <w:b/>
          <w:sz w:val="23"/>
          <w:szCs w:val="23"/>
        </w:rPr>
      </w:pPr>
      <w:r w:rsidRPr="002B72B1">
        <w:rPr>
          <w:b/>
          <w:sz w:val="23"/>
          <w:szCs w:val="23"/>
        </w:rPr>
        <w:lastRenderedPageBreak/>
        <w:t>M</w:t>
      </w:r>
      <w:r>
        <w:rPr>
          <w:b/>
          <w:sz w:val="23"/>
          <w:szCs w:val="23"/>
        </w:rPr>
        <w:t>ATHEMETICAL FORMULA</w:t>
      </w:r>
      <w:r w:rsidR="00F32122">
        <w:rPr>
          <w:b/>
          <w:sz w:val="23"/>
          <w:szCs w:val="23"/>
        </w:rPr>
        <w:t>E USED:</w:t>
      </w:r>
    </w:p>
    <w:p w14:paraId="4A1B8D20" w14:textId="271A94C2" w:rsidR="00F41E48" w:rsidRDefault="00F41E48" w:rsidP="006B04D0">
      <w:pPr>
        <w:pStyle w:val="ListParagraph"/>
        <w:numPr>
          <w:ilvl w:val="0"/>
          <w:numId w:val="11"/>
        </w:numPr>
        <w:spacing w:after="120"/>
        <w:ind w:right="-567"/>
        <w:jc w:val="both"/>
        <w:rPr>
          <w:sz w:val="23"/>
          <w:szCs w:val="23"/>
        </w:rPr>
      </w:pPr>
      <w:r>
        <w:rPr>
          <w:sz w:val="23"/>
          <w:szCs w:val="23"/>
        </w:rPr>
        <w:t>variance of portfolio formula:</w:t>
      </w:r>
    </w:p>
    <w:p w14:paraId="5FBC34CE" w14:textId="7383F11A" w:rsidR="0098721A" w:rsidRDefault="0098721A" w:rsidP="0098721A">
      <w:pPr>
        <w:pStyle w:val="ListParagraph"/>
        <w:spacing w:after="0"/>
        <w:ind w:left="-207" w:right="-567"/>
        <w:jc w:val="both"/>
        <w:rPr>
          <w:sz w:val="23"/>
          <w:szCs w:val="23"/>
        </w:rPr>
      </w:pPr>
      <w:r>
        <w:rPr>
          <w:noProof/>
        </w:rPr>
        <w:drawing>
          <wp:inline distT="0" distB="0" distL="0" distR="0" wp14:anchorId="7899CF13" wp14:editId="3FAA086F">
            <wp:extent cx="3498040" cy="868680"/>
            <wp:effectExtent l="0" t="0" r="7620" b="7620"/>
            <wp:docPr id="49" name="Picture 2" descr="https://financetrain.com/assets/2010/07/var_covar_formula.gif">
              <a:hlinkClick xmlns:a="http://schemas.openxmlformats.org/drawingml/2006/main" r:id="rId40"/>
              <a:extLst xmlns:a="http://schemas.openxmlformats.org/drawingml/2006/main">
                <a:ext uri="{FF2B5EF4-FFF2-40B4-BE49-F238E27FC236}">
                  <a16:creationId xmlns:a16="http://schemas.microsoft.com/office/drawing/2014/main" id="{564A1719-442F-43EF-850B-B4956BEFCD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https://financetrain.com/assets/2010/07/var_covar_formula.gif">
                      <a:hlinkClick r:id="rId40"/>
                      <a:extLst>
                        <a:ext uri="{FF2B5EF4-FFF2-40B4-BE49-F238E27FC236}">
                          <a16:creationId xmlns:a16="http://schemas.microsoft.com/office/drawing/2014/main" id="{564A1719-442F-43EF-850B-B4956BEFCDB8}"/>
                        </a:ext>
                      </a:extLst>
                    </pic:cNvPr>
                    <pic:cNvPicPr>
                      <a:picLocks noChangeAspect="1" noChangeArrowheads="1"/>
                    </pic:cNvPicPr>
                  </pic:nvPicPr>
                  <pic:blipFill>
                    <a:blip r:embed="rId41" cstate="print"/>
                    <a:srcRect/>
                    <a:stretch>
                      <a:fillRect/>
                    </a:stretch>
                  </pic:blipFill>
                  <pic:spPr bwMode="auto">
                    <a:xfrm>
                      <a:off x="0" y="0"/>
                      <a:ext cx="3498040" cy="868680"/>
                    </a:xfrm>
                    <a:prstGeom prst="rect">
                      <a:avLst/>
                    </a:prstGeom>
                    <a:noFill/>
                  </pic:spPr>
                </pic:pic>
              </a:graphicData>
            </a:graphic>
          </wp:inline>
        </w:drawing>
      </w:r>
    </w:p>
    <w:p w14:paraId="27C5695C" w14:textId="050936E0" w:rsidR="0098721A" w:rsidRDefault="006B04D0" w:rsidP="0098721A">
      <w:pPr>
        <w:pStyle w:val="ListParagraph"/>
        <w:numPr>
          <w:ilvl w:val="0"/>
          <w:numId w:val="11"/>
        </w:numPr>
        <w:spacing w:after="0"/>
        <w:ind w:right="-567"/>
        <w:jc w:val="both"/>
        <w:rPr>
          <w:sz w:val="23"/>
          <w:szCs w:val="23"/>
        </w:rPr>
      </w:pPr>
      <w:r>
        <w:rPr>
          <w:sz w:val="23"/>
          <w:szCs w:val="23"/>
        </w:rPr>
        <w:t>Risk (Standard deviation) of portfolio = square-root of variance of portfolio</w:t>
      </w:r>
    </w:p>
    <w:p w14:paraId="7FA4C4BD" w14:textId="6F1C92EC" w:rsidR="007E1059" w:rsidRDefault="007E1059" w:rsidP="00A967C7">
      <w:pPr>
        <w:spacing w:after="0"/>
        <w:ind w:right="-567"/>
        <w:jc w:val="both"/>
        <w:rPr>
          <w:sz w:val="23"/>
          <w:szCs w:val="23"/>
        </w:rPr>
      </w:pPr>
    </w:p>
    <w:p w14:paraId="363D6923" w14:textId="3DEAE10A" w:rsidR="007E1059" w:rsidRPr="00963C0D" w:rsidRDefault="007E1059" w:rsidP="007E1059">
      <w:pPr>
        <w:spacing w:after="0"/>
        <w:ind w:left="-567" w:right="-567"/>
        <w:jc w:val="both"/>
        <w:rPr>
          <w:b/>
          <w:sz w:val="24"/>
          <w:szCs w:val="24"/>
          <w:u w:val="single"/>
        </w:rPr>
      </w:pPr>
      <w:r w:rsidRPr="00963C0D">
        <w:rPr>
          <w:b/>
          <w:sz w:val="24"/>
          <w:szCs w:val="24"/>
          <w:u w:val="single"/>
        </w:rPr>
        <w:t>RESULT:</w:t>
      </w:r>
    </w:p>
    <w:p w14:paraId="51C3348D" w14:textId="77777777" w:rsidR="0098721A" w:rsidRPr="0098721A" w:rsidRDefault="0098721A" w:rsidP="0098721A">
      <w:pPr>
        <w:pStyle w:val="ListParagraph"/>
        <w:spacing w:after="0"/>
        <w:ind w:left="-207" w:right="-567"/>
        <w:jc w:val="both"/>
        <w:rPr>
          <w:sz w:val="23"/>
          <w:szCs w:val="23"/>
        </w:rPr>
      </w:pPr>
    </w:p>
    <w:p w14:paraId="569EACD6" w14:textId="5FF74CCE" w:rsidR="00ED10B4" w:rsidRDefault="004C0C7C" w:rsidP="00E35925">
      <w:pPr>
        <w:spacing w:after="0"/>
        <w:ind w:left="-1361" w:right="-567"/>
        <w:jc w:val="both"/>
        <w:rPr>
          <w:b/>
          <w:sz w:val="23"/>
          <w:szCs w:val="23"/>
        </w:rPr>
      </w:pPr>
      <w:r w:rsidRPr="004C0C7C">
        <w:rPr>
          <w:noProof/>
        </w:rPr>
        <w:drawing>
          <wp:inline distT="0" distB="0" distL="0" distR="0" wp14:anchorId="3C177997" wp14:editId="480D35E3">
            <wp:extent cx="5827638" cy="273558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844844" cy="2743657"/>
                    </a:xfrm>
                    <a:prstGeom prst="rect">
                      <a:avLst/>
                    </a:prstGeom>
                    <a:noFill/>
                    <a:ln>
                      <a:noFill/>
                    </a:ln>
                  </pic:spPr>
                </pic:pic>
              </a:graphicData>
            </a:graphic>
          </wp:inline>
        </w:drawing>
      </w:r>
    </w:p>
    <w:p w14:paraId="2D4A7771" w14:textId="77777777" w:rsidR="0052151C" w:rsidRPr="002119F6" w:rsidRDefault="0052151C" w:rsidP="00E35925">
      <w:pPr>
        <w:spacing w:after="0"/>
        <w:ind w:left="-1361" w:right="-567"/>
        <w:jc w:val="both"/>
        <w:rPr>
          <w:b/>
          <w:sz w:val="23"/>
          <w:szCs w:val="23"/>
        </w:rPr>
      </w:pPr>
    </w:p>
    <w:p w14:paraId="0E053F07" w14:textId="5EFEEF4D" w:rsidR="007328C8" w:rsidRDefault="007328C8" w:rsidP="00235AF3">
      <w:pPr>
        <w:spacing w:after="120"/>
        <w:ind w:left="-567" w:right="-567"/>
        <w:jc w:val="both"/>
        <w:rPr>
          <w:b/>
          <w:color w:val="0070C0"/>
          <w:sz w:val="28"/>
          <w:szCs w:val="28"/>
          <w:u w:val="single"/>
        </w:rPr>
      </w:pPr>
      <w:r>
        <w:rPr>
          <w:b/>
          <w:color w:val="0070C0"/>
          <w:sz w:val="28"/>
          <w:szCs w:val="28"/>
          <w:u w:val="single"/>
        </w:rPr>
        <w:t>10</w:t>
      </w:r>
      <w:r w:rsidRPr="006035D2">
        <w:rPr>
          <w:b/>
          <w:color w:val="0070C0"/>
          <w:sz w:val="28"/>
          <w:szCs w:val="28"/>
          <w:u w:val="single"/>
        </w:rPr>
        <w:t xml:space="preserve">. </w:t>
      </w:r>
      <w:r>
        <w:rPr>
          <w:b/>
          <w:color w:val="0070C0"/>
          <w:sz w:val="28"/>
          <w:szCs w:val="28"/>
          <w:u w:val="single"/>
        </w:rPr>
        <w:t>MAX</w:t>
      </w:r>
      <w:r w:rsidR="00DB03E8">
        <w:rPr>
          <w:b/>
          <w:color w:val="0070C0"/>
          <w:sz w:val="28"/>
          <w:szCs w:val="28"/>
          <w:u w:val="single"/>
        </w:rPr>
        <w:t>IMUM</w:t>
      </w:r>
      <w:r>
        <w:rPr>
          <w:b/>
          <w:color w:val="0070C0"/>
          <w:sz w:val="28"/>
          <w:szCs w:val="28"/>
          <w:u w:val="single"/>
        </w:rPr>
        <w:t xml:space="preserve"> RETURN PORTFOLIO</w:t>
      </w:r>
    </w:p>
    <w:p w14:paraId="4099A6D6" w14:textId="55B6137B" w:rsidR="002119F6" w:rsidRDefault="002119F6" w:rsidP="00235AF3">
      <w:pPr>
        <w:spacing w:after="120"/>
        <w:ind w:left="-567" w:right="-567"/>
        <w:jc w:val="both"/>
        <w:rPr>
          <w:sz w:val="23"/>
          <w:szCs w:val="23"/>
        </w:rPr>
      </w:pPr>
      <w:r w:rsidRPr="002B72B1">
        <w:rPr>
          <w:b/>
          <w:sz w:val="23"/>
          <w:szCs w:val="23"/>
        </w:rPr>
        <w:t>OBJECTIVE:</w:t>
      </w:r>
      <w:r>
        <w:rPr>
          <w:sz w:val="23"/>
          <w:szCs w:val="23"/>
        </w:rPr>
        <w:t xml:space="preserve"> To maximize return</w:t>
      </w:r>
      <w:r w:rsidR="003240A5">
        <w:rPr>
          <w:sz w:val="23"/>
          <w:szCs w:val="23"/>
        </w:rPr>
        <w:t xml:space="preserve"> (</w:t>
      </w:r>
      <w:r w:rsidR="00A64CBC">
        <w:rPr>
          <w:sz w:val="23"/>
          <w:szCs w:val="23"/>
        </w:rPr>
        <w:t>in statistical terms it</w:t>
      </w:r>
      <w:r w:rsidR="003240A5">
        <w:rPr>
          <w:sz w:val="23"/>
          <w:szCs w:val="23"/>
        </w:rPr>
        <w:t xml:space="preserve"> is</w:t>
      </w:r>
      <w:r w:rsidR="00A64CBC">
        <w:rPr>
          <w:sz w:val="23"/>
          <w:szCs w:val="23"/>
        </w:rPr>
        <w:t>:</w:t>
      </w:r>
      <w:r w:rsidR="003240A5">
        <w:rPr>
          <w:sz w:val="23"/>
          <w:szCs w:val="23"/>
        </w:rPr>
        <w:t xml:space="preserve"> sum of weighted means)</w:t>
      </w:r>
      <w:r w:rsidR="005C537C">
        <w:rPr>
          <w:sz w:val="23"/>
          <w:szCs w:val="23"/>
        </w:rPr>
        <w:t xml:space="preserve"> of the portfolio</w:t>
      </w:r>
    </w:p>
    <w:p w14:paraId="61A22952" w14:textId="77777777" w:rsidR="002119F6" w:rsidRPr="00FB4D5B" w:rsidRDefault="002119F6" w:rsidP="002119F6">
      <w:pPr>
        <w:spacing w:after="120"/>
        <w:ind w:left="-567" w:right="-567"/>
        <w:jc w:val="both"/>
        <w:rPr>
          <w:sz w:val="23"/>
          <w:szCs w:val="23"/>
        </w:rPr>
      </w:pPr>
      <w:r w:rsidRPr="002B72B1">
        <w:rPr>
          <w:b/>
          <w:sz w:val="23"/>
          <w:szCs w:val="23"/>
        </w:rPr>
        <w:t xml:space="preserve">CHANGING VARIABLES: </w:t>
      </w:r>
      <w:r w:rsidRPr="00FB4D5B">
        <w:rPr>
          <w:sz w:val="23"/>
          <w:szCs w:val="23"/>
        </w:rPr>
        <w:t>weights for each company (that is how much percentage of 1Crore to be invested in each company)</w:t>
      </w:r>
    </w:p>
    <w:p w14:paraId="25182541" w14:textId="77777777" w:rsidR="002119F6" w:rsidRPr="002B72B1" w:rsidRDefault="002119F6" w:rsidP="002119F6">
      <w:pPr>
        <w:spacing w:after="120"/>
        <w:ind w:left="-567" w:right="-567"/>
        <w:jc w:val="both"/>
        <w:rPr>
          <w:b/>
          <w:sz w:val="23"/>
          <w:szCs w:val="23"/>
        </w:rPr>
      </w:pPr>
      <w:r w:rsidRPr="002B72B1">
        <w:rPr>
          <w:b/>
          <w:sz w:val="23"/>
          <w:szCs w:val="23"/>
        </w:rPr>
        <w:t>CONSTRAINTS:</w:t>
      </w:r>
    </w:p>
    <w:p w14:paraId="2A59E8C2" w14:textId="77777777" w:rsidR="002119F6" w:rsidRDefault="002119F6" w:rsidP="00235AF3">
      <w:pPr>
        <w:pStyle w:val="ListParagraph"/>
        <w:numPr>
          <w:ilvl w:val="0"/>
          <w:numId w:val="9"/>
        </w:numPr>
        <w:spacing w:after="0"/>
        <w:ind w:left="-210" w:right="-567" w:hanging="357"/>
        <w:jc w:val="both"/>
        <w:rPr>
          <w:sz w:val="23"/>
          <w:szCs w:val="23"/>
        </w:rPr>
      </w:pPr>
      <w:r w:rsidRPr="002B72B1">
        <w:rPr>
          <w:sz w:val="23"/>
          <w:szCs w:val="23"/>
        </w:rPr>
        <w:t>weights should not exceed 30% (that is 0.3)</w:t>
      </w:r>
      <w:r>
        <w:rPr>
          <w:sz w:val="23"/>
          <w:szCs w:val="23"/>
        </w:rPr>
        <w:t>, since it is given that maximum exposure of a single share is 30%</w:t>
      </w:r>
    </w:p>
    <w:p w14:paraId="750D8018" w14:textId="3B04390D" w:rsidR="002119F6" w:rsidRDefault="002119F6" w:rsidP="00235AF3">
      <w:pPr>
        <w:pStyle w:val="ListParagraph"/>
        <w:numPr>
          <w:ilvl w:val="0"/>
          <w:numId w:val="9"/>
        </w:numPr>
        <w:spacing w:after="0"/>
        <w:ind w:left="-210" w:right="-567" w:hanging="357"/>
        <w:jc w:val="both"/>
        <w:rPr>
          <w:sz w:val="23"/>
          <w:szCs w:val="23"/>
        </w:rPr>
      </w:pPr>
      <w:r>
        <w:rPr>
          <w:sz w:val="23"/>
          <w:szCs w:val="23"/>
        </w:rPr>
        <w:t>sum of the weights should be 100% (that is 1)</w:t>
      </w:r>
    </w:p>
    <w:p w14:paraId="2C0D682A" w14:textId="3EF0317F" w:rsidR="00453DB6" w:rsidRDefault="00453DB6" w:rsidP="00235AF3">
      <w:pPr>
        <w:pStyle w:val="ListParagraph"/>
        <w:numPr>
          <w:ilvl w:val="0"/>
          <w:numId w:val="9"/>
        </w:numPr>
        <w:spacing w:after="0"/>
        <w:ind w:left="-210" w:right="-567" w:hanging="357"/>
        <w:jc w:val="both"/>
        <w:rPr>
          <w:sz w:val="23"/>
          <w:szCs w:val="23"/>
        </w:rPr>
      </w:pPr>
      <w:r>
        <w:rPr>
          <w:sz w:val="23"/>
          <w:szCs w:val="23"/>
        </w:rPr>
        <w:t>weights are non-negative</w:t>
      </w:r>
    </w:p>
    <w:p w14:paraId="7B5FAFAC" w14:textId="77777777" w:rsidR="00235AF3" w:rsidRPr="00235AF3" w:rsidRDefault="00235AF3" w:rsidP="00235AF3">
      <w:pPr>
        <w:pStyle w:val="ListParagraph"/>
        <w:spacing w:after="0"/>
        <w:ind w:left="-210" w:right="-567"/>
        <w:jc w:val="both"/>
        <w:rPr>
          <w:sz w:val="23"/>
          <w:szCs w:val="23"/>
        </w:rPr>
      </w:pPr>
    </w:p>
    <w:p w14:paraId="21F80465" w14:textId="77777777" w:rsidR="002119F6" w:rsidRPr="00ED10B4" w:rsidRDefault="002119F6" w:rsidP="00235AF3">
      <w:pPr>
        <w:spacing w:after="120"/>
        <w:ind w:left="-567" w:right="-567"/>
        <w:jc w:val="both"/>
        <w:rPr>
          <w:sz w:val="23"/>
          <w:szCs w:val="23"/>
        </w:rPr>
      </w:pPr>
      <w:r w:rsidRPr="002B72B1">
        <w:rPr>
          <w:b/>
          <w:sz w:val="23"/>
          <w:szCs w:val="23"/>
        </w:rPr>
        <w:t>SOVLING METHOD:</w:t>
      </w:r>
      <w:r>
        <w:rPr>
          <w:sz w:val="23"/>
          <w:szCs w:val="23"/>
        </w:rPr>
        <w:t xml:space="preserve"> GRG-Nonlinear</w:t>
      </w:r>
    </w:p>
    <w:p w14:paraId="79D7B0FA" w14:textId="77777777" w:rsidR="009D52E3" w:rsidRDefault="009D52E3" w:rsidP="009D52E3">
      <w:pPr>
        <w:spacing w:after="120"/>
        <w:ind w:left="-567" w:right="-567"/>
        <w:jc w:val="both"/>
        <w:rPr>
          <w:b/>
          <w:sz w:val="23"/>
          <w:szCs w:val="23"/>
        </w:rPr>
      </w:pPr>
      <w:r w:rsidRPr="002B72B1">
        <w:rPr>
          <w:b/>
          <w:sz w:val="23"/>
          <w:szCs w:val="23"/>
        </w:rPr>
        <w:t>M</w:t>
      </w:r>
      <w:r>
        <w:rPr>
          <w:b/>
          <w:sz w:val="23"/>
          <w:szCs w:val="23"/>
        </w:rPr>
        <w:t>ATHEMETICAL FORMULAE USED:</w:t>
      </w:r>
    </w:p>
    <w:p w14:paraId="62AD4E5F" w14:textId="57AE1EA2" w:rsidR="009D52E3" w:rsidRPr="009D52E3" w:rsidRDefault="009D52E3" w:rsidP="009D52E3">
      <w:pPr>
        <w:pStyle w:val="ListParagraph"/>
        <w:numPr>
          <w:ilvl w:val="0"/>
          <w:numId w:val="12"/>
        </w:numPr>
        <w:spacing w:after="120"/>
        <w:ind w:right="-567"/>
        <w:jc w:val="both"/>
        <w:rPr>
          <w:sz w:val="23"/>
          <w:szCs w:val="23"/>
        </w:rPr>
      </w:pPr>
      <w:r w:rsidRPr="009D52E3">
        <w:rPr>
          <w:sz w:val="23"/>
          <w:szCs w:val="23"/>
        </w:rPr>
        <w:t>variance of portfolio formula:</w:t>
      </w:r>
    </w:p>
    <w:p w14:paraId="2DA46D8D" w14:textId="77777777" w:rsidR="009D52E3" w:rsidRDefault="009D52E3" w:rsidP="009D52E3">
      <w:pPr>
        <w:pStyle w:val="ListParagraph"/>
        <w:spacing w:after="0"/>
        <w:ind w:left="-207" w:right="-567"/>
        <w:jc w:val="both"/>
        <w:rPr>
          <w:sz w:val="23"/>
          <w:szCs w:val="23"/>
        </w:rPr>
      </w:pPr>
      <w:r>
        <w:rPr>
          <w:noProof/>
        </w:rPr>
        <w:drawing>
          <wp:inline distT="0" distB="0" distL="0" distR="0" wp14:anchorId="0D78AFCB" wp14:editId="1AE1F922">
            <wp:extent cx="3543300" cy="678815"/>
            <wp:effectExtent l="0" t="0" r="0" b="6985"/>
            <wp:docPr id="54" name="Picture 2" descr="https://financetrain.com/assets/2010/07/var_covar_formula.gif">
              <a:hlinkClick xmlns:a="http://schemas.openxmlformats.org/drawingml/2006/main" r:id="rId40"/>
              <a:extLst xmlns:a="http://schemas.openxmlformats.org/drawingml/2006/main">
                <a:ext uri="{FF2B5EF4-FFF2-40B4-BE49-F238E27FC236}">
                  <a16:creationId xmlns:a16="http://schemas.microsoft.com/office/drawing/2014/main" id="{564A1719-442F-43EF-850B-B4956BEFCD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https://financetrain.com/assets/2010/07/var_covar_formula.gif">
                      <a:hlinkClick r:id="rId40"/>
                      <a:extLst>
                        <a:ext uri="{FF2B5EF4-FFF2-40B4-BE49-F238E27FC236}">
                          <a16:creationId xmlns:a16="http://schemas.microsoft.com/office/drawing/2014/main" id="{564A1719-442F-43EF-850B-B4956BEFCDB8}"/>
                        </a:ext>
                      </a:extLst>
                    </pic:cNvPr>
                    <pic:cNvPicPr>
                      <a:picLocks noChangeAspect="1" noChangeArrowheads="1"/>
                    </pic:cNvPicPr>
                  </pic:nvPicPr>
                  <pic:blipFill>
                    <a:blip r:embed="rId41" cstate="print"/>
                    <a:srcRect/>
                    <a:stretch>
                      <a:fillRect/>
                    </a:stretch>
                  </pic:blipFill>
                  <pic:spPr bwMode="auto">
                    <a:xfrm>
                      <a:off x="0" y="0"/>
                      <a:ext cx="3635576" cy="696493"/>
                    </a:xfrm>
                    <a:prstGeom prst="rect">
                      <a:avLst/>
                    </a:prstGeom>
                    <a:noFill/>
                  </pic:spPr>
                </pic:pic>
              </a:graphicData>
            </a:graphic>
          </wp:inline>
        </w:drawing>
      </w:r>
    </w:p>
    <w:p w14:paraId="0E6F1899" w14:textId="1CD50684" w:rsidR="002F55C1" w:rsidRDefault="009D52E3" w:rsidP="00134C76">
      <w:pPr>
        <w:pStyle w:val="ListParagraph"/>
        <w:numPr>
          <w:ilvl w:val="0"/>
          <w:numId w:val="12"/>
        </w:numPr>
        <w:spacing w:after="0"/>
        <w:ind w:right="-567"/>
        <w:jc w:val="both"/>
        <w:rPr>
          <w:sz w:val="23"/>
          <w:szCs w:val="23"/>
        </w:rPr>
      </w:pPr>
      <w:r>
        <w:rPr>
          <w:sz w:val="23"/>
          <w:szCs w:val="23"/>
        </w:rPr>
        <w:lastRenderedPageBreak/>
        <w:t>Risk (Standard deviation) of portfolio = square-root of variance of portfolio</w:t>
      </w:r>
    </w:p>
    <w:p w14:paraId="3367AEFA" w14:textId="77777777" w:rsidR="0052151C" w:rsidRPr="00134C76" w:rsidRDefault="0052151C" w:rsidP="0052151C">
      <w:pPr>
        <w:pStyle w:val="ListParagraph"/>
        <w:spacing w:after="0"/>
        <w:ind w:left="-207" w:right="-567"/>
        <w:jc w:val="both"/>
        <w:rPr>
          <w:sz w:val="23"/>
          <w:szCs w:val="23"/>
        </w:rPr>
      </w:pPr>
    </w:p>
    <w:p w14:paraId="138A40B1" w14:textId="77777777" w:rsidR="00963C0D" w:rsidRPr="00963C0D" w:rsidRDefault="00963C0D" w:rsidP="00963C0D">
      <w:pPr>
        <w:spacing w:after="0"/>
        <w:ind w:left="-567" w:right="-567"/>
        <w:jc w:val="both"/>
        <w:rPr>
          <w:b/>
          <w:sz w:val="24"/>
          <w:szCs w:val="24"/>
          <w:u w:val="single"/>
        </w:rPr>
      </w:pPr>
      <w:r w:rsidRPr="00963C0D">
        <w:rPr>
          <w:b/>
          <w:sz w:val="24"/>
          <w:szCs w:val="24"/>
          <w:u w:val="single"/>
        </w:rPr>
        <w:t>RESULT:</w:t>
      </w:r>
    </w:p>
    <w:p w14:paraId="0381FE7F" w14:textId="564E04D6" w:rsidR="002F55C1" w:rsidRDefault="002F55C1" w:rsidP="007328C8">
      <w:pPr>
        <w:spacing w:after="0"/>
        <w:ind w:left="-567" w:right="-567"/>
        <w:jc w:val="both"/>
        <w:rPr>
          <w:b/>
          <w:color w:val="0070C0"/>
          <w:sz w:val="28"/>
          <w:szCs w:val="28"/>
          <w:u w:val="single"/>
        </w:rPr>
      </w:pPr>
    </w:p>
    <w:tbl>
      <w:tblPr>
        <w:tblW w:w="6096" w:type="dxa"/>
        <w:tblLook w:val="04A0" w:firstRow="1" w:lastRow="0" w:firstColumn="1" w:lastColumn="0" w:noHBand="0" w:noVBand="1"/>
      </w:tblPr>
      <w:tblGrid>
        <w:gridCol w:w="2552"/>
        <w:gridCol w:w="3544"/>
      </w:tblGrid>
      <w:tr w:rsidR="00E35925" w:rsidRPr="00E35925" w14:paraId="1901689D" w14:textId="77777777" w:rsidTr="00E35925">
        <w:trPr>
          <w:trHeight w:val="345"/>
        </w:trPr>
        <w:tc>
          <w:tcPr>
            <w:tcW w:w="6096" w:type="dxa"/>
            <w:gridSpan w:val="2"/>
            <w:tcBorders>
              <w:top w:val="nil"/>
              <w:left w:val="nil"/>
              <w:bottom w:val="nil"/>
              <w:right w:val="nil"/>
            </w:tcBorders>
            <w:shd w:val="clear" w:color="000000" w:fill="9BC2E6"/>
            <w:vAlign w:val="center"/>
            <w:hideMark/>
          </w:tcPr>
          <w:p w14:paraId="60D2FB59" w14:textId="77777777" w:rsidR="00E35925" w:rsidRPr="00E35925" w:rsidRDefault="00E35925" w:rsidP="00E35925">
            <w:pPr>
              <w:spacing w:after="0" w:line="240" w:lineRule="auto"/>
              <w:jc w:val="center"/>
              <w:rPr>
                <w:rFonts w:ascii="Calibri" w:eastAsia="Times New Roman" w:hAnsi="Calibri" w:cs="Calibri"/>
                <w:b/>
                <w:bCs/>
                <w:color w:val="000000"/>
                <w:sz w:val="24"/>
                <w:szCs w:val="24"/>
                <w:lang w:eastAsia="en-IN"/>
              </w:rPr>
            </w:pPr>
            <w:r w:rsidRPr="00E35925">
              <w:rPr>
                <w:rFonts w:ascii="Calibri" w:eastAsia="Times New Roman" w:hAnsi="Calibri" w:cs="Calibri"/>
                <w:b/>
                <w:bCs/>
                <w:color w:val="000000"/>
                <w:sz w:val="24"/>
                <w:szCs w:val="24"/>
                <w:lang w:eastAsia="en-IN"/>
              </w:rPr>
              <w:t>MAXIMUM RETURN PORTFOLIO</w:t>
            </w:r>
          </w:p>
        </w:tc>
      </w:tr>
      <w:tr w:rsidR="00E35925" w:rsidRPr="00E35925" w14:paraId="0661F103" w14:textId="77777777" w:rsidTr="00E35925">
        <w:trPr>
          <w:trHeight w:val="449"/>
        </w:trPr>
        <w:tc>
          <w:tcPr>
            <w:tcW w:w="2552" w:type="dxa"/>
            <w:tcBorders>
              <w:top w:val="nil"/>
              <w:left w:val="nil"/>
              <w:bottom w:val="nil"/>
              <w:right w:val="nil"/>
            </w:tcBorders>
            <w:shd w:val="clear" w:color="000000" w:fill="FFD966"/>
            <w:noWrap/>
            <w:vAlign w:val="center"/>
            <w:hideMark/>
          </w:tcPr>
          <w:p w14:paraId="66171C5C" w14:textId="2670895F" w:rsidR="00E35925" w:rsidRPr="00E35925" w:rsidRDefault="00E35925" w:rsidP="00E35925">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noProof/>
                <w:color w:val="000000"/>
                <w:lang w:eastAsia="en-IN"/>
              </w:rPr>
              <mc:AlternateContent>
                <mc:Choice Requires="wps">
                  <w:drawing>
                    <wp:anchor distT="0" distB="0" distL="114300" distR="114300" simplePos="0" relativeHeight="251664384" behindDoc="0" locked="0" layoutInCell="1" allowOverlap="1" wp14:anchorId="4652D881" wp14:editId="6C9D8105">
                      <wp:simplePos x="0" y="0"/>
                      <wp:positionH relativeFrom="column">
                        <wp:posOffset>-68580</wp:posOffset>
                      </wp:positionH>
                      <wp:positionV relativeFrom="paragraph">
                        <wp:posOffset>237490</wp:posOffset>
                      </wp:positionV>
                      <wp:extent cx="3863340" cy="7620"/>
                      <wp:effectExtent l="0" t="0" r="22860" b="30480"/>
                      <wp:wrapNone/>
                      <wp:docPr id="55" name="Straight Connector 55"/>
                      <wp:cNvGraphicFramePr/>
                      <a:graphic xmlns:a="http://schemas.openxmlformats.org/drawingml/2006/main">
                        <a:graphicData uri="http://schemas.microsoft.com/office/word/2010/wordprocessingShape">
                          <wps:wsp>
                            <wps:cNvCnPr/>
                            <wps:spPr>
                              <a:xfrm>
                                <a:off x="0" y="0"/>
                                <a:ext cx="38633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724447" id="Straight Connector 5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4pt,18.7pt" to="298.8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" strokecolor="#4472c4 [3204]" strokeweight=".5pt">
                      <v:stroke joinstyle="miter"/>
                    </v:line>
                  </w:pict>
                </mc:Fallback>
              </mc:AlternateContent>
            </w:r>
            <w:r w:rsidRPr="00E35925">
              <w:rPr>
                <w:rFonts w:ascii="Calibri" w:eastAsia="Times New Roman" w:hAnsi="Calibri" w:cs="Calibri"/>
                <w:b/>
                <w:bCs/>
                <w:color w:val="000000"/>
                <w:lang w:eastAsia="en-IN"/>
              </w:rPr>
              <w:t>Firm</w:t>
            </w:r>
          </w:p>
        </w:tc>
        <w:tc>
          <w:tcPr>
            <w:tcW w:w="3544" w:type="dxa"/>
            <w:tcBorders>
              <w:top w:val="nil"/>
              <w:left w:val="nil"/>
              <w:bottom w:val="nil"/>
              <w:right w:val="nil"/>
            </w:tcBorders>
            <w:shd w:val="clear" w:color="000000" w:fill="FFD966"/>
            <w:vAlign w:val="center"/>
            <w:hideMark/>
          </w:tcPr>
          <w:p w14:paraId="1FA7E0A6" w14:textId="25BA4FC6" w:rsidR="00E35925" w:rsidRPr="00E35925" w:rsidRDefault="00E35925" w:rsidP="00E35925">
            <w:pPr>
              <w:spacing w:after="0" w:line="240" w:lineRule="auto"/>
              <w:jc w:val="center"/>
              <w:rPr>
                <w:rFonts w:ascii="Calibri" w:eastAsia="Times New Roman" w:hAnsi="Calibri" w:cs="Calibri"/>
                <w:b/>
                <w:bCs/>
                <w:color w:val="000000"/>
                <w:lang w:eastAsia="en-IN"/>
              </w:rPr>
            </w:pPr>
            <w:r w:rsidRPr="00E35925">
              <w:rPr>
                <w:rFonts w:ascii="Calibri" w:eastAsia="Times New Roman" w:hAnsi="Calibri" w:cs="Calibri"/>
                <w:b/>
                <w:bCs/>
                <w:color w:val="000000"/>
                <w:lang w:eastAsia="en-IN"/>
              </w:rPr>
              <w:t>Amount to invest (as % of 1Crore)</w:t>
            </w:r>
          </w:p>
        </w:tc>
      </w:tr>
      <w:tr w:rsidR="00E35925" w:rsidRPr="00E35925" w14:paraId="505BA701" w14:textId="77777777" w:rsidTr="00E35925">
        <w:trPr>
          <w:trHeight w:val="288"/>
        </w:trPr>
        <w:tc>
          <w:tcPr>
            <w:tcW w:w="2552" w:type="dxa"/>
            <w:tcBorders>
              <w:top w:val="nil"/>
              <w:left w:val="nil"/>
              <w:bottom w:val="nil"/>
              <w:right w:val="nil"/>
            </w:tcBorders>
            <w:shd w:val="clear" w:color="000000" w:fill="FFD966"/>
            <w:noWrap/>
            <w:vAlign w:val="center"/>
            <w:hideMark/>
          </w:tcPr>
          <w:p w14:paraId="7667B61C" w14:textId="77777777" w:rsidR="00E35925" w:rsidRPr="00E35925" w:rsidRDefault="00E35925" w:rsidP="00E35925">
            <w:pPr>
              <w:spacing w:after="0" w:line="240" w:lineRule="auto"/>
              <w:jc w:val="center"/>
              <w:rPr>
                <w:rFonts w:ascii="Calibri" w:eastAsia="Times New Roman" w:hAnsi="Calibri" w:cs="Calibri"/>
                <w:b/>
                <w:bCs/>
                <w:color w:val="000000"/>
                <w:lang w:eastAsia="en-IN"/>
              </w:rPr>
            </w:pPr>
            <w:r w:rsidRPr="00E35925">
              <w:rPr>
                <w:rFonts w:ascii="Calibri" w:eastAsia="Times New Roman" w:hAnsi="Calibri" w:cs="Calibri"/>
                <w:b/>
                <w:bCs/>
                <w:color w:val="000000"/>
                <w:lang w:eastAsia="en-IN"/>
              </w:rPr>
              <w:t>GODREJCP A</w:t>
            </w:r>
          </w:p>
        </w:tc>
        <w:tc>
          <w:tcPr>
            <w:tcW w:w="3544" w:type="dxa"/>
            <w:tcBorders>
              <w:top w:val="nil"/>
              <w:left w:val="nil"/>
              <w:bottom w:val="nil"/>
              <w:right w:val="nil"/>
            </w:tcBorders>
            <w:shd w:val="clear" w:color="000000" w:fill="FFD966"/>
            <w:noWrap/>
            <w:vAlign w:val="center"/>
            <w:hideMark/>
          </w:tcPr>
          <w:p w14:paraId="03C24EF4" w14:textId="77777777" w:rsidR="00E35925" w:rsidRPr="00E35925" w:rsidRDefault="00E35925" w:rsidP="00E35925">
            <w:pPr>
              <w:spacing w:after="0" w:line="240" w:lineRule="auto"/>
              <w:jc w:val="center"/>
              <w:rPr>
                <w:rFonts w:ascii="Calibri" w:eastAsia="Times New Roman" w:hAnsi="Calibri" w:cs="Calibri"/>
                <w:color w:val="000000"/>
                <w:lang w:eastAsia="en-IN"/>
              </w:rPr>
            </w:pPr>
            <w:r w:rsidRPr="00E35925">
              <w:rPr>
                <w:rFonts w:ascii="Calibri" w:eastAsia="Times New Roman" w:hAnsi="Calibri" w:cs="Calibri"/>
                <w:color w:val="000000"/>
                <w:lang w:eastAsia="en-IN"/>
              </w:rPr>
              <w:t>30.00%</w:t>
            </w:r>
          </w:p>
        </w:tc>
      </w:tr>
      <w:tr w:rsidR="00E35925" w:rsidRPr="00E35925" w14:paraId="1E5E9110" w14:textId="77777777" w:rsidTr="00E35925">
        <w:trPr>
          <w:trHeight w:val="402"/>
        </w:trPr>
        <w:tc>
          <w:tcPr>
            <w:tcW w:w="2552" w:type="dxa"/>
            <w:tcBorders>
              <w:top w:val="nil"/>
              <w:left w:val="nil"/>
              <w:bottom w:val="nil"/>
              <w:right w:val="nil"/>
            </w:tcBorders>
            <w:shd w:val="clear" w:color="000000" w:fill="FFD966"/>
            <w:noWrap/>
            <w:vAlign w:val="center"/>
            <w:hideMark/>
          </w:tcPr>
          <w:p w14:paraId="6722AC53" w14:textId="77777777" w:rsidR="00E35925" w:rsidRPr="00E35925" w:rsidRDefault="00E35925" w:rsidP="00E35925">
            <w:pPr>
              <w:spacing w:after="0" w:line="240" w:lineRule="auto"/>
              <w:jc w:val="center"/>
              <w:rPr>
                <w:rFonts w:ascii="Calibri" w:eastAsia="Times New Roman" w:hAnsi="Calibri" w:cs="Calibri"/>
                <w:b/>
                <w:bCs/>
                <w:color w:val="000000"/>
                <w:lang w:eastAsia="en-IN"/>
              </w:rPr>
            </w:pPr>
            <w:r w:rsidRPr="00E35925">
              <w:rPr>
                <w:rFonts w:ascii="Calibri" w:eastAsia="Times New Roman" w:hAnsi="Calibri" w:cs="Calibri"/>
                <w:b/>
                <w:bCs/>
                <w:color w:val="000000"/>
                <w:lang w:eastAsia="en-IN"/>
              </w:rPr>
              <w:t>HDFCBANK</w:t>
            </w:r>
          </w:p>
        </w:tc>
        <w:tc>
          <w:tcPr>
            <w:tcW w:w="3544" w:type="dxa"/>
            <w:tcBorders>
              <w:top w:val="nil"/>
              <w:left w:val="nil"/>
              <w:bottom w:val="nil"/>
              <w:right w:val="nil"/>
            </w:tcBorders>
            <w:shd w:val="clear" w:color="000000" w:fill="FFD966"/>
            <w:noWrap/>
            <w:vAlign w:val="center"/>
            <w:hideMark/>
          </w:tcPr>
          <w:p w14:paraId="3839D9A0" w14:textId="77777777" w:rsidR="00E35925" w:rsidRPr="00E35925" w:rsidRDefault="00E35925" w:rsidP="00E35925">
            <w:pPr>
              <w:spacing w:after="0" w:line="240" w:lineRule="auto"/>
              <w:jc w:val="center"/>
              <w:rPr>
                <w:rFonts w:ascii="Calibri" w:eastAsia="Times New Roman" w:hAnsi="Calibri" w:cs="Calibri"/>
                <w:color w:val="000000"/>
                <w:lang w:eastAsia="en-IN"/>
              </w:rPr>
            </w:pPr>
            <w:r w:rsidRPr="00E35925">
              <w:rPr>
                <w:rFonts w:ascii="Calibri" w:eastAsia="Times New Roman" w:hAnsi="Calibri" w:cs="Calibri"/>
                <w:color w:val="000000"/>
                <w:lang w:eastAsia="en-IN"/>
              </w:rPr>
              <w:t>30.00%</w:t>
            </w:r>
          </w:p>
        </w:tc>
      </w:tr>
      <w:tr w:rsidR="00E35925" w:rsidRPr="00E35925" w14:paraId="1D848FBF" w14:textId="77777777" w:rsidTr="00E35925">
        <w:trPr>
          <w:trHeight w:val="288"/>
        </w:trPr>
        <w:tc>
          <w:tcPr>
            <w:tcW w:w="2552" w:type="dxa"/>
            <w:tcBorders>
              <w:top w:val="nil"/>
              <w:left w:val="nil"/>
              <w:bottom w:val="nil"/>
              <w:right w:val="nil"/>
            </w:tcBorders>
            <w:shd w:val="clear" w:color="000000" w:fill="FFD966"/>
            <w:noWrap/>
            <w:vAlign w:val="center"/>
            <w:hideMark/>
          </w:tcPr>
          <w:p w14:paraId="2CEFE6A9" w14:textId="77777777" w:rsidR="00E35925" w:rsidRPr="00E35925" w:rsidRDefault="00E35925" w:rsidP="00E35925">
            <w:pPr>
              <w:spacing w:after="0" w:line="240" w:lineRule="auto"/>
              <w:jc w:val="center"/>
              <w:rPr>
                <w:rFonts w:ascii="Calibri" w:eastAsia="Times New Roman" w:hAnsi="Calibri" w:cs="Calibri"/>
                <w:b/>
                <w:bCs/>
                <w:color w:val="000000"/>
                <w:lang w:eastAsia="en-IN"/>
              </w:rPr>
            </w:pPr>
            <w:r w:rsidRPr="00E35925">
              <w:rPr>
                <w:rFonts w:ascii="Calibri" w:eastAsia="Times New Roman" w:hAnsi="Calibri" w:cs="Calibri"/>
                <w:b/>
                <w:bCs/>
                <w:color w:val="000000"/>
                <w:lang w:eastAsia="en-IN"/>
              </w:rPr>
              <w:t>RELIANCE A</w:t>
            </w:r>
          </w:p>
        </w:tc>
        <w:tc>
          <w:tcPr>
            <w:tcW w:w="3544" w:type="dxa"/>
            <w:tcBorders>
              <w:top w:val="nil"/>
              <w:left w:val="nil"/>
              <w:bottom w:val="nil"/>
              <w:right w:val="nil"/>
            </w:tcBorders>
            <w:shd w:val="clear" w:color="000000" w:fill="FFD966"/>
            <w:noWrap/>
            <w:vAlign w:val="center"/>
            <w:hideMark/>
          </w:tcPr>
          <w:p w14:paraId="0A709EB1" w14:textId="77777777" w:rsidR="00E35925" w:rsidRPr="00E35925" w:rsidRDefault="00E35925" w:rsidP="00E35925">
            <w:pPr>
              <w:spacing w:after="0" w:line="240" w:lineRule="auto"/>
              <w:jc w:val="center"/>
              <w:rPr>
                <w:rFonts w:ascii="Calibri" w:eastAsia="Times New Roman" w:hAnsi="Calibri" w:cs="Calibri"/>
                <w:color w:val="000000"/>
                <w:lang w:eastAsia="en-IN"/>
              </w:rPr>
            </w:pPr>
            <w:r w:rsidRPr="00E35925">
              <w:rPr>
                <w:rFonts w:ascii="Calibri" w:eastAsia="Times New Roman" w:hAnsi="Calibri" w:cs="Calibri"/>
                <w:color w:val="000000"/>
                <w:lang w:eastAsia="en-IN"/>
              </w:rPr>
              <w:t>30.00%</w:t>
            </w:r>
          </w:p>
        </w:tc>
      </w:tr>
      <w:tr w:rsidR="00E35925" w:rsidRPr="00E35925" w14:paraId="49D1C719" w14:textId="77777777" w:rsidTr="00E35925">
        <w:trPr>
          <w:trHeight w:val="397"/>
        </w:trPr>
        <w:tc>
          <w:tcPr>
            <w:tcW w:w="2552" w:type="dxa"/>
            <w:tcBorders>
              <w:top w:val="nil"/>
              <w:left w:val="nil"/>
              <w:bottom w:val="nil"/>
              <w:right w:val="nil"/>
            </w:tcBorders>
            <w:shd w:val="clear" w:color="000000" w:fill="FFD966"/>
            <w:noWrap/>
            <w:vAlign w:val="center"/>
            <w:hideMark/>
          </w:tcPr>
          <w:p w14:paraId="018B42A5" w14:textId="77777777" w:rsidR="00E35925" w:rsidRPr="00E35925" w:rsidRDefault="00E35925" w:rsidP="00E35925">
            <w:pPr>
              <w:spacing w:after="0" w:line="240" w:lineRule="auto"/>
              <w:jc w:val="center"/>
              <w:rPr>
                <w:rFonts w:ascii="Calibri" w:eastAsia="Times New Roman" w:hAnsi="Calibri" w:cs="Calibri"/>
                <w:b/>
                <w:bCs/>
                <w:color w:val="000000"/>
                <w:lang w:eastAsia="en-IN"/>
              </w:rPr>
            </w:pPr>
            <w:r w:rsidRPr="00E35925">
              <w:rPr>
                <w:rFonts w:ascii="Calibri" w:eastAsia="Times New Roman" w:hAnsi="Calibri" w:cs="Calibri"/>
                <w:b/>
                <w:bCs/>
                <w:color w:val="000000"/>
                <w:lang w:eastAsia="en-IN"/>
              </w:rPr>
              <w:t>TCS A</w:t>
            </w:r>
          </w:p>
        </w:tc>
        <w:tc>
          <w:tcPr>
            <w:tcW w:w="3544" w:type="dxa"/>
            <w:tcBorders>
              <w:top w:val="nil"/>
              <w:left w:val="nil"/>
              <w:bottom w:val="nil"/>
              <w:right w:val="nil"/>
            </w:tcBorders>
            <w:shd w:val="clear" w:color="000000" w:fill="FFD966"/>
            <w:noWrap/>
            <w:vAlign w:val="center"/>
            <w:hideMark/>
          </w:tcPr>
          <w:p w14:paraId="56886684" w14:textId="77777777" w:rsidR="00E35925" w:rsidRPr="00E35925" w:rsidRDefault="00E35925" w:rsidP="00E35925">
            <w:pPr>
              <w:spacing w:after="0" w:line="240" w:lineRule="auto"/>
              <w:jc w:val="center"/>
              <w:rPr>
                <w:rFonts w:ascii="Calibri" w:eastAsia="Times New Roman" w:hAnsi="Calibri" w:cs="Calibri"/>
                <w:color w:val="000000"/>
                <w:lang w:eastAsia="en-IN"/>
              </w:rPr>
            </w:pPr>
            <w:r w:rsidRPr="00E35925">
              <w:rPr>
                <w:rFonts w:ascii="Calibri" w:eastAsia="Times New Roman" w:hAnsi="Calibri" w:cs="Calibri"/>
                <w:color w:val="000000"/>
                <w:lang w:eastAsia="en-IN"/>
              </w:rPr>
              <w:t>10.00%</w:t>
            </w:r>
          </w:p>
        </w:tc>
      </w:tr>
      <w:tr w:rsidR="00E35925" w:rsidRPr="00E35925" w14:paraId="6AB7FAE5" w14:textId="77777777" w:rsidTr="00E35925">
        <w:trPr>
          <w:trHeight w:val="446"/>
        </w:trPr>
        <w:tc>
          <w:tcPr>
            <w:tcW w:w="2552" w:type="dxa"/>
            <w:tcBorders>
              <w:top w:val="nil"/>
              <w:left w:val="nil"/>
              <w:bottom w:val="nil"/>
              <w:right w:val="nil"/>
            </w:tcBorders>
            <w:shd w:val="clear" w:color="000000" w:fill="A9D08E"/>
            <w:noWrap/>
            <w:vAlign w:val="center"/>
            <w:hideMark/>
          </w:tcPr>
          <w:p w14:paraId="0FCFD3AA" w14:textId="77777777" w:rsidR="00E35925" w:rsidRPr="00E35925" w:rsidRDefault="00E35925" w:rsidP="00E35925">
            <w:pPr>
              <w:spacing w:after="0" w:line="240" w:lineRule="auto"/>
              <w:jc w:val="center"/>
              <w:rPr>
                <w:rFonts w:ascii="Calibri" w:eastAsia="Times New Roman" w:hAnsi="Calibri" w:cs="Calibri"/>
                <w:b/>
                <w:bCs/>
                <w:color w:val="000000"/>
                <w:lang w:eastAsia="en-IN"/>
              </w:rPr>
            </w:pPr>
            <w:r w:rsidRPr="00E35925">
              <w:rPr>
                <w:rFonts w:ascii="Calibri" w:eastAsia="Times New Roman" w:hAnsi="Calibri" w:cs="Calibri"/>
                <w:b/>
                <w:bCs/>
                <w:color w:val="000000"/>
                <w:lang w:eastAsia="en-IN"/>
              </w:rPr>
              <w:t>Risk of portfolio</w:t>
            </w:r>
          </w:p>
        </w:tc>
        <w:tc>
          <w:tcPr>
            <w:tcW w:w="3544" w:type="dxa"/>
            <w:tcBorders>
              <w:top w:val="nil"/>
              <w:left w:val="nil"/>
              <w:bottom w:val="nil"/>
              <w:right w:val="nil"/>
            </w:tcBorders>
            <w:shd w:val="clear" w:color="000000" w:fill="A9D08E"/>
            <w:noWrap/>
            <w:vAlign w:val="center"/>
            <w:hideMark/>
          </w:tcPr>
          <w:p w14:paraId="32F7E279" w14:textId="77777777" w:rsidR="00E35925" w:rsidRPr="00E35925" w:rsidRDefault="00E35925" w:rsidP="00E35925">
            <w:pPr>
              <w:spacing w:after="0" w:line="240" w:lineRule="auto"/>
              <w:jc w:val="center"/>
              <w:rPr>
                <w:rFonts w:ascii="Calibri" w:eastAsia="Times New Roman" w:hAnsi="Calibri" w:cs="Calibri"/>
                <w:color w:val="000000"/>
                <w:lang w:eastAsia="en-IN"/>
              </w:rPr>
            </w:pPr>
            <w:r w:rsidRPr="00E35925">
              <w:rPr>
                <w:rFonts w:ascii="Calibri" w:eastAsia="Times New Roman" w:hAnsi="Calibri" w:cs="Calibri"/>
                <w:color w:val="000000"/>
                <w:lang w:eastAsia="en-IN"/>
              </w:rPr>
              <w:t>0.91%</w:t>
            </w:r>
          </w:p>
        </w:tc>
      </w:tr>
      <w:tr w:rsidR="00E35925" w:rsidRPr="00E35925" w14:paraId="23EC8FCB" w14:textId="77777777" w:rsidTr="00E35925">
        <w:trPr>
          <w:trHeight w:val="360"/>
        </w:trPr>
        <w:tc>
          <w:tcPr>
            <w:tcW w:w="2552" w:type="dxa"/>
            <w:tcBorders>
              <w:top w:val="nil"/>
              <w:left w:val="nil"/>
              <w:bottom w:val="nil"/>
              <w:right w:val="nil"/>
            </w:tcBorders>
            <w:shd w:val="clear" w:color="000000" w:fill="A9D08E"/>
            <w:noWrap/>
            <w:vAlign w:val="center"/>
            <w:hideMark/>
          </w:tcPr>
          <w:p w14:paraId="2F211336" w14:textId="77777777" w:rsidR="00E35925" w:rsidRPr="00E35925" w:rsidRDefault="00E35925" w:rsidP="00E35925">
            <w:pPr>
              <w:spacing w:after="0" w:line="240" w:lineRule="auto"/>
              <w:jc w:val="center"/>
              <w:rPr>
                <w:rFonts w:ascii="Calibri" w:eastAsia="Times New Roman" w:hAnsi="Calibri" w:cs="Calibri"/>
                <w:b/>
                <w:bCs/>
                <w:color w:val="000000"/>
                <w:lang w:eastAsia="en-IN"/>
              </w:rPr>
            </w:pPr>
            <w:r w:rsidRPr="00E35925">
              <w:rPr>
                <w:rFonts w:ascii="Calibri" w:eastAsia="Times New Roman" w:hAnsi="Calibri" w:cs="Calibri"/>
                <w:b/>
                <w:bCs/>
                <w:color w:val="000000"/>
                <w:lang w:eastAsia="en-IN"/>
              </w:rPr>
              <w:t>Return of portfolio</w:t>
            </w:r>
          </w:p>
        </w:tc>
        <w:tc>
          <w:tcPr>
            <w:tcW w:w="3544" w:type="dxa"/>
            <w:tcBorders>
              <w:top w:val="nil"/>
              <w:left w:val="nil"/>
              <w:bottom w:val="nil"/>
              <w:right w:val="nil"/>
            </w:tcBorders>
            <w:shd w:val="clear" w:color="000000" w:fill="A9D08E"/>
            <w:noWrap/>
            <w:vAlign w:val="center"/>
            <w:hideMark/>
          </w:tcPr>
          <w:p w14:paraId="22EAC74D" w14:textId="77777777" w:rsidR="00E35925" w:rsidRPr="00E35925" w:rsidRDefault="00E35925" w:rsidP="00E35925">
            <w:pPr>
              <w:spacing w:after="0" w:line="240" w:lineRule="auto"/>
              <w:jc w:val="center"/>
              <w:rPr>
                <w:rFonts w:ascii="Calibri" w:eastAsia="Times New Roman" w:hAnsi="Calibri" w:cs="Calibri"/>
                <w:b/>
                <w:bCs/>
                <w:color w:val="000000"/>
                <w:lang w:eastAsia="en-IN"/>
              </w:rPr>
            </w:pPr>
            <w:r w:rsidRPr="00E35925">
              <w:rPr>
                <w:rFonts w:ascii="Calibri" w:eastAsia="Times New Roman" w:hAnsi="Calibri" w:cs="Calibri"/>
                <w:b/>
                <w:bCs/>
                <w:color w:val="000000"/>
                <w:lang w:eastAsia="en-IN"/>
              </w:rPr>
              <w:t>0.128%</w:t>
            </w:r>
          </w:p>
        </w:tc>
      </w:tr>
      <w:tr w:rsidR="00E35925" w:rsidRPr="00E35925" w14:paraId="726571B7" w14:textId="77777777" w:rsidTr="00E35925">
        <w:trPr>
          <w:trHeight w:val="516"/>
        </w:trPr>
        <w:tc>
          <w:tcPr>
            <w:tcW w:w="2552" w:type="dxa"/>
            <w:tcBorders>
              <w:top w:val="nil"/>
              <w:left w:val="nil"/>
              <w:bottom w:val="nil"/>
              <w:right w:val="nil"/>
            </w:tcBorders>
            <w:shd w:val="clear" w:color="000000" w:fill="A9D08E"/>
            <w:vAlign w:val="center"/>
            <w:hideMark/>
          </w:tcPr>
          <w:p w14:paraId="455528C6" w14:textId="77777777" w:rsidR="00E35925" w:rsidRPr="00E35925" w:rsidRDefault="00E35925" w:rsidP="00E35925">
            <w:pPr>
              <w:spacing w:after="0" w:line="240" w:lineRule="auto"/>
              <w:jc w:val="center"/>
              <w:rPr>
                <w:rFonts w:ascii="Calibri" w:eastAsia="Times New Roman" w:hAnsi="Calibri" w:cs="Calibri"/>
                <w:b/>
                <w:bCs/>
                <w:color w:val="000000"/>
                <w:lang w:eastAsia="en-IN"/>
              </w:rPr>
            </w:pPr>
            <w:r w:rsidRPr="00E35925">
              <w:rPr>
                <w:rFonts w:ascii="Calibri" w:eastAsia="Times New Roman" w:hAnsi="Calibri" w:cs="Calibri"/>
                <w:b/>
                <w:bCs/>
                <w:color w:val="000000"/>
                <w:lang w:eastAsia="en-IN"/>
              </w:rPr>
              <w:t>Sharpe ratio of portfolio</w:t>
            </w:r>
          </w:p>
        </w:tc>
        <w:tc>
          <w:tcPr>
            <w:tcW w:w="3544" w:type="dxa"/>
            <w:tcBorders>
              <w:top w:val="nil"/>
              <w:left w:val="nil"/>
              <w:bottom w:val="nil"/>
              <w:right w:val="nil"/>
            </w:tcBorders>
            <w:shd w:val="clear" w:color="000000" w:fill="A9D08E"/>
            <w:noWrap/>
            <w:vAlign w:val="center"/>
            <w:hideMark/>
          </w:tcPr>
          <w:p w14:paraId="6F0A1F73" w14:textId="77777777" w:rsidR="00E35925" w:rsidRPr="00E35925" w:rsidRDefault="00E35925" w:rsidP="00E35925">
            <w:pPr>
              <w:spacing w:after="0" w:line="240" w:lineRule="auto"/>
              <w:jc w:val="center"/>
              <w:rPr>
                <w:rFonts w:ascii="Calibri" w:eastAsia="Times New Roman" w:hAnsi="Calibri" w:cs="Calibri"/>
                <w:color w:val="000000"/>
                <w:lang w:eastAsia="en-IN"/>
              </w:rPr>
            </w:pPr>
            <w:r w:rsidRPr="00E35925">
              <w:rPr>
                <w:rFonts w:ascii="Calibri" w:eastAsia="Times New Roman" w:hAnsi="Calibri" w:cs="Calibri"/>
                <w:color w:val="000000"/>
                <w:lang w:eastAsia="en-IN"/>
              </w:rPr>
              <w:t>14.09%</w:t>
            </w:r>
          </w:p>
        </w:tc>
      </w:tr>
    </w:tbl>
    <w:p w14:paraId="59D98F4B" w14:textId="77777777" w:rsidR="003E61F4" w:rsidRDefault="003E61F4" w:rsidP="007328C8">
      <w:pPr>
        <w:spacing w:after="0"/>
        <w:ind w:left="-567" w:right="-567"/>
        <w:jc w:val="both"/>
        <w:rPr>
          <w:b/>
          <w:color w:val="0070C0"/>
          <w:sz w:val="28"/>
          <w:szCs w:val="28"/>
          <w:u w:val="single"/>
        </w:rPr>
      </w:pPr>
    </w:p>
    <w:p w14:paraId="62D88153" w14:textId="653547DF" w:rsidR="00002B10" w:rsidRDefault="007328C8" w:rsidP="001B09C6">
      <w:pPr>
        <w:spacing w:after="120"/>
        <w:ind w:left="-567" w:right="-567"/>
        <w:jc w:val="both"/>
        <w:rPr>
          <w:b/>
          <w:color w:val="0070C0"/>
          <w:sz w:val="28"/>
          <w:szCs w:val="28"/>
          <w:u w:val="single"/>
        </w:rPr>
      </w:pPr>
      <w:r>
        <w:rPr>
          <w:b/>
          <w:color w:val="0070C0"/>
          <w:sz w:val="28"/>
          <w:szCs w:val="28"/>
          <w:u w:val="single"/>
        </w:rPr>
        <w:t>1</w:t>
      </w:r>
      <w:r w:rsidR="00546531">
        <w:rPr>
          <w:b/>
          <w:color w:val="0070C0"/>
          <w:sz w:val="28"/>
          <w:szCs w:val="28"/>
          <w:u w:val="single"/>
        </w:rPr>
        <w:t>1</w:t>
      </w:r>
      <w:r w:rsidRPr="006035D2">
        <w:rPr>
          <w:b/>
          <w:color w:val="0070C0"/>
          <w:sz w:val="28"/>
          <w:szCs w:val="28"/>
          <w:u w:val="single"/>
        </w:rPr>
        <w:t xml:space="preserve">. </w:t>
      </w:r>
      <w:r>
        <w:rPr>
          <w:b/>
          <w:color w:val="0070C0"/>
          <w:sz w:val="28"/>
          <w:szCs w:val="28"/>
          <w:u w:val="single"/>
        </w:rPr>
        <w:t>MAX</w:t>
      </w:r>
      <w:r w:rsidR="00DF2AE3">
        <w:rPr>
          <w:b/>
          <w:color w:val="0070C0"/>
          <w:sz w:val="28"/>
          <w:szCs w:val="28"/>
          <w:u w:val="single"/>
        </w:rPr>
        <w:t xml:space="preserve">IMUM </w:t>
      </w:r>
      <w:r>
        <w:rPr>
          <w:b/>
          <w:color w:val="0070C0"/>
          <w:sz w:val="28"/>
          <w:szCs w:val="28"/>
          <w:u w:val="single"/>
        </w:rPr>
        <w:t xml:space="preserve">SHARPE </w:t>
      </w:r>
      <w:r w:rsidR="000E1144">
        <w:rPr>
          <w:b/>
          <w:color w:val="0070C0"/>
          <w:sz w:val="28"/>
          <w:szCs w:val="28"/>
          <w:u w:val="single"/>
        </w:rPr>
        <w:t xml:space="preserve">RATIO </w:t>
      </w:r>
      <w:r>
        <w:rPr>
          <w:b/>
          <w:color w:val="0070C0"/>
          <w:sz w:val="28"/>
          <w:szCs w:val="28"/>
          <w:u w:val="single"/>
        </w:rPr>
        <w:t>PORTFOLIO</w:t>
      </w:r>
    </w:p>
    <w:p w14:paraId="20243C87" w14:textId="4B0C2880" w:rsidR="00E940A9" w:rsidRDefault="00E940A9" w:rsidP="001B09C6">
      <w:pPr>
        <w:spacing w:after="120"/>
        <w:ind w:left="-567" w:right="-567"/>
        <w:jc w:val="both"/>
        <w:rPr>
          <w:sz w:val="23"/>
          <w:szCs w:val="23"/>
        </w:rPr>
      </w:pPr>
      <w:r w:rsidRPr="002B72B1">
        <w:rPr>
          <w:b/>
          <w:sz w:val="23"/>
          <w:szCs w:val="23"/>
        </w:rPr>
        <w:t>OBJECTIVE:</w:t>
      </w:r>
      <w:r>
        <w:rPr>
          <w:sz w:val="23"/>
          <w:szCs w:val="23"/>
        </w:rPr>
        <w:t xml:space="preserve"> To maximize </w:t>
      </w:r>
      <w:r w:rsidR="00757353">
        <w:rPr>
          <w:sz w:val="23"/>
          <w:szCs w:val="23"/>
        </w:rPr>
        <w:t>sharpe ratio</w:t>
      </w:r>
      <w:r>
        <w:rPr>
          <w:sz w:val="23"/>
          <w:szCs w:val="23"/>
        </w:rPr>
        <w:t xml:space="preserve"> (</w:t>
      </w:r>
      <w:r w:rsidR="00757353">
        <w:rPr>
          <w:sz w:val="23"/>
          <w:szCs w:val="23"/>
        </w:rPr>
        <w:t>ratio of</w:t>
      </w:r>
      <w:r w:rsidR="003461EC">
        <w:rPr>
          <w:sz w:val="23"/>
          <w:szCs w:val="23"/>
        </w:rPr>
        <w:t xml:space="preserve"> </w:t>
      </w:r>
      <w:r w:rsidR="005F2C8C">
        <w:rPr>
          <w:sz w:val="23"/>
          <w:szCs w:val="23"/>
        </w:rPr>
        <w:t>return and risk</w:t>
      </w:r>
      <w:r>
        <w:rPr>
          <w:sz w:val="23"/>
          <w:szCs w:val="23"/>
        </w:rPr>
        <w:t>)</w:t>
      </w:r>
      <w:r w:rsidR="002A2B41">
        <w:rPr>
          <w:sz w:val="23"/>
          <w:szCs w:val="23"/>
        </w:rPr>
        <w:t xml:space="preserve"> of the </w:t>
      </w:r>
      <w:r w:rsidR="000E4EF0">
        <w:rPr>
          <w:sz w:val="23"/>
          <w:szCs w:val="23"/>
        </w:rPr>
        <w:t xml:space="preserve">portfolio. This objective </w:t>
      </w:r>
      <w:r w:rsidR="00111890">
        <w:rPr>
          <w:sz w:val="23"/>
          <w:szCs w:val="23"/>
        </w:rPr>
        <w:t>addresses</w:t>
      </w:r>
      <w:r w:rsidR="000E4EF0">
        <w:rPr>
          <w:sz w:val="23"/>
          <w:szCs w:val="23"/>
        </w:rPr>
        <w:t xml:space="preserve"> the requirement of a client who wants an optimised portfolio of </w:t>
      </w:r>
      <w:r w:rsidR="00971B79">
        <w:rPr>
          <w:sz w:val="23"/>
          <w:szCs w:val="23"/>
        </w:rPr>
        <w:t xml:space="preserve">taking </w:t>
      </w:r>
      <w:r w:rsidR="000E4EF0">
        <w:rPr>
          <w:sz w:val="23"/>
          <w:szCs w:val="23"/>
        </w:rPr>
        <w:t>risk and return into consideration. In other terms, a trade off is found between the minimised risk and maximized return.</w:t>
      </w:r>
    </w:p>
    <w:p w14:paraId="2932D2B9" w14:textId="77777777" w:rsidR="00E940A9" w:rsidRPr="00FB4D5B" w:rsidRDefault="00E940A9" w:rsidP="00E940A9">
      <w:pPr>
        <w:spacing w:after="120"/>
        <w:ind w:left="-567" w:right="-567"/>
        <w:jc w:val="both"/>
        <w:rPr>
          <w:sz w:val="23"/>
          <w:szCs w:val="23"/>
        </w:rPr>
      </w:pPr>
      <w:r w:rsidRPr="002B72B1">
        <w:rPr>
          <w:b/>
          <w:sz w:val="23"/>
          <w:szCs w:val="23"/>
        </w:rPr>
        <w:t xml:space="preserve">CHANGING VARIABLES: </w:t>
      </w:r>
      <w:r w:rsidRPr="00FB4D5B">
        <w:rPr>
          <w:sz w:val="23"/>
          <w:szCs w:val="23"/>
        </w:rPr>
        <w:t>weights for each company (that is how much percentage of 1Crore to be invested in each company)</w:t>
      </w:r>
    </w:p>
    <w:p w14:paraId="1DCAC838" w14:textId="77777777" w:rsidR="00E940A9" w:rsidRPr="002B72B1" w:rsidRDefault="00E940A9" w:rsidP="00E940A9">
      <w:pPr>
        <w:spacing w:after="120"/>
        <w:ind w:left="-567" w:right="-567"/>
        <w:jc w:val="both"/>
        <w:rPr>
          <w:b/>
          <w:sz w:val="23"/>
          <w:szCs w:val="23"/>
        </w:rPr>
      </w:pPr>
      <w:r w:rsidRPr="002B72B1">
        <w:rPr>
          <w:b/>
          <w:sz w:val="23"/>
          <w:szCs w:val="23"/>
        </w:rPr>
        <w:t>CONSTRAINTS:</w:t>
      </w:r>
    </w:p>
    <w:p w14:paraId="076FCAFD" w14:textId="77777777" w:rsidR="00E940A9" w:rsidRDefault="00E940A9" w:rsidP="007C1942">
      <w:pPr>
        <w:pStyle w:val="ListParagraph"/>
        <w:numPr>
          <w:ilvl w:val="0"/>
          <w:numId w:val="9"/>
        </w:numPr>
        <w:spacing w:after="100" w:afterAutospacing="1"/>
        <w:ind w:left="-210" w:right="-567" w:hanging="357"/>
        <w:jc w:val="both"/>
        <w:rPr>
          <w:sz w:val="23"/>
          <w:szCs w:val="23"/>
        </w:rPr>
      </w:pPr>
      <w:r w:rsidRPr="002B72B1">
        <w:rPr>
          <w:sz w:val="23"/>
          <w:szCs w:val="23"/>
        </w:rPr>
        <w:t>weights should not exceed 30% (that is 0.3)</w:t>
      </w:r>
      <w:r>
        <w:rPr>
          <w:sz w:val="23"/>
          <w:szCs w:val="23"/>
        </w:rPr>
        <w:t>, since it is given that maximum exposure of a single share is 30%</w:t>
      </w:r>
    </w:p>
    <w:p w14:paraId="66CAF9B0" w14:textId="794BA122" w:rsidR="00E940A9" w:rsidRDefault="00E940A9" w:rsidP="007C1942">
      <w:pPr>
        <w:pStyle w:val="ListParagraph"/>
        <w:numPr>
          <w:ilvl w:val="0"/>
          <w:numId w:val="9"/>
        </w:numPr>
        <w:spacing w:after="100" w:afterAutospacing="1"/>
        <w:ind w:left="-210" w:right="-567" w:hanging="357"/>
        <w:jc w:val="both"/>
        <w:rPr>
          <w:sz w:val="23"/>
          <w:szCs w:val="23"/>
        </w:rPr>
      </w:pPr>
      <w:r>
        <w:rPr>
          <w:sz w:val="23"/>
          <w:szCs w:val="23"/>
        </w:rPr>
        <w:t>sum of the weights should be 100% (that is 1)</w:t>
      </w:r>
    </w:p>
    <w:p w14:paraId="6571A057" w14:textId="724E4922" w:rsidR="00AF2A0A" w:rsidRPr="00AF2A0A" w:rsidRDefault="00AF2A0A" w:rsidP="00AF2A0A">
      <w:pPr>
        <w:pStyle w:val="ListParagraph"/>
        <w:numPr>
          <w:ilvl w:val="0"/>
          <w:numId w:val="9"/>
        </w:numPr>
        <w:spacing w:after="0"/>
        <w:ind w:left="-210" w:right="-567" w:hanging="357"/>
        <w:jc w:val="both"/>
        <w:rPr>
          <w:sz w:val="23"/>
          <w:szCs w:val="23"/>
        </w:rPr>
      </w:pPr>
      <w:r>
        <w:rPr>
          <w:sz w:val="23"/>
          <w:szCs w:val="23"/>
        </w:rPr>
        <w:t>weights are non-negative</w:t>
      </w:r>
    </w:p>
    <w:p w14:paraId="13D9D478" w14:textId="77777777" w:rsidR="00E940A9" w:rsidRPr="00235AF3" w:rsidRDefault="00E940A9" w:rsidP="00E940A9">
      <w:pPr>
        <w:pStyle w:val="ListParagraph"/>
        <w:spacing w:after="0"/>
        <w:ind w:left="-210" w:right="-567"/>
        <w:jc w:val="both"/>
        <w:rPr>
          <w:sz w:val="23"/>
          <w:szCs w:val="23"/>
        </w:rPr>
      </w:pPr>
    </w:p>
    <w:p w14:paraId="26B8B8EA" w14:textId="77777777" w:rsidR="00E940A9" w:rsidRPr="00ED10B4" w:rsidRDefault="00E940A9" w:rsidP="00E940A9">
      <w:pPr>
        <w:spacing w:after="120"/>
        <w:ind w:left="-567" w:right="-567"/>
        <w:jc w:val="both"/>
        <w:rPr>
          <w:sz w:val="23"/>
          <w:szCs w:val="23"/>
        </w:rPr>
      </w:pPr>
      <w:r w:rsidRPr="002B72B1">
        <w:rPr>
          <w:b/>
          <w:sz w:val="23"/>
          <w:szCs w:val="23"/>
        </w:rPr>
        <w:t>SOVLING METHOD:</w:t>
      </w:r>
      <w:r>
        <w:rPr>
          <w:sz w:val="23"/>
          <w:szCs w:val="23"/>
        </w:rPr>
        <w:t xml:space="preserve"> GRG-Nonlinear</w:t>
      </w:r>
    </w:p>
    <w:p w14:paraId="7BB029E3" w14:textId="0D81D19A" w:rsidR="00E67D4A" w:rsidRDefault="0079311F" w:rsidP="00546531">
      <w:pPr>
        <w:spacing w:after="0"/>
        <w:ind w:left="-567" w:right="-567"/>
        <w:jc w:val="both"/>
        <w:rPr>
          <w:b/>
          <w:sz w:val="24"/>
          <w:szCs w:val="24"/>
          <w:u w:val="single"/>
        </w:rPr>
      </w:pPr>
      <w:r w:rsidRPr="00963C0D">
        <w:rPr>
          <w:b/>
          <w:sz w:val="24"/>
          <w:szCs w:val="24"/>
          <w:u w:val="single"/>
        </w:rPr>
        <w:t>RESULT:</w:t>
      </w:r>
    </w:p>
    <w:p w14:paraId="4852C5F4" w14:textId="77777777" w:rsidR="004F4886" w:rsidRPr="00805B20" w:rsidRDefault="004F4886" w:rsidP="00546531">
      <w:pPr>
        <w:spacing w:after="0"/>
        <w:ind w:left="-567" w:right="-567"/>
        <w:jc w:val="both"/>
        <w:rPr>
          <w:b/>
          <w:sz w:val="24"/>
          <w:szCs w:val="24"/>
          <w:u w:val="single"/>
        </w:rPr>
      </w:pPr>
    </w:p>
    <w:tbl>
      <w:tblPr>
        <w:tblW w:w="6237" w:type="dxa"/>
        <w:tblLook w:val="04A0" w:firstRow="1" w:lastRow="0" w:firstColumn="1" w:lastColumn="0" w:noHBand="0" w:noVBand="1"/>
      </w:tblPr>
      <w:tblGrid>
        <w:gridCol w:w="2552"/>
        <w:gridCol w:w="3685"/>
      </w:tblGrid>
      <w:tr w:rsidR="00805B20" w:rsidRPr="00805B20" w14:paraId="5BC2D39E" w14:textId="77777777" w:rsidTr="00805B20">
        <w:trPr>
          <w:trHeight w:val="288"/>
        </w:trPr>
        <w:tc>
          <w:tcPr>
            <w:tcW w:w="6237" w:type="dxa"/>
            <w:gridSpan w:val="2"/>
            <w:tcBorders>
              <w:top w:val="nil"/>
              <w:left w:val="nil"/>
              <w:bottom w:val="nil"/>
              <w:right w:val="nil"/>
            </w:tcBorders>
            <w:shd w:val="clear" w:color="000000" w:fill="9BC2E6"/>
            <w:noWrap/>
            <w:vAlign w:val="bottom"/>
            <w:hideMark/>
          </w:tcPr>
          <w:p w14:paraId="2E144C60" w14:textId="77777777" w:rsidR="00805B20" w:rsidRPr="00805B20" w:rsidRDefault="00805B20" w:rsidP="00805B20">
            <w:pPr>
              <w:spacing w:after="0" w:line="240" w:lineRule="auto"/>
              <w:jc w:val="center"/>
              <w:rPr>
                <w:rFonts w:ascii="Calibri" w:eastAsia="Times New Roman" w:hAnsi="Calibri" w:cs="Calibri"/>
                <w:b/>
                <w:bCs/>
                <w:color w:val="000000"/>
                <w:sz w:val="24"/>
                <w:szCs w:val="24"/>
                <w:lang w:eastAsia="en-IN"/>
              </w:rPr>
            </w:pPr>
            <w:r w:rsidRPr="00805B20">
              <w:rPr>
                <w:rFonts w:ascii="Calibri" w:eastAsia="Times New Roman" w:hAnsi="Calibri" w:cs="Calibri"/>
                <w:b/>
                <w:bCs/>
                <w:color w:val="000000"/>
                <w:sz w:val="24"/>
                <w:szCs w:val="24"/>
                <w:lang w:eastAsia="en-IN"/>
              </w:rPr>
              <w:t>MAXIMUM SHARPE RATIO PORTFOLIO</w:t>
            </w:r>
          </w:p>
        </w:tc>
      </w:tr>
      <w:tr w:rsidR="00805B20" w:rsidRPr="00805B20" w14:paraId="2CDA2163" w14:textId="77777777" w:rsidTr="008574EB">
        <w:trPr>
          <w:trHeight w:val="367"/>
        </w:trPr>
        <w:tc>
          <w:tcPr>
            <w:tcW w:w="2552" w:type="dxa"/>
            <w:tcBorders>
              <w:top w:val="nil"/>
              <w:left w:val="nil"/>
              <w:bottom w:val="nil"/>
              <w:right w:val="nil"/>
            </w:tcBorders>
            <w:shd w:val="clear" w:color="000000" w:fill="FFD966"/>
            <w:noWrap/>
            <w:vAlign w:val="center"/>
            <w:hideMark/>
          </w:tcPr>
          <w:p w14:paraId="5C3D3EF2" w14:textId="091E62A4" w:rsidR="00805B20" w:rsidRPr="00805B20" w:rsidRDefault="003406FF" w:rsidP="00805B20">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noProof/>
                <w:color w:val="000000"/>
                <w:lang w:eastAsia="en-IN"/>
              </w:rPr>
              <mc:AlternateContent>
                <mc:Choice Requires="wps">
                  <w:drawing>
                    <wp:anchor distT="0" distB="0" distL="114300" distR="114300" simplePos="0" relativeHeight="251665408" behindDoc="0" locked="0" layoutInCell="1" allowOverlap="1" wp14:anchorId="6DBAE3C0" wp14:editId="17F197EB">
                      <wp:simplePos x="0" y="0"/>
                      <wp:positionH relativeFrom="column">
                        <wp:posOffset>-60960</wp:posOffset>
                      </wp:positionH>
                      <wp:positionV relativeFrom="paragraph">
                        <wp:posOffset>205105</wp:posOffset>
                      </wp:positionV>
                      <wp:extent cx="3954780" cy="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3954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E17361" id="Straight Connector 5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8pt,16.15pt" to="306.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" strokecolor="#4472c4 [3204]" strokeweight=".5pt">
                      <v:stroke joinstyle="miter"/>
                    </v:line>
                  </w:pict>
                </mc:Fallback>
              </mc:AlternateContent>
            </w:r>
            <w:r w:rsidR="00805B20" w:rsidRPr="00805B20">
              <w:rPr>
                <w:rFonts w:ascii="Calibri" w:eastAsia="Times New Roman" w:hAnsi="Calibri" w:cs="Calibri"/>
                <w:b/>
                <w:bCs/>
                <w:color w:val="000000"/>
                <w:lang w:eastAsia="en-IN"/>
              </w:rPr>
              <w:t>Firm</w:t>
            </w:r>
          </w:p>
        </w:tc>
        <w:tc>
          <w:tcPr>
            <w:tcW w:w="3685" w:type="dxa"/>
            <w:tcBorders>
              <w:top w:val="nil"/>
              <w:left w:val="nil"/>
              <w:bottom w:val="nil"/>
              <w:right w:val="nil"/>
            </w:tcBorders>
            <w:shd w:val="clear" w:color="000000" w:fill="FFD966"/>
            <w:vAlign w:val="center"/>
            <w:hideMark/>
          </w:tcPr>
          <w:p w14:paraId="34A4AEFE" w14:textId="6B8D35D4" w:rsidR="00805B20" w:rsidRPr="00805B20" w:rsidRDefault="00805B20" w:rsidP="00805B20">
            <w:pPr>
              <w:spacing w:after="0" w:line="240" w:lineRule="auto"/>
              <w:jc w:val="center"/>
              <w:rPr>
                <w:rFonts w:ascii="Calibri" w:eastAsia="Times New Roman" w:hAnsi="Calibri" w:cs="Calibri"/>
                <w:b/>
                <w:bCs/>
                <w:color w:val="000000"/>
                <w:lang w:eastAsia="en-IN"/>
              </w:rPr>
            </w:pPr>
            <w:r w:rsidRPr="00805B20">
              <w:rPr>
                <w:rFonts w:ascii="Calibri" w:eastAsia="Times New Roman" w:hAnsi="Calibri" w:cs="Calibri"/>
                <w:b/>
                <w:bCs/>
                <w:color w:val="000000"/>
                <w:lang w:eastAsia="en-IN"/>
              </w:rPr>
              <w:t>Amount to invest (as % of 1Crore)</w:t>
            </w:r>
          </w:p>
        </w:tc>
      </w:tr>
      <w:tr w:rsidR="00805B20" w:rsidRPr="00805B20" w14:paraId="2B7ED79D" w14:textId="77777777" w:rsidTr="00805B20">
        <w:trPr>
          <w:trHeight w:val="288"/>
        </w:trPr>
        <w:tc>
          <w:tcPr>
            <w:tcW w:w="2552" w:type="dxa"/>
            <w:tcBorders>
              <w:top w:val="nil"/>
              <w:left w:val="nil"/>
              <w:bottom w:val="nil"/>
              <w:right w:val="nil"/>
            </w:tcBorders>
            <w:shd w:val="clear" w:color="000000" w:fill="FFD966"/>
            <w:noWrap/>
            <w:vAlign w:val="center"/>
            <w:hideMark/>
          </w:tcPr>
          <w:p w14:paraId="473FA802" w14:textId="77777777" w:rsidR="00805B20" w:rsidRPr="00805B20" w:rsidRDefault="00805B20" w:rsidP="00805B20">
            <w:pPr>
              <w:spacing w:after="0" w:line="240" w:lineRule="auto"/>
              <w:jc w:val="center"/>
              <w:rPr>
                <w:rFonts w:ascii="Calibri" w:eastAsia="Times New Roman" w:hAnsi="Calibri" w:cs="Calibri"/>
                <w:b/>
                <w:bCs/>
                <w:color w:val="000000"/>
                <w:lang w:eastAsia="en-IN"/>
              </w:rPr>
            </w:pPr>
            <w:r w:rsidRPr="00805B20">
              <w:rPr>
                <w:rFonts w:ascii="Calibri" w:eastAsia="Times New Roman" w:hAnsi="Calibri" w:cs="Calibri"/>
                <w:b/>
                <w:bCs/>
                <w:color w:val="000000"/>
                <w:lang w:eastAsia="en-IN"/>
              </w:rPr>
              <w:t>HDFCBANK</w:t>
            </w:r>
          </w:p>
        </w:tc>
        <w:tc>
          <w:tcPr>
            <w:tcW w:w="3685" w:type="dxa"/>
            <w:tcBorders>
              <w:top w:val="nil"/>
              <w:left w:val="nil"/>
              <w:bottom w:val="nil"/>
              <w:right w:val="nil"/>
            </w:tcBorders>
            <w:shd w:val="clear" w:color="000000" w:fill="FFD966"/>
            <w:noWrap/>
            <w:vAlign w:val="center"/>
            <w:hideMark/>
          </w:tcPr>
          <w:p w14:paraId="701D34C8" w14:textId="77777777" w:rsidR="00805B20" w:rsidRPr="00805B20" w:rsidRDefault="00805B20" w:rsidP="00805B20">
            <w:pPr>
              <w:spacing w:after="0" w:line="240" w:lineRule="auto"/>
              <w:jc w:val="center"/>
              <w:rPr>
                <w:rFonts w:ascii="Calibri" w:eastAsia="Times New Roman" w:hAnsi="Calibri" w:cs="Calibri"/>
                <w:color w:val="000000"/>
                <w:lang w:eastAsia="en-IN"/>
              </w:rPr>
            </w:pPr>
            <w:r w:rsidRPr="00805B20">
              <w:rPr>
                <w:rFonts w:ascii="Calibri" w:eastAsia="Times New Roman" w:hAnsi="Calibri" w:cs="Calibri"/>
                <w:color w:val="000000"/>
                <w:lang w:eastAsia="en-IN"/>
              </w:rPr>
              <w:t>50.17%</w:t>
            </w:r>
          </w:p>
        </w:tc>
      </w:tr>
      <w:tr w:rsidR="00805B20" w:rsidRPr="00805B20" w14:paraId="2CEFE798" w14:textId="77777777" w:rsidTr="00805B20">
        <w:trPr>
          <w:trHeight w:val="288"/>
        </w:trPr>
        <w:tc>
          <w:tcPr>
            <w:tcW w:w="2552" w:type="dxa"/>
            <w:tcBorders>
              <w:top w:val="nil"/>
              <w:left w:val="nil"/>
              <w:bottom w:val="nil"/>
              <w:right w:val="nil"/>
            </w:tcBorders>
            <w:shd w:val="clear" w:color="000000" w:fill="FFD966"/>
            <w:noWrap/>
            <w:vAlign w:val="center"/>
            <w:hideMark/>
          </w:tcPr>
          <w:p w14:paraId="3C227EB9" w14:textId="77777777" w:rsidR="00805B20" w:rsidRPr="00805B20" w:rsidRDefault="00805B20" w:rsidP="00805B20">
            <w:pPr>
              <w:spacing w:after="0" w:line="240" w:lineRule="auto"/>
              <w:jc w:val="center"/>
              <w:rPr>
                <w:rFonts w:ascii="Calibri" w:eastAsia="Times New Roman" w:hAnsi="Calibri" w:cs="Calibri"/>
                <w:b/>
                <w:bCs/>
                <w:color w:val="000000"/>
                <w:lang w:eastAsia="en-IN"/>
              </w:rPr>
            </w:pPr>
            <w:r w:rsidRPr="00805B20">
              <w:rPr>
                <w:rFonts w:ascii="Calibri" w:eastAsia="Times New Roman" w:hAnsi="Calibri" w:cs="Calibri"/>
                <w:b/>
                <w:bCs/>
                <w:color w:val="000000"/>
                <w:lang w:eastAsia="en-IN"/>
              </w:rPr>
              <w:t>TCS A</w:t>
            </w:r>
          </w:p>
        </w:tc>
        <w:tc>
          <w:tcPr>
            <w:tcW w:w="3685" w:type="dxa"/>
            <w:tcBorders>
              <w:top w:val="nil"/>
              <w:left w:val="nil"/>
              <w:bottom w:val="nil"/>
              <w:right w:val="nil"/>
            </w:tcBorders>
            <w:shd w:val="clear" w:color="000000" w:fill="FFD966"/>
            <w:noWrap/>
            <w:vAlign w:val="center"/>
            <w:hideMark/>
          </w:tcPr>
          <w:p w14:paraId="12644D23" w14:textId="77777777" w:rsidR="00805B20" w:rsidRPr="00805B20" w:rsidRDefault="00805B20" w:rsidP="00805B20">
            <w:pPr>
              <w:spacing w:after="0" w:line="240" w:lineRule="auto"/>
              <w:jc w:val="center"/>
              <w:rPr>
                <w:rFonts w:ascii="Calibri" w:eastAsia="Times New Roman" w:hAnsi="Calibri" w:cs="Calibri"/>
                <w:color w:val="000000"/>
                <w:lang w:eastAsia="en-IN"/>
              </w:rPr>
            </w:pPr>
            <w:r w:rsidRPr="00805B20">
              <w:rPr>
                <w:rFonts w:ascii="Calibri" w:eastAsia="Times New Roman" w:hAnsi="Calibri" w:cs="Calibri"/>
                <w:color w:val="000000"/>
                <w:lang w:eastAsia="en-IN"/>
              </w:rPr>
              <w:t>20.39%</w:t>
            </w:r>
          </w:p>
        </w:tc>
      </w:tr>
      <w:tr w:rsidR="00805B20" w:rsidRPr="00805B20" w14:paraId="2DAF11D3" w14:textId="77777777" w:rsidTr="00805B20">
        <w:trPr>
          <w:trHeight w:val="288"/>
        </w:trPr>
        <w:tc>
          <w:tcPr>
            <w:tcW w:w="2552" w:type="dxa"/>
            <w:tcBorders>
              <w:top w:val="nil"/>
              <w:left w:val="nil"/>
              <w:bottom w:val="nil"/>
              <w:right w:val="nil"/>
            </w:tcBorders>
            <w:shd w:val="clear" w:color="000000" w:fill="FFD966"/>
            <w:noWrap/>
            <w:vAlign w:val="center"/>
            <w:hideMark/>
          </w:tcPr>
          <w:p w14:paraId="0A948EAF" w14:textId="77777777" w:rsidR="00805B20" w:rsidRPr="00805B20" w:rsidRDefault="00805B20" w:rsidP="00805B20">
            <w:pPr>
              <w:spacing w:after="0" w:line="240" w:lineRule="auto"/>
              <w:jc w:val="center"/>
              <w:rPr>
                <w:rFonts w:ascii="Calibri" w:eastAsia="Times New Roman" w:hAnsi="Calibri" w:cs="Calibri"/>
                <w:b/>
                <w:bCs/>
                <w:color w:val="000000"/>
                <w:lang w:eastAsia="en-IN"/>
              </w:rPr>
            </w:pPr>
            <w:r w:rsidRPr="00805B20">
              <w:rPr>
                <w:rFonts w:ascii="Calibri" w:eastAsia="Times New Roman" w:hAnsi="Calibri" w:cs="Calibri"/>
                <w:b/>
                <w:bCs/>
                <w:color w:val="000000"/>
                <w:lang w:eastAsia="en-IN"/>
              </w:rPr>
              <w:t>RELIANCE A</w:t>
            </w:r>
          </w:p>
        </w:tc>
        <w:tc>
          <w:tcPr>
            <w:tcW w:w="3685" w:type="dxa"/>
            <w:tcBorders>
              <w:top w:val="nil"/>
              <w:left w:val="nil"/>
              <w:bottom w:val="nil"/>
              <w:right w:val="nil"/>
            </w:tcBorders>
            <w:shd w:val="clear" w:color="000000" w:fill="FFD966"/>
            <w:noWrap/>
            <w:vAlign w:val="center"/>
            <w:hideMark/>
          </w:tcPr>
          <w:p w14:paraId="00328899" w14:textId="77777777" w:rsidR="00805B20" w:rsidRPr="00805B20" w:rsidRDefault="00805B20" w:rsidP="00805B20">
            <w:pPr>
              <w:spacing w:after="0" w:line="240" w:lineRule="auto"/>
              <w:jc w:val="center"/>
              <w:rPr>
                <w:rFonts w:ascii="Calibri" w:eastAsia="Times New Roman" w:hAnsi="Calibri" w:cs="Calibri"/>
                <w:color w:val="000000"/>
                <w:lang w:eastAsia="en-IN"/>
              </w:rPr>
            </w:pPr>
            <w:r w:rsidRPr="00805B20">
              <w:rPr>
                <w:rFonts w:ascii="Calibri" w:eastAsia="Times New Roman" w:hAnsi="Calibri" w:cs="Calibri"/>
                <w:color w:val="000000"/>
                <w:lang w:eastAsia="en-IN"/>
              </w:rPr>
              <w:t>19.73%</w:t>
            </w:r>
          </w:p>
        </w:tc>
      </w:tr>
      <w:tr w:rsidR="00805B20" w:rsidRPr="00805B20" w14:paraId="2911AFCA" w14:textId="77777777" w:rsidTr="008574EB">
        <w:trPr>
          <w:trHeight w:val="327"/>
        </w:trPr>
        <w:tc>
          <w:tcPr>
            <w:tcW w:w="2552" w:type="dxa"/>
            <w:tcBorders>
              <w:top w:val="nil"/>
              <w:left w:val="nil"/>
              <w:bottom w:val="nil"/>
              <w:right w:val="nil"/>
            </w:tcBorders>
            <w:shd w:val="clear" w:color="000000" w:fill="FFD966"/>
            <w:noWrap/>
            <w:vAlign w:val="center"/>
            <w:hideMark/>
          </w:tcPr>
          <w:p w14:paraId="304BA6FE" w14:textId="77777777" w:rsidR="00805B20" w:rsidRPr="00805B20" w:rsidRDefault="00805B20" w:rsidP="00805B20">
            <w:pPr>
              <w:spacing w:after="0" w:line="240" w:lineRule="auto"/>
              <w:jc w:val="center"/>
              <w:rPr>
                <w:rFonts w:ascii="Calibri" w:eastAsia="Times New Roman" w:hAnsi="Calibri" w:cs="Calibri"/>
                <w:b/>
                <w:bCs/>
                <w:color w:val="000000"/>
                <w:lang w:eastAsia="en-IN"/>
              </w:rPr>
            </w:pPr>
            <w:r w:rsidRPr="00805B20">
              <w:rPr>
                <w:rFonts w:ascii="Calibri" w:eastAsia="Times New Roman" w:hAnsi="Calibri" w:cs="Calibri"/>
                <w:b/>
                <w:bCs/>
                <w:color w:val="000000"/>
                <w:lang w:eastAsia="en-IN"/>
              </w:rPr>
              <w:t>GODREJCP A</w:t>
            </w:r>
          </w:p>
        </w:tc>
        <w:tc>
          <w:tcPr>
            <w:tcW w:w="3685" w:type="dxa"/>
            <w:tcBorders>
              <w:top w:val="nil"/>
              <w:left w:val="nil"/>
              <w:bottom w:val="nil"/>
              <w:right w:val="nil"/>
            </w:tcBorders>
            <w:shd w:val="clear" w:color="000000" w:fill="FFD966"/>
            <w:noWrap/>
            <w:vAlign w:val="center"/>
            <w:hideMark/>
          </w:tcPr>
          <w:p w14:paraId="6152303E" w14:textId="77777777" w:rsidR="00805B20" w:rsidRPr="00805B20" w:rsidRDefault="00805B20" w:rsidP="00805B20">
            <w:pPr>
              <w:spacing w:after="0" w:line="240" w:lineRule="auto"/>
              <w:jc w:val="center"/>
              <w:rPr>
                <w:rFonts w:ascii="Calibri" w:eastAsia="Times New Roman" w:hAnsi="Calibri" w:cs="Calibri"/>
                <w:color w:val="000000"/>
                <w:lang w:eastAsia="en-IN"/>
              </w:rPr>
            </w:pPr>
            <w:r w:rsidRPr="00805B20">
              <w:rPr>
                <w:rFonts w:ascii="Calibri" w:eastAsia="Times New Roman" w:hAnsi="Calibri" w:cs="Calibri"/>
                <w:color w:val="000000"/>
                <w:lang w:eastAsia="en-IN"/>
              </w:rPr>
              <w:t>4.97%</w:t>
            </w:r>
          </w:p>
        </w:tc>
      </w:tr>
      <w:tr w:rsidR="00805B20" w:rsidRPr="00805B20" w14:paraId="3B2F73A1" w14:textId="77777777" w:rsidTr="00805B20">
        <w:trPr>
          <w:trHeight w:val="288"/>
        </w:trPr>
        <w:tc>
          <w:tcPr>
            <w:tcW w:w="2552" w:type="dxa"/>
            <w:tcBorders>
              <w:top w:val="nil"/>
              <w:left w:val="nil"/>
              <w:bottom w:val="nil"/>
              <w:right w:val="nil"/>
            </w:tcBorders>
            <w:shd w:val="clear" w:color="000000" w:fill="FFD966"/>
            <w:noWrap/>
            <w:vAlign w:val="center"/>
            <w:hideMark/>
          </w:tcPr>
          <w:p w14:paraId="26919620" w14:textId="77777777" w:rsidR="00805B20" w:rsidRPr="00805B20" w:rsidRDefault="00805B20" w:rsidP="00805B20">
            <w:pPr>
              <w:spacing w:after="0" w:line="240" w:lineRule="auto"/>
              <w:jc w:val="center"/>
              <w:rPr>
                <w:rFonts w:ascii="Calibri" w:eastAsia="Times New Roman" w:hAnsi="Calibri" w:cs="Calibri"/>
                <w:b/>
                <w:bCs/>
                <w:color w:val="000000"/>
                <w:lang w:eastAsia="en-IN"/>
              </w:rPr>
            </w:pPr>
            <w:r w:rsidRPr="00805B20">
              <w:rPr>
                <w:rFonts w:ascii="Calibri" w:eastAsia="Times New Roman" w:hAnsi="Calibri" w:cs="Calibri"/>
                <w:b/>
                <w:bCs/>
                <w:color w:val="000000"/>
                <w:lang w:eastAsia="en-IN"/>
              </w:rPr>
              <w:t>MRF</w:t>
            </w:r>
          </w:p>
        </w:tc>
        <w:tc>
          <w:tcPr>
            <w:tcW w:w="3685" w:type="dxa"/>
            <w:tcBorders>
              <w:top w:val="nil"/>
              <w:left w:val="nil"/>
              <w:bottom w:val="nil"/>
              <w:right w:val="nil"/>
            </w:tcBorders>
            <w:shd w:val="clear" w:color="000000" w:fill="FFD966"/>
            <w:noWrap/>
            <w:vAlign w:val="center"/>
            <w:hideMark/>
          </w:tcPr>
          <w:p w14:paraId="3A3916E0" w14:textId="77777777" w:rsidR="00805B20" w:rsidRPr="00805B20" w:rsidRDefault="00805B20" w:rsidP="00805B20">
            <w:pPr>
              <w:spacing w:after="0" w:line="240" w:lineRule="auto"/>
              <w:jc w:val="center"/>
              <w:rPr>
                <w:rFonts w:ascii="Calibri" w:eastAsia="Times New Roman" w:hAnsi="Calibri" w:cs="Calibri"/>
                <w:color w:val="000000"/>
                <w:lang w:eastAsia="en-IN"/>
              </w:rPr>
            </w:pPr>
            <w:r w:rsidRPr="00805B20">
              <w:rPr>
                <w:rFonts w:ascii="Calibri" w:eastAsia="Times New Roman" w:hAnsi="Calibri" w:cs="Calibri"/>
                <w:color w:val="000000"/>
                <w:lang w:eastAsia="en-IN"/>
              </w:rPr>
              <w:t>4.74%</w:t>
            </w:r>
          </w:p>
        </w:tc>
      </w:tr>
      <w:tr w:rsidR="00805B20" w:rsidRPr="00805B20" w14:paraId="1F11CDDC" w14:textId="77777777" w:rsidTr="00805B20">
        <w:trPr>
          <w:trHeight w:val="420"/>
        </w:trPr>
        <w:tc>
          <w:tcPr>
            <w:tcW w:w="2552" w:type="dxa"/>
            <w:tcBorders>
              <w:top w:val="nil"/>
              <w:left w:val="nil"/>
              <w:bottom w:val="nil"/>
              <w:right w:val="nil"/>
            </w:tcBorders>
            <w:shd w:val="clear" w:color="000000" w:fill="A9D08E"/>
            <w:noWrap/>
            <w:vAlign w:val="center"/>
            <w:hideMark/>
          </w:tcPr>
          <w:p w14:paraId="2673C2AE" w14:textId="77777777" w:rsidR="00805B20" w:rsidRPr="00805B20" w:rsidRDefault="00805B20" w:rsidP="00805B20">
            <w:pPr>
              <w:spacing w:after="0" w:line="240" w:lineRule="auto"/>
              <w:jc w:val="center"/>
              <w:rPr>
                <w:rFonts w:ascii="Calibri" w:eastAsia="Times New Roman" w:hAnsi="Calibri" w:cs="Calibri"/>
                <w:b/>
                <w:bCs/>
                <w:color w:val="000000"/>
                <w:lang w:eastAsia="en-IN"/>
              </w:rPr>
            </w:pPr>
            <w:r w:rsidRPr="00805B20">
              <w:rPr>
                <w:rFonts w:ascii="Calibri" w:eastAsia="Times New Roman" w:hAnsi="Calibri" w:cs="Calibri"/>
                <w:b/>
                <w:bCs/>
                <w:color w:val="000000"/>
                <w:lang w:eastAsia="en-IN"/>
              </w:rPr>
              <w:t>Risk of portfolio</w:t>
            </w:r>
          </w:p>
        </w:tc>
        <w:tc>
          <w:tcPr>
            <w:tcW w:w="3685" w:type="dxa"/>
            <w:tcBorders>
              <w:top w:val="nil"/>
              <w:left w:val="nil"/>
              <w:bottom w:val="nil"/>
              <w:right w:val="nil"/>
            </w:tcBorders>
            <w:shd w:val="clear" w:color="000000" w:fill="A9D08E"/>
            <w:noWrap/>
            <w:vAlign w:val="center"/>
            <w:hideMark/>
          </w:tcPr>
          <w:p w14:paraId="420042DC" w14:textId="77777777" w:rsidR="00805B20" w:rsidRPr="00805B20" w:rsidRDefault="00805B20" w:rsidP="00805B20">
            <w:pPr>
              <w:spacing w:after="0" w:line="240" w:lineRule="auto"/>
              <w:jc w:val="center"/>
              <w:rPr>
                <w:rFonts w:ascii="Calibri" w:eastAsia="Times New Roman" w:hAnsi="Calibri" w:cs="Calibri"/>
                <w:color w:val="000000"/>
                <w:lang w:eastAsia="en-IN"/>
              </w:rPr>
            </w:pPr>
            <w:r w:rsidRPr="00805B20">
              <w:rPr>
                <w:rFonts w:ascii="Calibri" w:eastAsia="Times New Roman" w:hAnsi="Calibri" w:cs="Calibri"/>
                <w:color w:val="000000"/>
                <w:lang w:eastAsia="en-IN"/>
              </w:rPr>
              <w:t>0.74%</w:t>
            </w:r>
          </w:p>
        </w:tc>
      </w:tr>
      <w:tr w:rsidR="00805B20" w:rsidRPr="00805B20" w14:paraId="4AC85416" w14:textId="77777777" w:rsidTr="008574EB">
        <w:trPr>
          <w:trHeight w:val="171"/>
        </w:trPr>
        <w:tc>
          <w:tcPr>
            <w:tcW w:w="2552" w:type="dxa"/>
            <w:tcBorders>
              <w:top w:val="nil"/>
              <w:left w:val="nil"/>
              <w:bottom w:val="nil"/>
              <w:right w:val="nil"/>
            </w:tcBorders>
            <w:shd w:val="clear" w:color="000000" w:fill="A9D08E"/>
            <w:noWrap/>
            <w:vAlign w:val="center"/>
            <w:hideMark/>
          </w:tcPr>
          <w:p w14:paraId="091345E5" w14:textId="77777777" w:rsidR="00805B20" w:rsidRPr="00805B20" w:rsidRDefault="00805B20" w:rsidP="00805B20">
            <w:pPr>
              <w:spacing w:after="0" w:line="240" w:lineRule="auto"/>
              <w:jc w:val="center"/>
              <w:rPr>
                <w:rFonts w:ascii="Calibri" w:eastAsia="Times New Roman" w:hAnsi="Calibri" w:cs="Calibri"/>
                <w:b/>
                <w:bCs/>
                <w:color w:val="000000"/>
                <w:lang w:eastAsia="en-IN"/>
              </w:rPr>
            </w:pPr>
            <w:r w:rsidRPr="00805B20">
              <w:rPr>
                <w:rFonts w:ascii="Calibri" w:eastAsia="Times New Roman" w:hAnsi="Calibri" w:cs="Calibri"/>
                <w:b/>
                <w:bCs/>
                <w:color w:val="000000"/>
                <w:lang w:eastAsia="en-IN"/>
              </w:rPr>
              <w:t>Return of portfolio</w:t>
            </w:r>
          </w:p>
        </w:tc>
        <w:tc>
          <w:tcPr>
            <w:tcW w:w="3685" w:type="dxa"/>
            <w:tcBorders>
              <w:top w:val="nil"/>
              <w:left w:val="nil"/>
              <w:bottom w:val="nil"/>
              <w:right w:val="nil"/>
            </w:tcBorders>
            <w:shd w:val="clear" w:color="000000" w:fill="A9D08E"/>
            <w:noWrap/>
            <w:vAlign w:val="center"/>
            <w:hideMark/>
          </w:tcPr>
          <w:p w14:paraId="436D14EB" w14:textId="77777777" w:rsidR="00805B20" w:rsidRPr="00805B20" w:rsidRDefault="00805B20" w:rsidP="00805B20">
            <w:pPr>
              <w:spacing w:after="0" w:line="240" w:lineRule="auto"/>
              <w:jc w:val="center"/>
              <w:rPr>
                <w:rFonts w:ascii="Calibri" w:eastAsia="Times New Roman" w:hAnsi="Calibri" w:cs="Calibri"/>
                <w:color w:val="000000"/>
                <w:lang w:eastAsia="en-IN"/>
              </w:rPr>
            </w:pPr>
            <w:r w:rsidRPr="00805B20">
              <w:rPr>
                <w:rFonts w:ascii="Calibri" w:eastAsia="Times New Roman" w:hAnsi="Calibri" w:cs="Calibri"/>
                <w:color w:val="000000"/>
                <w:lang w:eastAsia="en-IN"/>
              </w:rPr>
              <w:t>0.123%</w:t>
            </w:r>
          </w:p>
        </w:tc>
      </w:tr>
      <w:tr w:rsidR="00805B20" w:rsidRPr="00805B20" w14:paraId="60B2629D" w14:textId="77777777" w:rsidTr="008574EB">
        <w:trPr>
          <w:trHeight w:val="472"/>
        </w:trPr>
        <w:tc>
          <w:tcPr>
            <w:tcW w:w="2552" w:type="dxa"/>
            <w:tcBorders>
              <w:top w:val="nil"/>
              <w:left w:val="nil"/>
              <w:bottom w:val="nil"/>
              <w:right w:val="nil"/>
            </w:tcBorders>
            <w:shd w:val="clear" w:color="000000" w:fill="A9D08E"/>
            <w:vAlign w:val="center"/>
            <w:hideMark/>
          </w:tcPr>
          <w:p w14:paraId="024EAC3C" w14:textId="77777777" w:rsidR="00805B20" w:rsidRPr="00805B20" w:rsidRDefault="00805B20" w:rsidP="00805B20">
            <w:pPr>
              <w:spacing w:after="0" w:line="240" w:lineRule="auto"/>
              <w:jc w:val="center"/>
              <w:rPr>
                <w:rFonts w:ascii="Calibri" w:eastAsia="Times New Roman" w:hAnsi="Calibri" w:cs="Calibri"/>
                <w:b/>
                <w:bCs/>
                <w:color w:val="000000"/>
                <w:lang w:eastAsia="en-IN"/>
              </w:rPr>
            </w:pPr>
            <w:r w:rsidRPr="00805B20">
              <w:rPr>
                <w:rFonts w:ascii="Calibri" w:eastAsia="Times New Roman" w:hAnsi="Calibri" w:cs="Calibri"/>
                <w:b/>
                <w:bCs/>
                <w:color w:val="000000"/>
                <w:lang w:eastAsia="en-IN"/>
              </w:rPr>
              <w:t>Sharpe ratio of portfolio</w:t>
            </w:r>
          </w:p>
        </w:tc>
        <w:tc>
          <w:tcPr>
            <w:tcW w:w="3685" w:type="dxa"/>
            <w:tcBorders>
              <w:top w:val="nil"/>
              <w:left w:val="nil"/>
              <w:bottom w:val="nil"/>
              <w:right w:val="nil"/>
            </w:tcBorders>
            <w:shd w:val="clear" w:color="000000" w:fill="A9D08E"/>
            <w:noWrap/>
            <w:vAlign w:val="center"/>
            <w:hideMark/>
          </w:tcPr>
          <w:p w14:paraId="1F321DEA" w14:textId="77777777" w:rsidR="00805B20" w:rsidRPr="00805B20" w:rsidRDefault="00805B20" w:rsidP="00805B20">
            <w:pPr>
              <w:spacing w:after="0" w:line="240" w:lineRule="auto"/>
              <w:jc w:val="center"/>
              <w:rPr>
                <w:rFonts w:ascii="Calibri" w:eastAsia="Times New Roman" w:hAnsi="Calibri" w:cs="Calibri"/>
                <w:b/>
                <w:bCs/>
                <w:color w:val="000000"/>
                <w:lang w:eastAsia="en-IN"/>
              </w:rPr>
            </w:pPr>
            <w:r w:rsidRPr="00805B20">
              <w:rPr>
                <w:rFonts w:ascii="Calibri" w:eastAsia="Times New Roman" w:hAnsi="Calibri" w:cs="Calibri"/>
                <w:b/>
                <w:bCs/>
                <w:color w:val="000000"/>
                <w:lang w:eastAsia="en-IN"/>
              </w:rPr>
              <w:t>16.69%</w:t>
            </w:r>
          </w:p>
        </w:tc>
      </w:tr>
    </w:tbl>
    <w:p w14:paraId="297BB747" w14:textId="4C3F2C62" w:rsidR="00002B10" w:rsidRDefault="00002B10" w:rsidP="00002B10">
      <w:pPr>
        <w:spacing w:after="0"/>
        <w:ind w:left="-567" w:right="-567"/>
        <w:jc w:val="both"/>
        <w:rPr>
          <w:b/>
          <w:color w:val="0070C0"/>
          <w:sz w:val="28"/>
          <w:szCs w:val="28"/>
          <w:u w:val="single"/>
        </w:rPr>
      </w:pPr>
      <w:r>
        <w:rPr>
          <w:b/>
          <w:color w:val="0070C0"/>
          <w:sz w:val="28"/>
          <w:szCs w:val="28"/>
          <w:u w:val="single"/>
        </w:rPr>
        <w:lastRenderedPageBreak/>
        <w:t>1</w:t>
      </w:r>
      <w:r w:rsidR="00A05A19">
        <w:rPr>
          <w:b/>
          <w:color w:val="0070C0"/>
          <w:sz w:val="28"/>
          <w:szCs w:val="28"/>
          <w:u w:val="single"/>
        </w:rPr>
        <w:t>2</w:t>
      </w:r>
      <w:r w:rsidRPr="006035D2">
        <w:rPr>
          <w:b/>
          <w:color w:val="0070C0"/>
          <w:sz w:val="28"/>
          <w:szCs w:val="28"/>
          <w:u w:val="single"/>
        </w:rPr>
        <w:t xml:space="preserve">. </w:t>
      </w:r>
      <w:r w:rsidR="00F423A3">
        <w:rPr>
          <w:b/>
          <w:color w:val="0070C0"/>
          <w:sz w:val="28"/>
          <w:szCs w:val="28"/>
          <w:u w:val="single"/>
        </w:rPr>
        <w:t>OTHER PORTFOLIOS IN BETWEEN MINIMUM RISK AND MAXIMUM RETURN</w:t>
      </w:r>
    </w:p>
    <w:p w14:paraId="66F6E9FF" w14:textId="030B499B" w:rsidR="00002B10" w:rsidRDefault="00002B10" w:rsidP="00546531">
      <w:pPr>
        <w:spacing w:after="0"/>
        <w:ind w:left="-567" w:right="-567"/>
        <w:jc w:val="both"/>
        <w:rPr>
          <w:b/>
          <w:color w:val="0070C0"/>
          <w:sz w:val="28"/>
          <w:szCs w:val="28"/>
          <w:u w:val="single"/>
        </w:rPr>
      </w:pPr>
    </w:p>
    <w:p w14:paraId="6313721C" w14:textId="01870CF3" w:rsidR="00845CC0" w:rsidRPr="005C16C0" w:rsidRDefault="00AE3BBE" w:rsidP="00546531">
      <w:pPr>
        <w:spacing w:after="0"/>
        <w:ind w:left="-567" w:right="-567"/>
        <w:jc w:val="both"/>
        <w:rPr>
          <w:sz w:val="23"/>
          <w:szCs w:val="23"/>
        </w:rPr>
      </w:pPr>
      <w:r w:rsidRPr="001470AB">
        <w:rPr>
          <w:b/>
          <w:sz w:val="23"/>
          <w:szCs w:val="23"/>
          <w:u w:val="single"/>
        </w:rPr>
        <w:t>OBJECTIVE</w:t>
      </w:r>
      <w:r w:rsidRPr="002B72B1">
        <w:rPr>
          <w:b/>
          <w:sz w:val="23"/>
          <w:szCs w:val="23"/>
        </w:rPr>
        <w:t>:</w:t>
      </w:r>
      <w:r w:rsidR="00CF5DDE">
        <w:rPr>
          <w:b/>
          <w:sz w:val="23"/>
          <w:szCs w:val="23"/>
        </w:rPr>
        <w:t xml:space="preserve"> </w:t>
      </w:r>
      <w:r w:rsidR="00CF5DDE" w:rsidRPr="005C16C0">
        <w:rPr>
          <w:sz w:val="23"/>
          <w:szCs w:val="23"/>
        </w:rPr>
        <w:t>to form portfolios in between minimum risk and maximum return</w:t>
      </w:r>
    </w:p>
    <w:p w14:paraId="1DA25189" w14:textId="77777777" w:rsidR="00AE3BBE" w:rsidRDefault="00AE3BBE" w:rsidP="00546531">
      <w:pPr>
        <w:spacing w:after="0"/>
        <w:ind w:left="-567" w:right="-567"/>
        <w:jc w:val="both"/>
        <w:rPr>
          <w:b/>
          <w:color w:val="0070C0"/>
          <w:sz w:val="28"/>
          <w:szCs w:val="28"/>
          <w:u w:val="single"/>
        </w:rPr>
      </w:pPr>
    </w:p>
    <w:tbl>
      <w:tblPr>
        <w:tblW w:w="4678" w:type="dxa"/>
        <w:tblInd w:w="-567" w:type="dxa"/>
        <w:tblLook w:val="04A0" w:firstRow="1" w:lastRow="0" w:firstColumn="1" w:lastColumn="0" w:noHBand="0" w:noVBand="1"/>
      </w:tblPr>
      <w:tblGrid>
        <w:gridCol w:w="2694"/>
        <w:gridCol w:w="875"/>
        <w:gridCol w:w="1109"/>
      </w:tblGrid>
      <w:tr w:rsidR="00C43BFC" w:rsidRPr="00BE7CA5" w14:paraId="6F669697" w14:textId="77777777" w:rsidTr="00C43BFC">
        <w:trPr>
          <w:trHeight w:val="288"/>
        </w:trPr>
        <w:tc>
          <w:tcPr>
            <w:tcW w:w="2694" w:type="dxa"/>
            <w:tcBorders>
              <w:top w:val="nil"/>
              <w:left w:val="nil"/>
              <w:bottom w:val="nil"/>
              <w:right w:val="nil"/>
            </w:tcBorders>
            <w:shd w:val="clear" w:color="000000" w:fill="FFE699"/>
            <w:noWrap/>
            <w:vAlign w:val="center"/>
            <w:hideMark/>
          </w:tcPr>
          <w:p w14:paraId="69BB8BE7" w14:textId="77777777" w:rsidR="00BE7CA5" w:rsidRPr="00BE7CA5" w:rsidRDefault="00BE7CA5" w:rsidP="00C43BFC">
            <w:pPr>
              <w:spacing w:after="0" w:line="240" w:lineRule="auto"/>
              <w:jc w:val="center"/>
              <w:rPr>
                <w:rFonts w:ascii="Calibri" w:eastAsia="Times New Roman" w:hAnsi="Calibri" w:cs="Calibri"/>
                <w:b/>
                <w:bCs/>
                <w:color w:val="000000"/>
                <w:lang w:eastAsia="en-IN"/>
              </w:rPr>
            </w:pPr>
            <w:r w:rsidRPr="00BE7CA5">
              <w:rPr>
                <w:rFonts w:ascii="Calibri" w:eastAsia="Times New Roman" w:hAnsi="Calibri" w:cs="Calibri"/>
                <w:b/>
                <w:bCs/>
                <w:color w:val="000000"/>
                <w:lang w:eastAsia="en-IN"/>
              </w:rPr>
              <w:t>portfolio</w:t>
            </w:r>
          </w:p>
        </w:tc>
        <w:tc>
          <w:tcPr>
            <w:tcW w:w="875" w:type="dxa"/>
            <w:tcBorders>
              <w:top w:val="nil"/>
              <w:left w:val="nil"/>
              <w:bottom w:val="nil"/>
              <w:right w:val="nil"/>
            </w:tcBorders>
            <w:shd w:val="clear" w:color="000000" w:fill="FFE699"/>
            <w:noWrap/>
            <w:vAlign w:val="center"/>
            <w:hideMark/>
          </w:tcPr>
          <w:p w14:paraId="5AF3079D" w14:textId="77777777" w:rsidR="00BE7CA5" w:rsidRPr="00BE7CA5" w:rsidRDefault="00BE7CA5" w:rsidP="00C43BFC">
            <w:pPr>
              <w:spacing w:after="0" w:line="240" w:lineRule="auto"/>
              <w:jc w:val="center"/>
              <w:rPr>
                <w:rFonts w:ascii="Calibri" w:eastAsia="Times New Roman" w:hAnsi="Calibri" w:cs="Calibri"/>
                <w:b/>
                <w:bCs/>
                <w:color w:val="000000"/>
                <w:lang w:eastAsia="en-IN"/>
              </w:rPr>
            </w:pPr>
            <w:r w:rsidRPr="00BE7CA5">
              <w:rPr>
                <w:rFonts w:ascii="Calibri" w:eastAsia="Times New Roman" w:hAnsi="Calibri" w:cs="Calibri"/>
                <w:b/>
                <w:bCs/>
                <w:color w:val="000000"/>
                <w:lang w:eastAsia="en-IN"/>
              </w:rPr>
              <w:t>risk</w:t>
            </w:r>
          </w:p>
        </w:tc>
        <w:tc>
          <w:tcPr>
            <w:tcW w:w="1109" w:type="dxa"/>
            <w:tcBorders>
              <w:top w:val="nil"/>
              <w:left w:val="nil"/>
              <w:bottom w:val="nil"/>
              <w:right w:val="nil"/>
            </w:tcBorders>
            <w:shd w:val="clear" w:color="000000" w:fill="FFE699"/>
            <w:noWrap/>
            <w:vAlign w:val="center"/>
            <w:hideMark/>
          </w:tcPr>
          <w:p w14:paraId="3878050D" w14:textId="77777777" w:rsidR="00BE7CA5" w:rsidRPr="00BE7CA5" w:rsidRDefault="00BE7CA5" w:rsidP="00C43BFC">
            <w:pPr>
              <w:spacing w:after="0" w:line="240" w:lineRule="auto"/>
              <w:jc w:val="center"/>
              <w:rPr>
                <w:rFonts w:ascii="Calibri" w:eastAsia="Times New Roman" w:hAnsi="Calibri" w:cs="Calibri"/>
                <w:b/>
                <w:bCs/>
                <w:color w:val="000000"/>
                <w:lang w:eastAsia="en-IN"/>
              </w:rPr>
            </w:pPr>
            <w:r w:rsidRPr="00BE7CA5">
              <w:rPr>
                <w:rFonts w:ascii="Calibri" w:eastAsia="Times New Roman" w:hAnsi="Calibri" w:cs="Calibri"/>
                <w:b/>
                <w:bCs/>
                <w:color w:val="000000"/>
                <w:lang w:eastAsia="en-IN"/>
              </w:rPr>
              <w:t>return</w:t>
            </w:r>
          </w:p>
        </w:tc>
      </w:tr>
      <w:tr w:rsidR="00C43BFC" w:rsidRPr="00BE7CA5" w14:paraId="5C580DD5" w14:textId="77777777" w:rsidTr="00C43BFC">
        <w:trPr>
          <w:trHeight w:val="288"/>
        </w:trPr>
        <w:tc>
          <w:tcPr>
            <w:tcW w:w="2694" w:type="dxa"/>
            <w:tcBorders>
              <w:top w:val="nil"/>
              <w:left w:val="nil"/>
              <w:bottom w:val="nil"/>
              <w:right w:val="nil"/>
            </w:tcBorders>
            <w:shd w:val="clear" w:color="000000" w:fill="A9D08E"/>
            <w:noWrap/>
            <w:vAlign w:val="center"/>
            <w:hideMark/>
          </w:tcPr>
          <w:p w14:paraId="4DAC1B03" w14:textId="77777777" w:rsidR="00BE7CA5" w:rsidRPr="00BE7CA5" w:rsidRDefault="00BE7CA5" w:rsidP="00C43BFC">
            <w:pPr>
              <w:spacing w:after="0" w:line="240" w:lineRule="auto"/>
              <w:jc w:val="center"/>
              <w:rPr>
                <w:rFonts w:ascii="Calibri" w:eastAsia="Times New Roman" w:hAnsi="Calibri" w:cs="Calibri"/>
                <w:color w:val="000000"/>
                <w:lang w:eastAsia="en-IN"/>
              </w:rPr>
            </w:pPr>
            <w:r w:rsidRPr="00BE7CA5">
              <w:rPr>
                <w:rFonts w:ascii="Calibri" w:eastAsia="Times New Roman" w:hAnsi="Calibri" w:cs="Calibri"/>
                <w:color w:val="000000"/>
                <w:lang w:eastAsia="en-IN"/>
              </w:rPr>
              <w:t xml:space="preserve">minimum risk portfolio </w:t>
            </w:r>
          </w:p>
        </w:tc>
        <w:tc>
          <w:tcPr>
            <w:tcW w:w="875" w:type="dxa"/>
            <w:tcBorders>
              <w:top w:val="nil"/>
              <w:left w:val="nil"/>
              <w:bottom w:val="nil"/>
              <w:right w:val="nil"/>
            </w:tcBorders>
            <w:shd w:val="clear" w:color="000000" w:fill="A9D08E"/>
            <w:noWrap/>
            <w:vAlign w:val="center"/>
            <w:hideMark/>
          </w:tcPr>
          <w:p w14:paraId="5E951B2E" w14:textId="77777777" w:rsidR="00BE7CA5" w:rsidRPr="00BE7CA5" w:rsidRDefault="00BE7CA5" w:rsidP="00C43BFC">
            <w:pPr>
              <w:spacing w:after="0" w:line="240" w:lineRule="auto"/>
              <w:jc w:val="center"/>
              <w:rPr>
                <w:rFonts w:ascii="Calibri" w:eastAsia="Times New Roman" w:hAnsi="Calibri" w:cs="Calibri"/>
                <w:color w:val="000000"/>
                <w:lang w:eastAsia="en-IN"/>
              </w:rPr>
            </w:pPr>
            <w:r w:rsidRPr="00BE7CA5">
              <w:rPr>
                <w:rFonts w:ascii="Calibri" w:eastAsia="Times New Roman" w:hAnsi="Calibri" w:cs="Calibri"/>
                <w:color w:val="000000"/>
                <w:lang w:eastAsia="en-IN"/>
              </w:rPr>
              <w:t>0.670%</w:t>
            </w:r>
          </w:p>
        </w:tc>
        <w:tc>
          <w:tcPr>
            <w:tcW w:w="1109" w:type="dxa"/>
            <w:tcBorders>
              <w:top w:val="nil"/>
              <w:left w:val="nil"/>
              <w:bottom w:val="nil"/>
              <w:right w:val="nil"/>
            </w:tcBorders>
            <w:shd w:val="clear" w:color="000000" w:fill="A9D08E"/>
            <w:noWrap/>
            <w:vAlign w:val="center"/>
            <w:hideMark/>
          </w:tcPr>
          <w:p w14:paraId="19408C6E" w14:textId="77777777" w:rsidR="00BE7CA5" w:rsidRPr="00BE7CA5" w:rsidRDefault="00BE7CA5" w:rsidP="00C43BFC">
            <w:pPr>
              <w:spacing w:after="0" w:line="240" w:lineRule="auto"/>
              <w:jc w:val="center"/>
              <w:rPr>
                <w:rFonts w:ascii="Calibri" w:eastAsia="Times New Roman" w:hAnsi="Calibri" w:cs="Calibri"/>
                <w:color w:val="000000"/>
                <w:lang w:eastAsia="en-IN"/>
              </w:rPr>
            </w:pPr>
            <w:r w:rsidRPr="00BE7CA5">
              <w:rPr>
                <w:rFonts w:ascii="Calibri" w:eastAsia="Times New Roman" w:hAnsi="Calibri" w:cs="Calibri"/>
                <w:color w:val="000000"/>
                <w:lang w:eastAsia="en-IN"/>
              </w:rPr>
              <w:t>0.072%</w:t>
            </w:r>
          </w:p>
        </w:tc>
      </w:tr>
      <w:tr w:rsidR="00C43BFC" w:rsidRPr="00BE7CA5" w14:paraId="6AEAA0F1" w14:textId="77777777" w:rsidTr="00C43BFC">
        <w:trPr>
          <w:trHeight w:val="288"/>
        </w:trPr>
        <w:tc>
          <w:tcPr>
            <w:tcW w:w="2694" w:type="dxa"/>
            <w:tcBorders>
              <w:top w:val="nil"/>
              <w:left w:val="nil"/>
              <w:bottom w:val="nil"/>
              <w:right w:val="nil"/>
            </w:tcBorders>
            <w:shd w:val="clear" w:color="000000" w:fill="A9D08E"/>
            <w:noWrap/>
            <w:vAlign w:val="center"/>
            <w:hideMark/>
          </w:tcPr>
          <w:p w14:paraId="39179539" w14:textId="77777777" w:rsidR="00BE7CA5" w:rsidRPr="00BE7CA5" w:rsidRDefault="00BE7CA5" w:rsidP="00C43BFC">
            <w:pPr>
              <w:spacing w:after="0" w:line="240" w:lineRule="auto"/>
              <w:jc w:val="center"/>
              <w:rPr>
                <w:rFonts w:ascii="Calibri" w:eastAsia="Times New Roman" w:hAnsi="Calibri" w:cs="Calibri"/>
                <w:color w:val="000000"/>
                <w:lang w:eastAsia="en-IN"/>
              </w:rPr>
            </w:pPr>
            <w:r w:rsidRPr="00BE7CA5">
              <w:rPr>
                <w:rFonts w:ascii="Calibri" w:eastAsia="Times New Roman" w:hAnsi="Calibri" w:cs="Calibri"/>
                <w:color w:val="000000"/>
                <w:lang w:eastAsia="en-IN"/>
              </w:rPr>
              <w:t>maximum return portfolio</w:t>
            </w:r>
          </w:p>
        </w:tc>
        <w:tc>
          <w:tcPr>
            <w:tcW w:w="875" w:type="dxa"/>
            <w:tcBorders>
              <w:top w:val="nil"/>
              <w:left w:val="nil"/>
              <w:bottom w:val="nil"/>
              <w:right w:val="nil"/>
            </w:tcBorders>
            <w:shd w:val="clear" w:color="000000" w:fill="A9D08E"/>
            <w:noWrap/>
            <w:vAlign w:val="center"/>
            <w:hideMark/>
          </w:tcPr>
          <w:p w14:paraId="58C47450" w14:textId="77777777" w:rsidR="00BE7CA5" w:rsidRPr="00BE7CA5" w:rsidRDefault="00BE7CA5" w:rsidP="00C43BFC">
            <w:pPr>
              <w:spacing w:after="0" w:line="240" w:lineRule="auto"/>
              <w:jc w:val="center"/>
              <w:rPr>
                <w:rFonts w:ascii="Calibri" w:eastAsia="Times New Roman" w:hAnsi="Calibri" w:cs="Calibri"/>
                <w:color w:val="000000"/>
                <w:lang w:eastAsia="en-IN"/>
              </w:rPr>
            </w:pPr>
            <w:r w:rsidRPr="00BE7CA5">
              <w:rPr>
                <w:rFonts w:ascii="Calibri" w:eastAsia="Times New Roman" w:hAnsi="Calibri" w:cs="Calibri"/>
                <w:color w:val="000000"/>
                <w:lang w:eastAsia="en-IN"/>
              </w:rPr>
              <w:t>0.910%</w:t>
            </w:r>
          </w:p>
        </w:tc>
        <w:tc>
          <w:tcPr>
            <w:tcW w:w="1109" w:type="dxa"/>
            <w:tcBorders>
              <w:top w:val="nil"/>
              <w:left w:val="nil"/>
              <w:bottom w:val="nil"/>
              <w:right w:val="nil"/>
            </w:tcBorders>
            <w:shd w:val="clear" w:color="000000" w:fill="A9D08E"/>
            <w:noWrap/>
            <w:vAlign w:val="center"/>
            <w:hideMark/>
          </w:tcPr>
          <w:p w14:paraId="03AEFB48" w14:textId="77777777" w:rsidR="00BE7CA5" w:rsidRPr="00BE7CA5" w:rsidRDefault="00BE7CA5" w:rsidP="00C43BFC">
            <w:pPr>
              <w:spacing w:after="0" w:line="240" w:lineRule="auto"/>
              <w:jc w:val="center"/>
              <w:rPr>
                <w:rFonts w:ascii="Calibri" w:eastAsia="Times New Roman" w:hAnsi="Calibri" w:cs="Calibri"/>
                <w:color w:val="000000"/>
                <w:lang w:eastAsia="en-IN"/>
              </w:rPr>
            </w:pPr>
            <w:r w:rsidRPr="00BE7CA5">
              <w:rPr>
                <w:rFonts w:ascii="Calibri" w:eastAsia="Times New Roman" w:hAnsi="Calibri" w:cs="Calibri"/>
                <w:color w:val="000000"/>
                <w:lang w:eastAsia="en-IN"/>
              </w:rPr>
              <w:t>0.128%</w:t>
            </w:r>
          </w:p>
        </w:tc>
      </w:tr>
    </w:tbl>
    <w:p w14:paraId="2C556FAE" w14:textId="47765476" w:rsidR="00845CC0" w:rsidRDefault="00845CC0" w:rsidP="00546531">
      <w:pPr>
        <w:spacing w:after="0"/>
        <w:ind w:left="-567" w:right="-567"/>
        <w:jc w:val="both"/>
        <w:rPr>
          <w:b/>
          <w:color w:val="0070C0"/>
          <w:sz w:val="28"/>
          <w:szCs w:val="28"/>
          <w:u w:val="single"/>
        </w:rPr>
      </w:pPr>
    </w:p>
    <w:p w14:paraId="21930F08" w14:textId="71CAE0A5" w:rsidR="00051D7C" w:rsidRPr="00FF0F28" w:rsidRDefault="00051D7C" w:rsidP="00FF0F28">
      <w:pPr>
        <w:spacing w:after="120"/>
        <w:ind w:left="-567" w:right="-567"/>
        <w:jc w:val="both"/>
        <w:rPr>
          <w:b/>
          <w:sz w:val="23"/>
          <w:szCs w:val="23"/>
        </w:rPr>
      </w:pPr>
      <w:r w:rsidRPr="00FF0F28">
        <w:rPr>
          <w:b/>
          <w:sz w:val="23"/>
          <w:szCs w:val="23"/>
        </w:rPr>
        <w:t>Following portfolios are to be formed, whose return lie between 0.072% and 0.128%:</w:t>
      </w:r>
    </w:p>
    <w:p w14:paraId="3D2A032D" w14:textId="5A6B7594" w:rsidR="00BE7CA5" w:rsidRPr="00FF0F28" w:rsidRDefault="00BE7CA5" w:rsidP="00FF0F28">
      <w:pPr>
        <w:spacing w:after="120" w:line="240" w:lineRule="auto"/>
        <w:ind w:left="-567"/>
        <w:jc w:val="both"/>
        <w:rPr>
          <w:rFonts w:ascii="Calibri" w:eastAsia="Times New Roman" w:hAnsi="Calibri" w:cs="Calibri"/>
          <w:bCs/>
          <w:color w:val="000000"/>
          <w:sz w:val="23"/>
          <w:szCs w:val="23"/>
          <w:lang w:eastAsia="en-IN"/>
        </w:rPr>
      </w:pPr>
      <w:r w:rsidRPr="00BE7CA5">
        <w:rPr>
          <w:rFonts w:ascii="Calibri" w:eastAsia="Times New Roman" w:hAnsi="Calibri" w:cs="Calibri"/>
          <w:bCs/>
          <w:color w:val="000000"/>
          <w:sz w:val="23"/>
          <w:szCs w:val="23"/>
          <w:lang w:eastAsia="en-IN"/>
        </w:rPr>
        <w:t>1) Portfolio with return of 0.086%</w:t>
      </w:r>
    </w:p>
    <w:p w14:paraId="42001EA3" w14:textId="678A8D53" w:rsidR="00BE7CA5" w:rsidRPr="00FF0F28" w:rsidRDefault="00BE7CA5" w:rsidP="00FF0F28">
      <w:pPr>
        <w:spacing w:after="120" w:line="240" w:lineRule="auto"/>
        <w:ind w:left="-567"/>
        <w:jc w:val="both"/>
        <w:rPr>
          <w:rFonts w:ascii="Calibri" w:eastAsia="Times New Roman" w:hAnsi="Calibri" w:cs="Calibri"/>
          <w:bCs/>
          <w:color w:val="000000"/>
          <w:sz w:val="23"/>
          <w:szCs w:val="23"/>
          <w:lang w:eastAsia="en-IN"/>
        </w:rPr>
      </w:pPr>
      <w:r w:rsidRPr="00BE7CA5">
        <w:rPr>
          <w:rFonts w:ascii="Calibri" w:eastAsia="Times New Roman" w:hAnsi="Calibri" w:cs="Calibri"/>
          <w:bCs/>
          <w:color w:val="000000"/>
          <w:sz w:val="23"/>
          <w:szCs w:val="23"/>
          <w:lang w:eastAsia="en-IN"/>
        </w:rPr>
        <w:t>2) Portfolio with return of 0.1%</w:t>
      </w:r>
    </w:p>
    <w:p w14:paraId="0BD9257D" w14:textId="0FBC3A1C" w:rsidR="00BE7CA5" w:rsidRPr="00FF0F28" w:rsidRDefault="00BE7CA5" w:rsidP="00FF0F28">
      <w:pPr>
        <w:spacing w:after="120" w:line="240" w:lineRule="auto"/>
        <w:ind w:left="-567"/>
        <w:jc w:val="both"/>
        <w:rPr>
          <w:rFonts w:ascii="Calibri" w:eastAsia="Times New Roman" w:hAnsi="Calibri" w:cs="Calibri"/>
          <w:bCs/>
          <w:color w:val="000000"/>
          <w:sz w:val="23"/>
          <w:szCs w:val="23"/>
          <w:lang w:eastAsia="en-IN"/>
        </w:rPr>
      </w:pPr>
      <w:r w:rsidRPr="00BE7CA5">
        <w:rPr>
          <w:rFonts w:ascii="Calibri" w:eastAsia="Times New Roman" w:hAnsi="Calibri" w:cs="Calibri"/>
          <w:bCs/>
          <w:color w:val="000000"/>
          <w:sz w:val="23"/>
          <w:szCs w:val="23"/>
          <w:lang w:eastAsia="en-IN"/>
        </w:rPr>
        <w:t>3) Portfolio with return of 0.114%</w:t>
      </w:r>
    </w:p>
    <w:p w14:paraId="430DF121" w14:textId="78CDE5A1" w:rsidR="00A23F50" w:rsidRDefault="00A23F50" w:rsidP="00FF0F28">
      <w:pPr>
        <w:spacing w:after="120" w:line="240" w:lineRule="auto"/>
        <w:ind w:left="-567"/>
        <w:jc w:val="both"/>
        <w:rPr>
          <w:rFonts w:ascii="Calibri" w:eastAsia="Times New Roman" w:hAnsi="Calibri" w:cs="Calibri"/>
          <w:b/>
          <w:bCs/>
          <w:color w:val="000000"/>
          <w:sz w:val="23"/>
          <w:szCs w:val="23"/>
          <w:lang w:eastAsia="en-IN"/>
        </w:rPr>
      </w:pPr>
      <w:r w:rsidRPr="00FF0F28">
        <w:rPr>
          <w:rFonts w:ascii="Calibri" w:eastAsia="Times New Roman" w:hAnsi="Calibri" w:cs="Calibri"/>
          <w:b/>
          <w:bCs/>
          <w:color w:val="000000"/>
          <w:sz w:val="23"/>
          <w:szCs w:val="23"/>
          <w:lang w:eastAsia="en-IN"/>
        </w:rPr>
        <w:t>That is for the above 3 portfolios, corresponding risk has to be evaluated.</w:t>
      </w:r>
    </w:p>
    <w:p w14:paraId="0DEF3CB7" w14:textId="77777777" w:rsidR="00616F2A" w:rsidRPr="00FF0F28" w:rsidRDefault="00616F2A" w:rsidP="00FF0F28">
      <w:pPr>
        <w:spacing w:after="120" w:line="240" w:lineRule="auto"/>
        <w:ind w:left="-567"/>
        <w:jc w:val="both"/>
        <w:rPr>
          <w:rFonts w:ascii="Calibri" w:eastAsia="Times New Roman" w:hAnsi="Calibri" w:cs="Calibri"/>
          <w:b/>
          <w:bCs/>
          <w:color w:val="000000"/>
          <w:sz w:val="23"/>
          <w:szCs w:val="23"/>
          <w:lang w:eastAsia="en-IN"/>
        </w:rPr>
      </w:pPr>
    </w:p>
    <w:p w14:paraId="08A2932C" w14:textId="62A352C6" w:rsidR="00BE7CA5" w:rsidRPr="00A4359D" w:rsidRDefault="00616F2A" w:rsidP="00407B1D">
      <w:pPr>
        <w:spacing w:after="120"/>
        <w:ind w:left="-567" w:right="-567"/>
        <w:jc w:val="both"/>
        <w:rPr>
          <w:b/>
          <w:color w:val="0070C0"/>
          <w:sz w:val="28"/>
          <w:szCs w:val="28"/>
          <w:u w:val="single"/>
        </w:rPr>
      </w:pPr>
      <w:r w:rsidRPr="00A4359D">
        <w:rPr>
          <w:b/>
          <w:color w:val="0070C0"/>
          <w:sz w:val="24"/>
          <w:szCs w:val="24"/>
          <w:u w:val="single"/>
        </w:rPr>
        <w:t>PORTFOLIO 1:</w:t>
      </w:r>
      <w:r w:rsidRPr="00A4359D">
        <w:rPr>
          <w:b/>
          <w:color w:val="0070C0"/>
          <w:sz w:val="28"/>
          <w:szCs w:val="28"/>
          <w:u w:val="single"/>
        </w:rPr>
        <w:t xml:space="preserve"> </w:t>
      </w:r>
      <w:r w:rsidRPr="00BE7CA5">
        <w:rPr>
          <w:rFonts w:ascii="Calibri" w:eastAsia="Times New Roman" w:hAnsi="Calibri" w:cs="Calibri"/>
          <w:b/>
          <w:bCs/>
          <w:color w:val="0070C0"/>
          <w:sz w:val="23"/>
          <w:szCs w:val="23"/>
          <w:lang w:eastAsia="en-IN"/>
        </w:rPr>
        <w:t>Portfolio with return of 0.086%</w:t>
      </w:r>
    </w:p>
    <w:p w14:paraId="3E892281" w14:textId="65E70D33" w:rsidR="00432D38" w:rsidRDefault="00432D38" w:rsidP="00407B1D">
      <w:pPr>
        <w:spacing w:after="120"/>
        <w:ind w:left="-567" w:right="-567"/>
        <w:jc w:val="both"/>
        <w:rPr>
          <w:sz w:val="23"/>
          <w:szCs w:val="23"/>
        </w:rPr>
      </w:pPr>
      <w:r w:rsidRPr="002B72B1">
        <w:rPr>
          <w:b/>
          <w:sz w:val="23"/>
          <w:szCs w:val="23"/>
        </w:rPr>
        <w:t>OBJECTIVE:</w:t>
      </w:r>
      <w:r>
        <w:rPr>
          <w:sz w:val="23"/>
          <w:szCs w:val="23"/>
        </w:rPr>
        <w:t xml:space="preserve"> T</w:t>
      </w:r>
      <w:r w:rsidR="0096785E">
        <w:rPr>
          <w:sz w:val="23"/>
          <w:szCs w:val="23"/>
        </w:rPr>
        <w:t>o provide a return of 0.086%</w:t>
      </w:r>
    </w:p>
    <w:p w14:paraId="2DFD8422" w14:textId="77777777" w:rsidR="00432D38" w:rsidRPr="00FB4D5B" w:rsidRDefault="00432D38" w:rsidP="00432D38">
      <w:pPr>
        <w:spacing w:after="120"/>
        <w:ind w:left="-567" w:right="-567"/>
        <w:jc w:val="both"/>
        <w:rPr>
          <w:sz w:val="23"/>
          <w:szCs w:val="23"/>
        </w:rPr>
      </w:pPr>
      <w:r w:rsidRPr="002B72B1">
        <w:rPr>
          <w:b/>
          <w:sz w:val="23"/>
          <w:szCs w:val="23"/>
        </w:rPr>
        <w:t xml:space="preserve">CHANGING VARIABLES: </w:t>
      </w:r>
      <w:r w:rsidRPr="00FB4D5B">
        <w:rPr>
          <w:sz w:val="23"/>
          <w:szCs w:val="23"/>
        </w:rPr>
        <w:t>weights for each company (that is how much percentage of 1Crore to be invested in each company)</w:t>
      </w:r>
    </w:p>
    <w:p w14:paraId="71C2DAF3" w14:textId="77777777" w:rsidR="00432D38" w:rsidRPr="002B72B1" w:rsidRDefault="00432D38" w:rsidP="00432D38">
      <w:pPr>
        <w:spacing w:after="120"/>
        <w:ind w:left="-567" w:right="-567"/>
        <w:jc w:val="both"/>
        <w:rPr>
          <w:b/>
          <w:sz w:val="23"/>
          <w:szCs w:val="23"/>
        </w:rPr>
      </w:pPr>
      <w:r w:rsidRPr="002B72B1">
        <w:rPr>
          <w:b/>
          <w:sz w:val="23"/>
          <w:szCs w:val="23"/>
        </w:rPr>
        <w:t>CONSTRAINTS:</w:t>
      </w:r>
    </w:p>
    <w:p w14:paraId="5B568ADF" w14:textId="77777777" w:rsidR="00432D38" w:rsidRDefault="00432D38" w:rsidP="00432D38">
      <w:pPr>
        <w:pStyle w:val="ListParagraph"/>
        <w:numPr>
          <w:ilvl w:val="0"/>
          <w:numId w:val="9"/>
        </w:numPr>
        <w:spacing w:after="0"/>
        <w:ind w:left="-210" w:right="-567" w:hanging="357"/>
        <w:jc w:val="both"/>
        <w:rPr>
          <w:sz w:val="23"/>
          <w:szCs w:val="23"/>
        </w:rPr>
      </w:pPr>
      <w:r w:rsidRPr="002B72B1">
        <w:rPr>
          <w:sz w:val="23"/>
          <w:szCs w:val="23"/>
        </w:rPr>
        <w:t>weights should not exceed 30% (that is 0.3)</w:t>
      </w:r>
      <w:r>
        <w:rPr>
          <w:sz w:val="23"/>
          <w:szCs w:val="23"/>
        </w:rPr>
        <w:t>, since it is given that maximum exposure of a single share is 30%</w:t>
      </w:r>
    </w:p>
    <w:p w14:paraId="221A6AC0" w14:textId="5A71FA7E" w:rsidR="00432D38" w:rsidRDefault="00432D38" w:rsidP="00432D38">
      <w:pPr>
        <w:pStyle w:val="ListParagraph"/>
        <w:numPr>
          <w:ilvl w:val="0"/>
          <w:numId w:val="9"/>
        </w:numPr>
        <w:spacing w:after="0"/>
        <w:ind w:left="-210" w:right="-567" w:hanging="357"/>
        <w:jc w:val="both"/>
        <w:rPr>
          <w:sz w:val="23"/>
          <w:szCs w:val="23"/>
        </w:rPr>
      </w:pPr>
      <w:r>
        <w:rPr>
          <w:sz w:val="23"/>
          <w:szCs w:val="23"/>
        </w:rPr>
        <w:t>sum of the weights should be 100% (that is 1)</w:t>
      </w:r>
    </w:p>
    <w:p w14:paraId="61A3AA02" w14:textId="3465B469" w:rsidR="002B58B2" w:rsidRDefault="002B58B2" w:rsidP="002B58B2">
      <w:pPr>
        <w:pStyle w:val="ListParagraph"/>
        <w:numPr>
          <w:ilvl w:val="0"/>
          <w:numId w:val="9"/>
        </w:numPr>
        <w:spacing w:after="0"/>
        <w:ind w:left="-210" w:right="-567" w:hanging="357"/>
        <w:jc w:val="both"/>
        <w:rPr>
          <w:sz w:val="23"/>
          <w:szCs w:val="23"/>
        </w:rPr>
      </w:pPr>
      <w:r>
        <w:rPr>
          <w:sz w:val="23"/>
          <w:szCs w:val="23"/>
        </w:rPr>
        <w:t>weights are non-negative</w:t>
      </w:r>
    </w:p>
    <w:p w14:paraId="3CC6E8AD" w14:textId="73EC5944" w:rsidR="0069250E" w:rsidRPr="002B58B2" w:rsidRDefault="007B32F8" w:rsidP="002B58B2">
      <w:pPr>
        <w:pStyle w:val="ListParagraph"/>
        <w:numPr>
          <w:ilvl w:val="0"/>
          <w:numId w:val="9"/>
        </w:numPr>
        <w:spacing w:after="0"/>
        <w:ind w:left="-210" w:right="-567" w:hanging="357"/>
        <w:jc w:val="both"/>
        <w:rPr>
          <w:sz w:val="23"/>
          <w:szCs w:val="23"/>
        </w:rPr>
      </w:pPr>
      <w:r>
        <w:rPr>
          <w:sz w:val="23"/>
          <w:szCs w:val="23"/>
        </w:rPr>
        <w:t>Some of the weights will be forced to zero</w:t>
      </w:r>
      <w:r w:rsidR="001411B1">
        <w:rPr>
          <w:sz w:val="23"/>
          <w:szCs w:val="23"/>
        </w:rPr>
        <w:t xml:space="preserve"> (</w:t>
      </w:r>
      <w:r w:rsidR="00F6664A">
        <w:rPr>
          <w:sz w:val="23"/>
          <w:szCs w:val="23"/>
        </w:rPr>
        <w:t xml:space="preserve">initially </w:t>
      </w:r>
      <w:r w:rsidR="001411B1">
        <w:rPr>
          <w:sz w:val="23"/>
          <w:szCs w:val="23"/>
        </w:rPr>
        <w:t>solver is done without this constraint and later this constraint is added for less weightage companies,</w:t>
      </w:r>
      <w:r>
        <w:rPr>
          <w:sz w:val="23"/>
          <w:szCs w:val="23"/>
        </w:rPr>
        <w:t xml:space="preserve"> since client wants to invest only in 5 companies</w:t>
      </w:r>
      <w:r w:rsidR="001411B1">
        <w:rPr>
          <w:sz w:val="23"/>
          <w:szCs w:val="23"/>
        </w:rPr>
        <w:t>)</w:t>
      </w:r>
    </w:p>
    <w:p w14:paraId="6A7E0424" w14:textId="77777777" w:rsidR="00432D38" w:rsidRPr="00235AF3" w:rsidRDefault="00432D38" w:rsidP="00432D38">
      <w:pPr>
        <w:pStyle w:val="ListParagraph"/>
        <w:spacing w:after="0"/>
        <w:ind w:left="-210" w:right="-567"/>
        <w:jc w:val="both"/>
        <w:rPr>
          <w:sz w:val="23"/>
          <w:szCs w:val="23"/>
        </w:rPr>
      </w:pPr>
    </w:p>
    <w:p w14:paraId="7F71C259" w14:textId="77777777" w:rsidR="00432D38" w:rsidRPr="00ED10B4" w:rsidRDefault="00432D38" w:rsidP="00432D38">
      <w:pPr>
        <w:spacing w:after="120"/>
        <w:ind w:left="-567" w:right="-567"/>
        <w:jc w:val="both"/>
        <w:rPr>
          <w:sz w:val="23"/>
          <w:szCs w:val="23"/>
        </w:rPr>
      </w:pPr>
      <w:r w:rsidRPr="002B72B1">
        <w:rPr>
          <w:b/>
          <w:sz w:val="23"/>
          <w:szCs w:val="23"/>
        </w:rPr>
        <w:t>SOVLING METHOD:</w:t>
      </w:r>
      <w:r>
        <w:rPr>
          <w:sz w:val="23"/>
          <w:szCs w:val="23"/>
        </w:rPr>
        <w:t xml:space="preserve"> GRG-Nonlinear</w:t>
      </w:r>
    </w:p>
    <w:p w14:paraId="7BCC9105" w14:textId="7B32C7CF" w:rsidR="008149A6" w:rsidRDefault="008149A6" w:rsidP="008149A6">
      <w:pPr>
        <w:spacing w:after="0"/>
        <w:ind w:left="-567" w:right="-567"/>
        <w:jc w:val="both"/>
        <w:rPr>
          <w:b/>
          <w:sz w:val="23"/>
          <w:szCs w:val="23"/>
        </w:rPr>
      </w:pPr>
      <w:r w:rsidRPr="008149A6">
        <w:rPr>
          <w:b/>
          <w:sz w:val="23"/>
          <w:szCs w:val="23"/>
        </w:rPr>
        <w:t>RESULT:</w:t>
      </w:r>
    </w:p>
    <w:p w14:paraId="66283773" w14:textId="77777777" w:rsidR="000660E2" w:rsidRPr="008149A6" w:rsidRDefault="000660E2" w:rsidP="008149A6">
      <w:pPr>
        <w:spacing w:after="0"/>
        <w:ind w:left="-567" w:right="-567"/>
        <w:jc w:val="both"/>
        <w:rPr>
          <w:b/>
          <w:sz w:val="23"/>
          <w:szCs w:val="23"/>
        </w:rPr>
      </w:pPr>
    </w:p>
    <w:tbl>
      <w:tblPr>
        <w:tblW w:w="5954" w:type="dxa"/>
        <w:tblLook w:val="04A0" w:firstRow="1" w:lastRow="0" w:firstColumn="1" w:lastColumn="0" w:noHBand="0" w:noVBand="1"/>
      </w:tblPr>
      <w:tblGrid>
        <w:gridCol w:w="2552"/>
        <w:gridCol w:w="3402"/>
      </w:tblGrid>
      <w:tr w:rsidR="008149A6" w:rsidRPr="008149A6" w14:paraId="21A8B9F5" w14:textId="77777777" w:rsidTr="00317948">
        <w:trPr>
          <w:trHeight w:val="288"/>
        </w:trPr>
        <w:tc>
          <w:tcPr>
            <w:tcW w:w="2552" w:type="dxa"/>
            <w:tcBorders>
              <w:top w:val="nil"/>
              <w:left w:val="nil"/>
              <w:bottom w:val="nil"/>
              <w:right w:val="nil"/>
            </w:tcBorders>
            <w:shd w:val="clear" w:color="000000" w:fill="A9D08E"/>
            <w:noWrap/>
            <w:vAlign w:val="bottom"/>
            <w:hideMark/>
          </w:tcPr>
          <w:p w14:paraId="6AA53118" w14:textId="77777777" w:rsidR="008149A6" w:rsidRPr="008149A6" w:rsidRDefault="008149A6" w:rsidP="008149A6">
            <w:pPr>
              <w:spacing w:after="0" w:line="240" w:lineRule="auto"/>
              <w:rPr>
                <w:rFonts w:ascii="Calibri" w:eastAsia="Times New Roman" w:hAnsi="Calibri" w:cs="Calibri"/>
                <w:b/>
                <w:bCs/>
                <w:color w:val="000000"/>
                <w:lang w:eastAsia="en-IN"/>
              </w:rPr>
            </w:pPr>
            <w:r w:rsidRPr="008149A6">
              <w:rPr>
                <w:rFonts w:ascii="Calibri" w:eastAsia="Times New Roman" w:hAnsi="Calibri" w:cs="Calibri"/>
                <w:b/>
                <w:bCs/>
                <w:color w:val="000000"/>
                <w:lang w:eastAsia="en-IN"/>
              </w:rPr>
              <w:t>PORTFOLIO 1:</w:t>
            </w:r>
          </w:p>
        </w:tc>
        <w:tc>
          <w:tcPr>
            <w:tcW w:w="3402" w:type="dxa"/>
            <w:tcBorders>
              <w:top w:val="nil"/>
              <w:left w:val="nil"/>
              <w:bottom w:val="nil"/>
              <w:right w:val="nil"/>
            </w:tcBorders>
            <w:shd w:val="clear" w:color="auto" w:fill="auto"/>
            <w:noWrap/>
            <w:vAlign w:val="bottom"/>
            <w:hideMark/>
          </w:tcPr>
          <w:p w14:paraId="5E594494" w14:textId="77777777" w:rsidR="008149A6" w:rsidRPr="008149A6" w:rsidRDefault="008149A6" w:rsidP="008149A6">
            <w:pPr>
              <w:spacing w:after="0" w:line="240" w:lineRule="auto"/>
              <w:rPr>
                <w:rFonts w:ascii="Calibri" w:eastAsia="Times New Roman" w:hAnsi="Calibri" w:cs="Calibri"/>
                <w:b/>
                <w:bCs/>
                <w:color w:val="000000"/>
                <w:lang w:eastAsia="en-IN"/>
              </w:rPr>
            </w:pPr>
          </w:p>
        </w:tc>
      </w:tr>
      <w:tr w:rsidR="008149A6" w:rsidRPr="008149A6" w14:paraId="6D3C192A" w14:textId="77777777" w:rsidTr="00317948">
        <w:trPr>
          <w:trHeight w:val="435"/>
        </w:trPr>
        <w:tc>
          <w:tcPr>
            <w:tcW w:w="2552" w:type="dxa"/>
            <w:tcBorders>
              <w:top w:val="nil"/>
              <w:left w:val="nil"/>
              <w:bottom w:val="nil"/>
              <w:right w:val="nil"/>
            </w:tcBorders>
            <w:shd w:val="clear" w:color="000000" w:fill="ACB9CA"/>
            <w:noWrap/>
            <w:vAlign w:val="center"/>
            <w:hideMark/>
          </w:tcPr>
          <w:p w14:paraId="60F2BDD3" w14:textId="49CBFA6C" w:rsidR="008149A6" w:rsidRPr="008149A6" w:rsidRDefault="008149A6" w:rsidP="008149A6">
            <w:pPr>
              <w:spacing w:after="0" w:line="240" w:lineRule="auto"/>
              <w:rPr>
                <w:rFonts w:ascii="Calibri" w:eastAsia="Times New Roman" w:hAnsi="Calibri" w:cs="Calibri"/>
                <w:b/>
                <w:bCs/>
                <w:color w:val="000000"/>
                <w:lang w:eastAsia="en-IN"/>
              </w:rPr>
            </w:pPr>
            <w:r w:rsidRPr="008149A6">
              <w:rPr>
                <w:rFonts w:ascii="Calibri" w:eastAsia="Times New Roman" w:hAnsi="Calibri" w:cs="Calibri"/>
                <w:b/>
                <w:bCs/>
                <w:color w:val="000000"/>
                <w:lang w:eastAsia="en-IN"/>
              </w:rPr>
              <w:t>Firm</w:t>
            </w:r>
          </w:p>
        </w:tc>
        <w:tc>
          <w:tcPr>
            <w:tcW w:w="3402" w:type="dxa"/>
            <w:tcBorders>
              <w:top w:val="nil"/>
              <w:left w:val="nil"/>
              <w:bottom w:val="nil"/>
              <w:right w:val="nil"/>
            </w:tcBorders>
            <w:shd w:val="clear" w:color="000000" w:fill="ACB9CA"/>
            <w:vAlign w:val="center"/>
            <w:hideMark/>
          </w:tcPr>
          <w:p w14:paraId="5B692EFA" w14:textId="7AFAECD1" w:rsidR="008149A6" w:rsidRPr="008149A6" w:rsidRDefault="008149A6" w:rsidP="008149A6">
            <w:pPr>
              <w:spacing w:after="0" w:line="240" w:lineRule="auto"/>
              <w:rPr>
                <w:rFonts w:ascii="Calibri" w:eastAsia="Times New Roman" w:hAnsi="Calibri" w:cs="Calibri"/>
                <w:b/>
                <w:bCs/>
                <w:color w:val="000000"/>
                <w:lang w:eastAsia="en-IN"/>
              </w:rPr>
            </w:pPr>
            <w:r w:rsidRPr="008149A6">
              <w:rPr>
                <w:rFonts w:ascii="Calibri" w:eastAsia="Times New Roman" w:hAnsi="Calibri" w:cs="Calibri"/>
                <w:b/>
                <w:bCs/>
                <w:color w:val="000000"/>
                <w:lang w:eastAsia="en-IN"/>
              </w:rPr>
              <w:t>Amount to invest (as % of 1Crore)</w:t>
            </w:r>
          </w:p>
        </w:tc>
      </w:tr>
      <w:tr w:rsidR="008149A6" w:rsidRPr="008149A6" w14:paraId="757CA6DA" w14:textId="77777777" w:rsidTr="00317948">
        <w:trPr>
          <w:trHeight w:val="288"/>
        </w:trPr>
        <w:tc>
          <w:tcPr>
            <w:tcW w:w="2552" w:type="dxa"/>
            <w:tcBorders>
              <w:top w:val="nil"/>
              <w:left w:val="nil"/>
              <w:bottom w:val="nil"/>
              <w:right w:val="nil"/>
            </w:tcBorders>
            <w:shd w:val="clear" w:color="000000" w:fill="ACB9CA"/>
            <w:noWrap/>
            <w:vAlign w:val="bottom"/>
            <w:hideMark/>
          </w:tcPr>
          <w:p w14:paraId="359E5320" w14:textId="17A60431" w:rsidR="008149A6" w:rsidRPr="008149A6" w:rsidRDefault="008149A6" w:rsidP="008149A6">
            <w:pPr>
              <w:spacing w:after="0" w:line="240" w:lineRule="auto"/>
              <w:rPr>
                <w:rFonts w:ascii="Calibri" w:eastAsia="Times New Roman" w:hAnsi="Calibri" w:cs="Calibri"/>
                <w:b/>
                <w:bCs/>
                <w:color w:val="000000"/>
                <w:lang w:eastAsia="en-IN"/>
              </w:rPr>
            </w:pPr>
            <w:r w:rsidRPr="008149A6">
              <w:rPr>
                <w:rFonts w:ascii="Calibri" w:eastAsia="Times New Roman" w:hAnsi="Calibri" w:cs="Calibri"/>
                <w:b/>
                <w:bCs/>
                <w:color w:val="000000"/>
                <w:lang w:eastAsia="en-IN"/>
              </w:rPr>
              <w:t>MRF</w:t>
            </w:r>
          </w:p>
        </w:tc>
        <w:tc>
          <w:tcPr>
            <w:tcW w:w="3402" w:type="dxa"/>
            <w:tcBorders>
              <w:top w:val="nil"/>
              <w:left w:val="nil"/>
              <w:bottom w:val="nil"/>
              <w:right w:val="nil"/>
            </w:tcBorders>
            <w:shd w:val="clear" w:color="000000" w:fill="ACB9CA"/>
            <w:noWrap/>
            <w:vAlign w:val="bottom"/>
            <w:hideMark/>
          </w:tcPr>
          <w:p w14:paraId="15E7B7A3" w14:textId="77777777" w:rsidR="008149A6" w:rsidRPr="008149A6" w:rsidRDefault="008149A6" w:rsidP="008149A6">
            <w:pPr>
              <w:spacing w:after="0" w:line="240" w:lineRule="auto"/>
              <w:rPr>
                <w:rFonts w:ascii="Calibri" w:eastAsia="Times New Roman" w:hAnsi="Calibri" w:cs="Calibri"/>
                <w:color w:val="000000"/>
                <w:lang w:eastAsia="en-IN"/>
              </w:rPr>
            </w:pPr>
            <w:r w:rsidRPr="008149A6">
              <w:rPr>
                <w:rFonts w:ascii="Calibri" w:eastAsia="Times New Roman" w:hAnsi="Calibri" w:cs="Calibri"/>
                <w:color w:val="000000"/>
                <w:lang w:eastAsia="en-IN"/>
              </w:rPr>
              <w:t>25.85%</w:t>
            </w:r>
          </w:p>
        </w:tc>
      </w:tr>
      <w:tr w:rsidR="008149A6" w:rsidRPr="008149A6" w14:paraId="058F1C25" w14:textId="77777777" w:rsidTr="00317948">
        <w:trPr>
          <w:trHeight w:val="288"/>
        </w:trPr>
        <w:tc>
          <w:tcPr>
            <w:tcW w:w="2552" w:type="dxa"/>
            <w:tcBorders>
              <w:top w:val="nil"/>
              <w:left w:val="nil"/>
              <w:bottom w:val="nil"/>
              <w:right w:val="nil"/>
            </w:tcBorders>
            <w:shd w:val="clear" w:color="000000" w:fill="ACB9CA"/>
            <w:noWrap/>
            <w:vAlign w:val="bottom"/>
            <w:hideMark/>
          </w:tcPr>
          <w:p w14:paraId="4A19F3B4" w14:textId="77777777" w:rsidR="008149A6" w:rsidRPr="008149A6" w:rsidRDefault="008149A6" w:rsidP="008149A6">
            <w:pPr>
              <w:spacing w:after="0" w:line="240" w:lineRule="auto"/>
              <w:rPr>
                <w:rFonts w:ascii="Calibri" w:eastAsia="Times New Roman" w:hAnsi="Calibri" w:cs="Calibri"/>
                <w:b/>
                <w:bCs/>
                <w:color w:val="000000"/>
                <w:lang w:eastAsia="en-IN"/>
              </w:rPr>
            </w:pPr>
            <w:r w:rsidRPr="008149A6">
              <w:rPr>
                <w:rFonts w:ascii="Calibri" w:eastAsia="Times New Roman" w:hAnsi="Calibri" w:cs="Calibri"/>
                <w:b/>
                <w:bCs/>
                <w:color w:val="000000"/>
                <w:lang w:eastAsia="en-IN"/>
              </w:rPr>
              <w:t>ULTRACEMCO</w:t>
            </w:r>
          </w:p>
        </w:tc>
        <w:tc>
          <w:tcPr>
            <w:tcW w:w="3402" w:type="dxa"/>
            <w:tcBorders>
              <w:top w:val="nil"/>
              <w:left w:val="nil"/>
              <w:bottom w:val="nil"/>
              <w:right w:val="nil"/>
            </w:tcBorders>
            <w:shd w:val="clear" w:color="000000" w:fill="ACB9CA"/>
            <w:noWrap/>
            <w:vAlign w:val="bottom"/>
            <w:hideMark/>
          </w:tcPr>
          <w:p w14:paraId="60A719A1" w14:textId="77777777" w:rsidR="008149A6" w:rsidRPr="008149A6" w:rsidRDefault="008149A6" w:rsidP="008149A6">
            <w:pPr>
              <w:spacing w:after="0" w:line="240" w:lineRule="auto"/>
              <w:rPr>
                <w:rFonts w:ascii="Calibri" w:eastAsia="Times New Roman" w:hAnsi="Calibri" w:cs="Calibri"/>
                <w:color w:val="000000"/>
                <w:lang w:eastAsia="en-IN"/>
              </w:rPr>
            </w:pPr>
            <w:r w:rsidRPr="008149A6">
              <w:rPr>
                <w:rFonts w:ascii="Calibri" w:eastAsia="Times New Roman" w:hAnsi="Calibri" w:cs="Calibri"/>
                <w:color w:val="000000"/>
                <w:lang w:eastAsia="en-IN"/>
              </w:rPr>
              <w:t>24.08%</w:t>
            </w:r>
          </w:p>
        </w:tc>
      </w:tr>
      <w:tr w:rsidR="008149A6" w:rsidRPr="008149A6" w14:paraId="7C27BAE9" w14:textId="77777777" w:rsidTr="00317948">
        <w:trPr>
          <w:trHeight w:val="288"/>
        </w:trPr>
        <w:tc>
          <w:tcPr>
            <w:tcW w:w="2552" w:type="dxa"/>
            <w:tcBorders>
              <w:top w:val="nil"/>
              <w:left w:val="nil"/>
              <w:bottom w:val="nil"/>
              <w:right w:val="nil"/>
            </w:tcBorders>
            <w:shd w:val="clear" w:color="000000" w:fill="ACB9CA"/>
            <w:noWrap/>
            <w:vAlign w:val="bottom"/>
            <w:hideMark/>
          </w:tcPr>
          <w:p w14:paraId="5E376512" w14:textId="77777777" w:rsidR="008149A6" w:rsidRPr="008149A6" w:rsidRDefault="008149A6" w:rsidP="008149A6">
            <w:pPr>
              <w:spacing w:after="0" w:line="240" w:lineRule="auto"/>
              <w:rPr>
                <w:rFonts w:ascii="Calibri" w:eastAsia="Times New Roman" w:hAnsi="Calibri" w:cs="Calibri"/>
                <w:b/>
                <w:bCs/>
                <w:color w:val="000000"/>
                <w:lang w:eastAsia="en-IN"/>
              </w:rPr>
            </w:pPr>
            <w:r w:rsidRPr="008149A6">
              <w:rPr>
                <w:rFonts w:ascii="Calibri" w:eastAsia="Times New Roman" w:hAnsi="Calibri" w:cs="Calibri"/>
                <w:b/>
                <w:bCs/>
                <w:color w:val="000000"/>
                <w:lang w:eastAsia="en-IN"/>
              </w:rPr>
              <w:t>TCS A</w:t>
            </w:r>
          </w:p>
        </w:tc>
        <w:tc>
          <w:tcPr>
            <w:tcW w:w="3402" w:type="dxa"/>
            <w:tcBorders>
              <w:top w:val="nil"/>
              <w:left w:val="nil"/>
              <w:bottom w:val="nil"/>
              <w:right w:val="nil"/>
            </w:tcBorders>
            <w:shd w:val="clear" w:color="000000" w:fill="ACB9CA"/>
            <w:noWrap/>
            <w:vAlign w:val="bottom"/>
            <w:hideMark/>
          </w:tcPr>
          <w:p w14:paraId="0E2D5522" w14:textId="77777777" w:rsidR="008149A6" w:rsidRPr="008149A6" w:rsidRDefault="008149A6" w:rsidP="008149A6">
            <w:pPr>
              <w:spacing w:after="0" w:line="240" w:lineRule="auto"/>
              <w:rPr>
                <w:rFonts w:ascii="Calibri" w:eastAsia="Times New Roman" w:hAnsi="Calibri" w:cs="Calibri"/>
                <w:color w:val="000000"/>
                <w:lang w:eastAsia="en-IN"/>
              </w:rPr>
            </w:pPr>
            <w:r w:rsidRPr="008149A6">
              <w:rPr>
                <w:rFonts w:ascii="Calibri" w:eastAsia="Times New Roman" w:hAnsi="Calibri" w:cs="Calibri"/>
                <w:color w:val="000000"/>
                <w:lang w:eastAsia="en-IN"/>
              </w:rPr>
              <w:t>18.19%</w:t>
            </w:r>
          </w:p>
        </w:tc>
      </w:tr>
      <w:tr w:rsidR="008149A6" w:rsidRPr="008149A6" w14:paraId="10C5E19B" w14:textId="77777777" w:rsidTr="00317948">
        <w:trPr>
          <w:trHeight w:val="288"/>
        </w:trPr>
        <w:tc>
          <w:tcPr>
            <w:tcW w:w="2552" w:type="dxa"/>
            <w:tcBorders>
              <w:top w:val="nil"/>
              <w:left w:val="nil"/>
              <w:bottom w:val="nil"/>
              <w:right w:val="nil"/>
            </w:tcBorders>
            <w:shd w:val="clear" w:color="000000" w:fill="ACB9CA"/>
            <w:noWrap/>
            <w:vAlign w:val="bottom"/>
            <w:hideMark/>
          </w:tcPr>
          <w:p w14:paraId="1B3A7A60" w14:textId="77777777" w:rsidR="008149A6" w:rsidRPr="008149A6" w:rsidRDefault="008149A6" w:rsidP="008149A6">
            <w:pPr>
              <w:spacing w:after="0" w:line="240" w:lineRule="auto"/>
              <w:rPr>
                <w:rFonts w:ascii="Calibri" w:eastAsia="Times New Roman" w:hAnsi="Calibri" w:cs="Calibri"/>
                <w:b/>
                <w:bCs/>
                <w:color w:val="000000"/>
                <w:lang w:eastAsia="en-IN"/>
              </w:rPr>
            </w:pPr>
            <w:r w:rsidRPr="008149A6">
              <w:rPr>
                <w:rFonts w:ascii="Calibri" w:eastAsia="Times New Roman" w:hAnsi="Calibri" w:cs="Calibri"/>
                <w:b/>
                <w:bCs/>
                <w:color w:val="000000"/>
                <w:lang w:eastAsia="en-IN"/>
              </w:rPr>
              <w:t>GODREJCP A</w:t>
            </w:r>
          </w:p>
        </w:tc>
        <w:tc>
          <w:tcPr>
            <w:tcW w:w="3402" w:type="dxa"/>
            <w:tcBorders>
              <w:top w:val="nil"/>
              <w:left w:val="nil"/>
              <w:bottom w:val="nil"/>
              <w:right w:val="nil"/>
            </w:tcBorders>
            <w:shd w:val="clear" w:color="000000" w:fill="ACB9CA"/>
            <w:noWrap/>
            <w:vAlign w:val="bottom"/>
            <w:hideMark/>
          </w:tcPr>
          <w:p w14:paraId="2D7586EC" w14:textId="77777777" w:rsidR="008149A6" w:rsidRPr="008149A6" w:rsidRDefault="008149A6" w:rsidP="008149A6">
            <w:pPr>
              <w:spacing w:after="0" w:line="240" w:lineRule="auto"/>
              <w:rPr>
                <w:rFonts w:ascii="Calibri" w:eastAsia="Times New Roman" w:hAnsi="Calibri" w:cs="Calibri"/>
                <w:color w:val="000000"/>
                <w:lang w:eastAsia="en-IN"/>
              </w:rPr>
            </w:pPr>
            <w:r w:rsidRPr="008149A6">
              <w:rPr>
                <w:rFonts w:ascii="Calibri" w:eastAsia="Times New Roman" w:hAnsi="Calibri" w:cs="Calibri"/>
                <w:color w:val="000000"/>
                <w:lang w:eastAsia="en-IN"/>
              </w:rPr>
              <w:t>17.21%</w:t>
            </w:r>
          </w:p>
        </w:tc>
      </w:tr>
      <w:tr w:rsidR="008149A6" w:rsidRPr="008149A6" w14:paraId="32C1F4BA" w14:textId="77777777" w:rsidTr="00317948">
        <w:trPr>
          <w:trHeight w:val="288"/>
        </w:trPr>
        <w:tc>
          <w:tcPr>
            <w:tcW w:w="2552" w:type="dxa"/>
            <w:tcBorders>
              <w:top w:val="nil"/>
              <w:left w:val="nil"/>
              <w:bottom w:val="nil"/>
              <w:right w:val="nil"/>
            </w:tcBorders>
            <w:shd w:val="clear" w:color="000000" w:fill="ACB9CA"/>
            <w:noWrap/>
            <w:vAlign w:val="bottom"/>
            <w:hideMark/>
          </w:tcPr>
          <w:p w14:paraId="126CB0EE" w14:textId="77777777" w:rsidR="008149A6" w:rsidRPr="008149A6" w:rsidRDefault="008149A6" w:rsidP="008149A6">
            <w:pPr>
              <w:spacing w:after="0" w:line="240" w:lineRule="auto"/>
              <w:rPr>
                <w:rFonts w:ascii="Calibri" w:eastAsia="Times New Roman" w:hAnsi="Calibri" w:cs="Calibri"/>
                <w:b/>
                <w:bCs/>
                <w:color w:val="000000"/>
                <w:lang w:eastAsia="en-IN"/>
              </w:rPr>
            </w:pPr>
            <w:r w:rsidRPr="008149A6">
              <w:rPr>
                <w:rFonts w:ascii="Calibri" w:eastAsia="Times New Roman" w:hAnsi="Calibri" w:cs="Calibri"/>
                <w:b/>
                <w:bCs/>
                <w:color w:val="000000"/>
                <w:lang w:eastAsia="en-IN"/>
              </w:rPr>
              <w:t>HDFCBANK</w:t>
            </w:r>
          </w:p>
        </w:tc>
        <w:tc>
          <w:tcPr>
            <w:tcW w:w="3402" w:type="dxa"/>
            <w:tcBorders>
              <w:top w:val="nil"/>
              <w:left w:val="nil"/>
              <w:bottom w:val="nil"/>
              <w:right w:val="nil"/>
            </w:tcBorders>
            <w:shd w:val="clear" w:color="000000" w:fill="ACB9CA"/>
            <w:noWrap/>
            <w:vAlign w:val="bottom"/>
            <w:hideMark/>
          </w:tcPr>
          <w:p w14:paraId="6ECC6816" w14:textId="77777777" w:rsidR="008149A6" w:rsidRPr="008149A6" w:rsidRDefault="008149A6" w:rsidP="008149A6">
            <w:pPr>
              <w:spacing w:after="0" w:line="240" w:lineRule="auto"/>
              <w:rPr>
                <w:rFonts w:ascii="Calibri" w:eastAsia="Times New Roman" w:hAnsi="Calibri" w:cs="Calibri"/>
                <w:color w:val="000000"/>
                <w:lang w:eastAsia="en-IN"/>
              </w:rPr>
            </w:pPr>
            <w:r w:rsidRPr="008149A6">
              <w:rPr>
                <w:rFonts w:ascii="Calibri" w:eastAsia="Times New Roman" w:hAnsi="Calibri" w:cs="Calibri"/>
                <w:color w:val="000000"/>
                <w:lang w:eastAsia="en-IN"/>
              </w:rPr>
              <w:t>14.67%</w:t>
            </w:r>
          </w:p>
        </w:tc>
      </w:tr>
      <w:tr w:rsidR="008149A6" w:rsidRPr="008149A6" w14:paraId="7607854D" w14:textId="77777777" w:rsidTr="00DF05E1">
        <w:trPr>
          <w:trHeight w:val="121"/>
        </w:trPr>
        <w:tc>
          <w:tcPr>
            <w:tcW w:w="2552" w:type="dxa"/>
            <w:tcBorders>
              <w:top w:val="nil"/>
              <w:left w:val="nil"/>
              <w:bottom w:val="nil"/>
              <w:right w:val="nil"/>
            </w:tcBorders>
            <w:shd w:val="clear" w:color="000000" w:fill="ACB9CA"/>
            <w:noWrap/>
            <w:vAlign w:val="bottom"/>
            <w:hideMark/>
          </w:tcPr>
          <w:p w14:paraId="55D64A3A" w14:textId="4A9A5199" w:rsidR="008149A6" w:rsidRPr="008149A6" w:rsidRDefault="008149A6" w:rsidP="008149A6">
            <w:pPr>
              <w:spacing w:after="0" w:line="240" w:lineRule="auto"/>
              <w:rPr>
                <w:rFonts w:ascii="Calibri" w:eastAsia="Times New Roman" w:hAnsi="Calibri" w:cs="Calibri"/>
                <w:color w:val="000000"/>
                <w:lang w:eastAsia="en-IN"/>
              </w:rPr>
            </w:pPr>
          </w:p>
        </w:tc>
        <w:tc>
          <w:tcPr>
            <w:tcW w:w="3402" w:type="dxa"/>
            <w:tcBorders>
              <w:top w:val="nil"/>
              <w:left w:val="nil"/>
              <w:bottom w:val="nil"/>
              <w:right w:val="nil"/>
            </w:tcBorders>
            <w:shd w:val="clear" w:color="000000" w:fill="ACB9CA"/>
            <w:noWrap/>
            <w:vAlign w:val="bottom"/>
            <w:hideMark/>
          </w:tcPr>
          <w:p w14:paraId="18EA77ED" w14:textId="77777777" w:rsidR="008149A6" w:rsidRPr="008149A6" w:rsidRDefault="008149A6" w:rsidP="008149A6">
            <w:pPr>
              <w:spacing w:after="0" w:line="240" w:lineRule="auto"/>
              <w:rPr>
                <w:rFonts w:ascii="Calibri" w:eastAsia="Times New Roman" w:hAnsi="Calibri" w:cs="Calibri"/>
                <w:color w:val="000000"/>
                <w:lang w:eastAsia="en-IN"/>
              </w:rPr>
            </w:pPr>
            <w:r w:rsidRPr="008149A6">
              <w:rPr>
                <w:rFonts w:ascii="Calibri" w:eastAsia="Times New Roman" w:hAnsi="Calibri" w:cs="Calibri"/>
                <w:color w:val="000000"/>
                <w:lang w:eastAsia="en-IN"/>
              </w:rPr>
              <w:t> </w:t>
            </w:r>
          </w:p>
        </w:tc>
      </w:tr>
      <w:tr w:rsidR="008149A6" w:rsidRPr="008149A6" w14:paraId="0184A32B" w14:textId="77777777" w:rsidTr="00317948">
        <w:trPr>
          <w:trHeight w:val="385"/>
        </w:trPr>
        <w:tc>
          <w:tcPr>
            <w:tcW w:w="2552" w:type="dxa"/>
            <w:tcBorders>
              <w:top w:val="nil"/>
              <w:left w:val="nil"/>
              <w:bottom w:val="nil"/>
              <w:right w:val="nil"/>
            </w:tcBorders>
            <w:shd w:val="clear" w:color="000000" w:fill="ACB9CA"/>
            <w:noWrap/>
            <w:vAlign w:val="bottom"/>
            <w:hideMark/>
          </w:tcPr>
          <w:p w14:paraId="1991E2BF" w14:textId="77777777" w:rsidR="008149A6" w:rsidRPr="008149A6" w:rsidRDefault="008149A6" w:rsidP="008149A6">
            <w:pPr>
              <w:spacing w:after="0" w:line="240" w:lineRule="auto"/>
              <w:rPr>
                <w:rFonts w:ascii="Calibri" w:eastAsia="Times New Roman" w:hAnsi="Calibri" w:cs="Calibri"/>
                <w:b/>
                <w:bCs/>
                <w:color w:val="000000"/>
                <w:lang w:eastAsia="en-IN"/>
              </w:rPr>
            </w:pPr>
            <w:r w:rsidRPr="008149A6">
              <w:rPr>
                <w:rFonts w:ascii="Calibri" w:eastAsia="Times New Roman" w:hAnsi="Calibri" w:cs="Calibri"/>
                <w:b/>
                <w:bCs/>
                <w:color w:val="000000"/>
                <w:lang w:eastAsia="en-IN"/>
              </w:rPr>
              <w:t>Risk of portfolio</w:t>
            </w:r>
          </w:p>
        </w:tc>
        <w:tc>
          <w:tcPr>
            <w:tcW w:w="3402" w:type="dxa"/>
            <w:tcBorders>
              <w:top w:val="nil"/>
              <w:left w:val="nil"/>
              <w:bottom w:val="nil"/>
              <w:right w:val="nil"/>
            </w:tcBorders>
            <w:shd w:val="clear" w:color="000000" w:fill="ACB9CA"/>
            <w:noWrap/>
            <w:vAlign w:val="bottom"/>
            <w:hideMark/>
          </w:tcPr>
          <w:p w14:paraId="0CB471F6" w14:textId="77777777" w:rsidR="008149A6" w:rsidRPr="008149A6" w:rsidRDefault="008149A6" w:rsidP="008149A6">
            <w:pPr>
              <w:spacing w:after="0" w:line="240" w:lineRule="auto"/>
              <w:rPr>
                <w:rFonts w:ascii="Calibri" w:eastAsia="Times New Roman" w:hAnsi="Calibri" w:cs="Calibri"/>
                <w:b/>
                <w:bCs/>
                <w:color w:val="000000"/>
                <w:lang w:eastAsia="en-IN"/>
              </w:rPr>
            </w:pPr>
            <w:r w:rsidRPr="008149A6">
              <w:rPr>
                <w:rFonts w:ascii="Calibri" w:eastAsia="Times New Roman" w:hAnsi="Calibri" w:cs="Calibri"/>
                <w:b/>
                <w:bCs/>
                <w:color w:val="000000"/>
                <w:lang w:eastAsia="en-IN"/>
              </w:rPr>
              <w:t>0.787%</w:t>
            </w:r>
          </w:p>
        </w:tc>
      </w:tr>
      <w:tr w:rsidR="008149A6" w:rsidRPr="008149A6" w14:paraId="1C475AAF" w14:textId="77777777" w:rsidTr="00317948">
        <w:trPr>
          <w:trHeight w:val="288"/>
        </w:trPr>
        <w:tc>
          <w:tcPr>
            <w:tcW w:w="2552" w:type="dxa"/>
            <w:tcBorders>
              <w:top w:val="nil"/>
              <w:left w:val="nil"/>
              <w:bottom w:val="nil"/>
              <w:right w:val="nil"/>
            </w:tcBorders>
            <w:shd w:val="clear" w:color="000000" w:fill="ACB9CA"/>
            <w:noWrap/>
            <w:vAlign w:val="bottom"/>
            <w:hideMark/>
          </w:tcPr>
          <w:p w14:paraId="58744FF5" w14:textId="77777777" w:rsidR="008149A6" w:rsidRPr="008149A6" w:rsidRDefault="008149A6" w:rsidP="008149A6">
            <w:pPr>
              <w:spacing w:after="0" w:line="240" w:lineRule="auto"/>
              <w:rPr>
                <w:rFonts w:ascii="Calibri" w:eastAsia="Times New Roman" w:hAnsi="Calibri" w:cs="Calibri"/>
                <w:b/>
                <w:bCs/>
                <w:color w:val="000000"/>
                <w:lang w:eastAsia="en-IN"/>
              </w:rPr>
            </w:pPr>
            <w:r w:rsidRPr="008149A6">
              <w:rPr>
                <w:rFonts w:ascii="Calibri" w:eastAsia="Times New Roman" w:hAnsi="Calibri" w:cs="Calibri"/>
                <w:b/>
                <w:bCs/>
                <w:color w:val="000000"/>
                <w:lang w:eastAsia="en-IN"/>
              </w:rPr>
              <w:t>Return of portfolio</w:t>
            </w:r>
          </w:p>
        </w:tc>
        <w:tc>
          <w:tcPr>
            <w:tcW w:w="3402" w:type="dxa"/>
            <w:tcBorders>
              <w:top w:val="nil"/>
              <w:left w:val="nil"/>
              <w:bottom w:val="nil"/>
              <w:right w:val="nil"/>
            </w:tcBorders>
            <w:shd w:val="clear" w:color="000000" w:fill="ACB9CA"/>
            <w:noWrap/>
            <w:vAlign w:val="bottom"/>
            <w:hideMark/>
          </w:tcPr>
          <w:p w14:paraId="012C51B6" w14:textId="77777777" w:rsidR="008149A6" w:rsidRPr="008149A6" w:rsidRDefault="008149A6" w:rsidP="008149A6">
            <w:pPr>
              <w:spacing w:after="0" w:line="240" w:lineRule="auto"/>
              <w:rPr>
                <w:rFonts w:ascii="Calibri" w:eastAsia="Times New Roman" w:hAnsi="Calibri" w:cs="Calibri"/>
                <w:b/>
                <w:bCs/>
                <w:color w:val="000000"/>
                <w:lang w:eastAsia="en-IN"/>
              </w:rPr>
            </w:pPr>
            <w:r w:rsidRPr="008149A6">
              <w:rPr>
                <w:rFonts w:ascii="Calibri" w:eastAsia="Times New Roman" w:hAnsi="Calibri" w:cs="Calibri"/>
                <w:b/>
                <w:bCs/>
                <w:color w:val="000000"/>
                <w:lang w:eastAsia="en-IN"/>
              </w:rPr>
              <w:t>0.086%</w:t>
            </w:r>
          </w:p>
        </w:tc>
      </w:tr>
      <w:tr w:rsidR="008149A6" w:rsidRPr="008149A6" w14:paraId="50546884" w14:textId="77777777" w:rsidTr="00317948">
        <w:trPr>
          <w:trHeight w:val="378"/>
        </w:trPr>
        <w:tc>
          <w:tcPr>
            <w:tcW w:w="2552" w:type="dxa"/>
            <w:tcBorders>
              <w:top w:val="nil"/>
              <w:left w:val="nil"/>
              <w:bottom w:val="nil"/>
              <w:right w:val="nil"/>
            </w:tcBorders>
            <w:shd w:val="clear" w:color="000000" w:fill="ACB9CA"/>
            <w:vAlign w:val="bottom"/>
            <w:hideMark/>
          </w:tcPr>
          <w:p w14:paraId="786E9B74" w14:textId="77777777" w:rsidR="008149A6" w:rsidRPr="008149A6" w:rsidRDefault="008149A6" w:rsidP="008149A6">
            <w:pPr>
              <w:spacing w:after="0" w:line="240" w:lineRule="auto"/>
              <w:rPr>
                <w:rFonts w:ascii="Calibri" w:eastAsia="Times New Roman" w:hAnsi="Calibri" w:cs="Calibri"/>
                <w:b/>
                <w:bCs/>
                <w:color w:val="000000"/>
                <w:lang w:eastAsia="en-IN"/>
              </w:rPr>
            </w:pPr>
            <w:r w:rsidRPr="008149A6">
              <w:rPr>
                <w:rFonts w:ascii="Calibri" w:eastAsia="Times New Roman" w:hAnsi="Calibri" w:cs="Calibri"/>
                <w:b/>
                <w:bCs/>
                <w:color w:val="000000"/>
                <w:lang w:eastAsia="en-IN"/>
              </w:rPr>
              <w:t>Sharpe ratio of portfolio</w:t>
            </w:r>
          </w:p>
        </w:tc>
        <w:tc>
          <w:tcPr>
            <w:tcW w:w="3402" w:type="dxa"/>
            <w:tcBorders>
              <w:top w:val="nil"/>
              <w:left w:val="nil"/>
              <w:bottom w:val="nil"/>
              <w:right w:val="nil"/>
            </w:tcBorders>
            <w:shd w:val="clear" w:color="000000" w:fill="ACB9CA"/>
            <w:noWrap/>
            <w:vAlign w:val="bottom"/>
            <w:hideMark/>
          </w:tcPr>
          <w:p w14:paraId="464E991B" w14:textId="77777777" w:rsidR="008149A6" w:rsidRPr="008149A6" w:rsidRDefault="008149A6" w:rsidP="008149A6">
            <w:pPr>
              <w:spacing w:after="0" w:line="240" w:lineRule="auto"/>
              <w:rPr>
                <w:rFonts w:ascii="Calibri" w:eastAsia="Times New Roman" w:hAnsi="Calibri" w:cs="Calibri"/>
                <w:color w:val="000000"/>
                <w:lang w:eastAsia="en-IN"/>
              </w:rPr>
            </w:pPr>
            <w:r w:rsidRPr="008149A6">
              <w:rPr>
                <w:rFonts w:ascii="Calibri" w:eastAsia="Times New Roman" w:hAnsi="Calibri" w:cs="Calibri"/>
                <w:color w:val="000000"/>
                <w:lang w:eastAsia="en-IN"/>
              </w:rPr>
              <w:t>10.923%</w:t>
            </w:r>
          </w:p>
        </w:tc>
      </w:tr>
    </w:tbl>
    <w:p w14:paraId="4753DCFE" w14:textId="1B66F983" w:rsidR="00D20C0C" w:rsidRPr="00A4359D" w:rsidRDefault="00D20C0C" w:rsidP="00D20C0C">
      <w:pPr>
        <w:spacing w:after="120"/>
        <w:ind w:left="-567" w:right="-567"/>
        <w:jc w:val="both"/>
        <w:rPr>
          <w:b/>
          <w:color w:val="0070C0"/>
          <w:sz w:val="28"/>
          <w:szCs w:val="28"/>
          <w:u w:val="single"/>
        </w:rPr>
      </w:pPr>
      <w:r w:rsidRPr="00A4359D">
        <w:rPr>
          <w:b/>
          <w:color w:val="0070C0"/>
          <w:sz w:val="24"/>
          <w:szCs w:val="24"/>
          <w:u w:val="single"/>
        </w:rPr>
        <w:lastRenderedPageBreak/>
        <w:t xml:space="preserve">PORTFOLIO </w:t>
      </w:r>
      <w:r>
        <w:rPr>
          <w:b/>
          <w:color w:val="0070C0"/>
          <w:sz w:val="24"/>
          <w:szCs w:val="24"/>
          <w:u w:val="single"/>
        </w:rPr>
        <w:t>2</w:t>
      </w:r>
      <w:r w:rsidRPr="00A4359D">
        <w:rPr>
          <w:b/>
          <w:color w:val="0070C0"/>
          <w:sz w:val="24"/>
          <w:szCs w:val="24"/>
          <w:u w:val="single"/>
        </w:rPr>
        <w:t>:</w:t>
      </w:r>
      <w:r w:rsidRPr="00A4359D">
        <w:rPr>
          <w:b/>
          <w:color w:val="0070C0"/>
          <w:sz w:val="28"/>
          <w:szCs w:val="28"/>
          <w:u w:val="single"/>
        </w:rPr>
        <w:t xml:space="preserve"> </w:t>
      </w:r>
      <w:r w:rsidRPr="00BE7CA5">
        <w:rPr>
          <w:rFonts w:ascii="Calibri" w:eastAsia="Times New Roman" w:hAnsi="Calibri" w:cs="Calibri"/>
          <w:b/>
          <w:bCs/>
          <w:color w:val="0070C0"/>
          <w:sz w:val="23"/>
          <w:szCs w:val="23"/>
          <w:lang w:eastAsia="en-IN"/>
        </w:rPr>
        <w:t>Portfolio with return of 0.</w:t>
      </w:r>
      <w:r>
        <w:rPr>
          <w:rFonts w:ascii="Calibri" w:eastAsia="Times New Roman" w:hAnsi="Calibri" w:cs="Calibri"/>
          <w:b/>
          <w:bCs/>
          <w:color w:val="0070C0"/>
          <w:sz w:val="23"/>
          <w:szCs w:val="23"/>
          <w:lang w:eastAsia="en-IN"/>
        </w:rPr>
        <w:t>1</w:t>
      </w:r>
      <w:r w:rsidRPr="00BE7CA5">
        <w:rPr>
          <w:rFonts w:ascii="Calibri" w:eastAsia="Times New Roman" w:hAnsi="Calibri" w:cs="Calibri"/>
          <w:b/>
          <w:bCs/>
          <w:color w:val="0070C0"/>
          <w:sz w:val="23"/>
          <w:szCs w:val="23"/>
          <w:lang w:eastAsia="en-IN"/>
        </w:rPr>
        <w:t>%</w:t>
      </w:r>
    </w:p>
    <w:p w14:paraId="7751E432" w14:textId="5FBB0B18" w:rsidR="00D20C0C" w:rsidRDefault="00D20C0C" w:rsidP="00D20C0C">
      <w:pPr>
        <w:spacing w:after="120"/>
        <w:ind w:left="-567" w:right="-567"/>
        <w:jc w:val="both"/>
        <w:rPr>
          <w:sz w:val="23"/>
          <w:szCs w:val="23"/>
        </w:rPr>
      </w:pPr>
      <w:r w:rsidRPr="002B72B1">
        <w:rPr>
          <w:b/>
          <w:sz w:val="23"/>
          <w:szCs w:val="23"/>
        </w:rPr>
        <w:t>OBJECTIVE:</w:t>
      </w:r>
      <w:r>
        <w:rPr>
          <w:sz w:val="23"/>
          <w:szCs w:val="23"/>
        </w:rPr>
        <w:t xml:space="preserve"> To provide a return of 0.1%</w:t>
      </w:r>
    </w:p>
    <w:p w14:paraId="1BAC4FE5" w14:textId="77777777" w:rsidR="00D20C0C" w:rsidRPr="00FB4D5B" w:rsidRDefault="00D20C0C" w:rsidP="00D20C0C">
      <w:pPr>
        <w:spacing w:after="120"/>
        <w:ind w:left="-567" w:right="-567"/>
        <w:jc w:val="both"/>
        <w:rPr>
          <w:sz w:val="23"/>
          <w:szCs w:val="23"/>
        </w:rPr>
      </w:pPr>
      <w:r w:rsidRPr="002B72B1">
        <w:rPr>
          <w:b/>
          <w:sz w:val="23"/>
          <w:szCs w:val="23"/>
        </w:rPr>
        <w:t xml:space="preserve">CHANGING VARIABLES: </w:t>
      </w:r>
      <w:r w:rsidRPr="00FB4D5B">
        <w:rPr>
          <w:sz w:val="23"/>
          <w:szCs w:val="23"/>
        </w:rPr>
        <w:t>weights for each company (that is how much percentage of 1Crore to be invested in each company)</w:t>
      </w:r>
    </w:p>
    <w:p w14:paraId="3C81D63D" w14:textId="77777777" w:rsidR="00D20C0C" w:rsidRPr="002B72B1" w:rsidRDefault="00D20C0C" w:rsidP="00D20C0C">
      <w:pPr>
        <w:spacing w:after="120"/>
        <w:ind w:left="-567" w:right="-567"/>
        <w:jc w:val="both"/>
        <w:rPr>
          <w:b/>
          <w:sz w:val="23"/>
          <w:szCs w:val="23"/>
        </w:rPr>
      </w:pPr>
      <w:r w:rsidRPr="002B72B1">
        <w:rPr>
          <w:b/>
          <w:sz w:val="23"/>
          <w:szCs w:val="23"/>
        </w:rPr>
        <w:t>CONSTRAINTS:</w:t>
      </w:r>
    </w:p>
    <w:p w14:paraId="5C04B807" w14:textId="77777777" w:rsidR="00D20C0C" w:rsidRDefault="00D20C0C" w:rsidP="00D20C0C">
      <w:pPr>
        <w:pStyle w:val="ListParagraph"/>
        <w:numPr>
          <w:ilvl w:val="0"/>
          <w:numId w:val="9"/>
        </w:numPr>
        <w:spacing w:after="0"/>
        <w:ind w:left="-210" w:right="-567" w:hanging="357"/>
        <w:jc w:val="both"/>
        <w:rPr>
          <w:sz w:val="23"/>
          <w:szCs w:val="23"/>
        </w:rPr>
      </w:pPr>
      <w:r w:rsidRPr="002B72B1">
        <w:rPr>
          <w:sz w:val="23"/>
          <w:szCs w:val="23"/>
        </w:rPr>
        <w:t>weights should not exceed 30% (that is 0.3)</w:t>
      </w:r>
      <w:r>
        <w:rPr>
          <w:sz w:val="23"/>
          <w:szCs w:val="23"/>
        </w:rPr>
        <w:t>, since it is given that maximum exposure of a single share is 30%</w:t>
      </w:r>
    </w:p>
    <w:p w14:paraId="3C14C487" w14:textId="1D3D47C3" w:rsidR="00D20C0C" w:rsidRDefault="00D20C0C" w:rsidP="00D20C0C">
      <w:pPr>
        <w:pStyle w:val="ListParagraph"/>
        <w:numPr>
          <w:ilvl w:val="0"/>
          <w:numId w:val="9"/>
        </w:numPr>
        <w:spacing w:after="0"/>
        <w:ind w:left="-210" w:right="-567" w:hanging="357"/>
        <w:jc w:val="both"/>
        <w:rPr>
          <w:sz w:val="23"/>
          <w:szCs w:val="23"/>
        </w:rPr>
      </w:pPr>
      <w:r>
        <w:rPr>
          <w:sz w:val="23"/>
          <w:szCs w:val="23"/>
        </w:rPr>
        <w:t>sum of the weights should be 100% (that is 1)</w:t>
      </w:r>
    </w:p>
    <w:p w14:paraId="52F6C45A" w14:textId="187ADE4D" w:rsidR="00AC1325" w:rsidRDefault="00AC1325" w:rsidP="00AC1325">
      <w:pPr>
        <w:pStyle w:val="ListParagraph"/>
        <w:numPr>
          <w:ilvl w:val="0"/>
          <w:numId w:val="9"/>
        </w:numPr>
        <w:spacing w:after="0"/>
        <w:ind w:left="-210" w:right="-567" w:hanging="357"/>
        <w:jc w:val="both"/>
        <w:rPr>
          <w:sz w:val="23"/>
          <w:szCs w:val="23"/>
        </w:rPr>
      </w:pPr>
      <w:r>
        <w:rPr>
          <w:sz w:val="23"/>
          <w:szCs w:val="23"/>
        </w:rPr>
        <w:t>weights are non-negative</w:t>
      </w:r>
    </w:p>
    <w:p w14:paraId="3CAEFEDF" w14:textId="6D48B111" w:rsidR="005116DB" w:rsidRPr="005116DB" w:rsidRDefault="005116DB" w:rsidP="005116DB">
      <w:pPr>
        <w:pStyle w:val="ListParagraph"/>
        <w:numPr>
          <w:ilvl w:val="0"/>
          <w:numId w:val="9"/>
        </w:numPr>
        <w:spacing w:after="0"/>
        <w:ind w:left="-210" w:right="-567" w:hanging="357"/>
        <w:jc w:val="both"/>
        <w:rPr>
          <w:sz w:val="23"/>
          <w:szCs w:val="23"/>
        </w:rPr>
      </w:pPr>
      <w:r>
        <w:rPr>
          <w:sz w:val="23"/>
          <w:szCs w:val="23"/>
        </w:rPr>
        <w:t>Some of the weights will be forced to zero (initially solver is done without this constraint and later this constraint is added for less weightage companies, since client wants to invest only in 5 companies)</w:t>
      </w:r>
    </w:p>
    <w:p w14:paraId="03C43CAC" w14:textId="77777777" w:rsidR="00D20C0C" w:rsidRPr="00235AF3" w:rsidRDefault="00D20C0C" w:rsidP="00D20C0C">
      <w:pPr>
        <w:pStyle w:val="ListParagraph"/>
        <w:spacing w:after="0"/>
        <w:ind w:left="-210" w:right="-567"/>
        <w:jc w:val="both"/>
        <w:rPr>
          <w:sz w:val="23"/>
          <w:szCs w:val="23"/>
        </w:rPr>
      </w:pPr>
    </w:p>
    <w:p w14:paraId="1A584CDB" w14:textId="77777777" w:rsidR="00D20C0C" w:rsidRPr="00ED10B4" w:rsidRDefault="00D20C0C" w:rsidP="00D20C0C">
      <w:pPr>
        <w:spacing w:after="120"/>
        <w:ind w:left="-567" w:right="-567"/>
        <w:jc w:val="both"/>
        <w:rPr>
          <w:sz w:val="23"/>
          <w:szCs w:val="23"/>
        </w:rPr>
      </w:pPr>
      <w:r w:rsidRPr="002B72B1">
        <w:rPr>
          <w:b/>
          <w:sz w:val="23"/>
          <w:szCs w:val="23"/>
        </w:rPr>
        <w:t>SOVLING METHOD:</w:t>
      </w:r>
      <w:r>
        <w:rPr>
          <w:sz w:val="23"/>
          <w:szCs w:val="23"/>
        </w:rPr>
        <w:t xml:space="preserve"> GRG-Nonlinear</w:t>
      </w:r>
    </w:p>
    <w:p w14:paraId="48893424" w14:textId="60F2F21D" w:rsidR="00D20C0C" w:rsidRDefault="00D20C0C" w:rsidP="00D20C0C">
      <w:pPr>
        <w:spacing w:after="0"/>
        <w:ind w:left="-567" w:right="-567"/>
        <w:jc w:val="both"/>
        <w:rPr>
          <w:b/>
          <w:sz w:val="23"/>
          <w:szCs w:val="23"/>
        </w:rPr>
      </w:pPr>
      <w:r w:rsidRPr="008149A6">
        <w:rPr>
          <w:b/>
          <w:sz w:val="23"/>
          <w:szCs w:val="23"/>
        </w:rPr>
        <w:t>RESULT:</w:t>
      </w:r>
    </w:p>
    <w:p w14:paraId="633F2703" w14:textId="77777777" w:rsidR="00E73EF3" w:rsidRDefault="00E73EF3" w:rsidP="00D20C0C">
      <w:pPr>
        <w:spacing w:after="0"/>
        <w:ind w:left="-567" w:right="-567"/>
        <w:jc w:val="both"/>
        <w:rPr>
          <w:b/>
          <w:sz w:val="23"/>
          <w:szCs w:val="23"/>
        </w:rPr>
      </w:pPr>
    </w:p>
    <w:tbl>
      <w:tblPr>
        <w:tblW w:w="5954" w:type="dxa"/>
        <w:tblLook w:val="04A0" w:firstRow="1" w:lastRow="0" w:firstColumn="1" w:lastColumn="0" w:noHBand="0" w:noVBand="1"/>
      </w:tblPr>
      <w:tblGrid>
        <w:gridCol w:w="2552"/>
        <w:gridCol w:w="3402"/>
      </w:tblGrid>
      <w:tr w:rsidR="00E73EF3" w:rsidRPr="00E73EF3" w14:paraId="0C5CBED7" w14:textId="77777777" w:rsidTr="00E73EF3">
        <w:trPr>
          <w:trHeight w:val="288"/>
        </w:trPr>
        <w:tc>
          <w:tcPr>
            <w:tcW w:w="2552" w:type="dxa"/>
            <w:tcBorders>
              <w:top w:val="nil"/>
              <w:left w:val="nil"/>
              <w:bottom w:val="nil"/>
              <w:right w:val="nil"/>
            </w:tcBorders>
            <w:shd w:val="clear" w:color="000000" w:fill="A9D08E"/>
            <w:noWrap/>
            <w:vAlign w:val="bottom"/>
            <w:hideMark/>
          </w:tcPr>
          <w:p w14:paraId="2294A02B" w14:textId="77777777" w:rsidR="00E73EF3" w:rsidRPr="00E73EF3" w:rsidRDefault="00E73EF3" w:rsidP="00E73EF3">
            <w:pPr>
              <w:spacing w:after="0" w:line="240" w:lineRule="auto"/>
              <w:rPr>
                <w:rFonts w:ascii="Calibri" w:eastAsia="Times New Roman" w:hAnsi="Calibri" w:cs="Calibri"/>
                <w:b/>
                <w:bCs/>
                <w:color w:val="000000"/>
                <w:lang w:eastAsia="en-IN"/>
              </w:rPr>
            </w:pPr>
            <w:r w:rsidRPr="00E73EF3">
              <w:rPr>
                <w:rFonts w:ascii="Calibri" w:eastAsia="Times New Roman" w:hAnsi="Calibri" w:cs="Calibri"/>
                <w:b/>
                <w:bCs/>
                <w:color w:val="000000"/>
                <w:lang w:eastAsia="en-IN"/>
              </w:rPr>
              <w:t>PORTFOLIO 2:</w:t>
            </w:r>
          </w:p>
        </w:tc>
        <w:tc>
          <w:tcPr>
            <w:tcW w:w="3402" w:type="dxa"/>
            <w:tcBorders>
              <w:top w:val="nil"/>
              <w:left w:val="nil"/>
              <w:bottom w:val="nil"/>
              <w:right w:val="nil"/>
            </w:tcBorders>
            <w:shd w:val="clear" w:color="auto" w:fill="auto"/>
            <w:noWrap/>
            <w:vAlign w:val="bottom"/>
            <w:hideMark/>
          </w:tcPr>
          <w:p w14:paraId="3AD15954" w14:textId="77777777" w:rsidR="00E73EF3" w:rsidRPr="00E73EF3" w:rsidRDefault="00E73EF3" w:rsidP="00E73EF3">
            <w:pPr>
              <w:spacing w:after="0" w:line="240" w:lineRule="auto"/>
              <w:rPr>
                <w:rFonts w:ascii="Calibri" w:eastAsia="Times New Roman" w:hAnsi="Calibri" w:cs="Calibri"/>
                <w:b/>
                <w:bCs/>
                <w:color w:val="000000"/>
                <w:lang w:eastAsia="en-IN"/>
              </w:rPr>
            </w:pPr>
          </w:p>
        </w:tc>
      </w:tr>
      <w:tr w:rsidR="00E73EF3" w:rsidRPr="00E73EF3" w14:paraId="5D3DECBC" w14:textId="77777777" w:rsidTr="00E73EF3">
        <w:trPr>
          <w:trHeight w:val="547"/>
        </w:trPr>
        <w:tc>
          <w:tcPr>
            <w:tcW w:w="2552" w:type="dxa"/>
            <w:tcBorders>
              <w:top w:val="nil"/>
              <w:left w:val="nil"/>
              <w:bottom w:val="nil"/>
              <w:right w:val="nil"/>
            </w:tcBorders>
            <w:shd w:val="clear" w:color="000000" w:fill="F4B084"/>
            <w:noWrap/>
            <w:vAlign w:val="center"/>
            <w:hideMark/>
          </w:tcPr>
          <w:p w14:paraId="5D11F0FB" w14:textId="77777777" w:rsidR="00E73EF3" w:rsidRPr="00E73EF3" w:rsidRDefault="00E73EF3" w:rsidP="00E73EF3">
            <w:pPr>
              <w:spacing w:after="0" w:line="240" w:lineRule="auto"/>
              <w:rPr>
                <w:rFonts w:ascii="Calibri" w:eastAsia="Times New Roman" w:hAnsi="Calibri" w:cs="Calibri"/>
                <w:b/>
                <w:bCs/>
                <w:color w:val="000000"/>
                <w:lang w:eastAsia="en-IN"/>
              </w:rPr>
            </w:pPr>
            <w:r w:rsidRPr="00E73EF3">
              <w:rPr>
                <w:rFonts w:ascii="Calibri" w:eastAsia="Times New Roman" w:hAnsi="Calibri" w:cs="Calibri"/>
                <w:b/>
                <w:bCs/>
                <w:color w:val="000000"/>
                <w:lang w:eastAsia="en-IN"/>
              </w:rPr>
              <w:t>Firm</w:t>
            </w:r>
          </w:p>
        </w:tc>
        <w:tc>
          <w:tcPr>
            <w:tcW w:w="3402" w:type="dxa"/>
            <w:tcBorders>
              <w:top w:val="nil"/>
              <w:left w:val="nil"/>
              <w:bottom w:val="nil"/>
              <w:right w:val="nil"/>
            </w:tcBorders>
            <w:shd w:val="clear" w:color="000000" w:fill="F4B084"/>
            <w:vAlign w:val="center"/>
            <w:hideMark/>
          </w:tcPr>
          <w:p w14:paraId="1456B3D7" w14:textId="3AEBC821" w:rsidR="00E73EF3" w:rsidRPr="00E73EF3" w:rsidRDefault="00E73EF3" w:rsidP="00E73EF3">
            <w:pPr>
              <w:spacing w:after="0" w:line="240" w:lineRule="auto"/>
              <w:rPr>
                <w:rFonts w:ascii="Calibri" w:eastAsia="Times New Roman" w:hAnsi="Calibri" w:cs="Calibri"/>
                <w:b/>
                <w:bCs/>
                <w:color w:val="000000"/>
                <w:lang w:eastAsia="en-IN"/>
              </w:rPr>
            </w:pPr>
            <w:r w:rsidRPr="00E73EF3">
              <w:rPr>
                <w:rFonts w:ascii="Calibri" w:eastAsia="Times New Roman" w:hAnsi="Calibri" w:cs="Calibri"/>
                <w:b/>
                <w:bCs/>
                <w:color w:val="000000"/>
                <w:lang w:eastAsia="en-IN"/>
              </w:rPr>
              <w:t>Amount to invest (as % of 1Crore)</w:t>
            </w:r>
          </w:p>
        </w:tc>
      </w:tr>
      <w:tr w:rsidR="00E73EF3" w:rsidRPr="00E73EF3" w14:paraId="7975F0B1" w14:textId="77777777" w:rsidTr="00E73EF3">
        <w:trPr>
          <w:trHeight w:val="288"/>
        </w:trPr>
        <w:tc>
          <w:tcPr>
            <w:tcW w:w="2552" w:type="dxa"/>
            <w:tcBorders>
              <w:top w:val="nil"/>
              <w:left w:val="nil"/>
              <w:bottom w:val="nil"/>
              <w:right w:val="nil"/>
            </w:tcBorders>
            <w:shd w:val="clear" w:color="000000" w:fill="F4B084"/>
            <w:noWrap/>
            <w:vAlign w:val="bottom"/>
            <w:hideMark/>
          </w:tcPr>
          <w:p w14:paraId="2BAFD9E4" w14:textId="77777777" w:rsidR="00E73EF3" w:rsidRPr="00E73EF3" w:rsidRDefault="00E73EF3" w:rsidP="00E73EF3">
            <w:pPr>
              <w:spacing w:after="0" w:line="240" w:lineRule="auto"/>
              <w:rPr>
                <w:rFonts w:ascii="Calibri" w:eastAsia="Times New Roman" w:hAnsi="Calibri" w:cs="Calibri"/>
                <w:b/>
                <w:bCs/>
                <w:color w:val="000000"/>
                <w:lang w:eastAsia="en-IN"/>
              </w:rPr>
            </w:pPr>
            <w:r w:rsidRPr="00E73EF3">
              <w:rPr>
                <w:rFonts w:ascii="Calibri" w:eastAsia="Times New Roman" w:hAnsi="Calibri" w:cs="Calibri"/>
                <w:b/>
                <w:bCs/>
                <w:color w:val="000000"/>
                <w:lang w:eastAsia="en-IN"/>
              </w:rPr>
              <w:t>GODREJCP A</w:t>
            </w:r>
          </w:p>
        </w:tc>
        <w:tc>
          <w:tcPr>
            <w:tcW w:w="3402" w:type="dxa"/>
            <w:tcBorders>
              <w:top w:val="nil"/>
              <w:left w:val="nil"/>
              <w:bottom w:val="nil"/>
              <w:right w:val="nil"/>
            </w:tcBorders>
            <w:shd w:val="clear" w:color="000000" w:fill="F4B084"/>
            <w:noWrap/>
            <w:vAlign w:val="bottom"/>
            <w:hideMark/>
          </w:tcPr>
          <w:p w14:paraId="1446C165" w14:textId="77777777" w:rsidR="00E73EF3" w:rsidRPr="00E73EF3" w:rsidRDefault="00E73EF3" w:rsidP="00E73EF3">
            <w:pPr>
              <w:spacing w:after="0" w:line="240" w:lineRule="auto"/>
              <w:rPr>
                <w:rFonts w:ascii="Calibri" w:eastAsia="Times New Roman" w:hAnsi="Calibri" w:cs="Calibri"/>
                <w:color w:val="000000"/>
                <w:lang w:eastAsia="en-IN"/>
              </w:rPr>
            </w:pPr>
            <w:r w:rsidRPr="00E73EF3">
              <w:rPr>
                <w:rFonts w:ascii="Calibri" w:eastAsia="Times New Roman" w:hAnsi="Calibri" w:cs="Calibri"/>
                <w:color w:val="000000"/>
                <w:lang w:eastAsia="en-IN"/>
              </w:rPr>
              <w:t>24.49%</w:t>
            </w:r>
          </w:p>
        </w:tc>
      </w:tr>
      <w:tr w:rsidR="00E73EF3" w:rsidRPr="00E73EF3" w14:paraId="5F121C9E" w14:textId="77777777" w:rsidTr="00E73EF3">
        <w:trPr>
          <w:trHeight w:val="288"/>
        </w:trPr>
        <w:tc>
          <w:tcPr>
            <w:tcW w:w="2552" w:type="dxa"/>
            <w:tcBorders>
              <w:top w:val="nil"/>
              <w:left w:val="nil"/>
              <w:bottom w:val="nil"/>
              <w:right w:val="nil"/>
            </w:tcBorders>
            <w:shd w:val="clear" w:color="000000" w:fill="F4B084"/>
            <w:noWrap/>
            <w:vAlign w:val="bottom"/>
            <w:hideMark/>
          </w:tcPr>
          <w:p w14:paraId="3C9FAE90" w14:textId="77777777" w:rsidR="00E73EF3" w:rsidRPr="00E73EF3" w:rsidRDefault="00E73EF3" w:rsidP="00E73EF3">
            <w:pPr>
              <w:spacing w:after="0" w:line="240" w:lineRule="auto"/>
              <w:rPr>
                <w:rFonts w:ascii="Calibri" w:eastAsia="Times New Roman" w:hAnsi="Calibri" w:cs="Calibri"/>
                <w:b/>
                <w:bCs/>
                <w:color w:val="000000"/>
                <w:lang w:eastAsia="en-IN"/>
              </w:rPr>
            </w:pPr>
            <w:r w:rsidRPr="00E73EF3">
              <w:rPr>
                <w:rFonts w:ascii="Calibri" w:eastAsia="Times New Roman" w:hAnsi="Calibri" w:cs="Calibri"/>
                <w:b/>
                <w:bCs/>
                <w:color w:val="000000"/>
                <w:lang w:eastAsia="en-IN"/>
              </w:rPr>
              <w:t>MRF</w:t>
            </w:r>
          </w:p>
        </w:tc>
        <w:tc>
          <w:tcPr>
            <w:tcW w:w="3402" w:type="dxa"/>
            <w:tcBorders>
              <w:top w:val="nil"/>
              <w:left w:val="nil"/>
              <w:bottom w:val="nil"/>
              <w:right w:val="nil"/>
            </w:tcBorders>
            <w:shd w:val="clear" w:color="000000" w:fill="F4B084"/>
            <w:noWrap/>
            <w:vAlign w:val="bottom"/>
            <w:hideMark/>
          </w:tcPr>
          <w:p w14:paraId="54F89251" w14:textId="77777777" w:rsidR="00E73EF3" w:rsidRPr="00E73EF3" w:rsidRDefault="00E73EF3" w:rsidP="00E73EF3">
            <w:pPr>
              <w:spacing w:after="0" w:line="240" w:lineRule="auto"/>
              <w:rPr>
                <w:rFonts w:ascii="Calibri" w:eastAsia="Times New Roman" w:hAnsi="Calibri" w:cs="Calibri"/>
                <w:color w:val="000000"/>
                <w:lang w:eastAsia="en-IN"/>
              </w:rPr>
            </w:pPr>
            <w:r w:rsidRPr="00E73EF3">
              <w:rPr>
                <w:rFonts w:ascii="Calibri" w:eastAsia="Times New Roman" w:hAnsi="Calibri" w:cs="Calibri"/>
                <w:color w:val="000000"/>
                <w:lang w:eastAsia="en-IN"/>
              </w:rPr>
              <w:t>22.93%</w:t>
            </w:r>
          </w:p>
        </w:tc>
      </w:tr>
      <w:tr w:rsidR="00E73EF3" w:rsidRPr="00E73EF3" w14:paraId="2035C9B8" w14:textId="77777777" w:rsidTr="00E73EF3">
        <w:trPr>
          <w:trHeight w:val="288"/>
        </w:trPr>
        <w:tc>
          <w:tcPr>
            <w:tcW w:w="2552" w:type="dxa"/>
            <w:tcBorders>
              <w:top w:val="nil"/>
              <w:left w:val="nil"/>
              <w:bottom w:val="nil"/>
              <w:right w:val="nil"/>
            </w:tcBorders>
            <w:shd w:val="clear" w:color="000000" w:fill="F4B084"/>
            <w:noWrap/>
            <w:vAlign w:val="bottom"/>
            <w:hideMark/>
          </w:tcPr>
          <w:p w14:paraId="54E0C884" w14:textId="77777777" w:rsidR="00E73EF3" w:rsidRPr="00E73EF3" w:rsidRDefault="00E73EF3" w:rsidP="00E73EF3">
            <w:pPr>
              <w:spacing w:after="0" w:line="240" w:lineRule="auto"/>
              <w:rPr>
                <w:rFonts w:ascii="Calibri" w:eastAsia="Times New Roman" w:hAnsi="Calibri" w:cs="Calibri"/>
                <w:b/>
                <w:bCs/>
                <w:color w:val="000000"/>
                <w:lang w:eastAsia="en-IN"/>
              </w:rPr>
            </w:pPr>
            <w:r w:rsidRPr="00E73EF3">
              <w:rPr>
                <w:rFonts w:ascii="Calibri" w:eastAsia="Times New Roman" w:hAnsi="Calibri" w:cs="Calibri"/>
                <w:b/>
                <w:bCs/>
                <w:color w:val="000000"/>
                <w:lang w:eastAsia="en-IN"/>
              </w:rPr>
              <w:t>ULTRACEMCO</w:t>
            </w:r>
          </w:p>
        </w:tc>
        <w:tc>
          <w:tcPr>
            <w:tcW w:w="3402" w:type="dxa"/>
            <w:tcBorders>
              <w:top w:val="nil"/>
              <w:left w:val="nil"/>
              <w:bottom w:val="nil"/>
              <w:right w:val="nil"/>
            </w:tcBorders>
            <w:shd w:val="clear" w:color="000000" w:fill="F4B084"/>
            <w:noWrap/>
            <w:vAlign w:val="bottom"/>
            <w:hideMark/>
          </w:tcPr>
          <w:p w14:paraId="4E79581A" w14:textId="77777777" w:rsidR="00E73EF3" w:rsidRPr="00E73EF3" w:rsidRDefault="00E73EF3" w:rsidP="00E73EF3">
            <w:pPr>
              <w:spacing w:after="0" w:line="240" w:lineRule="auto"/>
              <w:rPr>
                <w:rFonts w:ascii="Calibri" w:eastAsia="Times New Roman" w:hAnsi="Calibri" w:cs="Calibri"/>
                <w:color w:val="000000"/>
                <w:lang w:eastAsia="en-IN"/>
              </w:rPr>
            </w:pPr>
            <w:r w:rsidRPr="00E73EF3">
              <w:rPr>
                <w:rFonts w:ascii="Calibri" w:eastAsia="Times New Roman" w:hAnsi="Calibri" w:cs="Calibri"/>
                <w:color w:val="000000"/>
                <w:lang w:eastAsia="en-IN"/>
              </w:rPr>
              <w:t>18.73%</w:t>
            </w:r>
          </w:p>
        </w:tc>
      </w:tr>
      <w:tr w:rsidR="00E73EF3" w:rsidRPr="00E73EF3" w14:paraId="16EAE9E9" w14:textId="77777777" w:rsidTr="00E73EF3">
        <w:trPr>
          <w:trHeight w:val="288"/>
        </w:trPr>
        <w:tc>
          <w:tcPr>
            <w:tcW w:w="2552" w:type="dxa"/>
            <w:tcBorders>
              <w:top w:val="nil"/>
              <w:left w:val="nil"/>
              <w:bottom w:val="nil"/>
              <w:right w:val="nil"/>
            </w:tcBorders>
            <w:shd w:val="clear" w:color="000000" w:fill="F4B084"/>
            <w:noWrap/>
            <w:vAlign w:val="bottom"/>
            <w:hideMark/>
          </w:tcPr>
          <w:p w14:paraId="4A885D60" w14:textId="77777777" w:rsidR="00E73EF3" w:rsidRPr="00E73EF3" w:rsidRDefault="00E73EF3" w:rsidP="00E73EF3">
            <w:pPr>
              <w:spacing w:after="0" w:line="240" w:lineRule="auto"/>
              <w:rPr>
                <w:rFonts w:ascii="Calibri" w:eastAsia="Times New Roman" w:hAnsi="Calibri" w:cs="Calibri"/>
                <w:b/>
                <w:bCs/>
                <w:color w:val="000000"/>
                <w:lang w:eastAsia="en-IN"/>
              </w:rPr>
            </w:pPr>
            <w:r w:rsidRPr="00E73EF3">
              <w:rPr>
                <w:rFonts w:ascii="Calibri" w:eastAsia="Times New Roman" w:hAnsi="Calibri" w:cs="Calibri"/>
                <w:b/>
                <w:bCs/>
                <w:color w:val="000000"/>
                <w:lang w:eastAsia="en-IN"/>
              </w:rPr>
              <w:t>RELIANCE A</w:t>
            </w:r>
          </w:p>
        </w:tc>
        <w:tc>
          <w:tcPr>
            <w:tcW w:w="3402" w:type="dxa"/>
            <w:tcBorders>
              <w:top w:val="nil"/>
              <w:left w:val="nil"/>
              <w:bottom w:val="nil"/>
              <w:right w:val="nil"/>
            </w:tcBorders>
            <w:shd w:val="clear" w:color="000000" w:fill="F4B084"/>
            <w:noWrap/>
            <w:vAlign w:val="bottom"/>
            <w:hideMark/>
          </w:tcPr>
          <w:p w14:paraId="6C731B4A" w14:textId="77777777" w:rsidR="00E73EF3" w:rsidRPr="00E73EF3" w:rsidRDefault="00E73EF3" w:rsidP="00E73EF3">
            <w:pPr>
              <w:spacing w:after="0" w:line="240" w:lineRule="auto"/>
              <w:rPr>
                <w:rFonts w:ascii="Calibri" w:eastAsia="Times New Roman" w:hAnsi="Calibri" w:cs="Calibri"/>
                <w:color w:val="000000"/>
                <w:lang w:eastAsia="en-IN"/>
              </w:rPr>
            </w:pPr>
            <w:r w:rsidRPr="00E73EF3">
              <w:rPr>
                <w:rFonts w:ascii="Calibri" w:eastAsia="Times New Roman" w:hAnsi="Calibri" w:cs="Calibri"/>
                <w:color w:val="000000"/>
                <w:lang w:eastAsia="en-IN"/>
              </w:rPr>
              <w:t>16.93%</w:t>
            </w:r>
          </w:p>
        </w:tc>
      </w:tr>
      <w:tr w:rsidR="00E73EF3" w:rsidRPr="00E73EF3" w14:paraId="7D67B826" w14:textId="77777777" w:rsidTr="00E73EF3">
        <w:trPr>
          <w:trHeight w:val="288"/>
        </w:trPr>
        <w:tc>
          <w:tcPr>
            <w:tcW w:w="2552" w:type="dxa"/>
            <w:tcBorders>
              <w:top w:val="nil"/>
              <w:left w:val="nil"/>
              <w:bottom w:val="nil"/>
              <w:right w:val="nil"/>
            </w:tcBorders>
            <w:shd w:val="clear" w:color="000000" w:fill="F4B084"/>
            <w:noWrap/>
            <w:vAlign w:val="bottom"/>
            <w:hideMark/>
          </w:tcPr>
          <w:p w14:paraId="4D1C4538" w14:textId="77777777" w:rsidR="00E73EF3" w:rsidRPr="00E73EF3" w:rsidRDefault="00E73EF3" w:rsidP="00E73EF3">
            <w:pPr>
              <w:spacing w:after="0" w:line="240" w:lineRule="auto"/>
              <w:rPr>
                <w:rFonts w:ascii="Calibri" w:eastAsia="Times New Roman" w:hAnsi="Calibri" w:cs="Calibri"/>
                <w:b/>
                <w:bCs/>
                <w:color w:val="000000"/>
                <w:lang w:eastAsia="en-IN"/>
              </w:rPr>
            </w:pPr>
            <w:r w:rsidRPr="00E73EF3">
              <w:rPr>
                <w:rFonts w:ascii="Calibri" w:eastAsia="Times New Roman" w:hAnsi="Calibri" w:cs="Calibri"/>
                <w:b/>
                <w:bCs/>
                <w:color w:val="000000"/>
                <w:lang w:eastAsia="en-IN"/>
              </w:rPr>
              <w:t>HDFCBANK</w:t>
            </w:r>
          </w:p>
        </w:tc>
        <w:tc>
          <w:tcPr>
            <w:tcW w:w="3402" w:type="dxa"/>
            <w:tcBorders>
              <w:top w:val="nil"/>
              <w:left w:val="nil"/>
              <w:bottom w:val="nil"/>
              <w:right w:val="nil"/>
            </w:tcBorders>
            <w:shd w:val="clear" w:color="000000" w:fill="F4B084"/>
            <w:noWrap/>
            <w:vAlign w:val="bottom"/>
            <w:hideMark/>
          </w:tcPr>
          <w:p w14:paraId="50984A50" w14:textId="77777777" w:rsidR="00E73EF3" w:rsidRPr="00E73EF3" w:rsidRDefault="00E73EF3" w:rsidP="00E73EF3">
            <w:pPr>
              <w:spacing w:after="0" w:line="240" w:lineRule="auto"/>
              <w:rPr>
                <w:rFonts w:ascii="Calibri" w:eastAsia="Times New Roman" w:hAnsi="Calibri" w:cs="Calibri"/>
                <w:color w:val="000000"/>
                <w:lang w:eastAsia="en-IN"/>
              </w:rPr>
            </w:pPr>
            <w:r w:rsidRPr="00E73EF3">
              <w:rPr>
                <w:rFonts w:ascii="Calibri" w:eastAsia="Times New Roman" w:hAnsi="Calibri" w:cs="Calibri"/>
                <w:color w:val="000000"/>
                <w:lang w:eastAsia="en-IN"/>
              </w:rPr>
              <w:t>16.92%</w:t>
            </w:r>
          </w:p>
        </w:tc>
      </w:tr>
      <w:tr w:rsidR="00E73EF3" w:rsidRPr="00E73EF3" w14:paraId="6B122E15" w14:textId="77777777" w:rsidTr="00E73EF3">
        <w:trPr>
          <w:trHeight w:val="288"/>
        </w:trPr>
        <w:tc>
          <w:tcPr>
            <w:tcW w:w="2552" w:type="dxa"/>
            <w:tcBorders>
              <w:top w:val="nil"/>
              <w:left w:val="nil"/>
              <w:bottom w:val="nil"/>
              <w:right w:val="nil"/>
            </w:tcBorders>
            <w:shd w:val="clear" w:color="000000" w:fill="F4B084"/>
            <w:noWrap/>
            <w:vAlign w:val="bottom"/>
            <w:hideMark/>
          </w:tcPr>
          <w:p w14:paraId="0F1088E3" w14:textId="77777777" w:rsidR="00E73EF3" w:rsidRPr="00E73EF3" w:rsidRDefault="00E73EF3" w:rsidP="00E73EF3">
            <w:pPr>
              <w:spacing w:after="0" w:line="240" w:lineRule="auto"/>
              <w:rPr>
                <w:rFonts w:ascii="Calibri" w:eastAsia="Times New Roman" w:hAnsi="Calibri" w:cs="Calibri"/>
                <w:color w:val="000000"/>
                <w:lang w:eastAsia="en-IN"/>
              </w:rPr>
            </w:pPr>
            <w:r w:rsidRPr="00E73EF3">
              <w:rPr>
                <w:rFonts w:ascii="Calibri" w:eastAsia="Times New Roman" w:hAnsi="Calibri" w:cs="Calibri"/>
                <w:color w:val="000000"/>
                <w:lang w:eastAsia="en-IN"/>
              </w:rPr>
              <w:t> </w:t>
            </w:r>
          </w:p>
        </w:tc>
        <w:tc>
          <w:tcPr>
            <w:tcW w:w="3402" w:type="dxa"/>
            <w:tcBorders>
              <w:top w:val="nil"/>
              <w:left w:val="nil"/>
              <w:bottom w:val="nil"/>
              <w:right w:val="nil"/>
            </w:tcBorders>
            <w:shd w:val="clear" w:color="000000" w:fill="F4B084"/>
            <w:noWrap/>
            <w:vAlign w:val="bottom"/>
            <w:hideMark/>
          </w:tcPr>
          <w:p w14:paraId="08602258" w14:textId="77777777" w:rsidR="00E73EF3" w:rsidRPr="00E73EF3" w:rsidRDefault="00E73EF3" w:rsidP="00E73EF3">
            <w:pPr>
              <w:spacing w:after="0" w:line="240" w:lineRule="auto"/>
              <w:rPr>
                <w:rFonts w:ascii="Calibri" w:eastAsia="Times New Roman" w:hAnsi="Calibri" w:cs="Calibri"/>
                <w:color w:val="000000"/>
                <w:lang w:eastAsia="en-IN"/>
              </w:rPr>
            </w:pPr>
            <w:r w:rsidRPr="00E73EF3">
              <w:rPr>
                <w:rFonts w:ascii="Calibri" w:eastAsia="Times New Roman" w:hAnsi="Calibri" w:cs="Calibri"/>
                <w:color w:val="000000"/>
                <w:lang w:eastAsia="en-IN"/>
              </w:rPr>
              <w:t> </w:t>
            </w:r>
          </w:p>
        </w:tc>
      </w:tr>
      <w:tr w:rsidR="00E73EF3" w:rsidRPr="00E73EF3" w14:paraId="06662522" w14:textId="77777777" w:rsidTr="003670BB">
        <w:trPr>
          <w:trHeight w:val="111"/>
        </w:trPr>
        <w:tc>
          <w:tcPr>
            <w:tcW w:w="2552" w:type="dxa"/>
            <w:tcBorders>
              <w:top w:val="nil"/>
              <w:left w:val="nil"/>
              <w:bottom w:val="nil"/>
              <w:right w:val="nil"/>
            </w:tcBorders>
            <w:shd w:val="clear" w:color="000000" w:fill="F4B084"/>
            <w:noWrap/>
            <w:vAlign w:val="bottom"/>
            <w:hideMark/>
          </w:tcPr>
          <w:p w14:paraId="337ECA99" w14:textId="77777777" w:rsidR="00E73EF3" w:rsidRPr="00E73EF3" w:rsidRDefault="00E73EF3" w:rsidP="00E73EF3">
            <w:pPr>
              <w:spacing w:after="0" w:line="240" w:lineRule="auto"/>
              <w:rPr>
                <w:rFonts w:ascii="Calibri" w:eastAsia="Times New Roman" w:hAnsi="Calibri" w:cs="Calibri"/>
                <w:b/>
                <w:bCs/>
                <w:color w:val="000000"/>
                <w:lang w:eastAsia="en-IN"/>
              </w:rPr>
            </w:pPr>
            <w:r w:rsidRPr="00E73EF3">
              <w:rPr>
                <w:rFonts w:ascii="Calibri" w:eastAsia="Times New Roman" w:hAnsi="Calibri" w:cs="Calibri"/>
                <w:b/>
                <w:bCs/>
                <w:color w:val="000000"/>
                <w:lang w:eastAsia="en-IN"/>
              </w:rPr>
              <w:t>Risk of portfolio</w:t>
            </w:r>
          </w:p>
        </w:tc>
        <w:tc>
          <w:tcPr>
            <w:tcW w:w="3402" w:type="dxa"/>
            <w:tcBorders>
              <w:top w:val="nil"/>
              <w:left w:val="nil"/>
              <w:bottom w:val="nil"/>
              <w:right w:val="nil"/>
            </w:tcBorders>
            <w:shd w:val="clear" w:color="000000" w:fill="F4B084"/>
            <w:noWrap/>
            <w:vAlign w:val="bottom"/>
            <w:hideMark/>
          </w:tcPr>
          <w:p w14:paraId="222F29DF" w14:textId="77777777" w:rsidR="00E73EF3" w:rsidRPr="00E73EF3" w:rsidRDefault="00E73EF3" w:rsidP="00E73EF3">
            <w:pPr>
              <w:spacing w:after="0" w:line="240" w:lineRule="auto"/>
              <w:rPr>
                <w:rFonts w:ascii="Calibri" w:eastAsia="Times New Roman" w:hAnsi="Calibri" w:cs="Calibri"/>
                <w:b/>
                <w:bCs/>
                <w:color w:val="000000"/>
                <w:lang w:eastAsia="en-IN"/>
              </w:rPr>
            </w:pPr>
            <w:r w:rsidRPr="00E73EF3">
              <w:rPr>
                <w:rFonts w:ascii="Calibri" w:eastAsia="Times New Roman" w:hAnsi="Calibri" w:cs="Calibri"/>
                <w:b/>
                <w:bCs/>
                <w:color w:val="000000"/>
                <w:lang w:eastAsia="en-IN"/>
              </w:rPr>
              <w:t>0.870%</w:t>
            </w:r>
          </w:p>
        </w:tc>
      </w:tr>
      <w:tr w:rsidR="00E73EF3" w:rsidRPr="00E73EF3" w14:paraId="2DC4A016" w14:textId="77777777" w:rsidTr="003670BB">
        <w:trPr>
          <w:trHeight w:val="412"/>
        </w:trPr>
        <w:tc>
          <w:tcPr>
            <w:tcW w:w="2552" w:type="dxa"/>
            <w:tcBorders>
              <w:top w:val="nil"/>
              <w:left w:val="nil"/>
              <w:bottom w:val="nil"/>
              <w:right w:val="nil"/>
            </w:tcBorders>
            <w:shd w:val="clear" w:color="000000" w:fill="F4B084"/>
            <w:noWrap/>
            <w:vAlign w:val="bottom"/>
            <w:hideMark/>
          </w:tcPr>
          <w:p w14:paraId="17AB4A04" w14:textId="77777777" w:rsidR="00E73EF3" w:rsidRPr="00E73EF3" w:rsidRDefault="00E73EF3" w:rsidP="00E73EF3">
            <w:pPr>
              <w:spacing w:after="0" w:line="240" w:lineRule="auto"/>
              <w:rPr>
                <w:rFonts w:ascii="Calibri" w:eastAsia="Times New Roman" w:hAnsi="Calibri" w:cs="Calibri"/>
                <w:b/>
                <w:bCs/>
                <w:color w:val="000000"/>
                <w:lang w:eastAsia="en-IN"/>
              </w:rPr>
            </w:pPr>
            <w:r w:rsidRPr="00E73EF3">
              <w:rPr>
                <w:rFonts w:ascii="Calibri" w:eastAsia="Times New Roman" w:hAnsi="Calibri" w:cs="Calibri"/>
                <w:b/>
                <w:bCs/>
                <w:color w:val="000000"/>
                <w:lang w:eastAsia="en-IN"/>
              </w:rPr>
              <w:t>Return of portfolio</w:t>
            </w:r>
          </w:p>
        </w:tc>
        <w:tc>
          <w:tcPr>
            <w:tcW w:w="3402" w:type="dxa"/>
            <w:tcBorders>
              <w:top w:val="nil"/>
              <w:left w:val="nil"/>
              <w:bottom w:val="nil"/>
              <w:right w:val="nil"/>
            </w:tcBorders>
            <w:shd w:val="clear" w:color="000000" w:fill="F4B084"/>
            <w:noWrap/>
            <w:vAlign w:val="bottom"/>
            <w:hideMark/>
          </w:tcPr>
          <w:p w14:paraId="21434BEE" w14:textId="77777777" w:rsidR="00E73EF3" w:rsidRPr="00E73EF3" w:rsidRDefault="00E73EF3" w:rsidP="00E73EF3">
            <w:pPr>
              <w:spacing w:after="0" w:line="240" w:lineRule="auto"/>
              <w:rPr>
                <w:rFonts w:ascii="Calibri" w:eastAsia="Times New Roman" w:hAnsi="Calibri" w:cs="Calibri"/>
                <w:b/>
                <w:bCs/>
                <w:color w:val="000000"/>
                <w:lang w:eastAsia="en-IN"/>
              </w:rPr>
            </w:pPr>
            <w:r w:rsidRPr="00E73EF3">
              <w:rPr>
                <w:rFonts w:ascii="Calibri" w:eastAsia="Times New Roman" w:hAnsi="Calibri" w:cs="Calibri"/>
                <w:b/>
                <w:bCs/>
                <w:color w:val="000000"/>
                <w:lang w:eastAsia="en-IN"/>
              </w:rPr>
              <w:t>0.100%</w:t>
            </w:r>
          </w:p>
        </w:tc>
      </w:tr>
      <w:tr w:rsidR="00E73EF3" w:rsidRPr="00E73EF3" w14:paraId="79F4F4E0" w14:textId="77777777" w:rsidTr="003670BB">
        <w:trPr>
          <w:trHeight w:val="375"/>
        </w:trPr>
        <w:tc>
          <w:tcPr>
            <w:tcW w:w="2552" w:type="dxa"/>
            <w:tcBorders>
              <w:top w:val="nil"/>
              <w:left w:val="nil"/>
              <w:bottom w:val="nil"/>
              <w:right w:val="nil"/>
            </w:tcBorders>
            <w:shd w:val="clear" w:color="000000" w:fill="F4B084"/>
            <w:vAlign w:val="bottom"/>
            <w:hideMark/>
          </w:tcPr>
          <w:p w14:paraId="6B3E2F6D" w14:textId="77777777" w:rsidR="00E73EF3" w:rsidRPr="00E73EF3" w:rsidRDefault="00E73EF3" w:rsidP="00E73EF3">
            <w:pPr>
              <w:spacing w:after="0" w:line="240" w:lineRule="auto"/>
              <w:rPr>
                <w:rFonts w:ascii="Calibri" w:eastAsia="Times New Roman" w:hAnsi="Calibri" w:cs="Calibri"/>
                <w:b/>
                <w:bCs/>
                <w:color w:val="000000"/>
                <w:lang w:eastAsia="en-IN"/>
              </w:rPr>
            </w:pPr>
            <w:r w:rsidRPr="00E73EF3">
              <w:rPr>
                <w:rFonts w:ascii="Calibri" w:eastAsia="Times New Roman" w:hAnsi="Calibri" w:cs="Calibri"/>
                <w:b/>
                <w:bCs/>
                <w:color w:val="000000"/>
                <w:lang w:eastAsia="en-IN"/>
              </w:rPr>
              <w:t>Sharpe ratio of portfolio</w:t>
            </w:r>
          </w:p>
        </w:tc>
        <w:tc>
          <w:tcPr>
            <w:tcW w:w="3402" w:type="dxa"/>
            <w:tcBorders>
              <w:top w:val="nil"/>
              <w:left w:val="nil"/>
              <w:bottom w:val="nil"/>
              <w:right w:val="nil"/>
            </w:tcBorders>
            <w:shd w:val="clear" w:color="000000" w:fill="F4B084"/>
            <w:noWrap/>
            <w:vAlign w:val="bottom"/>
            <w:hideMark/>
          </w:tcPr>
          <w:p w14:paraId="4BAE54B8" w14:textId="77777777" w:rsidR="00E73EF3" w:rsidRPr="00E73EF3" w:rsidRDefault="00E73EF3" w:rsidP="00E73EF3">
            <w:pPr>
              <w:spacing w:after="0" w:line="240" w:lineRule="auto"/>
              <w:rPr>
                <w:rFonts w:ascii="Calibri" w:eastAsia="Times New Roman" w:hAnsi="Calibri" w:cs="Calibri"/>
                <w:color w:val="000000"/>
                <w:lang w:eastAsia="en-IN"/>
              </w:rPr>
            </w:pPr>
            <w:r w:rsidRPr="00E73EF3">
              <w:rPr>
                <w:rFonts w:ascii="Calibri" w:eastAsia="Times New Roman" w:hAnsi="Calibri" w:cs="Calibri"/>
                <w:color w:val="000000"/>
                <w:lang w:eastAsia="en-IN"/>
              </w:rPr>
              <w:t>11.495%</w:t>
            </w:r>
          </w:p>
        </w:tc>
      </w:tr>
    </w:tbl>
    <w:p w14:paraId="74342172" w14:textId="0EF40834" w:rsidR="00845CC0" w:rsidRDefault="00845CC0" w:rsidP="00546531">
      <w:pPr>
        <w:spacing w:after="0"/>
        <w:ind w:left="-567" w:right="-567"/>
        <w:jc w:val="both"/>
        <w:rPr>
          <w:b/>
          <w:color w:val="0070C0"/>
          <w:sz w:val="28"/>
          <w:szCs w:val="28"/>
          <w:u w:val="single"/>
        </w:rPr>
      </w:pPr>
    </w:p>
    <w:p w14:paraId="42EB7B0C" w14:textId="5EDC5220" w:rsidR="00845CC0" w:rsidRDefault="00845CC0" w:rsidP="00546531">
      <w:pPr>
        <w:spacing w:after="0"/>
        <w:ind w:left="-567" w:right="-567"/>
        <w:jc w:val="both"/>
        <w:rPr>
          <w:b/>
          <w:color w:val="0070C0"/>
          <w:sz w:val="28"/>
          <w:szCs w:val="28"/>
          <w:u w:val="single"/>
        </w:rPr>
      </w:pPr>
    </w:p>
    <w:p w14:paraId="568F89B9" w14:textId="7548C208" w:rsidR="00435D97" w:rsidRPr="00A4359D" w:rsidRDefault="00435D97" w:rsidP="00435D97">
      <w:pPr>
        <w:spacing w:after="120"/>
        <w:ind w:left="-567" w:right="-567"/>
        <w:jc w:val="both"/>
        <w:rPr>
          <w:b/>
          <w:color w:val="0070C0"/>
          <w:sz w:val="28"/>
          <w:szCs w:val="28"/>
          <w:u w:val="single"/>
        </w:rPr>
      </w:pPr>
      <w:r w:rsidRPr="00A4359D">
        <w:rPr>
          <w:b/>
          <w:color w:val="0070C0"/>
          <w:sz w:val="24"/>
          <w:szCs w:val="24"/>
          <w:u w:val="single"/>
        </w:rPr>
        <w:t xml:space="preserve">PORTFOLIO </w:t>
      </w:r>
      <w:r w:rsidR="005174CA">
        <w:rPr>
          <w:b/>
          <w:color w:val="0070C0"/>
          <w:sz w:val="24"/>
          <w:szCs w:val="24"/>
          <w:u w:val="single"/>
        </w:rPr>
        <w:t>3</w:t>
      </w:r>
      <w:r w:rsidRPr="00A4359D">
        <w:rPr>
          <w:b/>
          <w:color w:val="0070C0"/>
          <w:sz w:val="24"/>
          <w:szCs w:val="24"/>
          <w:u w:val="single"/>
        </w:rPr>
        <w:t>:</w:t>
      </w:r>
      <w:r w:rsidRPr="00A4359D">
        <w:rPr>
          <w:b/>
          <w:color w:val="0070C0"/>
          <w:sz w:val="28"/>
          <w:szCs w:val="28"/>
          <w:u w:val="single"/>
        </w:rPr>
        <w:t xml:space="preserve"> </w:t>
      </w:r>
      <w:r w:rsidRPr="00BE7CA5">
        <w:rPr>
          <w:rFonts w:ascii="Calibri" w:eastAsia="Times New Roman" w:hAnsi="Calibri" w:cs="Calibri"/>
          <w:b/>
          <w:bCs/>
          <w:color w:val="0070C0"/>
          <w:sz w:val="23"/>
          <w:szCs w:val="23"/>
          <w:lang w:eastAsia="en-IN"/>
        </w:rPr>
        <w:t>Portfolio with return of 0.</w:t>
      </w:r>
      <w:r>
        <w:rPr>
          <w:rFonts w:ascii="Calibri" w:eastAsia="Times New Roman" w:hAnsi="Calibri" w:cs="Calibri"/>
          <w:b/>
          <w:bCs/>
          <w:color w:val="0070C0"/>
          <w:sz w:val="23"/>
          <w:szCs w:val="23"/>
          <w:lang w:eastAsia="en-IN"/>
        </w:rPr>
        <w:t>114</w:t>
      </w:r>
      <w:r w:rsidRPr="00BE7CA5">
        <w:rPr>
          <w:rFonts w:ascii="Calibri" w:eastAsia="Times New Roman" w:hAnsi="Calibri" w:cs="Calibri"/>
          <w:b/>
          <w:bCs/>
          <w:color w:val="0070C0"/>
          <w:sz w:val="23"/>
          <w:szCs w:val="23"/>
          <w:lang w:eastAsia="en-IN"/>
        </w:rPr>
        <w:t>%</w:t>
      </w:r>
    </w:p>
    <w:p w14:paraId="5BA3647C" w14:textId="4358E6C9" w:rsidR="00435D97" w:rsidRDefault="00435D97" w:rsidP="00435D97">
      <w:pPr>
        <w:spacing w:after="120"/>
        <w:ind w:left="-567" w:right="-567"/>
        <w:jc w:val="both"/>
        <w:rPr>
          <w:sz w:val="23"/>
          <w:szCs w:val="23"/>
        </w:rPr>
      </w:pPr>
      <w:r w:rsidRPr="002B72B1">
        <w:rPr>
          <w:b/>
          <w:sz w:val="23"/>
          <w:szCs w:val="23"/>
        </w:rPr>
        <w:t>OBJECTIVE:</w:t>
      </w:r>
      <w:r>
        <w:rPr>
          <w:sz w:val="23"/>
          <w:szCs w:val="23"/>
        </w:rPr>
        <w:t xml:space="preserve"> To provide a return of 0.114%</w:t>
      </w:r>
    </w:p>
    <w:p w14:paraId="2652C091" w14:textId="77777777" w:rsidR="00435D97" w:rsidRPr="00FB4D5B" w:rsidRDefault="00435D97" w:rsidP="00435D97">
      <w:pPr>
        <w:spacing w:after="120"/>
        <w:ind w:left="-567" w:right="-567"/>
        <w:jc w:val="both"/>
        <w:rPr>
          <w:sz w:val="23"/>
          <w:szCs w:val="23"/>
        </w:rPr>
      </w:pPr>
      <w:r w:rsidRPr="002B72B1">
        <w:rPr>
          <w:b/>
          <w:sz w:val="23"/>
          <w:szCs w:val="23"/>
        </w:rPr>
        <w:t xml:space="preserve">CHANGING VARIABLES: </w:t>
      </w:r>
      <w:r w:rsidRPr="00FB4D5B">
        <w:rPr>
          <w:sz w:val="23"/>
          <w:szCs w:val="23"/>
        </w:rPr>
        <w:t>weights for each company (that is how much percentage of 1Crore to be invested in each company)</w:t>
      </w:r>
    </w:p>
    <w:p w14:paraId="4FB23425" w14:textId="77777777" w:rsidR="00435D97" w:rsidRPr="002B72B1" w:rsidRDefault="00435D97" w:rsidP="00435D97">
      <w:pPr>
        <w:spacing w:after="120"/>
        <w:ind w:left="-567" w:right="-567"/>
        <w:jc w:val="both"/>
        <w:rPr>
          <w:b/>
          <w:sz w:val="23"/>
          <w:szCs w:val="23"/>
        </w:rPr>
      </w:pPr>
      <w:r w:rsidRPr="002B72B1">
        <w:rPr>
          <w:b/>
          <w:sz w:val="23"/>
          <w:szCs w:val="23"/>
        </w:rPr>
        <w:t>CONSTRAINTS:</w:t>
      </w:r>
    </w:p>
    <w:p w14:paraId="0287557F" w14:textId="77777777" w:rsidR="00435D97" w:rsidRDefault="00435D97" w:rsidP="00435D97">
      <w:pPr>
        <w:pStyle w:val="ListParagraph"/>
        <w:numPr>
          <w:ilvl w:val="0"/>
          <w:numId w:val="9"/>
        </w:numPr>
        <w:spacing w:after="0"/>
        <w:ind w:left="-210" w:right="-567" w:hanging="357"/>
        <w:jc w:val="both"/>
        <w:rPr>
          <w:sz w:val="23"/>
          <w:szCs w:val="23"/>
        </w:rPr>
      </w:pPr>
      <w:r w:rsidRPr="002B72B1">
        <w:rPr>
          <w:sz w:val="23"/>
          <w:szCs w:val="23"/>
        </w:rPr>
        <w:t>weights should not exceed 30% (that is 0.3)</w:t>
      </w:r>
      <w:r>
        <w:rPr>
          <w:sz w:val="23"/>
          <w:szCs w:val="23"/>
        </w:rPr>
        <w:t>, since it is given that maximum exposure of a single share is 30%</w:t>
      </w:r>
    </w:p>
    <w:p w14:paraId="1CE7ABC0" w14:textId="7AAD5EDF" w:rsidR="00435D97" w:rsidRDefault="00435D97" w:rsidP="00435D97">
      <w:pPr>
        <w:pStyle w:val="ListParagraph"/>
        <w:numPr>
          <w:ilvl w:val="0"/>
          <w:numId w:val="9"/>
        </w:numPr>
        <w:spacing w:after="0"/>
        <w:ind w:left="-210" w:right="-567" w:hanging="357"/>
        <w:jc w:val="both"/>
        <w:rPr>
          <w:sz w:val="23"/>
          <w:szCs w:val="23"/>
        </w:rPr>
      </w:pPr>
      <w:r>
        <w:rPr>
          <w:sz w:val="23"/>
          <w:szCs w:val="23"/>
        </w:rPr>
        <w:t>sum of the weights should be 100% (that is 1)</w:t>
      </w:r>
    </w:p>
    <w:p w14:paraId="681D9BB4" w14:textId="7654614E" w:rsidR="00CA232C" w:rsidRPr="00CA232C" w:rsidRDefault="00CA232C" w:rsidP="00CA232C">
      <w:pPr>
        <w:pStyle w:val="ListParagraph"/>
        <w:numPr>
          <w:ilvl w:val="0"/>
          <w:numId w:val="9"/>
        </w:numPr>
        <w:spacing w:after="0"/>
        <w:ind w:left="-210" w:right="-567" w:hanging="357"/>
        <w:jc w:val="both"/>
        <w:rPr>
          <w:sz w:val="23"/>
          <w:szCs w:val="23"/>
        </w:rPr>
      </w:pPr>
      <w:r>
        <w:rPr>
          <w:sz w:val="23"/>
          <w:szCs w:val="23"/>
        </w:rPr>
        <w:t>weights are non-negative</w:t>
      </w:r>
    </w:p>
    <w:p w14:paraId="40095F4E" w14:textId="77777777" w:rsidR="00CB14DB" w:rsidRPr="002B58B2" w:rsidRDefault="00CB14DB" w:rsidP="00CB14DB">
      <w:pPr>
        <w:pStyle w:val="ListParagraph"/>
        <w:numPr>
          <w:ilvl w:val="0"/>
          <w:numId w:val="9"/>
        </w:numPr>
        <w:spacing w:after="0"/>
        <w:ind w:left="-210" w:right="-567" w:hanging="357"/>
        <w:jc w:val="both"/>
        <w:rPr>
          <w:sz w:val="23"/>
          <w:szCs w:val="23"/>
        </w:rPr>
      </w:pPr>
      <w:r>
        <w:rPr>
          <w:sz w:val="23"/>
          <w:szCs w:val="23"/>
        </w:rPr>
        <w:t>Some of the weights will be forced to zero (initially solver is done without this constraint and later this constraint is added for less weightage companies, since client wants to invest only in 5 companies)</w:t>
      </w:r>
    </w:p>
    <w:p w14:paraId="7EB4AA95" w14:textId="77777777" w:rsidR="00435D97" w:rsidRPr="00235AF3" w:rsidRDefault="00435D97" w:rsidP="00435D97">
      <w:pPr>
        <w:pStyle w:val="ListParagraph"/>
        <w:spacing w:after="0"/>
        <w:ind w:left="-210" w:right="-567"/>
        <w:jc w:val="both"/>
        <w:rPr>
          <w:sz w:val="23"/>
          <w:szCs w:val="23"/>
        </w:rPr>
      </w:pPr>
    </w:p>
    <w:p w14:paraId="1B656E98" w14:textId="0CBC4BEA" w:rsidR="009C4623" w:rsidRPr="00EB1B3C" w:rsidRDefault="00435D97" w:rsidP="00EB1B3C">
      <w:pPr>
        <w:spacing w:after="120"/>
        <w:ind w:left="-567" w:right="-567"/>
        <w:jc w:val="both"/>
        <w:rPr>
          <w:sz w:val="23"/>
          <w:szCs w:val="23"/>
        </w:rPr>
      </w:pPr>
      <w:r w:rsidRPr="002B72B1">
        <w:rPr>
          <w:b/>
          <w:sz w:val="23"/>
          <w:szCs w:val="23"/>
        </w:rPr>
        <w:lastRenderedPageBreak/>
        <w:t>SOVLING METHOD:</w:t>
      </w:r>
      <w:r>
        <w:rPr>
          <w:sz w:val="23"/>
          <w:szCs w:val="23"/>
        </w:rPr>
        <w:t xml:space="preserve"> GRG-Nonlinea</w:t>
      </w:r>
      <w:r w:rsidR="00EB1B3C">
        <w:rPr>
          <w:sz w:val="23"/>
          <w:szCs w:val="23"/>
        </w:rPr>
        <w:t>r</w:t>
      </w:r>
    </w:p>
    <w:p w14:paraId="561E8F36" w14:textId="2738E8C8" w:rsidR="00683CBF" w:rsidRDefault="00435D97" w:rsidP="00435D97">
      <w:pPr>
        <w:spacing w:after="0"/>
        <w:ind w:left="-567" w:right="-567"/>
        <w:jc w:val="both"/>
        <w:rPr>
          <w:b/>
          <w:sz w:val="23"/>
          <w:szCs w:val="23"/>
        </w:rPr>
      </w:pPr>
      <w:r w:rsidRPr="008149A6">
        <w:rPr>
          <w:b/>
          <w:sz w:val="23"/>
          <w:szCs w:val="23"/>
        </w:rPr>
        <w:t>RESULT:</w:t>
      </w:r>
      <w:r w:rsidR="00683CBF">
        <w:rPr>
          <w:b/>
          <w:sz w:val="23"/>
          <w:szCs w:val="23"/>
        </w:rPr>
        <w:t xml:space="preserve"> </w:t>
      </w:r>
    </w:p>
    <w:p w14:paraId="6E8991B9" w14:textId="77777777" w:rsidR="00683CBF" w:rsidRDefault="00683CBF" w:rsidP="00435D97">
      <w:pPr>
        <w:spacing w:after="0"/>
        <w:ind w:left="-567" w:right="-567"/>
        <w:jc w:val="both"/>
        <w:rPr>
          <w:b/>
          <w:sz w:val="23"/>
          <w:szCs w:val="23"/>
        </w:rPr>
      </w:pPr>
    </w:p>
    <w:tbl>
      <w:tblPr>
        <w:tblW w:w="6096" w:type="dxa"/>
        <w:tblLook w:val="04A0" w:firstRow="1" w:lastRow="0" w:firstColumn="1" w:lastColumn="0" w:noHBand="0" w:noVBand="1"/>
      </w:tblPr>
      <w:tblGrid>
        <w:gridCol w:w="2694"/>
        <w:gridCol w:w="3402"/>
      </w:tblGrid>
      <w:tr w:rsidR="00683CBF" w:rsidRPr="00683CBF" w14:paraId="035C8471" w14:textId="77777777" w:rsidTr="00683CBF">
        <w:trPr>
          <w:trHeight w:val="288"/>
        </w:trPr>
        <w:tc>
          <w:tcPr>
            <w:tcW w:w="2694" w:type="dxa"/>
            <w:tcBorders>
              <w:top w:val="nil"/>
              <w:left w:val="nil"/>
              <w:bottom w:val="nil"/>
              <w:right w:val="nil"/>
            </w:tcBorders>
            <w:shd w:val="clear" w:color="000000" w:fill="A9D08E"/>
            <w:noWrap/>
            <w:vAlign w:val="bottom"/>
            <w:hideMark/>
          </w:tcPr>
          <w:p w14:paraId="074659B9" w14:textId="77777777" w:rsidR="00683CBF" w:rsidRPr="00683CBF" w:rsidRDefault="00683CBF" w:rsidP="00683CBF">
            <w:pPr>
              <w:spacing w:after="0" w:line="240" w:lineRule="auto"/>
              <w:rPr>
                <w:rFonts w:ascii="Calibri" w:eastAsia="Times New Roman" w:hAnsi="Calibri" w:cs="Calibri"/>
                <w:b/>
                <w:bCs/>
                <w:color w:val="000000"/>
                <w:lang w:eastAsia="en-IN"/>
              </w:rPr>
            </w:pPr>
            <w:r w:rsidRPr="00683CBF">
              <w:rPr>
                <w:rFonts w:ascii="Calibri" w:eastAsia="Times New Roman" w:hAnsi="Calibri" w:cs="Calibri"/>
                <w:b/>
                <w:bCs/>
                <w:color w:val="000000"/>
                <w:lang w:eastAsia="en-IN"/>
              </w:rPr>
              <w:t>PORTFOLIO 3:</w:t>
            </w:r>
          </w:p>
        </w:tc>
        <w:tc>
          <w:tcPr>
            <w:tcW w:w="3402" w:type="dxa"/>
            <w:tcBorders>
              <w:top w:val="nil"/>
              <w:left w:val="nil"/>
              <w:bottom w:val="nil"/>
              <w:right w:val="nil"/>
            </w:tcBorders>
            <w:shd w:val="clear" w:color="auto" w:fill="auto"/>
            <w:noWrap/>
            <w:vAlign w:val="bottom"/>
            <w:hideMark/>
          </w:tcPr>
          <w:p w14:paraId="30ECB15A" w14:textId="77777777" w:rsidR="00683CBF" w:rsidRPr="00683CBF" w:rsidRDefault="00683CBF" w:rsidP="00683CBF">
            <w:pPr>
              <w:spacing w:after="0" w:line="240" w:lineRule="auto"/>
              <w:rPr>
                <w:rFonts w:ascii="Calibri" w:eastAsia="Times New Roman" w:hAnsi="Calibri" w:cs="Calibri"/>
                <w:b/>
                <w:bCs/>
                <w:color w:val="000000"/>
                <w:lang w:eastAsia="en-IN"/>
              </w:rPr>
            </w:pPr>
          </w:p>
        </w:tc>
      </w:tr>
      <w:tr w:rsidR="00683CBF" w:rsidRPr="00683CBF" w14:paraId="23F47121" w14:textId="77777777" w:rsidTr="00ED7A83">
        <w:trPr>
          <w:trHeight w:val="557"/>
        </w:trPr>
        <w:tc>
          <w:tcPr>
            <w:tcW w:w="2694" w:type="dxa"/>
            <w:tcBorders>
              <w:top w:val="nil"/>
              <w:left w:val="nil"/>
              <w:bottom w:val="nil"/>
              <w:right w:val="nil"/>
            </w:tcBorders>
            <w:shd w:val="clear" w:color="000000" w:fill="FFE699"/>
            <w:noWrap/>
            <w:vAlign w:val="center"/>
            <w:hideMark/>
          </w:tcPr>
          <w:p w14:paraId="0F51A61D" w14:textId="77777777" w:rsidR="00683CBF" w:rsidRPr="00683CBF" w:rsidRDefault="00683CBF" w:rsidP="00683CBF">
            <w:pPr>
              <w:spacing w:after="0" w:line="240" w:lineRule="auto"/>
              <w:rPr>
                <w:rFonts w:ascii="Calibri" w:eastAsia="Times New Roman" w:hAnsi="Calibri" w:cs="Calibri"/>
                <w:b/>
                <w:bCs/>
                <w:color w:val="000000"/>
                <w:lang w:eastAsia="en-IN"/>
              </w:rPr>
            </w:pPr>
            <w:r w:rsidRPr="00683CBF">
              <w:rPr>
                <w:rFonts w:ascii="Calibri" w:eastAsia="Times New Roman" w:hAnsi="Calibri" w:cs="Calibri"/>
                <w:b/>
                <w:bCs/>
                <w:color w:val="000000"/>
                <w:lang w:eastAsia="en-IN"/>
              </w:rPr>
              <w:t>Firm</w:t>
            </w:r>
          </w:p>
        </w:tc>
        <w:tc>
          <w:tcPr>
            <w:tcW w:w="3402" w:type="dxa"/>
            <w:tcBorders>
              <w:top w:val="nil"/>
              <w:left w:val="nil"/>
              <w:bottom w:val="nil"/>
              <w:right w:val="nil"/>
            </w:tcBorders>
            <w:shd w:val="clear" w:color="000000" w:fill="FFE699"/>
            <w:vAlign w:val="center"/>
            <w:hideMark/>
          </w:tcPr>
          <w:p w14:paraId="4A5E6FD1" w14:textId="4EC78344" w:rsidR="00683CBF" w:rsidRPr="00683CBF" w:rsidRDefault="00683CBF" w:rsidP="00683CBF">
            <w:pPr>
              <w:spacing w:after="0" w:line="240" w:lineRule="auto"/>
              <w:rPr>
                <w:rFonts w:ascii="Calibri" w:eastAsia="Times New Roman" w:hAnsi="Calibri" w:cs="Calibri"/>
                <w:b/>
                <w:bCs/>
                <w:color w:val="000000"/>
                <w:lang w:eastAsia="en-IN"/>
              </w:rPr>
            </w:pPr>
            <w:r w:rsidRPr="00683CBF">
              <w:rPr>
                <w:rFonts w:ascii="Calibri" w:eastAsia="Times New Roman" w:hAnsi="Calibri" w:cs="Calibri"/>
                <w:b/>
                <w:bCs/>
                <w:color w:val="000000"/>
                <w:lang w:eastAsia="en-IN"/>
              </w:rPr>
              <w:t>Amount to invest (as % of 1Crore)</w:t>
            </w:r>
          </w:p>
        </w:tc>
      </w:tr>
      <w:tr w:rsidR="00683CBF" w:rsidRPr="00683CBF" w14:paraId="6047D099" w14:textId="77777777" w:rsidTr="00683CBF">
        <w:trPr>
          <w:trHeight w:val="288"/>
        </w:trPr>
        <w:tc>
          <w:tcPr>
            <w:tcW w:w="2694" w:type="dxa"/>
            <w:tcBorders>
              <w:top w:val="nil"/>
              <w:left w:val="nil"/>
              <w:bottom w:val="nil"/>
              <w:right w:val="nil"/>
            </w:tcBorders>
            <w:shd w:val="clear" w:color="000000" w:fill="FFE699"/>
            <w:noWrap/>
            <w:vAlign w:val="bottom"/>
            <w:hideMark/>
          </w:tcPr>
          <w:p w14:paraId="73A4CE69" w14:textId="77777777" w:rsidR="00683CBF" w:rsidRPr="00683CBF" w:rsidRDefault="00683CBF" w:rsidP="00683CBF">
            <w:pPr>
              <w:spacing w:after="0" w:line="240" w:lineRule="auto"/>
              <w:rPr>
                <w:rFonts w:ascii="Calibri" w:eastAsia="Times New Roman" w:hAnsi="Calibri" w:cs="Calibri"/>
                <w:b/>
                <w:bCs/>
                <w:color w:val="000000"/>
                <w:lang w:eastAsia="en-IN"/>
              </w:rPr>
            </w:pPr>
            <w:r w:rsidRPr="00683CBF">
              <w:rPr>
                <w:rFonts w:ascii="Calibri" w:eastAsia="Times New Roman" w:hAnsi="Calibri" w:cs="Calibri"/>
                <w:b/>
                <w:bCs/>
                <w:color w:val="000000"/>
                <w:lang w:eastAsia="en-IN"/>
              </w:rPr>
              <w:t>RELIANCE A</w:t>
            </w:r>
          </w:p>
        </w:tc>
        <w:tc>
          <w:tcPr>
            <w:tcW w:w="3402" w:type="dxa"/>
            <w:tcBorders>
              <w:top w:val="nil"/>
              <w:left w:val="nil"/>
              <w:bottom w:val="nil"/>
              <w:right w:val="nil"/>
            </w:tcBorders>
            <w:shd w:val="clear" w:color="000000" w:fill="FFE699"/>
            <w:noWrap/>
            <w:vAlign w:val="bottom"/>
            <w:hideMark/>
          </w:tcPr>
          <w:p w14:paraId="148F80AB" w14:textId="77777777" w:rsidR="00683CBF" w:rsidRPr="00683CBF" w:rsidRDefault="00683CBF" w:rsidP="00683CBF">
            <w:pPr>
              <w:spacing w:after="0" w:line="240" w:lineRule="auto"/>
              <w:rPr>
                <w:rFonts w:ascii="Calibri" w:eastAsia="Times New Roman" w:hAnsi="Calibri" w:cs="Calibri"/>
                <w:color w:val="000000"/>
                <w:lang w:eastAsia="en-IN"/>
              </w:rPr>
            </w:pPr>
            <w:r w:rsidRPr="00683CBF">
              <w:rPr>
                <w:rFonts w:ascii="Calibri" w:eastAsia="Times New Roman" w:hAnsi="Calibri" w:cs="Calibri"/>
                <w:color w:val="000000"/>
                <w:lang w:eastAsia="en-IN"/>
              </w:rPr>
              <w:t>30.00%</w:t>
            </w:r>
          </w:p>
        </w:tc>
      </w:tr>
      <w:tr w:rsidR="00683CBF" w:rsidRPr="00683CBF" w14:paraId="64125D7A" w14:textId="77777777" w:rsidTr="00683CBF">
        <w:trPr>
          <w:trHeight w:val="288"/>
        </w:trPr>
        <w:tc>
          <w:tcPr>
            <w:tcW w:w="2694" w:type="dxa"/>
            <w:tcBorders>
              <w:top w:val="nil"/>
              <w:left w:val="nil"/>
              <w:bottom w:val="nil"/>
              <w:right w:val="nil"/>
            </w:tcBorders>
            <w:shd w:val="clear" w:color="000000" w:fill="FFE699"/>
            <w:noWrap/>
            <w:vAlign w:val="bottom"/>
            <w:hideMark/>
          </w:tcPr>
          <w:p w14:paraId="3E1A6B6D" w14:textId="77777777" w:rsidR="00683CBF" w:rsidRPr="00683CBF" w:rsidRDefault="00683CBF" w:rsidP="00683CBF">
            <w:pPr>
              <w:spacing w:after="0" w:line="240" w:lineRule="auto"/>
              <w:rPr>
                <w:rFonts w:ascii="Calibri" w:eastAsia="Times New Roman" w:hAnsi="Calibri" w:cs="Calibri"/>
                <w:b/>
                <w:bCs/>
                <w:color w:val="000000"/>
                <w:lang w:eastAsia="en-IN"/>
              </w:rPr>
            </w:pPr>
            <w:r w:rsidRPr="00683CBF">
              <w:rPr>
                <w:rFonts w:ascii="Calibri" w:eastAsia="Times New Roman" w:hAnsi="Calibri" w:cs="Calibri"/>
                <w:b/>
                <w:bCs/>
                <w:color w:val="000000"/>
                <w:lang w:eastAsia="en-IN"/>
              </w:rPr>
              <w:t>GODREJCP A</w:t>
            </w:r>
          </w:p>
        </w:tc>
        <w:tc>
          <w:tcPr>
            <w:tcW w:w="3402" w:type="dxa"/>
            <w:tcBorders>
              <w:top w:val="nil"/>
              <w:left w:val="nil"/>
              <w:bottom w:val="nil"/>
              <w:right w:val="nil"/>
            </w:tcBorders>
            <w:shd w:val="clear" w:color="000000" w:fill="FFE699"/>
            <w:noWrap/>
            <w:vAlign w:val="bottom"/>
            <w:hideMark/>
          </w:tcPr>
          <w:p w14:paraId="16981961" w14:textId="77777777" w:rsidR="00683CBF" w:rsidRPr="00683CBF" w:rsidRDefault="00683CBF" w:rsidP="00683CBF">
            <w:pPr>
              <w:spacing w:after="0" w:line="240" w:lineRule="auto"/>
              <w:rPr>
                <w:rFonts w:ascii="Calibri" w:eastAsia="Times New Roman" w:hAnsi="Calibri" w:cs="Calibri"/>
                <w:color w:val="000000"/>
                <w:lang w:eastAsia="en-IN"/>
              </w:rPr>
            </w:pPr>
            <w:r w:rsidRPr="00683CBF">
              <w:rPr>
                <w:rFonts w:ascii="Calibri" w:eastAsia="Times New Roman" w:hAnsi="Calibri" w:cs="Calibri"/>
                <w:color w:val="000000"/>
                <w:lang w:eastAsia="en-IN"/>
              </w:rPr>
              <w:t>27.56%</w:t>
            </w:r>
          </w:p>
        </w:tc>
      </w:tr>
      <w:tr w:rsidR="00683CBF" w:rsidRPr="00683CBF" w14:paraId="0E01FC03" w14:textId="77777777" w:rsidTr="00683CBF">
        <w:trPr>
          <w:trHeight w:val="288"/>
        </w:trPr>
        <w:tc>
          <w:tcPr>
            <w:tcW w:w="2694" w:type="dxa"/>
            <w:tcBorders>
              <w:top w:val="nil"/>
              <w:left w:val="nil"/>
              <w:bottom w:val="nil"/>
              <w:right w:val="nil"/>
            </w:tcBorders>
            <w:shd w:val="clear" w:color="000000" w:fill="FFE699"/>
            <w:noWrap/>
            <w:vAlign w:val="bottom"/>
            <w:hideMark/>
          </w:tcPr>
          <w:p w14:paraId="2F98F6D9" w14:textId="77777777" w:rsidR="00683CBF" w:rsidRPr="00683CBF" w:rsidRDefault="00683CBF" w:rsidP="00683CBF">
            <w:pPr>
              <w:spacing w:after="0" w:line="240" w:lineRule="auto"/>
              <w:rPr>
                <w:rFonts w:ascii="Calibri" w:eastAsia="Times New Roman" w:hAnsi="Calibri" w:cs="Calibri"/>
                <w:b/>
                <w:bCs/>
                <w:color w:val="000000"/>
                <w:lang w:eastAsia="en-IN"/>
              </w:rPr>
            </w:pPr>
            <w:r w:rsidRPr="00683CBF">
              <w:rPr>
                <w:rFonts w:ascii="Calibri" w:eastAsia="Times New Roman" w:hAnsi="Calibri" w:cs="Calibri"/>
                <w:b/>
                <w:bCs/>
                <w:color w:val="000000"/>
                <w:lang w:eastAsia="en-IN"/>
              </w:rPr>
              <w:t>HDFCBANK</w:t>
            </w:r>
          </w:p>
        </w:tc>
        <w:tc>
          <w:tcPr>
            <w:tcW w:w="3402" w:type="dxa"/>
            <w:tcBorders>
              <w:top w:val="nil"/>
              <w:left w:val="nil"/>
              <w:bottom w:val="nil"/>
              <w:right w:val="nil"/>
            </w:tcBorders>
            <w:shd w:val="clear" w:color="000000" w:fill="FFE699"/>
            <w:noWrap/>
            <w:vAlign w:val="bottom"/>
            <w:hideMark/>
          </w:tcPr>
          <w:p w14:paraId="1A42C165" w14:textId="77777777" w:rsidR="00683CBF" w:rsidRPr="00683CBF" w:rsidRDefault="00683CBF" w:rsidP="00683CBF">
            <w:pPr>
              <w:spacing w:after="0" w:line="240" w:lineRule="auto"/>
              <w:rPr>
                <w:rFonts w:ascii="Calibri" w:eastAsia="Times New Roman" w:hAnsi="Calibri" w:cs="Calibri"/>
                <w:color w:val="000000"/>
                <w:lang w:eastAsia="en-IN"/>
              </w:rPr>
            </w:pPr>
            <w:r w:rsidRPr="00683CBF">
              <w:rPr>
                <w:rFonts w:ascii="Calibri" w:eastAsia="Times New Roman" w:hAnsi="Calibri" w:cs="Calibri"/>
                <w:color w:val="000000"/>
                <w:lang w:eastAsia="en-IN"/>
              </w:rPr>
              <w:t>15.69%</w:t>
            </w:r>
          </w:p>
        </w:tc>
      </w:tr>
      <w:tr w:rsidR="00683CBF" w:rsidRPr="00683CBF" w14:paraId="17CE8B72" w14:textId="77777777" w:rsidTr="00683CBF">
        <w:trPr>
          <w:trHeight w:val="288"/>
        </w:trPr>
        <w:tc>
          <w:tcPr>
            <w:tcW w:w="2694" w:type="dxa"/>
            <w:tcBorders>
              <w:top w:val="nil"/>
              <w:left w:val="nil"/>
              <w:bottom w:val="nil"/>
              <w:right w:val="nil"/>
            </w:tcBorders>
            <w:shd w:val="clear" w:color="000000" w:fill="FFE699"/>
            <w:noWrap/>
            <w:vAlign w:val="bottom"/>
            <w:hideMark/>
          </w:tcPr>
          <w:p w14:paraId="7D2DBB07" w14:textId="77777777" w:rsidR="00683CBF" w:rsidRPr="00683CBF" w:rsidRDefault="00683CBF" w:rsidP="00683CBF">
            <w:pPr>
              <w:spacing w:after="0" w:line="240" w:lineRule="auto"/>
              <w:rPr>
                <w:rFonts w:ascii="Calibri" w:eastAsia="Times New Roman" w:hAnsi="Calibri" w:cs="Calibri"/>
                <w:b/>
                <w:bCs/>
                <w:color w:val="000000"/>
                <w:lang w:eastAsia="en-IN"/>
              </w:rPr>
            </w:pPr>
            <w:r w:rsidRPr="00683CBF">
              <w:rPr>
                <w:rFonts w:ascii="Calibri" w:eastAsia="Times New Roman" w:hAnsi="Calibri" w:cs="Calibri"/>
                <w:b/>
                <w:bCs/>
                <w:color w:val="000000"/>
                <w:lang w:eastAsia="en-IN"/>
              </w:rPr>
              <w:t>MRF</w:t>
            </w:r>
          </w:p>
        </w:tc>
        <w:tc>
          <w:tcPr>
            <w:tcW w:w="3402" w:type="dxa"/>
            <w:tcBorders>
              <w:top w:val="nil"/>
              <w:left w:val="nil"/>
              <w:bottom w:val="nil"/>
              <w:right w:val="nil"/>
            </w:tcBorders>
            <w:shd w:val="clear" w:color="000000" w:fill="FFE699"/>
            <w:noWrap/>
            <w:vAlign w:val="bottom"/>
            <w:hideMark/>
          </w:tcPr>
          <w:p w14:paraId="5E6D07BB" w14:textId="77777777" w:rsidR="00683CBF" w:rsidRPr="00683CBF" w:rsidRDefault="00683CBF" w:rsidP="00683CBF">
            <w:pPr>
              <w:spacing w:after="0" w:line="240" w:lineRule="auto"/>
              <w:rPr>
                <w:rFonts w:ascii="Calibri" w:eastAsia="Times New Roman" w:hAnsi="Calibri" w:cs="Calibri"/>
                <w:color w:val="000000"/>
                <w:lang w:eastAsia="en-IN"/>
              </w:rPr>
            </w:pPr>
            <w:r w:rsidRPr="00683CBF">
              <w:rPr>
                <w:rFonts w:ascii="Calibri" w:eastAsia="Times New Roman" w:hAnsi="Calibri" w:cs="Calibri"/>
                <w:color w:val="000000"/>
                <w:lang w:eastAsia="en-IN"/>
              </w:rPr>
              <w:t>15.37%</w:t>
            </w:r>
          </w:p>
        </w:tc>
      </w:tr>
      <w:tr w:rsidR="00683CBF" w:rsidRPr="00683CBF" w14:paraId="77CA99DF" w14:textId="77777777" w:rsidTr="00683CBF">
        <w:trPr>
          <w:trHeight w:val="288"/>
        </w:trPr>
        <w:tc>
          <w:tcPr>
            <w:tcW w:w="2694" w:type="dxa"/>
            <w:tcBorders>
              <w:top w:val="nil"/>
              <w:left w:val="nil"/>
              <w:bottom w:val="nil"/>
              <w:right w:val="nil"/>
            </w:tcBorders>
            <w:shd w:val="clear" w:color="000000" w:fill="FFE699"/>
            <w:noWrap/>
            <w:vAlign w:val="bottom"/>
            <w:hideMark/>
          </w:tcPr>
          <w:p w14:paraId="69C84737" w14:textId="77777777" w:rsidR="00683CBF" w:rsidRPr="00683CBF" w:rsidRDefault="00683CBF" w:rsidP="00683CBF">
            <w:pPr>
              <w:spacing w:after="0" w:line="240" w:lineRule="auto"/>
              <w:rPr>
                <w:rFonts w:ascii="Calibri" w:eastAsia="Times New Roman" w:hAnsi="Calibri" w:cs="Calibri"/>
                <w:b/>
                <w:bCs/>
                <w:color w:val="000000"/>
                <w:lang w:eastAsia="en-IN"/>
              </w:rPr>
            </w:pPr>
            <w:r w:rsidRPr="00683CBF">
              <w:rPr>
                <w:rFonts w:ascii="Calibri" w:eastAsia="Times New Roman" w:hAnsi="Calibri" w:cs="Calibri"/>
                <w:b/>
                <w:bCs/>
                <w:color w:val="000000"/>
                <w:lang w:eastAsia="en-IN"/>
              </w:rPr>
              <w:t>ULTRACEMCO</w:t>
            </w:r>
          </w:p>
        </w:tc>
        <w:tc>
          <w:tcPr>
            <w:tcW w:w="3402" w:type="dxa"/>
            <w:tcBorders>
              <w:top w:val="nil"/>
              <w:left w:val="nil"/>
              <w:bottom w:val="nil"/>
              <w:right w:val="nil"/>
            </w:tcBorders>
            <w:shd w:val="clear" w:color="000000" w:fill="FFE699"/>
            <w:noWrap/>
            <w:vAlign w:val="bottom"/>
            <w:hideMark/>
          </w:tcPr>
          <w:p w14:paraId="4360E8AA" w14:textId="77777777" w:rsidR="00683CBF" w:rsidRPr="00683CBF" w:rsidRDefault="00683CBF" w:rsidP="00683CBF">
            <w:pPr>
              <w:spacing w:after="0" w:line="240" w:lineRule="auto"/>
              <w:rPr>
                <w:rFonts w:ascii="Calibri" w:eastAsia="Times New Roman" w:hAnsi="Calibri" w:cs="Calibri"/>
                <w:color w:val="000000"/>
                <w:lang w:eastAsia="en-IN"/>
              </w:rPr>
            </w:pPr>
            <w:r w:rsidRPr="00683CBF">
              <w:rPr>
                <w:rFonts w:ascii="Calibri" w:eastAsia="Times New Roman" w:hAnsi="Calibri" w:cs="Calibri"/>
                <w:color w:val="000000"/>
                <w:lang w:eastAsia="en-IN"/>
              </w:rPr>
              <w:t>11.37%</w:t>
            </w:r>
          </w:p>
        </w:tc>
      </w:tr>
      <w:tr w:rsidR="00683CBF" w:rsidRPr="00683CBF" w14:paraId="15F478CC" w14:textId="77777777" w:rsidTr="00683CBF">
        <w:trPr>
          <w:trHeight w:val="288"/>
        </w:trPr>
        <w:tc>
          <w:tcPr>
            <w:tcW w:w="2694" w:type="dxa"/>
            <w:tcBorders>
              <w:top w:val="nil"/>
              <w:left w:val="nil"/>
              <w:bottom w:val="nil"/>
              <w:right w:val="nil"/>
            </w:tcBorders>
            <w:shd w:val="clear" w:color="000000" w:fill="FFE699"/>
            <w:noWrap/>
            <w:vAlign w:val="bottom"/>
            <w:hideMark/>
          </w:tcPr>
          <w:p w14:paraId="327DF13B" w14:textId="77777777" w:rsidR="00683CBF" w:rsidRPr="00683CBF" w:rsidRDefault="00683CBF" w:rsidP="00683CBF">
            <w:pPr>
              <w:spacing w:after="0" w:line="240" w:lineRule="auto"/>
              <w:rPr>
                <w:rFonts w:ascii="Calibri" w:eastAsia="Times New Roman" w:hAnsi="Calibri" w:cs="Calibri"/>
                <w:color w:val="000000"/>
                <w:lang w:eastAsia="en-IN"/>
              </w:rPr>
            </w:pPr>
            <w:r w:rsidRPr="00683CBF">
              <w:rPr>
                <w:rFonts w:ascii="Calibri" w:eastAsia="Times New Roman" w:hAnsi="Calibri" w:cs="Calibri"/>
                <w:color w:val="000000"/>
                <w:lang w:eastAsia="en-IN"/>
              </w:rPr>
              <w:t> </w:t>
            </w:r>
          </w:p>
        </w:tc>
        <w:tc>
          <w:tcPr>
            <w:tcW w:w="3402" w:type="dxa"/>
            <w:tcBorders>
              <w:top w:val="nil"/>
              <w:left w:val="nil"/>
              <w:bottom w:val="nil"/>
              <w:right w:val="nil"/>
            </w:tcBorders>
            <w:shd w:val="clear" w:color="000000" w:fill="FFE699"/>
            <w:noWrap/>
            <w:vAlign w:val="bottom"/>
            <w:hideMark/>
          </w:tcPr>
          <w:p w14:paraId="249C2998" w14:textId="77777777" w:rsidR="00683CBF" w:rsidRPr="00683CBF" w:rsidRDefault="00683CBF" w:rsidP="00683CBF">
            <w:pPr>
              <w:spacing w:after="0" w:line="240" w:lineRule="auto"/>
              <w:rPr>
                <w:rFonts w:ascii="Calibri" w:eastAsia="Times New Roman" w:hAnsi="Calibri" w:cs="Calibri"/>
                <w:color w:val="000000"/>
                <w:lang w:eastAsia="en-IN"/>
              </w:rPr>
            </w:pPr>
            <w:r w:rsidRPr="00683CBF">
              <w:rPr>
                <w:rFonts w:ascii="Calibri" w:eastAsia="Times New Roman" w:hAnsi="Calibri" w:cs="Calibri"/>
                <w:color w:val="000000"/>
                <w:lang w:eastAsia="en-IN"/>
              </w:rPr>
              <w:t> </w:t>
            </w:r>
          </w:p>
        </w:tc>
      </w:tr>
      <w:tr w:rsidR="00683CBF" w:rsidRPr="00683CBF" w14:paraId="37491E01" w14:textId="77777777" w:rsidTr="00ED7A83">
        <w:trPr>
          <w:trHeight w:val="121"/>
        </w:trPr>
        <w:tc>
          <w:tcPr>
            <w:tcW w:w="2694" w:type="dxa"/>
            <w:tcBorders>
              <w:top w:val="nil"/>
              <w:left w:val="nil"/>
              <w:bottom w:val="nil"/>
              <w:right w:val="nil"/>
            </w:tcBorders>
            <w:shd w:val="clear" w:color="000000" w:fill="FFE699"/>
            <w:noWrap/>
            <w:vAlign w:val="bottom"/>
            <w:hideMark/>
          </w:tcPr>
          <w:p w14:paraId="5ECAF603" w14:textId="77777777" w:rsidR="00683CBF" w:rsidRPr="00683CBF" w:rsidRDefault="00683CBF" w:rsidP="00683CBF">
            <w:pPr>
              <w:spacing w:after="0" w:line="240" w:lineRule="auto"/>
              <w:rPr>
                <w:rFonts w:ascii="Calibri" w:eastAsia="Times New Roman" w:hAnsi="Calibri" w:cs="Calibri"/>
                <w:b/>
                <w:bCs/>
                <w:color w:val="000000"/>
                <w:lang w:eastAsia="en-IN"/>
              </w:rPr>
            </w:pPr>
            <w:r w:rsidRPr="00683CBF">
              <w:rPr>
                <w:rFonts w:ascii="Calibri" w:eastAsia="Times New Roman" w:hAnsi="Calibri" w:cs="Calibri"/>
                <w:b/>
                <w:bCs/>
                <w:color w:val="000000"/>
                <w:lang w:eastAsia="en-IN"/>
              </w:rPr>
              <w:t>Risk of portfolio</w:t>
            </w:r>
          </w:p>
        </w:tc>
        <w:tc>
          <w:tcPr>
            <w:tcW w:w="3402" w:type="dxa"/>
            <w:tcBorders>
              <w:top w:val="nil"/>
              <w:left w:val="nil"/>
              <w:bottom w:val="nil"/>
              <w:right w:val="nil"/>
            </w:tcBorders>
            <w:shd w:val="clear" w:color="000000" w:fill="FFE699"/>
            <w:noWrap/>
            <w:vAlign w:val="bottom"/>
            <w:hideMark/>
          </w:tcPr>
          <w:p w14:paraId="2B4CAB01" w14:textId="77777777" w:rsidR="00683CBF" w:rsidRPr="00683CBF" w:rsidRDefault="00683CBF" w:rsidP="00683CBF">
            <w:pPr>
              <w:spacing w:after="0" w:line="240" w:lineRule="auto"/>
              <w:rPr>
                <w:rFonts w:ascii="Calibri" w:eastAsia="Times New Roman" w:hAnsi="Calibri" w:cs="Calibri"/>
                <w:b/>
                <w:bCs/>
                <w:color w:val="000000"/>
                <w:lang w:eastAsia="en-IN"/>
              </w:rPr>
            </w:pPr>
            <w:r w:rsidRPr="00683CBF">
              <w:rPr>
                <w:rFonts w:ascii="Calibri" w:eastAsia="Times New Roman" w:hAnsi="Calibri" w:cs="Calibri"/>
                <w:b/>
                <w:bCs/>
                <w:color w:val="000000"/>
                <w:lang w:eastAsia="en-IN"/>
              </w:rPr>
              <w:t>0.927%</w:t>
            </w:r>
          </w:p>
        </w:tc>
      </w:tr>
      <w:tr w:rsidR="00683CBF" w:rsidRPr="00683CBF" w14:paraId="7E12745E" w14:textId="77777777" w:rsidTr="00ED7A83">
        <w:trPr>
          <w:trHeight w:val="423"/>
        </w:trPr>
        <w:tc>
          <w:tcPr>
            <w:tcW w:w="2694" w:type="dxa"/>
            <w:tcBorders>
              <w:top w:val="nil"/>
              <w:left w:val="nil"/>
              <w:bottom w:val="nil"/>
              <w:right w:val="nil"/>
            </w:tcBorders>
            <w:shd w:val="clear" w:color="000000" w:fill="FFE699"/>
            <w:noWrap/>
            <w:vAlign w:val="bottom"/>
            <w:hideMark/>
          </w:tcPr>
          <w:p w14:paraId="0B10E1A3" w14:textId="77777777" w:rsidR="00683CBF" w:rsidRPr="00683CBF" w:rsidRDefault="00683CBF" w:rsidP="00683CBF">
            <w:pPr>
              <w:spacing w:after="0" w:line="240" w:lineRule="auto"/>
              <w:rPr>
                <w:rFonts w:ascii="Calibri" w:eastAsia="Times New Roman" w:hAnsi="Calibri" w:cs="Calibri"/>
                <w:b/>
                <w:bCs/>
                <w:color w:val="000000"/>
                <w:lang w:eastAsia="en-IN"/>
              </w:rPr>
            </w:pPr>
            <w:r w:rsidRPr="00683CBF">
              <w:rPr>
                <w:rFonts w:ascii="Calibri" w:eastAsia="Times New Roman" w:hAnsi="Calibri" w:cs="Calibri"/>
                <w:b/>
                <w:bCs/>
                <w:color w:val="000000"/>
                <w:lang w:eastAsia="en-IN"/>
              </w:rPr>
              <w:t>Return of portfolio</w:t>
            </w:r>
          </w:p>
        </w:tc>
        <w:tc>
          <w:tcPr>
            <w:tcW w:w="3402" w:type="dxa"/>
            <w:tcBorders>
              <w:top w:val="nil"/>
              <w:left w:val="nil"/>
              <w:bottom w:val="nil"/>
              <w:right w:val="nil"/>
            </w:tcBorders>
            <w:shd w:val="clear" w:color="000000" w:fill="FFE699"/>
            <w:noWrap/>
            <w:vAlign w:val="bottom"/>
            <w:hideMark/>
          </w:tcPr>
          <w:p w14:paraId="21ACD274" w14:textId="77777777" w:rsidR="00683CBF" w:rsidRPr="00683CBF" w:rsidRDefault="00683CBF" w:rsidP="00683CBF">
            <w:pPr>
              <w:spacing w:after="0" w:line="240" w:lineRule="auto"/>
              <w:rPr>
                <w:rFonts w:ascii="Calibri" w:eastAsia="Times New Roman" w:hAnsi="Calibri" w:cs="Calibri"/>
                <w:b/>
                <w:bCs/>
                <w:color w:val="000000"/>
                <w:lang w:eastAsia="en-IN"/>
              </w:rPr>
            </w:pPr>
            <w:r w:rsidRPr="00683CBF">
              <w:rPr>
                <w:rFonts w:ascii="Calibri" w:eastAsia="Times New Roman" w:hAnsi="Calibri" w:cs="Calibri"/>
                <w:b/>
                <w:bCs/>
                <w:color w:val="000000"/>
                <w:lang w:eastAsia="en-IN"/>
              </w:rPr>
              <w:t>0.114%</w:t>
            </w:r>
          </w:p>
        </w:tc>
      </w:tr>
      <w:tr w:rsidR="00683CBF" w:rsidRPr="00683CBF" w14:paraId="700C31B8" w14:textId="77777777" w:rsidTr="00ED7A83">
        <w:trPr>
          <w:trHeight w:val="399"/>
        </w:trPr>
        <w:tc>
          <w:tcPr>
            <w:tcW w:w="2694" w:type="dxa"/>
            <w:tcBorders>
              <w:top w:val="nil"/>
              <w:left w:val="nil"/>
              <w:bottom w:val="nil"/>
              <w:right w:val="nil"/>
            </w:tcBorders>
            <w:shd w:val="clear" w:color="000000" w:fill="FFE699"/>
            <w:vAlign w:val="bottom"/>
            <w:hideMark/>
          </w:tcPr>
          <w:p w14:paraId="25073E40" w14:textId="77777777" w:rsidR="00683CBF" w:rsidRPr="00683CBF" w:rsidRDefault="00683CBF" w:rsidP="00683CBF">
            <w:pPr>
              <w:spacing w:after="0" w:line="240" w:lineRule="auto"/>
              <w:rPr>
                <w:rFonts w:ascii="Calibri" w:eastAsia="Times New Roman" w:hAnsi="Calibri" w:cs="Calibri"/>
                <w:b/>
                <w:bCs/>
                <w:color w:val="000000"/>
                <w:lang w:eastAsia="en-IN"/>
              </w:rPr>
            </w:pPr>
            <w:r w:rsidRPr="00683CBF">
              <w:rPr>
                <w:rFonts w:ascii="Calibri" w:eastAsia="Times New Roman" w:hAnsi="Calibri" w:cs="Calibri"/>
                <w:b/>
                <w:bCs/>
                <w:color w:val="000000"/>
                <w:lang w:eastAsia="en-IN"/>
              </w:rPr>
              <w:t>Sharpe ratio of portfolio</w:t>
            </w:r>
          </w:p>
        </w:tc>
        <w:tc>
          <w:tcPr>
            <w:tcW w:w="3402" w:type="dxa"/>
            <w:tcBorders>
              <w:top w:val="nil"/>
              <w:left w:val="nil"/>
              <w:bottom w:val="nil"/>
              <w:right w:val="nil"/>
            </w:tcBorders>
            <w:shd w:val="clear" w:color="000000" w:fill="FFE699"/>
            <w:noWrap/>
            <w:vAlign w:val="bottom"/>
            <w:hideMark/>
          </w:tcPr>
          <w:p w14:paraId="21EBD9B8" w14:textId="77777777" w:rsidR="00683CBF" w:rsidRPr="00683CBF" w:rsidRDefault="00683CBF" w:rsidP="00683CBF">
            <w:pPr>
              <w:spacing w:after="0" w:line="240" w:lineRule="auto"/>
              <w:rPr>
                <w:rFonts w:ascii="Calibri" w:eastAsia="Times New Roman" w:hAnsi="Calibri" w:cs="Calibri"/>
                <w:color w:val="000000"/>
                <w:lang w:eastAsia="en-IN"/>
              </w:rPr>
            </w:pPr>
            <w:r w:rsidRPr="00683CBF">
              <w:rPr>
                <w:rFonts w:ascii="Calibri" w:eastAsia="Times New Roman" w:hAnsi="Calibri" w:cs="Calibri"/>
                <w:color w:val="000000"/>
                <w:lang w:eastAsia="en-IN"/>
              </w:rPr>
              <w:t>12.304%</w:t>
            </w:r>
          </w:p>
        </w:tc>
      </w:tr>
    </w:tbl>
    <w:p w14:paraId="70050A98" w14:textId="0C745EC9" w:rsidR="00845CC0" w:rsidRDefault="00845CC0" w:rsidP="00546531">
      <w:pPr>
        <w:spacing w:after="0"/>
        <w:ind w:left="-567" w:right="-567"/>
        <w:jc w:val="both"/>
        <w:rPr>
          <w:b/>
          <w:color w:val="0070C0"/>
          <w:sz w:val="28"/>
          <w:szCs w:val="28"/>
          <w:u w:val="single"/>
        </w:rPr>
      </w:pPr>
    </w:p>
    <w:p w14:paraId="31D2F78E" w14:textId="77777777" w:rsidR="009C4623" w:rsidRDefault="009C4623" w:rsidP="009C4623">
      <w:pPr>
        <w:spacing w:after="0" w:line="240" w:lineRule="auto"/>
        <w:jc w:val="both"/>
        <w:rPr>
          <w:rFonts w:ascii="Calibri" w:eastAsia="Times New Roman" w:hAnsi="Calibri" w:cs="Calibri"/>
          <w:b/>
          <w:bCs/>
          <w:color w:val="000000"/>
          <w:lang w:eastAsia="en-IN"/>
        </w:rPr>
      </w:pPr>
    </w:p>
    <w:p w14:paraId="1E49602A" w14:textId="77777777" w:rsidR="009C4623" w:rsidRDefault="009C4623" w:rsidP="009C4623">
      <w:pPr>
        <w:spacing w:after="0" w:line="240" w:lineRule="auto"/>
        <w:jc w:val="both"/>
        <w:rPr>
          <w:rFonts w:ascii="Calibri" w:eastAsia="Times New Roman" w:hAnsi="Calibri" w:cs="Calibri"/>
          <w:b/>
          <w:bCs/>
          <w:color w:val="000000"/>
          <w:lang w:eastAsia="en-IN"/>
        </w:rPr>
      </w:pPr>
    </w:p>
    <w:p w14:paraId="2B6C87C3" w14:textId="0FDE1B36" w:rsidR="009C4623" w:rsidRPr="005A11DB" w:rsidRDefault="009C4623" w:rsidP="009C4623">
      <w:pPr>
        <w:spacing w:after="0" w:line="240" w:lineRule="auto"/>
        <w:ind w:left="-567"/>
        <w:jc w:val="both"/>
        <w:rPr>
          <w:rFonts w:ascii="Calibri" w:eastAsia="Times New Roman" w:hAnsi="Calibri" w:cs="Calibri"/>
          <w:b/>
          <w:bCs/>
          <w:color w:val="0070C0"/>
          <w:sz w:val="24"/>
          <w:szCs w:val="24"/>
          <w:u w:val="single"/>
          <w:lang w:eastAsia="en-IN"/>
        </w:rPr>
      </w:pPr>
      <w:r w:rsidRPr="009C4623">
        <w:rPr>
          <w:rFonts w:ascii="Calibri" w:eastAsia="Times New Roman" w:hAnsi="Calibri" w:cs="Calibri"/>
          <w:b/>
          <w:bCs/>
          <w:color w:val="0070C0"/>
          <w:sz w:val="24"/>
          <w:szCs w:val="24"/>
          <w:u w:val="single"/>
          <w:lang w:eastAsia="en-IN"/>
        </w:rPr>
        <w:t>SUMMARY OF</w:t>
      </w:r>
      <w:r w:rsidR="005A11DB">
        <w:rPr>
          <w:rFonts w:ascii="Calibri" w:eastAsia="Times New Roman" w:hAnsi="Calibri" w:cs="Calibri"/>
          <w:b/>
          <w:bCs/>
          <w:color w:val="0070C0"/>
          <w:sz w:val="24"/>
          <w:szCs w:val="24"/>
          <w:u w:val="single"/>
          <w:lang w:eastAsia="en-IN"/>
        </w:rPr>
        <w:t xml:space="preserve"> 3</w:t>
      </w:r>
      <w:r w:rsidRPr="009C4623">
        <w:rPr>
          <w:rFonts w:ascii="Calibri" w:eastAsia="Times New Roman" w:hAnsi="Calibri" w:cs="Calibri"/>
          <w:b/>
          <w:bCs/>
          <w:color w:val="0070C0"/>
          <w:sz w:val="24"/>
          <w:szCs w:val="24"/>
          <w:u w:val="single"/>
          <w:lang w:eastAsia="en-IN"/>
        </w:rPr>
        <w:t xml:space="preserve"> PORTFOLIOS IN BETWEEN MINIMUM RISK AND MAXIMUM RETURN:</w:t>
      </w:r>
    </w:p>
    <w:p w14:paraId="50DDAF34" w14:textId="77777777" w:rsidR="00145CFD" w:rsidRDefault="00145CFD" w:rsidP="00546531">
      <w:pPr>
        <w:spacing w:after="0"/>
        <w:ind w:left="-567" w:right="-567"/>
        <w:jc w:val="both"/>
        <w:rPr>
          <w:b/>
          <w:color w:val="0070C0"/>
          <w:sz w:val="28"/>
          <w:szCs w:val="28"/>
          <w:u w:val="single"/>
        </w:rPr>
      </w:pPr>
    </w:p>
    <w:p w14:paraId="0BFC4290" w14:textId="1FD6F0C1" w:rsidR="000249C0" w:rsidRDefault="00EF0616" w:rsidP="00546531">
      <w:pPr>
        <w:spacing w:after="0"/>
        <w:ind w:left="-567" w:right="-567"/>
        <w:jc w:val="both"/>
        <w:rPr>
          <w:b/>
          <w:color w:val="0070C0"/>
          <w:sz w:val="28"/>
          <w:szCs w:val="28"/>
          <w:u w:val="single"/>
        </w:rPr>
      </w:pPr>
      <w:r w:rsidRPr="00EF0616">
        <w:rPr>
          <w:noProof/>
        </w:rPr>
        <w:drawing>
          <wp:inline distT="0" distB="0" distL="0" distR="0" wp14:anchorId="45C39325" wp14:editId="3B68000E">
            <wp:extent cx="3558540" cy="739140"/>
            <wp:effectExtent l="0" t="0" r="3810"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58540" cy="739140"/>
                    </a:xfrm>
                    <a:prstGeom prst="rect">
                      <a:avLst/>
                    </a:prstGeom>
                    <a:noFill/>
                    <a:ln>
                      <a:noFill/>
                    </a:ln>
                  </pic:spPr>
                </pic:pic>
              </a:graphicData>
            </a:graphic>
          </wp:inline>
        </w:drawing>
      </w:r>
    </w:p>
    <w:p w14:paraId="02615FE0" w14:textId="4074722D" w:rsidR="004F6F90" w:rsidRDefault="004F6F90" w:rsidP="00546531">
      <w:pPr>
        <w:spacing w:after="0"/>
        <w:ind w:left="-567" w:right="-567"/>
        <w:jc w:val="both"/>
        <w:rPr>
          <w:b/>
          <w:color w:val="0070C0"/>
          <w:sz w:val="28"/>
          <w:szCs w:val="28"/>
          <w:u w:val="single"/>
        </w:rPr>
      </w:pPr>
    </w:p>
    <w:p w14:paraId="4E4CF872" w14:textId="03A1D136" w:rsidR="004F6F90" w:rsidRDefault="00EF0616" w:rsidP="00546531">
      <w:pPr>
        <w:spacing w:after="0"/>
        <w:ind w:left="-567" w:right="-567"/>
        <w:jc w:val="both"/>
        <w:rPr>
          <w:b/>
          <w:color w:val="0070C0"/>
          <w:sz w:val="28"/>
          <w:szCs w:val="28"/>
          <w:u w:val="single"/>
        </w:rPr>
      </w:pPr>
      <w:r w:rsidRPr="00EF0616">
        <w:rPr>
          <w:noProof/>
        </w:rPr>
        <w:drawing>
          <wp:inline distT="0" distB="0" distL="0" distR="0" wp14:anchorId="57A7CB8A" wp14:editId="6AB89B5A">
            <wp:extent cx="6523553" cy="2301240"/>
            <wp:effectExtent l="0" t="0" r="0"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528771" cy="2303081"/>
                    </a:xfrm>
                    <a:prstGeom prst="rect">
                      <a:avLst/>
                    </a:prstGeom>
                    <a:noFill/>
                    <a:ln>
                      <a:noFill/>
                    </a:ln>
                  </pic:spPr>
                </pic:pic>
              </a:graphicData>
            </a:graphic>
          </wp:inline>
        </w:drawing>
      </w:r>
    </w:p>
    <w:p w14:paraId="3CF6EEC7" w14:textId="68330C40" w:rsidR="004F6F90" w:rsidRDefault="004F6F90" w:rsidP="00546531">
      <w:pPr>
        <w:spacing w:after="0"/>
        <w:ind w:left="-567" w:right="-567"/>
        <w:jc w:val="both"/>
        <w:rPr>
          <w:b/>
          <w:color w:val="0070C0"/>
          <w:sz w:val="28"/>
          <w:szCs w:val="28"/>
          <w:u w:val="single"/>
        </w:rPr>
      </w:pPr>
    </w:p>
    <w:p w14:paraId="3BA38E35" w14:textId="05BA2519" w:rsidR="00145CFD" w:rsidRDefault="00145CFD" w:rsidP="00571C44">
      <w:pPr>
        <w:spacing w:after="0"/>
        <w:ind w:left="-567" w:right="-567"/>
        <w:jc w:val="both"/>
        <w:rPr>
          <w:b/>
          <w:color w:val="0070C0"/>
          <w:sz w:val="28"/>
          <w:szCs w:val="28"/>
          <w:u w:val="single"/>
        </w:rPr>
      </w:pPr>
    </w:p>
    <w:p w14:paraId="512DF28B" w14:textId="6ABE9CC1" w:rsidR="00955A90" w:rsidRDefault="00955A90" w:rsidP="00571C44">
      <w:pPr>
        <w:spacing w:after="0"/>
        <w:ind w:left="-567" w:right="-567"/>
        <w:jc w:val="both"/>
        <w:rPr>
          <w:b/>
          <w:color w:val="0070C0"/>
          <w:sz w:val="28"/>
          <w:szCs w:val="28"/>
          <w:u w:val="single"/>
        </w:rPr>
      </w:pPr>
    </w:p>
    <w:p w14:paraId="2D908549" w14:textId="1C560DF3" w:rsidR="00955A90" w:rsidRDefault="00955A90" w:rsidP="00571C44">
      <w:pPr>
        <w:spacing w:after="0"/>
        <w:ind w:left="-567" w:right="-567"/>
        <w:jc w:val="both"/>
        <w:rPr>
          <w:b/>
          <w:color w:val="0070C0"/>
          <w:sz w:val="28"/>
          <w:szCs w:val="28"/>
          <w:u w:val="single"/>
        </w:rPr>
      </w:pPr>
    </w:p>
    <w:p w14:paraId="2C61E13F" w14:textId="56C6AE2C" w:rsidR="00955A90" w:rsidRDefault="00955A90" w:rsidP="00571C44">
      <w:pPr>
        <w:spacing w:after="0"/>
        <w:ind w:left="-567" w:right="-567"/>
        <w:jc w:val="both"/>
        <w:rPr>
          <w:b/>
          <w:color w:val="0070C0"/>
          <w:sz w:val="28"/>
          <w:szCs w:val="28"/>
          <w:u w:val="single"/>
        </w:rPr>
      </w:pPr>
    </w:p>
    <w:p w14:paraId="356B6D3D" w14:textId="77777777" w:rsidR="003953B0" w:rsidRDefault="003953B0" w:rsidP="00D415E7">
      <w:pPr>
        <w:spacing w:after="0"/>
        <w:ind w:left="-907" w:right="-567"/>
        <w:jc w:val="both"/>
        <w:rPr>
          <w:b/>
          <w:color w:val="0070C0"/>
          <w:sz w:val="28"/>
          <w:szCs w:val="28"/>
          <w:u w:val="single"/>
        </w:rPr>
      </w:pPr>
    </w:p>
    <w:p w14:paraId="3604F3EA" w14:textId="2C7A88DF" w:rsidR="00075ED3" w:rsidRPr="003953B0" w:rsidRDefault="00571C44" w:rsidP="00D415E7">
      <w:pPr>
        <w:spacing w:after="0"/>
        <w:ind w:left="-907" w:right="-567"/>
        <w:jc w:val="both"/>
        <w:rPr>
          <w:b/>
          <w:color w:val="0070C0"/>
          <w:sz w:val="28"/>
          <w:szCs w:val="28"/>
          <w:u w:val="single"/>
        </w:rPr>
      </w:pPr>
      <w:r>
        <w:rPr>
          <w:b/>
          <w:color w:val="0070C0"/>
          <w:sz w:val="28"/>
          <w:szCs w:val="28"/>
          <w:u w:val="single"/>
        </w:rPr>
        <w:lastRenderedPageBreak/>
        <w:t>1</w:t>
      </w:r>
      <w:r w:rsidR="00A05A19">
        <w:rPr>
          <w:b/>
          <w:color w:val="0070C0"/>
          <w:sz w:val="28"/>
          <w:szCs w:val="28"/>
          <w:u w:val="single"/>
        </w:rPr>
        <w:t>3</w:t>
      </w:r>
      <w:r w:rsidRPr="006035D2">
        <w:rPr>
          <w:b/>
          <w:color w:val="0070C0"/>
          <w:sz w:val="28"/>
          <w:szCs w:val="28"/>
          <w:u w:val="single"/>
        </w:rPr>
        <w:t xml:space="preserve">. </w:t>
      </w:r>
      <w:r w:rsidR="00AC2408" w:rsidRPr="003953B0">
        <w:rPr>
          <w:b/>
          <w:color w:val="0070C0"/>
          <w:sz w:val="28"/>
          <w:szCs w:val="28"/>
          <w:u w:val="single"/>
        </w:rPr>
        <w:t xml:space="preserve">RESULTS </w:t>
      </w:r>
      <w:r w:rsidR="004833DE">
        <w:rPr>
          <w:b/>
          <w:color w:val="0070C0"/>
          <w:sz w:val="28"/>
          <w:szCs w:val="28"/>
          <w:u w:val="single"/>
        </w:rPr>
        <w:t xml:space="preserve">OF </w:t>
      </w:r>
      <w:r w:rsidR="00B5509A" w:rsidRPr="003953B0">
        <w:rPr>
          <w:b/>
          <w:color w:val="0070C0"/>
          <w:sz w:val="28"/>
          <w:szCs w:val="28"/>
          <w:u w:val="single"/>
        </w:rPr>
        <w:t>6 PORTFOLIO OPTIONS</w:t>
      </w:r>
    </w:p>
    <w:p w14:paraId="2957E911" w14:textId="7A6CC4AF" w:rsidR="00075ED3" w:rsidRDefault="00075ED3" w:rsidP="00D415E7">
      <w:pPr>
        <w:spacing w:after="0"/>
        <w:ind w:left="-907" w:right="-567"/>
        <w:jc w:val="both"/>
        <w:rPr>
          <w:b/>
          <w:color w:val="0070C0"/>
          <w:sz w:val="25"/>
          <w:szCs w:val="25"/>
          <w:u w:val="single"/>
        </w:rPr>
      </w:pPr>
    </w:p>
    <w:p w14:paraId="39C26B01" w14:textId="1C7206C9" w:rsidR="00041AD2" w:rsidRDefault="00041AD2" w:rsidP="008F10A8">
      <w:pPr>
        <w:spacing w:after="0"/>
        <w:ind w:left="-907" w:right="-907"/>
        <w:jc w:val="both"/>
        <w:rPr>
          <w:b/>
          <w:color w:val="0070C0"/>
          <w:sz w:val="25"/>
          <w:szCs w:val="25"/>
          <w:u w:val="single"/>
        </w:rPr>
      </w:pPr>
      <w:r w:rsidRPr="00041AD2">
        <w:rPr>
          <w:noProof/>
        </w:rPr>
        <w:drawing>
          <wp:inline distT="0" distB="0" distL="0" distR="0" wp14:anchorId="3045FC64" wp14:editId="461F50D1">
            <wp:extent cx="2164715" cy="2308633"/>
            <wp:effectExtent l="0" t="0" r="698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64715" cy="2308633"/>
                    </a:xfrm>
                    <a:prstGeom prst="rect">
                      <a:avLst/>
                    </a:prstGeom>
                    <a:noFill/>
                    <a:ln>
                      <a:noFill/>
                    </a:ln>
                  </pic:spPr>
                </pic:pic>
              </a:graphicData>
            </a:graphic>
          </wp:inline>
        </w:drawing>
      </w:r>
      <w:r w:rsidR="008F10A8">
        <w:rPr>
          <w:b/>
          <w:color w:val="0070C0"/>
          <w:sz w:val="25"/>
          <w:szCs w:val="25"/>
        </w:rPr>
        <w:t xml:space="preserve"> </w:t>
      </w:r>
      <w:r w:rsidRPr="00041AD2">
        <w:rPr>
          <w:noProof/>
        </w:rPr>
        <w:drawing>
          <wp:inline distT="0" distB="0" distL="0" distR="0" wp14:anchorId="2494690C" wp14:editId="73ACD456">
            <wp:extent cx="2118360" cy="2301240"/>
            <wp:effectExtent l="0" t="0" r="0"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25795" cy="2309317"/>
                    </a:xfrm>
                    <a:prstGeom prst="rect">
                      <a:avLst/>
                    </a:prstGeom>
                    <a:noFill/>
                    <a:ln>
                      <a:noFill/>
                    </a:ln>
                  </pic:spPr>
                </pic:pic>
              </a:graphicData>
            </a:graphic>
          </wp:inline>
        </w:drawing>
      </w:r>
      <w:r w:rsidR="008F10A8">
        <w:rPr>
          <w:b/>
          <w:color w:val="0070C0"/>
          <w:sz w:val="25"/>
          <w:szCs w:val="25"/>
        </w:rPr>
        <w:t xml:space="preserve"> </w:t>
      </w:r>
      <w:r w:rsidR="000F0D82">
        <w:rPr>
          <w:b/>
          <w:color w:val="0070C0"/>
          <w:sz w:val="25"/>
          <w:szCs w:val="25"/>
        </w:rPr>
        <w:t xml:space="preserve"> </w:t>
      </w:r>
      <w:r w:rsidR="008F10A8" w:rsidRPr="008F10A8">
        <w:rPr>
          <w:noProof/>
        </w:rPr>
        <w:drawing>
          <wp:inline distT="0" distB="0" distL="0" distR="0" wp14:anchorId="65D01825" wp14:editId="65E4984A">
            <wp:extent cx="2400300" cy="2317115"/>
            <wp:effectExtent l="0" t="0" r="0" b="698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00300" cy="2317115"/>
                    </a:xfrm>
                    <a:prstGeom prst="rect">
                      <a:avLst/>
                    </a:prstGeom>
                    <a:noFill/>
                    <a:ln>
                      <a:noFill/>
                    </a:ln>
                  </pic:spPr>
                </pic:pic>
              </a:graphicData>
            </a:graphic>
          </wp:inline>
        </w:drawing>
      </w:r>
    </w:p>
    <w:p w14:paraId="6916D6C6" w14:textId="77777777" w:rsidR="00195631" w:rsidRDefault="00195631" w:rsidP="007660BB">
      <w:pPr>
        <w:spacing w:after="0"/>
        <w:ind w:left="-567" w:right="-567"/>
        <w:jc w:val="both"/>
        <w:rPr>
          <w:b/>
          <w:color w:val="0070C0"/>
          <w:sz w:val="25"/>
          <w:szCs w:val="25"/>
          <w:u w:val="single"/>
        </w:rPr>
      </w:pPr>
    </w:p>
    <w:p w14:paraId="2F58D9EC" w14:textId="680F57E6" w:rsidR="008F10A8" w:rsidRDefault="00D3359F" w:rsidP="00D415E7">
      <w:pPr>
        <w:spacing w:after="0"/>
        <w:ind w:left="-907" w:right="-567"/>
        <w:jc w:val="both"/>
        <w:rPr>
          <w:b/>
          <w:color w:val="0070C0"/>
          <w:sz w:val="25"/>
          <w:szCs w:val="25"/>
          <w:u w:val="single"/>
        </w:rPr>
      </w:pPr>
      <w:r>
        <w:rPr>
          <w:b/>
          <w:color w:val="0070C0"/>
          <w:sz w:val="25"/>
          <w:szCs w:val="25"/>
          <w:u w:val="single"/>
        </w:rPr>
        <w:t>Other combination portfolios between minimum risk and maximum return:</w:t>
      </w:r>
    </w:p>
    <w:p w14:paraId="1908F6CC" w14:textId="2C3A68EF" w:rsidR="00D3359F" w:rsidRDefault="00D3359F" w:rsidP="007660BB">
      <w:pPr>
        <w:spacing w:after="0"/>
        <w:ind w:left="-567" w:right="-567"/>
        <w:jc w:val="both"/>
        <w:rPr>
          <w:b/>
          <w:color w:val="0070C0"/>
          <w:sz w:val="25"/>
          <w:szCs w:val="25"/>
          <w:u w:val="single"/>
        </w:rPr>
      </w:pPr>
    </w:p>
    <w:p w14:paraId="57D86E17" w14:textId="4CA71D0D" w:rsidR="00195631" w:rsidRDefault="00B5509A" w:rsidP="00B5509A">
      <w:pPr>
        <w:spacing w:after="0"/>
        <w:ind w:left="-907" w:right="-567"/>
        <w:jc w:val="both"/>
        <w:rPr>
          <w:b/>
          <w:color w:val="0070C0"/>
          <w:sz w:val="25"/>
          <w:szCs w:val="25"/>
          <w:u w:val="single"/>
        </w:rPr>
      </w:pPr>
      <w:r w:rsidRPr="00B5509A">
        <w:rPr>
          <w:noProof/>
        </w:rPr>
        <w:drawing>
          <wp:inline distT="0" distB="0" distL="0" distR="0" wp14:anchorId="183C3E24" wp14:editId="591CF2ED">
            <wp:extent cx="6804369" cy="24003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28766" cy="2408906"/>
                    </a:xfrm>
                    <a:prstGeom prst="rect">
                      <a:avLst/>
                    </a:prstGeom>
                    <a:noFill/>
                    <a:ln>
                      <a:noFill/>
                    </a:ln>
                  </pic:spPr>
                </pic:pic>
              </a:graphicData>
            </a:graphic>
          </wp:inline>
        </w:drawing>
      </w:r>
    </w:p>
    <w:p w14:paraId="0F630364" w14:textId="77777777" w:rsidR="0060002C" w:rsidRDefault="0060002C" w:rsidP="007660BB">
      <w:pPr>
        <w:spacing w:after="0"/>
        <w:ind w:left="-567" w:right="-567"/>
        <w:jc w:val="both"/>
        <w:rPr>
          <w:b/>
          <w:color w:val="0070C0"/>
          <w:sz w:val="25"/>
          <w:szCs w:val="25"/>
          <w:u w:val="single"/>
        </w:rPr>
      </w:pPr>
    </w:p>
    <w:p w14:paraId="65491F5B" w14:textId="77777777" w:rsidR="008C5388" w:rsidRDefault="008C5388" w:rsidP="007660BB">
      <w:pPr>
        <w:spacing w:after="0"/>
        <w:ind w:left="-567" w:right="-567"/>
        <w:jc w:val="both"/>
        <w:rPr>
          <w:b/>
          <w:color w:val="0070C0"/>
          <w:sz w:val="25"/>
          <w:szCs w:val="25"/>
          <w:u w:val="single"/>
        </w:rPr>
      </w:pPr>
    </w:p>
    <w:p w14:paraId="0C228285" w14:textId="3A7F8F06" w:rsidR="00537AD3" w:rsidRDefault="00537AD3" w:rsidP="00537AD3">
      <w:pPr>
        <w:spacing w:after="0"/>
        <w:ind w:left="-907" w:right="-567"/>
        <w:jc w:val="both"/>
        <w:rPr>
          <w:b/>
          <w:color w:val="0070C0"/>
          <w:sz w:val="28"/>
          <w:szCs w:val="28"/>
          <w:u w:val="single"/>
        </w:rPr>
      </w:pPr>
      <w:r>
        <w:rPr>
          <w:b/>
          <w:color w:val="0070C0"/>
          <w:sz w:val="28"/>
          <w:szCs w:val="28"/>
          <w:u w:val="single"/>
        </w:rPr>
        <w:t>14</w:t>
      </w:r>
      <w:r w:rsidRPr="006035D2">
        <w:rPr>
          <w:b/>
          <w:color w:val="0070C0"/>
          <w:sz w:val="28"/>
          <w:szCs w:val="28"/>
          <w:u w:val="single"/>
        </w:rPr>
        <w:t xml:space="preserve">. </w:t>
      </w:r>
      <w:r>
        <w:rPr>
          <w:b/>
          <w:color w:val="0070C0"/>
          <w:sz w:val="28"/>
          <w:szCs w:val="28"/>
          <w:u w:val="single"/>
        </w:rPr>
        <w:t>EXECUTIVE SUMMARY FOR CLIENT</w:t>
      </w:r>
    </w:p>
    <w:p w14:paraId="4A9EA4B5" w14:textId="43219131" w:rsidR="00805710" w:rsidRDefault="00805710" w:rsidP="00537AD3">
      <w:pPr>
        <w:spacing w:after="0"/>
        <w:ind w:left="-907" w:right="-567"/>
        <w:jc w:val="both"/>
        <w:rPr>
          <w:b/>
          <w:color w:val="0070C0"/>
          <w:sz w:val="28"/>
          <w:szCs w:val="28"/>
          <w:u w:val="single"/>
        </w:rPr>
      </w:pPr>
    </w:p>
    <w:p w14:paraId="79CBCBAE" w14:textId="5EE32C70" w:rsidR="00805710" w:rsidRDefault="003953B0" w:rsidP="002634CE">
      <w:pPr>
        <w:pStyle w:val="ListParagraph"/>
        <w:numPr>
          <w:ilvl w:val="0"/>
          <w:numId w:val="13"/>
        </w:numPr>
        <w:spacing w:after="120"/>
        <w:ind w:left="-550" w:right="-567" w:hanging="357"/>
        <w:contextualSpacing w:val="0"/>
        <w:jc w:val="both"/>
        <w:rPr>
          <w:sz w:val="23"/>
          <w:szCs w:val="23"/>
        </w:rPr>
      </w:pPr>
      <w:r>
        <w:rPr>
          <w:sz w:val="23"/>
          <w:szCs w:val="23"/>
        </w:rPr>
        <w:t xml:space="preserve">A total of 6 </w:t>
      </w:r>
      <w:r w:rsidR="008C5388">
        <w:rPr>
          <w:sz w:val="23"/>
          <w:szCs w:val="23"/>
        </w:rPr>
        <w:t xml:space="preserve">different </w:t>
      </w:r>
      <w:r>
        <w:rPr>
          <w:sz w:val="23"/>
          <w:szCs w:val="23"/>
        </w:rPr>
        <w:t xml:space="preserve">portfolios </w:t>
      </w:r>
      <w:r w:rsidR="008C5388">
        <w:rPr>
          <w:sz w:val="23"/>
          <w:szCs w:val="23"/>
        </w:rPr>
        <w:t xml:space="preserve">with diverse </w:t>
      </w:r>
      <w:r w:rsidR="004B585A">
        <w:rPr>
          <w:sz w:val="23"/>
          <w:szCs w:val="23"/>
        </w:rPr>
        <w:t>characteristics</w:t>
      </w:r>
      <w:r w:rsidR="005B6CC8">
        <w:rPr>
          <w:sz w:val="23"/>
          <w:szCs w:val="23"/>
        </w:rPr>
        <w:t xml:space="preserve"> </w:t>
      </w:r>
      <w:r w:rsidR="008C5388">
        <w:rPr>
          <w:sz w:val="23"/>
          <w:szCs w:val="23"/>
        </w:rPr>
        <w:t>are provided</w:t>
      </w:r>
      <w:r w:rsidR="00971B79">
        <w:rPr>
          <w:sz w:val="23"/>
          <w:szCs w:val="23"/>
        </w:rPr>
        <w:t>:</w:t>
      </w:r>
    </w:p>
    <w:p w14:paraId="02CE7467" w14:textId="50365A68" w:rsidR="00971B79" w:rsidRDefault="00971B79" w:rsidP="00971B79">
      <w:pPr>
        <w:pStyle w:val="ListParagraph"/>
        <w:spacing w:after="120"/>
        <w:ind w:left="-550" w:right="-567"/>
        <w:contextualSpacing w:val="0"/>
        <w:jc w:val="both"/>
        <w:rPr>
          <w:sz w:val="23"/>
          <w:szCs w:val="23"/>
        </w:rPr>
      </w:pPr>
      <w:r>
        <w:rPr>
          <w:sz w:val="23"/>
          <w:szCs w:val="23"/>
        </w:rPr>
        <w:t xml:space="preserve">Minimum risk portfolio </w:t>
      </w:r>
    </w:p>
    <w:p w14:paraId="039B4A6B" w14:textId="7782A7DC" w:rsidR="00971B79" w:rsidRDefault="00971B79" w:rsidP="008744C7">
      <w:pPr>
        <w:pStyle w:val="ListParagraph"/>
        <w:spacing w:after="120"/>
        <w:ind w:left="-550" w:right="-567"/>
        <w:contextualSpacing w:val="0"/>
        <w:jc w:val="both"/>
        <w:rPr>
          <w:sz w:val="23"/>
          <w:szCs w:val="23"/>
        </w:rPr>
      </w:pPr>
      <w:r>
        <w:rPr>
          <w:sz w:val="23"/>
          <w:szCs w:val="23"/>
        </w:rPr>
        <w:t>Maximum return portfolio</w:t>
      </w:r>
    </w:p>
    <w:p w14:paraId="718F9A36" w14:textId="2D1BF9B6" w:rsidR="00971B79" w:rsidRDefault="00971B79" w:rsidP="008744C7">
      <w:pPr>
        <w:pStyle w:val="ListParagraph"/>
        <w:spacing w:after="120"/>
        <w:ind w:left="-550" w:right="-567"/>
        <w:contextualSpacing w:val="0"/>
        <w:jc w:val="both"/>
        <w:rPr>
          <w:sz w:val="23"/>
          <w:szCs w:val="23"/>
        </w:rPr>
      </w:pPr>
      <w:r>
        <w:rPr>
          <w:sz w:val="23"/>
          <w:szCs w:val="23"/>
        </w:rPr>
        <w:t>Maximum sharpe ratio portfolio (trade-off between return and risk)</w:t>
      </w:r>
    </w:p>
    <w:p w14:paraId="66AC89A5" w14:textId="45FC6F57" w:rsidR="0090401C" w:rsidRDefault="00971B79" w:rsidP="008744C7">
      <w:pPr>
        <w:pStyle w:val="ListParagraph"/>
        <w:spacing w:after="120"/>
        <w:ind w:left="-550" w:right="-567"/>
        <w:contextualSpacing w:val="0"/>
        <w:jc w:val="both"/>
        <w:rPr>
          <w:sz w:val="23"/>
          <w:szCs w:val="23"/>
        </w:rPr>
      </w:pPr>
      <w:r>
        <w:rPr>
          <w:sz w:val="23"/>
          <w:szCs w:val="23"/>
        </w:rPr>
        <w:t xml:space="preserve">Other 3 portfolio combinations between </w:t>
      </w:r>
      <w:r w:rsidR="002F55ED">
        <w:rPr>
          <w:sz w:val="23"/>
          <w:szCs w:val="23"/>
        </w:rPr>
        <w:t>minimum risk and maximum return</w:t>
      </w:r>
    </w:p>
    <w:p w14:paraId="0048315B" w14:textId="77777777" w:rsidR="0090401C" w:rsidRDefault="0090401C" w:rsidP="008744C7">
      <w:pPr>
        <w:pStyle w:val="ListParagraph"/>
        <w:spacing w:after="120"/>
        <w:ind w:left="-550" w:right="-567"/>
        <w:contextualSpacing w:val="0"/>
        <w:jc w:val="both"/>
        <w:rPr>
          <w:sz w:val="23"/>
          <w:szCs w:val="23"/>
        </w:rPr>
      </w:pPr>
    </w:p>
    <w:p w14:paraId="128AD16E" w14:textId="1DF18283" w:rsidR="0090401C" w:rsidRDefault="0090401C" w:rsidP="0090401C">
      <w:pPr>
        <w:pStyle w:val="ListParagraph"/>
        <w:numPr>
          <w:ilvl w:val="0"/>
          <w:numId w:val="13"/>
        </w:numPr>
        <w:spacing w:after="120"/>
        <w:ind w:left="-550" w:right="-567" w:hanging="357"/>
        <w:contextualSpacing w:val="0"/>
        <w:jc w:val="both"/>
        <w:rPr>
          <w:sz w:val="23"/>
          <w:szCs w:val="23"/>
        </w:rPr>
      </w:pPr>
      <w:r>
        <w:rPr>
          <w:sz w:val="23"/>
          <w:szCs w:val="23"/>
        </w:rPr>
        <w:t>Depending on the requirement and interest, client can choose any of the above 6 portfolios to invest</w:t>
      </w:r>
    </w:p>
    <w:p w14:paraId="2D64CB16" w14:textId="77777777" w:rsidR="008655EB" w:rsidRDefault="008655EB" w:rsidP="008744C7">
      <w:pPr>
        <w:pStyle w:val="ListParagraph"/>
        <w:spacing w:after="120"/>
        <w:ind w:left="-550" w:right="-567"/>
        <w:contextualSpacing w:val="0"/>
        <w:jc w:val="both"/>
        <w:rPr>
          <w:sz w:val="23"/>
          <w:szCs w:val="23"/>
        </w:rPr>
      </w:pPr>
    </w:p>
    <w:p w14:paraId="14CA5715" w14:textId="265DD2AD" w:rsidR="002634CE" w:rsidRDefault="005B6CC8" w:rsidP="002634CE">
      <w:pPr>
        <w:pStyle w:val="ListParagraph"/>
        <w:numPr>
          <w:ilvl w:val="0"/>
          <w:numId w:val="13"/>
        </w:numPr>
        <w:spacing w:after="120"/>
        <w:ind w:left="-550" w:right="-567" w:hanging="357"/>
        <w:contextualSpacing w:val="0"/>
        <w:jc w:val="both"/>
        <w:rPr>
          <w:sz w:val="23"/>
          <w:szCs w:val="23"/>
        </w:rPr>
      </w:pPr>
      <w:r>
        <w:rPr>
          <w:sz w:val="23"/>
          <w:szCs w:val="23"/>
        </w:rPr>
        <w:lastRenderedPageBreak/>
        <w:t>If the investment in shares has to be done in such a way that it results in a minimum risk, then client can choose MINUMUM RISK PORTFOLIO</w:t>
      </w:r>
      <w:r w:rsidR="002634CE">
        <w:rPr>
          <w:sz w:val="23"/>
          <w:szCs w:val="23"/>
        </w:rPr>
        <w:t xml:space="preserve"> to invest in the following 5 firms</w:t>
      </w:r>
      <w:r w:rsidR="00394394">
        <w:rPr>
          <w:sz w:val="23"/>
          <w:szCs w:val="23"/>
        </w:rPr>
        <w:t>:</w:t>
      </w:r>
    </w:p>
    <w:p w14:paraId="331E55C8" w14:textId="78680A9D" w:rsidR="0009489C" w:rsidRDefault="002634CE" w:rsidP="0060002C">
      <w:pPr>
        <w:pStyle w:val="ListParagraph"/>
        <w:numPr>
          <w:ilvl w:val="0"/>
          <w:numId w:val="15"/>
        </w:numPr>
        <w:spacing w:after="120"/>
        <w:ind w:left="170" w:right="-567" w:hanging="357"/>
        <w:contextualSpacing w:val="0"/>
        <w:jc w:val="both"/>
        <w:rPr>
          <w:b/>
          <w:color w:val="0070C0"/>
          <w:sz w:val="23"/>
          <w:szCs w:val="23"/>
        </w:rPr>
      </w:pPr>
      <w:r w:rsidRPr="00B31094">
        <w:rPr>
          <w:b/>
          <w:color w:val="0070C0"/>
          <w:sz w:val="23"/>
          <w:szCs w:val="23"/>
        </w:rPr>
        <w:t>30 Lakhs in HDFCBANK, 23.2 Lakhs in NTPC, 22.2 Lakhs in TCS, 14.3 Lakhs in MRF, 10.3 Lakhs in ULTRACEMCO</w:t>
      </w:r>
    </w:p>
    <w:p w14:paraId="17B19EDF" w14:textId="5AA8909D" w:rsidR="002634CE" w:rsidRDefault="009A6D74" w:rsidP="0043283D">
      <w:pPr>
        <w:pStyle w:val="ListParagraph"/>
        <w:numPr>
          <w:ilvl w:val="0"/>
          <w:numId w:val="15"/>
        </w:numPr>
        <w:spacing w:after="120"/>
        <w:ind w:left="170" w:right="-567" w:hanging="357"/>
        <w:contextualSpacing w:val="0"/>
        <w:jc w:val="both"/>
        <w:rPr>
          <w:b/>
          <w:color w:val="0070C0"/>
          <w:sz w:val="23"/>
          <w:szCs w:val="23"/>
        </w:rPr>
      </w:pPr>
      <w:r w:rsidRPr="009A6D74">
        <w:rPr>
          <w:b/>
          <w:color w:val="0070C0"/>
          <w:sz w:val="23"/>
          <w:szCs w:val="23"/>
        </w:rPr>
        <w:t xml:space="preserve">Investments in this portfolio </w:t>
      </w:r>
      <w:r w:rsidR="0001382B">
        <w:rPr>
          <w:b/>
          <w:color w:val="0070C0"/>
          <w:sz w:val="23"/>
          <w:szCs w:val="23"/>
        </w:rPr>
        <w:t>can be done at a</w:t>
      </w:r>
      <w:r w:rsidRPr="009A6D74">
        <w:rPr>
          <w:b/>
          <w:color w:val="0070C0"/>
          <w:sz w:val="23"/>
          <w:szCs w:val="23"/>
        </w:rPr>
        <w:t xml:space="preserve"> minimum risk of 0.67%</w:t>
      </w:r>
    </w:p>
    <w:p w14:paraId="2D44FC34" w14:textId="77777777" w:rsidR="0043283D" w:rsidRPr="0043283D" w:rsidRDefault="0043283D" w:rsidP="0043283D">
      <w:pPr>
        <w:pStyle w:val="ListParagraph"/>
        <w:spacing w:after="120"/>
        <w:ind w:left="170" w:right="-567"/>
        <w:contextualSpacing w:val="0"/>
        <w:jc w:val="both"/>
        <w:rPr>
          <w:b/>
          <w:color w:val="0070C0"/>
          <w:sz w:val="23"/>
          <w:szCs w:val="23"/>
        </w:rPr>
      </w:pPr>
    </w:p>
    <w:p w14:paraId="290E2055" w14:textId="2DDF42B0" w:rsidR="002634CE" w:rsidRPr="00327D70" w:rsidRDefault="00B31094" w:rsidP="002634CE">
      <w:pPr>
        <w:pStyle w:val="ListParagraph"/>
        <w:numPr>
          <w:ilvl w:val="0"/>
          <w:numId w:val="13"/>
        </w:numPr>
        <w:spacing w:after="120"/>
        <w:ind w:left="-550" w:right="-567" w:hanging="357"/>
        <w:contextualSpacing w:val="0"/>
        <w:jc w:val="both"/>
        <w:rPr>
          <w:b/>
          <w:sz w:val="23"/>
          <w:szCs w:val="23"/>
        </w:rPr>
      </w:pPr>
      <w:r>
        <w:rPr>
          <w:sz w:val="23"/>
          <w:szCs w:val="23"/>
        </w:rPr>
        <w:t>If investment</w:t>
      </w:r>
      <w:r w:rsidR="002634CE">
        <w:rPr>
          <w:sz w:val="23"/>
          <w:szCs w:val="23"/>
        </w:rPr>
        <w:t xml:space="preserve"> in shares has to be done in such a way that it results in maximum returns, then client can choose MAXIMUM RETURN PORTFOLIO to invest in </w:t>
      </w:r>
      <w:r w:rsidR="00EB2CEF">
        <w:rPr>
          <w:sz w:val="23"/>
          <w:szCs w:val="23"/>
        </w:rPr>
        <w:t xml:space="preserve">the </w:t>
      </w:r>
      <w:r w:rsidR="002634CE">
        <w:rPr>
          <w:sz w:val="23"/>
          <w:szCs w:val="23"/>
        </w:rPr>
        <w:t>following 5 firms</w:t>
      </w:r>
      <w:r w:rsidR="00327D70" w:rsidRPr="00327D70">
        <w:rPr>
          <w:b/>
          <w:sz w:val="23"/>
          <w:szCs w:val="23"/>
        </w:rPr>
        <w:t>:</w:t>
      </w:r>
    </w:p>
    <w:p w14:paraId="657A225C" w14:textId="04092710" w:rsidR="00564FC5" w:rsidRDefault="00564FC5" w:rsidP="002C0E5D">
      <w:pPr>
        <w:pStyle w:val="ListParagraph"/>
        <w:numPr>
          <w:ilvl w:val="0"/>
          <w:numId w:val="16"/>
        </w:numPr>
        <w:spacing w:after="120"/>
        <w:ind w:right="-567"/>
        <w:contextualSpacing w:val="0"/>
        <w:jc w:val="both"/>
        <w:rPr>
          <w:b/>
          <w:color w:val="0070C0"/>
          <w:sz w:val="23"/>
          <w:szCs w:val="23"/>
        </w:rPr>
      </w:pPr>
      <w:r w:rsidRPr="00B31094">
        <w:rPr>
          <w:b/>
          <w:color w:val="0070C0"/>
          <w:sz w:val="23"/>
          <w:szCs w:val="23"/>
        </w:rPr>
        <w:t xml:space="preserve">30 Lakhs each in GODREJCP, HDFCBANK, </w:t>
      </w:r>
      <w:r w:rsidR="00873732" w:rsidRPr="00B31094">
        <w:rPr>
          <w:b/>
          <w:color w:val="0070C0"/>
          <w:sz w:val="23"/>
          <w:szCs w:val="23"/>
        </w:rPr>
        <w:t>RELIANCE and remaining 10 Lakhs in TCS</w:t>
      </w:r>
    </w:p>
    <w:p w14:paraId="6E2C37C6" w14:textId="0B912C16" w:rsidR="002C0E5D" w:rsidRPr="0043283D" w:rsidRDefault="00894982" w:rsidP="002C0E5D">
      <w:pPr>
        <w:pStyle w:val="ListParagraph"/>
        <w:numPr>
          <w:ilvl w:val="0"/>
          <w:numId w:val="16"/>
        </w:numPr>
        <w:spacing w:after="120"/>
        <w:ind w:right="-567"/>
        <w:contextualSpacing w:val="0"/>
        <w:jc w:val="both"/>
        <w:rPr>
          <w:b/>
          <w:color w:val="0070C0"/>
          <w:sz w:val="23"/>
          <w:szCs w:val="23"/>
        </w:rPr>
      </w:pPr>
      <w:r w:rsidRPr="009A6D74">
        <w:rPr>
          <w:b/>
          <w:color w:val="0070C0"/>
          <w:sz w:val="23"/>
          <w:szCs w:val="23"/>
        </w:rPr>
        <w:t xml:space="preserve">Investments in this portfolio </w:t>
      </w:r>
      <w:r w:rsidRPr="00894982">
        <w:rPr>
          <w:b/>
          <w:color w:val="0070C0"/>
          <w:sz w:val="23"/>
          <w:szCs w:val="23"/>
        </w:rPr>
        <w:t xml:space="preserve">will give a </w:t>
      </w:r>
      <w:r w:rsidR="002C0E5D" w:rsidRPr="00894982">
        <w:rPr>
          <w:b/>
          <w:color w:val="0070C0"/>
          <w:sz w:val="23"/>
          <w:szCs w:val="23"/>
        </w:rPr>
        <w:t>maximum return of 0.128%</w:t>
      </w:r>
    </w:p>
    <w:p w14:paraId="7C030C76" w14:textId="77777777" w:rsidR="0043283D" w:rsidRPr="00B31094" w:rsidRDefault="0043283D" w:rsidP="0043283D">
      <w:pPr>
        <w:pStyle w:val="ListParagraph"/>
        <w:spacing w:after="120"/>
        <w:ind w:left="170" w:right="-567"/>
        <w:contextualSpacing w:val="0"/>
        <w:jc w:val="both"/>
        <w:rPr>
          <w:b/>
          <w:color w:val="0070C0"/>
          <w:sz w:val="23"/>
          <w:szCs w:val="23"/>
        </w:rPr>
      </w:pPr>
    </w:p>
    <w:p w14:paraId="10FB1683" w14:textId="6635A9D6" w:rsidR="004833DE" w:rsidRDefault="004833DE" w:rsidP="004833DE">
      <w:pPr>
        <w:pStyle w:val="ListParagraph"/>
        <w:numPr>
          <w:ilvl w:val="0"/>
          <w:numId w:val="13"/>
        </w:numPr>
        <w:spacing w:after="120"/>
        <w:ind w:left="-550" w:right="-567" w:hanging="357"/>
        <w:contextualSpacing w:val="0"/>
        <w:jc w:val="both"/>
        <w:rPr>
          <w:sz w:val="23"/>
          <w:szCs w:val="23"/>
        </w:rPr>
      </w:pPr>
      <w:r>
        <w:rPr>
          <w:sz w:val="23"/>
          <w:szCs w:val="23"/>
        </w:rPr>
        <w:t xml:space="preserve">If </w:t>
      </w:r>
      <w:r w:rsidR="00295723">
        <w:rPr>
          <w:sz w:val="23"/>
          <w:szCs w:val="23"/>
        </w:rPr>
        <w:t xml:space="preserve">a </w:t>
      </w:r>
      <w:r>
        <w:rPr>
          <w:sz w:val="23"/>
          <w:szCs w:val="23"/>
        </w:rPr>
        <w:t>clien</w:t>
      </w:r>
      <w:r w:rsidR="00295723">
        <w:rPr>
          <w:sz w:val="23"/>
          <w:szCs w:val="23"/>
        </w:rPr>
        <w:t xml:space="preserve">t wants to get </w:t>
      </w:r>
      <w:r w:rsidR="00CE0BB6">
        <w:rPr>
          <w:sz w:val="23"/>
          <w:szCs w:val="23"/>
        </w:rPr>
        <w:t>possible maximum return at the expense of possible minimum risk, then an optimised portfolio which does a trade</w:t>
      </w:r>
      <w:r w:rsidR="0060002C">
        <w:rPr>
          <w:sz w:val="23"/>
          <w:szCs w:val="23"/>
        </w:rPr>
        <w:t>-</w:t>
      </w:r>
      <w:r w:rsidR="00CE0BB6">
        <w:rPr>
          <w:sz w:val="23"/>
          <w:szCs w:val="23"/>
        </w:rPr>
        <w:t>off between</w:t>
      </w:r>
      <w:r w:rsidR="0060002C">
        <w:rPr>
          <w:sz w:val="23"/>
          <w:szCs w:val="23"/>
        </w:rPr>
        <w:t xml:space="preserve"> </w:t>
      </w:r>
      <w:r w:rsidR="00CE0BB6">
        <w:rPr>
          <w:sz w:val="23"/>
          <w:szCs w:val="23"/>
        </w:rPr>
        <w:t>return and risk will meet the client requirement. In such a case, client can choose MAXIMUM SHARPE RATIO portfolio</w:t>
      </w:r>
      <w:r w:rsidR="00263CBC">
        <w:rPr>
          <w:sz w:val="23"/>
          <w:szCs w:val="23"/>
        </w:rPr>
        <w:t xml:space="preserve"> </w:t>
      </w:r>
      <w:r w:rsidR="0060002C">
        <w:rPr>
          <w:sz w:val="23"/>
          <w:szCs w:val="23"/>
        </w:rPr>
        <w:t>(sharpe</w:t>
      </w:r>
      <w:r w:rsidR="00263CBC">
        <w:rPr>
          <w:sz w:val="23"/>
          <w:szCs w:val="23"/>
        </w:rPr>
        <w:t xml:space="preserve"> ratio takes care of both risk and return) to invest in the following 5 firms:</w:t>
      </w:r>
    </w:p>
    <w:p w14:paraId="0F3A7EB2" w14:textId="3DC1F846" w:rsidR="0060002C" w:rsidRDefault="0060002C" w:rsidP="0060002C">
      <w:pPr>
        <w:pStyle w:val="ListParagraph"/>
        <w:numPr>
          <w:ilvl w:val="0"/>
          <w:numId w:val="14"/>
        </w:numPr>
        <w:spacing w:after="120"/>
        <w:ind w:right="-567"/>
        <w:contextualSpacing w:val="0"/>
        <w:jc w:val="both"/>
        <w:rPr>
          <w:b/>
          <w:color w:val="0070C0"/>
          <w:sz w:val="23"/>
          <w:szCs w:val="23"/>
        </w:rPr>
      </w:pPr>
      <w:r>
        <w:rPr>
          <w:b/>
          <w:color w:val="0070C0"/>
          <w:sz w:val="23"/>
          <w:szCs w:val="23"/>
        </w:rPr>
        <w:t xml:space="preserve">50 Lakhs in </w:t>
      </w:r>
      <w:r w:rsidRPr="00B31094">
        <w:rPr>
          <w:b/>
          <w:color w:val="0070C0"/>
          <w:sz w:val="23"/>
          <w:szCs w:val="23"/>
        </w:rPr>
        <w:t xml:space="preserve">HDFCBANK, </w:t>
      </w:r>
      <w:r>
        <w:rPr>
          <w:b/>
          <w:color w:val="0070C0"/>
          <w:sz w:val="23"/>
          <w:szCs w:val="23"/>
        </w:rPr>
        <w:t xml:space="preserve">20 Lakhs in </w:t>
      </w:r>
      <w:r w:rsidRPr="00B31094">
        <w:rPr>
          <w:b/>
          <w:color w:val="0070C0"/>
          <w:sz w:val="23"/>
          <w:szCs w:val="23"/>
        </w:rPr>
        <w:t>RELIANCE</w:t>
      </w:r>
      <w:r>
        <w:rPr>
          <w:b/>
          <w:color w:val="0070C0"/>
          <w:sz w:val="23"/>
          <w:szCs w:val="23"/>
        </w:rPr>
        <w:t xml:space="preserve">, 20.4 </w:t>
      </w:r>
      <w:r w:rsidRPr="00B31094">
        <w:rPr>
          <w:b/>
          <w:color w:val="0070C0"/>
          <w:sz w:val="23"/>
          <w:szCs w:val="23"/>
        </w:rPr>
        <w:t>Lakhs in TCS</w:t>
      </w:r>
      <w:r>
        <w:rPr>
          <w:b/>
          <w:color w:val="0070C0"/>
          <w:sz w:val="23"/>
          <w:szCs w:val="23"/>
        </w:rPr>
        <w:t xml:space="preserve">, </w:t>
      </w:r>
      <w:r w:rsidR="008041A8">
        <w:rPr>
          <w:b/>
          <w:color w:val="0070C0"/>
          <w:sz w:val="23"/>
          <w:szCs w:val="23"/>
        </w:rPr>
        <w:t>5</w:t>
      </w:r>
      <w:r>
        <w:rPr>
          <w:b/>
          <w:color w:val="0070C0"/>
          <w:sz w:val="23"/>
          <w:szCs w:val="23"/>
        </w:rPr>
        <w:t xml:space="preserve"> </w:t>
      </w:r>
      <w:r w:rsidRPr="00B31094">
        <w:rPr>
          <w:b/>
          <w:color w:val="0070C0"/>
          <w:sz w:val="23"/>
          <w:szCs w:val="23"/>
        </w:rPr>
        <w:t>Lakhs in GODREJCP</w:t>
      </w:r>
      <w:r>
        <w:rPr>
          <w:b/>
          <w:color w:val="0070C0"/>
          <w:sz w:val="23"/>
          <w:szCs w:val="23"/>
        </w:rPr>
        <w:t>, 4.7 Lakhs in MRF</w:t>
      </w:r>
    </w:p>
    <w:p w14:paraId="1D57FF71" w14:textId="2A033530" w:rsidR="00AE7294" w:rsidRDefault="00AE7294" w:rsidP="00AE7294">
      <w:pPr>
        <w:pStyle w:val="ListParagraph"/>
        <w:numPr>
          <w:ilvl w:val="0"/>
          <w:numId w:val="14"/>
        </w:numPr>
        <w:spacing w:after="120"/>
        <w:ind w:right="-567"/>
        <w:contextualSpacing w:val="0"/>
        <w:jc w:val="both"/>
        <w:rPr>
          <w:b/>
          <w:color w:val="0070C0"/>
          <w:sz w:val="23"/>
          <w:szCs w:val="23"/>
        </w:rPr>
      </w:pPr>
      <w:r w:rsidRPr="009A6D74">
        <w:rPr>
          <w:b/>
          <w:color w:val="0070C0"/>
          <w:sz w:val="23"/>
          <w:szCs w:val="23"/>
        </w:rPr>
        <w:t>Investments in this portfolio will give a r</w:t>
      </w:r>
      <w:r w:rsidR="00DF7175">
        <w:rPr>
          <w:b/>
          <w:color w:val="0070C0"/>
          <w:sz w:val="23"/>
          <w:szCs w:val="23"/>
        </w:rPr>
        <w:t xml:space="preserve">eturn </w:t>
      </w:r>
      <w:r w:rsidRPr="009A6D74">
        <w:rPr>
          <w:b/>
          <w:color w:val="0070C0"/>
          <w:sz w:val="23"/>
          <w:szCs w:val="23"/>
        </w:rPr>
        <w:t>of 0.</w:t>
      </w:r>
      <w:r w:rsidR="00DF7175">
        <w:rPr>
          <w:b/>
          <w:color w:val="0070C0"/>
          <w:sz w:val="23"/>
          <w:szCs w:val="23"/>
        </w:rPr>
        <w:t>123</w:t>
      </w:r>
      <w:r w:rsidRPr="009A6D74">
        <w:rPr>
          <w:b/>
          <w:color w:val="0070C0"/>
          <w:sz w:val="23"/>
          <w:szCs w:val="23"/>
        </w:rPr>
        <w:t>%</w:t>
      </w:r>
      <w:r w:rsidR="00DF7175">
        <w:rPr>
          <w:b/>
          <w:color w:val="0070C0"/>
          <w:sz w:val="23"/>
          <w:szCs w:val="23"/>
        </w:rPr>
        <w:t xml:space="preserve"> at the expense of 0.74% risk</w:t>
      </w:r>
      <w:r w:rsidR="00A311E9">
        <w:rPr>
          <w:b/>
          <w:color w:val="0070C0"/>
          <w:sz w:val="23"/>
          <w:szCs w:val="23"/>
        </w:rPr>
        <w:t>, with a maximum sharpe ratio of 16.69%</w:t>
      </w:r>
    </w:p>
    <w:p w14:paraId="29239DFD" w14:textId="77777777" w:rsidR="0060002C" w:rsidRPr="00B31094" w:rsidRDefault="0060002C" w:rsidP="00AE7294">
      <w:pPr>
        <w:pStyle w:val="ListParagraph"/>
        <w:spacing w:after="120"/>
        <w:ind w:left="168" w:right="-567"/>
        <w:contextualSpacing w:val="0"/>
        <w:jc w:val="both"/>
        <w:rPr>
          <w:b/>
          <w:color w:val="0070C0"/>
          <w:sz w:val="23"/>
          <w:szCs w:val="23"/>
        </w:rPr>
      </w:pPr>
    </w:p>
    <w:p w14:paraId="76432C66" w14:textId="5EF5BD24" w:rsidR="0060002C" w:rsidRDefault="009608C0" w:rsidP="003A63B9">
      <w:pPr>
        <w:pStyle w:val="ListParagraph"/>
        <w:numPr>
          <w:ilvl w:val="0"/>
          <w:numId w:val="13"/>
        </w:numPr>
        <w:spacing w:after="120"/>
        <w:ind w:left="-547" w:right="-567"/>
        <w:contextualSpacing w:val="0"/>
        <w:jc w:val="both"/>
        <w:rPr>
          <w:sz w:val="23"/>
          <w:szCs w:val="23"/>
        </w:rPr>
      </w:pPr>
      <w:r w:rsidRPr="009608C0">
        <w:rPr>
          <w:sz w:val="23"/>
          <w:szCs w:val="23"/>
        </w:rPr>
        <w:t xml:space="preserve">If a client wants to get </w:t>
      </w:r>
      <w:r w:rsidR="00B84AE8">
        <w:rPr>
          <w:sz w:val="23"/>
          <w:szCs w:val="23"/>
        </w:rPr>
        <w:t>a return of 0.086% with a risk of 0.787%, then portfolio1 is the correct choice:</w:t>
      </w:r>
    </w:p>
    <w:p w14:paraId="45171F90" w14:textId="0EB0B13B" w:rsidR="001D0FDD" w:rsidRDefault="00B84AE8" w:rsidP="001D0FDD">
      <w:pPr>
        <w:pStyle w:val="ListParagraph"/>
        <w:numPr>
          <w:ilvl w:val="0"/>
          <w:numId w:val="14"/>
        </w:numPr>
        <w:spacing w:after="120"/>
        <w:ind w:right="-567"/>
        <w:contextualSpacing w:val="0"/>
        <w:jc w:val="both"/>
        <w:rPr>
          <w:b/>
          <w:color w:val="0070C0"/>
          <w:sz w:val="23"/>
          <w:szCs w:val="23"/>
        </w:rPr>
      </w:pPr>
      <w:r>
        <w:rPr>
          <w:b/>
          <w:color w:val="0070C0"/>
          <w:sz w:val="23"/>
          <w:szCs w:val="23"/>
        </w:rPr>
        <w:t>25.</w:t>
      </w:r>
      <w:r w:rsidR="008041A8">
        <w:rPr>
          <w:b/>
          <w:color w:val="0070C0"/>
          <w:sz w:val="23"/>
          <w:szCs w:val="23"/>
        </w:rPr>
        <w:t>9</w:t>
      </w:r>
      <w:r>
        <w:rPr>
          <w:b/>
          <w:color w:val="0070C0"/>
          <w:sz w:val="23"/>
          <w:szCs w:val="23"/>
        </w:rPr>
        <w:t xml:space="preserve"> Lakhs in MRF, 24 Lakhs in ULTRACEMCO,</w:t>
      </w:r>
      <w:r w:rsidR="001D0FDD">
        <w:rPr>
          <w:b/>
          <w:color w:val="0070C0"/>
          <w:sz w:val="23"/>
          <w:szCs w:val="23"/>
        </w:rPr>
        <w:t xml:space="preserve"> </w:t>
      </w:r>
      <w:r>
        <w:rPr>
          <w:b/>
          <w:color w:val="0070C0"/>
          <w:sz w:val="23"/>
          <w:szCs w:val="23"/>
        </w:rPr>
        <w:t xml:space="preserve">18 </w:t>
      </w:r>
      <w:r w:rsidRPr="00B31094">
        <w:rPr>
          <w:b/>
          <w:color w:val="0070C0"/>
          <w:sz w:val="23"/>
          <w:szCs w:val="23"/>
        </w:rPr>
        <w:t>Lakhs in TCS</w:t>
      </w:r>
      <w:r>
        <w:rPr>
          <w:b/>
          <w:color w:val="0070C0"/>
          <w:sz w:val="23"/>
          <w:szCs w:val="23"/>
        </w:rPr>
        <w:t xml:space="preserve">, 17.21 </w:t>
      </w:r>
      <w:r w:rsidRPr="00B31094">
        <w:rPr>
          <w:b/>
          <w:color w:val="0070C0"/>
          <w:sz w:val="23"/>
          <w:szCs w:val="23"/>
        </w:rPr>
        <w:t>Lakhs in GODREJCP</w:t>
      </w:r>
      <w:r>
        <w:rPr>
          <w:b/>
          <w:color w:val="0070C0"/>
          <w:sz w:val="23"/>
          <w:szCs w:val="23"/>
        </w:rPr>
        <w:t>,</w:t>
      </w:r>
      <w:r w:rsidRPr="00B84AE8">
        <w:rPr>
          <w:b/>
          <w:color w:val="0070C0"/>
          <w:sz w:val="23"/>
          <w:szCs w:val="23"/>
        </w:rPr>
        <w:t xml:space="preserve"> </w:t>
      </w:r>
      <w:r>
        <w:rPr>
          <w:b/>
          <w:color w:val="0070C0"/>
          <w:sz w:val="23"/>
          <w:szCs w:val="23"/>
        </w:rPr>
        <w:t xml:space="preserve">14.67 Lakhs in </w:t>
      </w:r>
      <w:r w:rsidRPr="00B31094">
        <w:rPr>
          <w:b/>
          <w:color w:val="0070C0"/>
          <w:sz w:val="23"/>
          <w:szCs w:val="23"/>
        </w:rPr>
        <w:t>HDFCBANK</w:t>
      </w:r>
    </w:p>
    <w:p w14:paraId="64387ADA" w14:textId="77777777" w:rsidR="001D0FDD" w:rsidRPr="001D0FDD" w:rsidRDefault="001D0FDD" w:rsidP="001D0FDD">
      <w:pPr>
        <w:pStyle w:val="ListParagraph"/>
        <w:spacing w:after="120"/>
        <w:ind w:left="168" w:right="-567"/>
        <w:contextualSpacing w:val="0"/>
        <w:jc w:val="both"/>
        <w:rPr>
          <w:b/>
          <w:color w:val="0070C0"/>
          <w:sz w:val="23"/>
          <w:szCs w:val="23"/>
        </w:rPr>
      </w:pPr>
    </w:p>
    <w:p w14:paraId="2322B486" w14:textId="40F93344" w:rsidR="001D0FDD" w:rsidRDefault="001D0FDD" w:rsidP="003A63B9">
      <w:pPr>
        <w:pStyle w:val="ListParagraph"/>
        <w:numPr>
          <w:ilvl w:val="0"/>
          <w:numId w:val="13"/>
        </w:numPr>
        <w:spacing w:after="120"/>
        <w:ind w:left="-547" w:right="-567"/>
        <w:contextualSpacing w:val="0"/>
        <w:jc w:val="both"/>
        <w:rPr>
          <w:sz w:val="23"/>
          <w:szCs w:val="23"/>
        </w:rPr>
      </w:pPr>
      <w:r w:rsidRPr="009608C0">
        <w:rPr>
          <w:sz w:val="23"/>
          <w:szCs w:val="23"/>
        </w:rPr>
        <w:t xml:space="preserve">If a client wants to get </w:t>
      </w:r>
      <w:r>
        <w:rPr>
          <w:sz w:val="23"/>
          <w:szCs w:val="23"/>
        </w:rPr>
        <w:t>a return of 0.</w:t>
      </w:r>
      <w:r w:rsidR="009810B1">
        <w:rPr>
          <w:sz w:val="23"/>
          <w:szCs w:val="23"/>
        </w:rPr>
        <w:t>1</w:t>
      </w:r>
      <w:r>
        <w:rPr>
          <w:sz w:val="23"/>
          <w:szCs w:val="23"/>
        </w:rPr>
        <w:t>% with a risk of 0.</w:t>
      </w:r>
      <w:r w:rsidR="009810B1">
        <w:rPr>
          <w:sz w:val="23"/>
          <w:szCs w:val="23"/>
        </w:rPr>
        <w:t>87</w:t>
      </w:r>
      <w:r>
        <w:rPr>
          <w:sz w:val="23"/>
          <w:szCs w:val="23"/>
        </w:rPr>
        <w:t>%, then portfolio</w:t>
      </w:r>
      <w:r w:rsidR="009810B1">
        <w:rPr>
          <w:sz w:val="23"/>
          <w:szCs w:val="23"/>
        </w:rPr>
        <w:t>2</w:t>
      </w:r>
      <w:r>
        <w:rPr>
          <w:sz w:val="23"/>
          <w:szCs w:val="23"/>
        </w:rPr>
        <w:t xml:space="preserve"> is the correct choice:</w:t>
      </w:r>
    </w:p>
    <w:p w14:paraId="4B2FEA90" w14:textId="693BD7A9" w:rsidR="009810B1" w:rsidRDefault="008041A8" w:rsidP="009810B1">
      <w:pPr>
        <w:pStyle w:val="ListParagraph"/>
        <w:numPr>
          <w:ilvl w:val="0"/>
          <w:numId w:val="14"/>
        </w:numPr>
        <w:spacing w:after="120"/>
        <w:ind w:right="-567"/>
        <w:contextualSpacing w:val="0"/>
        <w:jc w:val="both"/>
        <w:rPr>
          <w:b/>
          <w:color w:val="0070C0"/>
          <w:sz w:val="23"/>
          <w:szCs w:val="23"/>
        </w:rPr>
      </w:pPr>
      <w:r>
        <w:rPr>
          <w:b/>
          <w:color w:val="0070C0"/>
          <w:sz w:val="23"/>
          <w:szCs w:val="23"/>
        </w:rPr>
        <w:t>24.5</w:t>
      </w:r>
      <w:r w:rsidR="007E2228">
        <w:rPr>
          <w:b/>
          <w:color w:val="0070C0"/>
          <w:sz w:val="23"/>
          <w:szCs w:val="23"/>
        </w:rPr>
        <w:t xml:space="preserve"> </w:t>
      </w:r>
      <w:r w:rsidR="007E2228" w:rsidRPr="00B31094">
        <w:rPr>
          <w:b/>
          <w:color w:val="0070C0"/>
          <w:sz w:val="23"/>
          <w:szCs w:val="23"/>
        </w:rPr>
        <w:t>Lakhs in GODREJCP</w:t>
      </w:r>
      <w:r w:rsidR="007E2228">
        <w:rPr>
          <w:b/>
          <w:color w:val="0070C0"/>
          <w:sz w:val="23"/>
          <w:szCs w:val="23"/>
        </w:rPr>
        <w:t xml:space="preserve">, </w:t>
      </w:r>
      <w:r w:rsidR="009810B1">
        <w:rPr>
          <w:b/>
          <w:color w:val="0070C0"/>
          <w:sz w:val="23"/>
          <w:szCs w:val="23"/>
        </w:rPr>
        <w:t>2</w:t>
      </w:r>
      <w:r>
        <w:rPr>
          <w:b/>
          <w:color w:val="0070C0"/>
          <w:sz w:val="23"/>
          <w:szCs w:val="23"/>
        </w:rPr>
        <w:t>3</w:t>
      </w:r>
      <w:r w:rsidR="009810B1">
        <w:rPr>
          <w:b/>
          <w:color w:val="0070C0"/>
          <w:sz w:val="23"/>
          <w:szCs w:val="23"/>
        </w:rPr>
        <w:t xml:space="preserve"> Lakhs in MRF, </w:t>
      </w:r>
      <w:r w:rsidR="007E2228">
        <w:rPr>
          <w:b/>
          <w:color w:val="0070C0"/>
          <w:sz w:val="23"/>
          <w:szCs w:val="23"/>
        </w:rPr>
        <w:t>18.7</w:t>
      </w:r>
      <w:r w:rsidR="009810B1">
        <w:rPr>
          <w:b/>
          <w:color w:val="0070C0"/>
          <w:sz w:val="23"/>
          <w:szCs w:val="23"/>
        </w:rPr>
        <w:t xml:space="preserve"> Lakhs in ULTRACEMCO, 1</w:t>
      </w:r>
      <w:r>
        <w:rPr>
          <w:b/>
          <w:color w:val="0070C0"/>
          <w:sz w:val="23"/>
          <w:szCs w:val="23"/>
        </w:rPr>
        <w:t>7</w:t>
      </w:r>
      <w:r w:rsidR="007E2228">
        <w:rPr>
          <w:b/>
          <w:color w:val="0070C0"/>
          <w:sz w:val="23"/>
          <w:szCs w:val="23"/>
        </w:rPr>
        <w:t xml:space="preserve"> </w:t>
      </w:r>
      <w:r w:rsidR="009810B1" w:rsidRPr="00B31094">
        <w:rPr>
          <w:b/>
          <w:color w:val="0070C0"/>
          <w:sz w:val="23"/>
          <w:szCs w:val="23"/>
        </w:rPr>
        <w:t xml:space="preserve">Lakhs in </w:t>
      </w:r>
      <w:r w:rsidR="007E2228">
        <w:rPr>
          <w:b/>
          <w:color w:val="0070C0"/>
          <w:sz w:val="23"/>
          <w:szCs w:val="23"/>
        </w:rPr>
        <w:t>RELIANCE</w:t>
      </w:r>
      <w:r w:rsidR="009810B1">
        <w:rPr>
          <w:b/>
          <w:color w:val="0070C0"/>
          <w:sz w:val="23"/>
          <w:szCs w:val="23"/>
        </w:rPr>
        <w:t>,</w:t>
      </w:r>
      <w:r w:rsidR="009810B1" w:rsidRPr="00B84AE8">
        <w:rPr>
          <w:b/>
          <w:color w:val="0070C0"/>
          <w:sz w:val="23"/>
          <w:szCs w:val="23"/>
        </w:rPr>
        <w:t xml:space="preserve"> </w:t>
      </w:r>
      <w:r w:rsidR="009810B1">
        <w:rPr>
          <w:b/>
          <w:color w:val="0070C0"/>
          <w:sz w:val="23"/>
          <w:szCs w:val="23"/>
        </w:rPr>
        <w:t>1</w:t>
      </w:r>
      <w:r>
        <w:rPr>
          <w:b/>
          <w:color w:val="0070C0"/>
          <w:sz w:val="23"/>
          <w:szCs w:val="23"/>
        </w:rPr>
        <w:t>7</w:t>
      </w:r>
      <w:r w:rsidR="009810B1">
        <w:rPr>
          <w:b/>
          <w:color w:val="0070C0"/>
          <w:sz w:val="23"/>
          <w:szCs w:val="23"/>
        </w:rPr>
        <w:t xml:space="preserve">Lakhs in </w:t>
      </w:r>
      <w:r w:rsidR="009810B1" w:rsidRPr="00B31094">
        <w:rPr>
          <w:b/>
          <w:color w:val="0070C0"/>
          <w:sz w:val="23"/>
          <w:szCs w:val="23"/>
        </w:rPr>
        <w:t>HDFCBANK</w:t>
      </w:r>
    </w:p>
    <w:p w14:paraId="37CD58CB" w14:textId="5BD43AE3" w:rsidR="003A63B9" w:rsidRDefault="003A63B9" w:rsidP="003A63B9">
      <w:pPr>
        <w:pStyle w:val="ListParagraph"/>
        <w:spacing w:after="120"/>
        <w:ind w:left="168" w:right="-567"/>
        <w:contextualSpacing w:val="0"/>
        <w:jc w:val="both"/>
        <w:rPr>
          <w:b/>
          <w:color w:val="0070C0"/>
          <w:sz w:val="23"/>
          <w:szCs w:val="23"/>
        </w:rPr>
      </w:pPr>
    </w:p>
    <w:p w14:paraId="7E5C49C6" w14:textId="474219EF" w:rsidR="00802B87" w:rsidRPr="00802B87" w:rsidRDefault="003A63B9" w:rsidP="00802B87">
      <w:pPr>
        <w:pStyle w:val="ListParagraph"/>
        <w:numPr>
          <w:ilvl w:val="0"/>
          <w:numId w:val="13"/>
        </w:numPr>
        <w:spacing w:after="0"/>
        <w:ind w:left="-490" w:right="-567"/>
        <w:jc w:val="both"/>
        <w:rPr>
          <w:b/>
          <w:color w:val="0070C0"/>
          <w:sz w:val="25"/>
          <w:szCs w:val="25"/>
          <w:u w:val="single"/>
        </w:rPr>
      </w:pPr>
      <w:r w:rsidRPr="003A63B9">
        <w:rPr>
          <w:sz w:val="23"/>
          <w:szCs w:val="23"/>
        </w:rPr>
        <w:t>If a client wants to get a return of 0.1</w:t>
      </w:r>
      <w:r w:rsidR="004C0CBF">
        <w:rPr>
          <w:sz w:val="23"/>
          <w:szCs w:val="23"/>
        </w:rPr>
        <w:t>14</w:t>
      </w:r>
      <w:r w:rsidRPr="003A63B9">
        <w:rPr>
          <w:sz w:val="23"/>
          <w:szCs w:val="23"/>
        </w:rPr>
        <w:t>% with a risk of 0.</w:t>
      </w:r>
      <w:r w:rsidR="004C0CBF">
        <w:rPr>
          <w:sz w:val="23"/>
          <w:szCs w:val="23"/>
        </w:rPr>
        <w:t>927</w:t>
      </w:r>
      <w:r w:rsidRPr="003A63B9">
        <w:rPr>
          <w:sz w:val="23"/>
          <w:szCs w:val="23"/>
        </w:rPr>
        <w:t>%, then portfolio</w:t>
      </w:r>
      <w:r w:rsidR="004C0CBF">
        <w:rPr>
          <w:sz w:val="23"/>
          <w:szCs w:val="23"/>
        </w:rPr>
        <w:t xml:space="preserve">3 </w:t>
      </w:r>
      <w:r w:rsidRPr="003A63B9">
        <w:rPr>
          <w:sz w:val="23"/>
          <w:szCs w:val="23"/>
        </w:rPr>
        <w:t>is the correct choice:</w:t>
      </w:r>
    </w:p>
    <w:p w14:paraId="7BAE60B7" w14:textId="500D423C" w:rsidR="00802B87" w:rsidRDefault="00802B87" w:rsidP="00802B87">
      <w:pPr>
        <w:pStyle w:val="ListParagraph"/>
        <w:numPr>
          <w:ilvl w:val="0"/>
          <w:numId w:val="14"/>
        </w:numPr>
        <w:spacing w:after="120"/>
        <w:ind w:right="-567"/>
        <w:contextualSpacing w:val="0"/>
        <w:jc w:val="both"/>
        <w:rPr>
          <w:b/>
          <w:color w:val="0070C0"/>
          <w:sz w:val="23"/>
          <w:szCs w:val="23"/>
        </w:rPr>
      </w:pPr>
      <w:r>
        <w:rPr>
          <w:b/>
          <w:color w:val="0070C0"/>
          <w:sz w:val="23"/>
          <w:szCs w:val="23"/>
        </w:rPr>
        <w:t xml:space="preserve">30 </w:t>
      </w:r>
      <w:r w:rsidRPr="00B31094">
        <w:rPr>
          <w:b/>
          <w:color w:val="0070C0"/>
          <w:sz w:val="23"/>
          <w:szCs w:val="23"/>
        </w:rPr>
        <w:t xml:space="preserve">Lakhs in </w:t>
      </w:r>
      <w:r>
        <w:rPr>
          <w:b/>
          <w:color w:val="0070C0"/>
          <w:sz w:val="23"/>
          <w:szCs w:val="23"/>
        </w:rPr>
        <w:t xml:space="preserve">RELIANCE, 27.5 </w:t>
      </w:r>
      <w:r w:rsidRPr="00B31094">
        <w:rPr>
          <w:b/>
          <w:color w:val="0070C0"/>
          <w:sz w:val="23"/>
          <w:szCs w:val="23"/>
        </w:rPr>
        <w:t>Lakhs in GODREJCP</w:t>
      </w:r>
      <w:r>
        <w:rPr>
          <w:b/>
          <w:color w:val="0070C0"/>
          <w:sz w:val="23"/>
          <w:szCs w:val="23"/>
        </w:rPr>
        <w:t>,</w:t>
      </w:r>
      <w:r w:rsidRPr="00802B87">
        <w:rPr>
          <w:b/>
          <w:color w:val="0070C0"/>
          <w:sz w:val="23"/>
          <w:szCs w:val="23"/>
        </w:rPr>
        <w:t xml:space="preserve"> </w:t>
      </w:r>
      <w:r>
        <w:rPr>
          <w:b/>
          <w:color w:val="0070C0"/>
          <w:sz w:val="23"/>
          <w:szCs w:val="23"/>
        </w:rPr>
        <w:t xml:space="preserve">15.7 Lakhs in </w:t>
      </w:r>
      <w:r w:rsidRPr="00B31094">
        <w:rPr>
          <w:b/>
          <w:color w:val="0070C0"/>
          <w:sz w:val="23"/>
          <w:szCs w:val="23"/>
        </w:rPr>
        <w:t>HDFCBANK</w:t>
      </w:r>
      <w:r>
        <w:rPr>
          <w:b/>
          <w:color w:val="0070C0"/>
          <w:sz w:val="23"/>
          <w:szCs w:val="23"/>
        </w:rPr>
        <w:t>, 15.3 Lakhs in MRF, 11.3Lakhs in ULTRACEMCO</w:t>
      </w:r>
    </w:p>
    <w:p w14:paraId="028D2418" w14:textId="77777777" w:rsidR="00802B87" w:rsidRPr="00802B87" w:rsidRDefault="00802B87" w:rsidP="00802B87"/>
    <w:sectPr w:rsidR="00802B87" w:rsidRPr="00802B87" w:rsidSect="005E5642">
      <w:footerReference w:type="default" r:id="rId4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705C3" w14:textId="77777777" w:rsidR="007C241C" w:rsidRDefault="007C241C" w:rsidP="00100367">
      <w:pPr>
        <w:spacing w:after="0" w:line="240" w:lineRule="auto"/>
      </w:pPr>
      <w:r>
        <w:separator/>
      </w:r>
    </w:p>
  </w:endnote>
  <w:endnote w:type="continuationSeparator" w:id="0">
    <w:p w14:paraId="53F86752" w14:textId="77777777" w:rsidR="007C241C" w:rsidRDefault="007C241C" w:rsidP="00100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021644"/>
      <w:docPartObj>
        <w:docPartGallery w:val="Page Numbers (Bottom of Page)"/>
        <w:docPartUnique/>
      </w:docPartObj>
    </w:sdtPr>
    <w:sdtEndPr>
      <w:rPr>
        <w:noProof/>
      </w:rPr>
    </w:sdtEndPr>
    <w:sdtContent>
      <w:p w14:paraId="70491A1A" w14:textId="7726AC58" w:rsidR="00244945" w:rsidRDefault="002449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4276BC" w14:textId="77777777" w:rsidR="00244945" w:rsidRDefault="002449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F30F9" w14:textId="77777777" w:rsidR="007C241C" w:rsidRDefault="007C241C" w:rsidP="00100367">
      <w:pPr>
        <w:spacing w:after="0" w:line="240" w:lineRule="auto"/>
      </w:pPr>
      <w:r>
        <w:separator/>
      </w:r>
    </w:p>
  </w:footnote>
  <w:footnote w:type="continuationSeparator" w:id="0">
    <w:p w14:paraId="6E020872" w14:textId="77777777" w:rsidR="007C241C" w:rsidRDefault="007C241C" w:rsidP="001003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0607"/>
    <w:multiLevelType w:val="hybridMultilevel"/>
    <w:tmpl w:val="DA964A70"/>
    <w:lvl w:ilvl="0" w:tplc="FF46D7D2">
      <w:start w:val="1"/>
      <w:numFmt w:val="bullet"/>
      <w:lvlText w:val=""/>
      <w:lvlJc w:val="left"/>
      <w:pPr>
        <w:ind w:left="-414" w:hanging="360"/>
      </w:pPr>
      <w:rPr>
        <w:rFonts w:ascii="Symbol" w:hAnsi="Symbol" w:hint="default"/>
        <w:color w:val="auto"/>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15:restartNumberingAfterBreak="0">
    <w:nsid w:val="037A09EF"/>
    <w:multiLevelType w:val="hybridMultilevel"/>
    <w:tmpl w:val="89446414"/>
    <w:lvl w:ilvl="0" w:tplc="FF46D7D2">
      <w:start w:val="1"/>
      <w:numFmt w:val="bullet"/>
      <w:lvlText w:val=""/>
      <w:lvlJc w:val="left"/>
      <w:pPr>
        <w:ind w:left="-414" w:hanging="360"/>
      </w:pPr>
      <w:rPr>
        <w:rFonts w:ascii="Symbol" w:hAnsi="Symbol" w:hint="default"/>
        <w:color w:val="auto"/>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15:restartNumberingAfterBreak="0">
    <w:nsid w:val="0B8B08FB"/>
    <w:multiLevelType w:val="hybridMultilevel"/>
    <w:tmpl w:val="C8E0ABCA"/>
    <w:lvl w:ilvl="0" w:tplc="5DCA7CBC">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3" w15:restartNumberingAfterBreak="0">
    <w:nsid w:val="0F6015DA"/>
    <w:multiLevelType w:val="hybridMultilevel"/>
    <w:tmpl w:val="6E5E7BE6"/>
    <w:lvl w:ilvl="0" w:tplc="CBD2CFD4">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4" w15:restartNumberingAfterBreak="0">
    <w:nsid w:val="0F8046DC"/>
    <w:multiLevelType w:val="hybridMultilevel"/>
    <w:tmpl w:val="63087EDC"/>
    <w:lvl w:ilvl="0" w:tplc="FF46D7D2">
      <w:start w:val="1"/>
      <w:numFmt w:val="bullet"/>
      <w:lvlText w:val=""/>
      <w:lvlJc w:val="left"/>
      <w:pPr>
        <w:ind w:left="-414" w:hanging="360"/>
      </w:pPr>
      <w:rPr>
        <w:rFonts w:ascii="Symbol" w:hAnsi="Symbol" w:hint="default"/>
        <w:color w:val="auto"/>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5" w15:restartNumberingAfterBreak="0">
    <w:nsid w:val="10F40726"/>
    <w:multiLevelType w:val="hybridMultilevel"/>
    <w:tmpl w:val="FCD65588"/>
    <w:lvl w:ilvl="0" w:tplc="F4D2B630">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6" w15:restartNumberingAfterBreak="0">
    <w:nsid w:val="24C41D51"/>
    <w:multiLevelType w:val="hybridMultilevel"/>
    <w:tmpl w:val="D4B6D9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172E69"/>
    <w:multiLevelType w:val="hybridMultilevel"/>
    <w:tmpl w:val="7714DE32"/>
    <w:lvl w:ilvl="0" w:tplc="4009000D">
      <w:start w:val="1"/>
      <w:numFmt w:val="bullet"/>
      <w:lvlText w:val=""/>
      <w:lvlJc w:val="left"/>
      <w:pPr>
        <w:ind w:left="168" w:hanging="360"/>
      </w:pPr>
      <w:rPr>
        <w:rFonts w:ascii="Wingdings" w:hAnsi="Wingdings" w:hint="default"/>
      </w:rPr>
    </w:lvl>
    <w:lvl w:ilvl="1" w:tplc="40090003" w:tentative="1">
      <w:start w:val="1"/>
      <w:numFmt w:val="bullet"/>
      <w:lvlText w:val="o"/>
      <w:lvlJc w:val="left"/>
      <w:pPr>
        <w:ind w:left="888" w:hanging="360"/>
      </w:pPr>
      <w:rPr>
        <w:rFonts w:ascii="Courier New" w:hAnsi="Courier New" w:cs="Courier New" w:hint="default"/>
      </w:rPr>
    </w:lvl>
    <w:lvl w:ilvl="2" w:tplc="40090005" w:tentative="1">
      <w:start w:val="1"/>
      <w:numFmt w:val="bullet"/>
      <w:lvlText w:val=""/>
      <w:lvlJc w:val="left"/>
      <w:pPr>
        <w:ind w:left="1608" w:hanging="360"/>
      </w:pPr>
      <w:rPr>
        <w:rFonts w:ascii="Wingdings" w:hAnsi="Wingdings" w:hint="default"/>
      </w:rPr>
    </w:lvl>
    <w:lvl w:ilvl="3" w:tplc="40090001" w:tentative="1">
      <w:start w:val="1"/>
      <w:numFmt w:val="bullet"/>
      <w:lvlText w:val=""/>
      <w:lvlJc w:val="left"/>
      <w:pPr>
        <w:ind w:left="2328" w:hanging="360"/>
      </w:pPr>
      <w:rPr>
        <w:rFonts w:ascii="Symbol" w:hAnsi="Symbol" w:hint="default"/>
      </w:rPr>
    </w:lvl>
    <w:lvl w:ilvl="4" w:tplc="40090003" w:tentative="1">
      <w:start w:val="1"/>
      <w:numFmt w:val="bullet"/>
      <w:lvlText w:val="o"/>
      <w:lvlJc w:val="left"/>
      <w:pPr>
        <w:ind w:left="3048" w:hanging="360"/>
      </w:pPr>
      <w:rPr>
        <w:rFonts w:ascii="Courier New" w:hAnsi="Courier New" w:cs="Courier New" w:hint="default"/>
      </w:rPr>
    </w:lvl>
    <w:lvl w:ilvl="5" w:tplc="40090005" w:tentative="1">
      <w:start w:val="1"/>
      <w:numFmt w:val="bullet"/>
      <w:lvlText w:val=""/>
      <w:lvlJc w:val="left"/>
      <w:pPr>
        <w:ind w:left="3768" w:hanging="360"/>
      </w:pPr>
      <w:rPr>
        <w:rFonts w:ascii="Wingdings" w:hAnsi="Wingdings" w:hint="default"/>
      </w:rPr>
    </w:lvl>
    <w:lvl w:ilvl="6" w:tplc="40090001" w:tentative="1">
      <w:start w:val="1"/>
      <w:numFmt w:val="bullet"/>
      <w:lvlText w:val=""/>
      <w:lvlJc w:val="left"/>
      <w:pPr>
        <w:ind w:left="4488" w:hanging="360"/>
      </w:pPr>
      <w:rPr>
        <w:rFonts w:ascii="Symbol" w:hAnsi="Symbol" w:hint="default"/>
      </w:rPr>
    </w:lvl>
    <w:lvl w:ilvl="7" w:tplc="40090003" w:tentative="1">
      <w:start w:val="1"/>
      <w:numFmt w:val="bullet"/>
      <w:lvlText w:val="o"/>
      <w:lvlJc w:val="left"/>
      <w:pPr>
        <w:ind w:left="5208" w:hanging="360"/>
      </w:pPr>
      <w:rPr>
        <w:rFonts w:ascii="Courier New" w:hAnsi="Courier New" w:cs="Courier New" w:hint="default"/>
      </w:rPr>
    </w:lvl>
    <w:lvl w:ilvl="8" w:tplc="40090005" w:tentative="1">
      <w:start w:val="1"/>
      <w:numFmt w:val="bullet"/>
      <w:lvlText w:val=""/>
      <w:lvlJc w:val="left"/>
      <w:pPr>
        <w:ind w:left="5928" w:hanging="360"/>
      </w:pPr>
      <w:rPr>
        <w:rFonts w:ascii="Wingdings" w:hAnsi="Wingdings" w:hint="default"/>
      </w:rPr>
    </w:lvl>
  </w:abstractNum>
  <w:abstractNum w:abstractNumId="8" w15:restartNumberingAfterBreak="0">
    <w:nsid w:val="38891254"/>
    <w:multiLevelType w:val="hybridMultilevel"/>
    <w:tmpl w:val="896C79DA"/>
    <w:lvl w:ilvl="0" w:tplc="4009000D">
      <w:start w:val="1"/>
      <w:numFmt w:val="bullet"/>
      <w:lvlText w:val=""/>
      <w:lvlJc w:val="left"/>
      <w:pPr>
        <w:ind w:left="173" w:hanging="360"/>
      </w:pPr>
      <w:rPr>
        <w:rFonts w:ascii="Wingdings" w:hAnsi="Wingdings" w:hint="default"/>
      </w:rPr>
    </w:lvl>
    <w:lvl w:ilvl="1" w:tplc="40090003" w:tentative="1">
      <w:start w:val="1"/>
      <w:numFmt w:val="bullet"/>
      <w:lvlText w:val="o"/>
      <w:lvlJc w:val="left"/>
      <w:pPr>
        <w:ind w:left="893" w:hanging="360"/>
      </w:pPr>
      <w:rPr>
        <w:rFonts w:ascii="Courier New" w:hAnsi="Courier New" w:cs="Courier New" w:hint="default"/>
      </w:rPr>
    </w:lvl>
    <w:lvl w:ilvl="2" w:tplc="40090005" w:tentative="1">
      <w:start w:val="1"/>
      <w:numFmt w:val="bullet"/>
      <w:lvlText w:val=""/>
      <w:lvlJc w:val="left"/>
      <w:pPr>
        <w:ind w:left="1613" w:hanging="360"/>
      </w:pPr>
      <w:rPr>
        <w:rFonts w:ascii="Wingdings" w:hAnsi="Wingdings" w:hint="default"/>
      </w:rPr>
    </w:lvl>
    <w:lvl w:ilvl="3" w:tplc="40090001" w:tentative="1">
      <w:start w:val="1"/>
      <w:numFmt w:val="bullet"/>
      <w:lvlText w:val=""/>
      <w:lvlJc w:val="left"/>
      <w:pPr>
        <w:ind w:left="2333" w:hanging="360"/>
      </w:pPr>
      <w:rPr>
        <w:rFonts w:ascii="Symbol" w:hAnsi="Symbol" w:hint="default"/>
      </w:rPr>
    </w:lvl>
    <w:lvl w:ilvl="4" w:tplc="40090003" w:tentative="1">
      <w:start w:val="1"/>
      <w:numFmt w:val="bullet"/>
      <w:lvlText w:val="o"/>
      <w:lvlJc w:val="left"/>
      <w:pPr>
        <w:ind w:left="3053" w:hanging="360"/>
      </w:pPr>
      <w:rPr>
        <w:rFonts w:ascii="Courier New" w:hAnsi="Courier New" w:cs="Courier New" w:hint="default"/>
      </w:rPr>
    </w:lvl>
    <w:lvl w:ilvl="5" w:tplc="40090005" w:tentative="1">
      <w:start w:val="1"/>
      <w:numFmt w:val="bullet"/>
      <w:lvlText w:val=""/>
      <w:lvlJc w:val="left"/>
      <w:pPr>
        <w:ind w:left="3773" w:hanging="360"/>
      </w:pPr>
      <w:rPr>
        <w:rFonts w:ascii="Wingdings" w:hAnsi="Wingdings" w:hint="default"/>
      </w:rPr>
    </w:lvl>
    <w:lvl w:ilvl="6" w:tplc="40090001" w:tentative="1">
      <w:start w:val="1"/>
      <w:numFmt w:val="bullet"/>
      <w:lvlText w:val=""/>
      <w:lvlJc w:val="left"/>
      <w:pPr>
        <w:ind w:left="4493" w:hanging="360"/>
      </w:pPr>
      <w:rPr>
        <w:rFonts w:ascii="Symbol" w:hAnsi="Symbol" w:hint="default"/>
      </w:rPr>
    </w:lvl>
    <w:lvl w:ilvl="7" w:tplc="40090003" w:tentative="1">
      <w:start w:val="1"/>
      <w:numFmt w:val="bullet"/>
      <w:lvlText w:val="o"/>
      <w:lvlJc w:val="left"/>
      <w:pPr>
        <w:ind w:left="5213" w:hanging="360"/>
      </w:pPr>
      <w:rPr>
        <w:rFonts w:ascii="Courier New" w:hAnsi="Courier New" w:cs="Courier New" w:hint="default"/>
      </w:rPr>
    </w:lvl>
    <w:lvl w:ilvl="8" w:tplc="40090005" w:tentative="1">
      <w:start w:val="1"/>
      <w:numFmt w:val="bullet"/>
      <w:lvlText w:val=""/>
      <w:lvlJc w:val="left"/>
      <w:pPr>
        <w:ind w:left="5933" w:hanging="360"/>
      </w:pPr>
      <w:rPr>
        <w:rFonts w:ascii="Wingdings" w:hAnsi="Wingdings" w:hint="default"/>
      </w:rPr>
    </w:lvl>
  </w:abstractNum>
  <w:abstractNum w:abstractNumId="9" w15:restartNumberingAfterBreak="0">
    <w:nsid w:val="38A4284B"/>
    <w:multiLevelType w:val="hybridMultilevel"/>
    <w:tmpl w:val="DE6C9682"/>
    <w:lvl w:ilvl="0" w:tplc="FF46D7D2">
      <w:start w:val="1"/>
      <w:numFmt w:val="bullet"/>
      <w:lvlText w:val=""/>
      <w:lvlJc w:val="left"/>
      <w:pPr>
        <w:ind w:left="-261" w:hanging="360"/>
      </w:pPr>
      <w:rPr>
        <w:rFonts w:ascii="Symbol" w:hAnsi="Symbol" w:hint="default"/>
        <w:color w:val="auto"/>
      </w:rPr>
    </w:lvl>
    <w:lvl w:ilvl="1" w:tplc="40090003" w:tentative="1">
      <w:start w:val="1"/>
      <w:numFmt w:val="bullet"/>
      <w:lvlText w:val="o"/>
      <w:lvlJc w:val="left"/>
      <w:pPr>
        <w:ind w:left="1026" w:hanging="360"/>
      </w:pPr>
      <w:rPr>
        <w:rFonts w:ascii="Courier New" w:hAnsi="Courier New" w:cs="Courier New" w:hint="default"/>
      </w:rPr>
    </w:lvl>
    <w:lvl w:ilvl="2" w:tplc="40090005" w:tentative="1">
      <w:start w:val="1"/>
      <w:numFmt w:val="bullet"/>
      <w:lvlText w:val=""/>
      <w:lvlJc w:val="left"/>
      <w:pPr>
        <w:ind w:left="1746" w:hanging="360"/>
      </w:pPr>
      <w:rPr>
        <w:rFonts w:ascii="Wingdings" w:hAnsi="Wingdings" w:hint="default"/>
      </w:rPr>
    </w:lvl>
    <w:lvl w:ilvl="3" w:tplc="40090001" w:tentative="1">
      <w:start w:val="1"/>
      <w:numFmt w:val="bullet"/>
      <w:lvlText w:val=""/>
      <w:lvlJc w:val="left"/>
      <w:pPr>
        <w:ind w:left="2466" w:hanging="360"/>
      </w:pPr>
      <w:rPr>
        <w:rFonts w:ascii="Symbol" w:hAnsi="Symbol" w:hint="default"/>
      </w:rPr>
    </w:lvl>
    <w:lvl w:ilvl="4" w:tplc="40090003" w:tentative="1">
      <w:start w:val="1"/>
      <w:numFmt w:val="bullet"/>
      <w:lvlText w:val="o"/>
      <w:lvlJc w:val="left"/>
      <w:pPr>
        <w:ind w:left="3186" w:hanging="360"/>
      </w:pPr>
      <w:rPr>
        <w:rFonts w:ascii="Courier New" w:hAnsi="Courier New" w:cs="Courier New" w:hint="default"/>
      </w:rPr>
    </w:lvl>
    <w:lvl w:ilvl="5" w:tplc="40090005" w:tentative="1">
      <w:start w:val="1"/>
      <w:numFmt w:val="bullet"/>
      <w:lvlText w:val=""/>
      <w:lvlJc w:val="left"/>
      <w:pPr>
        <w:ind w:left="3906" w:hanging="360"/>
      </w:pPr>
      <w:rPr>
        <w:rFonts w:ascii="Wingdings" w:hAnsi="Wingdings" w:hint="default"/>
      </w:rPr>
    </w:lvl>
    <w:lvl w:ilvl="6" w:tplc="40090001" w:tentative="1">
      <w:start w:val="1"/>
      <w:numFmt w:val="bullet"/>
      <w:lvlText w:val=""/>
      <w:lvlJc w:val="left"/>
      <w:pPr>
        <w:ind w:left="4626" w:hanging="360"/>
      </w:pPr>
      <w:rPr>
        <w:rFonts w:ascii="Symbol" w:hAnsi="Symbol" w:hint="default"/>
      </w:rPr>
    </w:lvl>
    <w:lvl w:ilvl="7" w:tplc="40090003" w:tentative="1">
      <w:start w:val="1"/>
      <w:numFmt w:val="bullet"/>
      <w:lvlText w:val="o"/>
      <w:lvlJc w:val="left"/>
      <w:pPr>
        <w:ind w:left="5346" w:hanging="360"/>
      </w:pPr>
      <w:rPr>
        <w:rFonts w:ascii="Courier New" w:hAnsi="Courier New" w:cs="Courier New" w:hint="default"/>
      </w:rPr>
    </w:lvl>
    <w:lvl w:ilvl="8" w:tplc="40090005" w:tentative="1">
      <w:start w:val="1"/>
      <w:numFmt w:val="bullet"/>
      <w:lvlText w:val=""/>
      <w:lvlJc w:val="left"/>
      <w:pPr>
        <w:ind w:left="6066" w:hanging="360"/>
      </w:pPr>
      <w:rPr>
        <w:rFonts w:ascii="Wingdings" w:hAnsi="Wingdings" w:hint="default"/>
      </w:rPr>
    </w:lvl>
  </w:abstractNum>
  <w:abstractNum w:abstractNumId="10" w15:restartNumberingAfterBreak="0">
    <w:nsid w:val="406941DE"/>
    <w:multiLevelType w:val="hybridMultilevel"/>
    <w:tmpl w:val="220EB6A4"/>
    <w:lvl w:ilvl="0" w:tplc="FF46D7D2">
      <w:start w:val="1"/>
      <w:numFmt w:val="bullet"/>
      <w:lvlText w:val=""/>
      <w:lvlJc w:val="left"/>
      <w:pPr>
        <w:ind w:left="-414" w:hanging="360"/>
      </w:pPr>
      <w:rPr>
        <w:rFonts w:ascii="Symbol" w:hAnsi="Symbol" w:hint="default"/>
        <w:color w:val="auto"/>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1" w15:restartNumberingAfterBreak="0">
    <w:nsid w:val="48C72B86"/>
    <w:multiLevelType w:val="hybridMultilevel"/>
    <w:tmpl w:val="FEF4908E"/>
    <w:lvl w:ilvl="0" w:tplc="FF46D7D2">
      <w:start w:val="1"/>
      <w:numFmt w:val="bullet"/>
      <w:lvlText w:val=""/>
      <w:lvlJc w:val="left"/>
      <w:pPr>
        <w:ind w:left="-414" w:hanging="360"/>
      </w:pPr>
      <w:rPr>
        <w:rFonts w:ascii="Symbol" w:hAnsi="Symbol" w:hint="default"/>
        <w:color w:val="auto"/>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2" w15:restartNumberingAfterBreak="0">
    <w:nsid w:val="4DD94110"/>
    <w:multiLevelType w:val="hybridMultilevel"/>
    <w:tmpl w:val="14DA3BB6"/>
    <w:lvl w:ilvl="0" w:tplc="25045F28">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3" w15:restartNumberingAfterBreak="0">
    <w:nsid w:val="542E429E"/>
    <w:multiLevelType w:val="hybridMultilevel"/>
    <w:tmpl w:val="C434ADAA"/>
    <w:lvl w:ilvl="0" w:tplc="4009000D">
      <w:start w:val="1"/>
      <w:numFmt w:val="bullet"/>
      <w:lvlText w:val=""/>
      <w:lvlJc w:val="left"/>
      <w:pPr>
        <w:ind w:left="170" w:hanging="360"/>
      </w:pPr>
      <w:rPr>
        <w:rFonts w:ascii="Wingdings" w:hAnsi="Wingdings" w:hint="default"/>
      </w:rPr>
    </w:lvl>
    <w:lvl w:ilvl="1" w:tplc="40090003" w:tentative="1">
      <w:start w:val="1"/>
      <w:numFmt w:val="bullet"/>
      <w:lvlText w:val="o"/>
      <w:lvlJc w:val="left"/>
      <w:pPr>
        <w:ind w:left="890" w:hanging="360"/>
      </w:pPr>
      <w:rPr>
        <w:rFonts w:ascii="Courier New" w:hAnsi="Courier New" w:cs="Courier New" w:hint="default"/>
      </w:rPr>
    </w:lvl>
    <w:lvl w:ilvl="2" w:tplc="40090005" w:tentative="1">
      <w:start w:val="1"/>
      <w:numFmt w:val="bullet"/>
      <w:lvlText w:val=""/>
      <w:lvlJc w:val="left"/>
      <w:pPr>
        <w:ind w:left="1610" w:hanging="360"/>
      </w:pPr>
      <w:rPr>
        <w:rFonts w:ascii="Wingdings" w:hAnsi="Wingdings" w:hint="default"/>
      </w:rPr>
    </w:lvl>
    <w:lvl w:ilvl="3" w:tplc="40090001" w:tentative="1">
      <w:start w:val="1"/>
      <w:numFmt w:val="bullet"/>
      <w:lvlText w:val=""/>
      <w:lvlJc w:val="left"/>
      <w:pPr>
        <w:ind w:left="2330" w:hanging="360"/>
      </w:pPr>
      <w:rPr>
        <w:rFonts w:ascii="Symbol" w:hAnsi="Symbol" w:hint="default"/>
      </w:rPr>
    </w:lvl>
    <w:lvl w:ilvl="4" w:tplc="40090003" w:tentative="1">
      <w:start w:val="1"/>
      <w:numFmt w:val="bullet"/>
      <w:lvlText w:val="o"/>
      <w:lvlJc w:val="left"/>
      <w:pPr>
        <w:ind w:left="3050" w:hanging="360"/>
      </w:pPr>
      <w:rPr>
        <w:rFonts w:ascii="Courier New" w:hAnsi="Courier New" w:cs="Courier New" w:hint="default"/>
      </w:rPr>
    </w:lvl>
    <w:lvl w:ilvl="5" w:tplc="40090005" w:tentative="1">
      <w:start w:val="1"/>
      <w:numFmt w:val="bullet"/>
      <w:lvlText w:val=""/>
      <w:lvlJc w:val="left"/>
      <w:pPr>
        <w:ind w:left="3770" w:hanging="360"/>
      </w:pPr>
      <w:rPr>
        <w:rFonts w:ascii="Wingdings" w:hAnsi="Wingdings" w:hint="default"/>
      </w:rPr>
    </w:lvl>
    <w:lvl w:ilvl="6" w:tplc="40090001" w:tentative="1">
      <w:start w:val="1"/>
      <w:numFmt w:val="bullet"/>
      <w:lvlText w:val=""/>
      <w:lvlJc w:val="left"/>
      <w:pPr>
        <w:ind w:left="4490" w:hanging="360"/>
      </w:pPr>
      <w:rPr>
        <w:rFonts w:ascii="Symbol" w:hAnsi="Symbol" w:hint="default"/>
      </w:rPr>
    </w:lvl>
    <w:lvl w:ilvl="7" w:tplc="40090003" w:tentative="1">
      <w:start w:val="1"/>
      <w:numFmt w:val="bullet"/>
      <w:lvlText w:val="o"/>
      <w:lvlJc w:val="left"/>
      <w:pPr>
        <w:ind w:left="5210" w:hanging="360"/>
      </w:pPr>
      <w:rPr>
        <w:rFonts w:ascii="Courier New" w:hAnsi="Courier New" w:cs="Courier New" w:hint="default"/>
      </w:rPr>
    </w:lvl>
    <w:lvl w:ilvl="8" w:tplc="40090005" w:tentative="1">
      <w:start w:val="1"/>
      <w:numFmt w:val="bullet"/>
      <w:lvlText w:val=""/>
      <w:lvlJc w:val="left"/>
      <w:pPr>
        <w:ind w:left="5930" w:hanging="360"/>
      </w:pPr>
      <w:rPr>
        <w:rFonts w:ascii="Wingdings" w:hAnsi="Wingdings" w:hint="default"/>
      </w:rPr>
    </w:lvl>
  </w:abstractNum>
  <w:abstractNum w:abstractNumId="14" w15:restartNumberingAfterBreak="0">
    <w:nsid w:val="585617CB"/>
    <w:multiLevelType w:val="hybridMultilevel"/>
    <w:tmpl w:val="0750F69A"/>
    <w:lvl w:ilvl="0" w:tplc="FF46D7D2">
      <w:start w:val="1"/>
      <w:numFmt w:val="bullet"/>
      <w:lvlText w:val=""/>
      <w:lvlJc w:val="left"/>
      <w:pPr>
        <w:ind w:left="153" w:hanging="360"/>
      </w:pPr>
      <w:rPr>
        <w:rFonts w:ascii="Symbol" w:hAnsi="Symbol" w:hint="default"/>
        <w:color w:val="auto"/>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5" w15:restartNumberingAfterBreak="0">
    <w:nsid w:val="64195597"/>
    <w:multiLevelType w:val="hybridMultilevel"/>
    <w:tmpl w:val="67384EE4"/>
    <w:lvl w:ilvl="0" w:tplc="FF46D7D2">
      <w:start w:val="1"/>
      <w:numFmt w:val="bullet"/>
      <w:lvlText w:val=""/>
      <w:lvlJc w:val="left"/>
      <w:pPr>
        <w:ind w:left="-414" w:hanging="360"/>
      </w:pPr>
      <w:rPr>
        <w:rFonts w:ascii="Symbol" w:hAnsi="Symbol" w:hint="default"/>
        <w:color w:val="auto"/>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6" w15:restartNumberingAfterBreak="0">
    <w:nsid w:val="6BDB7E29"/>
    <w:multiLevelType w:val="hybridMultilevel"/>
    <w:tmpl w:val="28CA4CDA"/>
    <w:lvl w:ilvl="0" w:tplc="5C9A12C2">
      <w:start w:val="1"/>
      <w:numFmt w:val="bullet"/>
      <w:lvlText w:val=""/>
      <w:lvlJc w:val="left"/>
      <w:pPr>
        <w:ind w:left="-754" w:hanging="360"/>
      </w:pPr>
      <w:rPr>
        <w:rFonts w:ascii="Symbol" w:hAnsi="Symbol" w:hint="default"/>
        <w:color w:val="auto"/>
        <w:sz w:val="23"/>
        <w:szCs w:val="23"/>
      </w:rPr>
    </w:lvl>
    <w:lvl w:ilvl="1" w:tplc="40090003" w:tentative="1">
      <w:start w:val="1"/>
      <w:numFmt w:val="bullet"/>
      <w:lvlText w:val="o"/>
      <w:lvlJc w:val="left"/>
      <w:pPr>
        <w:ind w:left="533" w:hanging="360"/>
      </w:pPr>
      <w:rPr>
        <w:rFonts w:ascii="Courier New" w:hAnsi="Courier New" w:cs="Courier New" w:hint="default"/>
      </w:rPr>
    </w:lvl>
    <w:lvl w:ilvl="2" w:tplc="40090005" w:tentative="1">
      <w:start w:val="1"/>
      <w:numFmt w:val="bullet"/>
      <w:lvlText w:val=""/>
      <w:lvlJc w:val="left"/>
      <w:pPr>
        <w:ind w:left="1253" w:hanging="360"/>
      </w:pPr>
      <w:rPr>
        <w:rFonts w:ascii="Wingdings" w:hAnsi="Wingdings" w:hint="default"/>
      </w:rPr>
    </w:lvl>
    <w:lvl w:ilvl="3" w:tplc="40090001" w:tentative="1">
      <w:start w:val="1"/>
      <w:numFmt w:val="bullet"/>
      <w:lvlText w:val=""/>
      <w:lvlJc w:val="left"/>
      <w:pPr>
        <w:ind w:left="1973" w:hanging="360"/>
      </w:pPr>
      <w:rPr>
        <w:rFonts w:ascii="Symbol" w:hAnsi="Symbol" w:hint="default"/>
      </w:rPr>
    </w:lvl>
    <w:lvl w:ilvl="4" w:tplc="40090003" w:tentative="1">
      <w:start w:val="1"/>
      <w:numFmt w:val="bullet"/>
      <w:lvlText w:val="o"/>
      <w:lvlJc w:val="left"/>
      <w:pPr>
        <w:ind w:left="2693" w:hanging="360"/>
      </w:pPr>
      <w:rPr>
        <w:rFonts w:ascii="Courier New" w:hAnsi="Courier New" w:cs="Courier New" w:hint="default"/>
      </w:rPr>
    </w:lvl>
    <w:lvl w:ilvl="5" w:tplc="40090005" w:tentative="1">
      <w:start w:val="1"/>
      <w:numFmt w:val="bullet"/>
      <w:lvlText w:val=""/>
      <w:lvlJc w:val="left"/>
      <w:pPr>
        <w:ind w:left="3413" w:hanging="360"/>
      </w:pPr>
      <w:rPr>
        <w:rFonts w:ascii="Wingdings" w:hAnsi="Wingdings" w:hint="default"/>
      </w:rPr>
    </w:lvl>
    <w:lvl w:ilvl="6" w:tplc="40090001" w:tentative="1">
      <w:start w:val="1"/>
      <w:numFmt w:val="bullet"/>
      <w:lvlText w:val=""/>
      <w:lvlJc w:val="left"/>
      <w:pPr>
        <w:ind w:left="4133" w:hanging="360"/>
      </w:pPr>
      <w:rPr>
        <w:rFonts w:ascii="Symbol" w:hAnsi="Symbol" w:hint="default"/>
      </w:rPr>
    </w:lvl>
    <w:lvl w:ilvl="7" w:tplc="40090003" w:tentative="1">
      <w:start w:val="1"/>
      <w:numFmt w:val="bullet"/>
      <w:lvlText w:val="o"/>
      <w:lvlJc w:val="left"/>
      <w:pPr>
        <w:ind w:left="4853" w:hanging="360"/>
      </w:pPr>
      <w:rPr>
        <w:rFonts w:ascii="Courier New" w:hAnsi="Courier New" w:cs="Courier New" w:hint="default"/>
      </w:rPr>
    </w:lvl>
    <w:lvl w:ilvl="8" w:tplc="40090005" w:tentative="1">
      <w:start w:val="1"/>
      <w:numFmt w:val="bullet"/>
      <w:lvlText w:val=""/>
      <w:lvlJc w:val="left"/>
      <w:pPr>
        <w:ind w:left="5573" w:hanging="360"/>
      </w:pPr>
      <w:rPr>
        <w:rFonts w:ascii="Wingdings" w:hAnsi="Wingdings" w:hint="default"/>
      </w:rPr>
    </w:lvl>
  </w:abstractNum>
  <w:num w:numId="1">
    <w:abstractNumId w:val="6"/>
  </w:num>
  <w:num w:numId="2">
    <w:abstractNumId w:val="14"/>
  </w:num>
  <w:num w:numId="3">
    <w:abstractNumId w:val="4"/>
  </w:num>
  <w:num w:numId="4">
    <w:abstractNumId w:val="1"/>
  </w:num>
  <w:num w:numId="5">
    <w:abstractNumId w:val="15"/>
  </w:num>
  <w:num w:numId="6">
    <w:abstractNumId w:val="10"/>
  </w:num>
  <w:num w:numId="7">
    <w:abstractNumId w:val="11"/>
  </w:num>
  <w:num w:numId="8">
    <w:abstractNumId w:val="9"/>
  </w:num>
  <w:num w:numId="9">
    <w:abstractNumId w:val="0"/>
  </w:num>
  <w:num w:numId="10">
    <w:abstractNumId w:val="5"/>
  </w:num>
  <w:num w:numId="11">
    <w:abstractNumId w:val="2"/>
  </w:num>
  <w:num w:numId="12">
    <w:abstractNumId w:val="12"/>
  </w:num>
  <w:num w:numId="13">
    <w:abstractNumId w:val="16"/>
  </w:num>
  <w:num w:numId="14">
    <w:abstractNumId w:val="7"/>
  </w:num>
  <w:num w:numId="15">
    <w:abstractNumId w:val="8"/>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169"/>
    <w:rsid w:val="00002B10"/>
    <w:rsid w:val="0001382B"/>
    <w:rsid w:val="00015B43"/>
    <w:rsid w:val="0001649C"/>
    <w:rsid w:val="00016C37"/>
    <w:rsid w:val="00021640"/>
    <w:rsid w:val="00021E97"/>
    <w:rsid w:val="000249C0"/>
    <w:rsid w:val="0004014C"/>
    <w:rsid w:val="00041AD2"/>
    <w:rsid w:val="000451C0"/>
    <w:rsid w:val="00051D7C"/>
    <w:rsid w:val="000565E5"/>
    <w:rsid w:val="000571E1"/>
    <w:rsid w:val="000660E2"/>
    <w:rsid w:val="00075ED3"/>
    <w:rsid w:val="00082152"/>
    <w:rsid w:val="00092BCF"/>
    <w:rsid w:val="0009489C"/>
    <w:rsid w:val="00096A22"/>
    <w:rsid w:val="00097050"/>
    <w:rsid w:val="000A5963"/>
    <w:rsid w:val="000E1144"/>
    <w:rsid w:val="000E4EF0"/>
    <w:rsid w:val="000F0D82"/>
    <w:rsid w:val="000F5507"/>
    <w:rsid w:val="00100367"/>
    <w:rsid w:val="00111890"/>
    <w:rsid w:val="00117927"/>
    <w:rsid w:val="0013011D"/>
    <w:rsid w:val="00134C76"/>
    <w:rsid w:val="001411B1"/>
    <w:rsid w:val="00141465"/>
    <w:rsid w:val="00143E59"/>
    <w:rsid w:val="00145CFD"/>
    <w:rsid w:val="00146F66"/>
    <w:rsid w:val="001470AB"/>
    <w:rsid w:val="00147595"/>
    <w:rsid w:val="001526A0"/>
    <w:rsid w:val="001732F1"/>
    <w:rsid w:val="00185D99"/>
    <w:rsid w:val="001940DD"/>
    <w:rsid w:val="00195232"/>
    <w:rsid w:val="00195631"/>
    <w:rsid w:val="001B09C6"/>
    <w:rsid w:val="001B57BE"/>
    <w:rsid w:val="001C1615"/>
    <w:rsid w:val="001C7FC7"/>
    <w:rsid w:val="001D0FDD"/>
    <w:rsid w:val="001E05FB"/>
    <w:rsid w:val="001E0DFD"/>
    <w:rsid w:val="001E7508"/>
    <w:rsid w:val="00200DC5"/>
    <w:rsid w:val="00201309"/>
    <w:rsid w:val="0020611B"/>
    <w:rsid w:val="00206A3B"/>
    <w:rsid w:val="002119F6"/>
    <w:rsid w:val="00225F2A"/>
    <w:rsid w:val="00235AF3"/>
    <w:rsid w:val="00235CD2"/>
    <w:rsid w:val="002363C0"/>
    <w:rsid w:val="00241116"/>
    <w:rsid w:val="00241B2B"/>
    <w:rsid w:val="00244945"/>
    <w:rsid w:val="00255FF2"/>
    <w:rsid w:val="0026241D"/>
    <w:rsid w:val="002634CE"/>
    <w:rsid w:val="00263CBC"/>
    <w:rsid w:val="00274E83"/>
    <w:rsid w:val="00295723"/>
    <w:rsid w:val="002A2B41"/>
    <w:rsid w:val="002A5F71"/>
    <w:rsid w:val="002B0422"/>
    <w:rsid w:val="002B210A"/>
    <w:rsid w:val="002B58B2"/>
    <w:rsid w:val="002B59F5"/>
    <w:rsid w:val="002B72B1"/>
    <w:rsid w:val="002C0E5D"/>
    <w:rsid w:val="002D3CFF"/>
    <w:rsid w:val="002D7F33"/>
    <w:rsid w:val="002F10E1"/>
    <w:rsid w:val="002F345A"/>
    <w:rsid w:val="002F55C1"/>
    <w:rsid w:val="002F55ED"/>
    <w:rsid w:val="002F5C5E"/>
    <w:rsid w:val="00317948"/>
    <w:rsid w:val="003228A3"/>
    <w:rsid w:val="003240A5"/>
    <w:rsid w:val="0032638D"/>
    <w:rsid w:val="00327D70"/>
    <w:rsid w:val="0033656C"/>
    <w:rsid w:val="003406FF"/>
    <w:rsid w:val="00345C03"/>
    <w:rsid w:val="003461EC"/>
    <w:rsid w:val="003466E2"/>
    <w:rsid w:val="00347A28"/>
    <w:rsid w:val="0035427A"/>
    <w:rsid w:val="003670BB"/>
    <w:rsid w:val="003702EF"/>
    <w:rsid w:val="00374495"/>
    <w:rsid w:val="00376F13"/>
    <w:rsid w:val="003842BF"/>
    <w:rsid w:val="00386B88"/>
    <w:rsid w:val="00394394"/>
    <w:rsid w:val="003953B0"/>
    <w:rsid w:val="00397AFE"/>
    <w:rsid w:val="003A63B9"/>
    <w:rsid w:val="003A78A8"/>
    <w:rsid w:val="003B0C11"/>
    <w:rsid w:val="003D6556"/>
    <w:rsid w:val="003E2E55"/>
    <w:rsid w:val="003E5667"/>
    <w:rsid w:val="003E61F4"/>
    <w:rsid w:val="003F3D8A"/>
    <w:rsid w:val="004016F1"/>
    <w:rsid w:val="00405633"/>
    <w:rsid w:val="00406A2E"/>
    <w:rsid w:val="00407B1D"/>
    <w:rsid w:val="00414305"/>
    <w:rsid w:val="0043283D"/>
    <w:rsid w:val="00432D38"/>
    <w:rsid w:val="00435D97"/>
    <w:rsid w:val="0043613C"/>
    <w:rsid w:val="00436CC0"/>
    <w:rsid w:val="00440A50"/>
    <w:rsid w:val="004475A8"/>
    <w:rsid w:val="00453DB6"/>
    <w:rsid w:val="004607CC"/>
    <w:rsid w:val="004833DE"/>
    <w:rsid w:val="004B585A"/>
    <w:rsid w:val="004B69A9"/>
    <w:rsid w:val="004C02EE"/>
    <w:rsid w:val="004C0C7C"/>
    <w:rsid w:val="004C0CBF"/>
    <w:rsid w:val="004C7199"/>
    <w:rsid w:val="004E06B6"/>
    <w:rsid w:val="004E1625"/>
    <w:rsid w:val="004E55DD"/>
    <w:rsid w:val="004F4886"/>
    <w:rsid w:val="004F6F90"/>
    <w:rsid w:val="005116DB"/>
    <w:rsid w:val="005174CA"/>
    <w:rsid w:val="0052151C"/>
    <w:rsid w:val="005340E8"/>
    <w:rsid w:val="00536CC1"/>
    <w:rsid w:val="00537AD3"/>
    <w:rsid w:val="00546531"/>
    <w:rsid w:val="005530F7"/>
    <w:rsid w:val="00564FC5"/>
    <w:rsid w:val="00571C44"/>
    <w:rsid w:val="00587B5D"/>
    <w:rsid w:val="00594668"/>
    <w:rsid w:val="005A11DB"/>
    <w:rsid w:val="005A3AB6"/>
    <w:rsid w:val="005A40F3"/>
    <w:rsid w:val="005A6736"/>
    <w:rsid w:val="005B6CC8"/>
    <w:rsid w:val="005C04BE"/>
    <w:rsid w:val="005C16C0"/>
    <w:rsid w:val="005C1CE3"/>
    <w:rsid w:val="005C537C"/>
    <w:rsid w:val="005D5AFA"/>
    <w:rsid w:val="005E5642"/>
    <w:rsid w:val="005F2C8C"/>
    <w:rsid w:val="005F36CA"/>
    <w:rsid w:val="0060002C"/>
    <w:rsid w:val="006035D2"/>
    <w:rsid w:val="0060370D"/>
    <w:rsid w:val="00610C83"/>
    <w:rsid w:val="00615D67"/>
    <w:rsid w:val="00616F2A"/>
    <w:rsid w:val="00627160"/>
    <w:rsid w:val="006542CD"/>
    <w:rsid w:val="0066393E"/>
    <w:rsid w:val="0066444A"/>
    <w:rsid w:val="006739AA"/>
    <w:rsid w:val="00683CBF"/>
    <w:rsid w:val="0068425F"/>
    <w:rsid w:val="0069250E"/>
    <w:rsid w:val="0069280F"/>
    <w:rsid w:val="00694539"/>
    <w:rsid w:val="00694ED5"/>
    <w:rsid w:val="006A226C"/>
    <w:rsid w:val="006B04D0"/>
    <w:rsid w:val="006C608F"/>
    <w:rsid w:val="006C79F5"/>
    <w:rsid w:val="006D024B"/>
    <w:rsid w:val="006D671A"/>
    <w:rsid w:val="00703431"/>
    <w:rsid w:val="007328C8"/>
    <w:rsid w:val="00757353"/>
    <w:rsid w:val="00761A7F"/>
    <w:rsid w:val="007654AE"/>
    <w:rsid w:val="007660BB"/>
    <w:rsid w:val="007672CF"/>
    <w:rsid w:val="0077501C"/>
    <w:rsid w:val="007804BA"/>
    <w:rsid w:val="0079311F"/>
    <w:rsid w:val="00796EEE"/>
    <w:rsid w:val="007A1B85"/>
    <w:rsid w:val="007B025C"/>
    <w:rsid w:val="007B32F8"/>
    <w:rsid w:val="007B3FF4"/>
    <w:rsid w:val="007B69AB"/>
    <w:rsid w:val="007C1942"/>
    <w:rsid w:val="007C241C"/>
    <w:rsid w:val="007C7F99"/>
    <w:rsid w:val="007E1059"/>
    <w:rsid w:val="007E109F"/>
    <w:rsid w:val="007E2228"/>
    <w:rsid w:val="00802B87"/>
    <w:rsid w:val="008041A8"/>
    <w:rsid w:val="00805710"/>
    <w:rsid w:val="00805B20"/>
    <w:rsid w:val="00812FCC"/>
    <w:rsid w:val="008149A6"/>
    <w:rsid w:val="00820B05"/>
    <w:rsid w:val="008215A6"/>
    <w:rsid w:val="008267F1"/>
    <w:rsid w:val="008319CB"/>
    <w:rsid w:val="0084268B"/>
    <w:rsid w:val="0084543C"/>
    <w:rsid w:val="00845CC0"/>
    <w:rsid w:val="008574EB"/>
    <w:rsid w:val="00862588"/>
    <w:rsid w:val="008655EB"/>
    <w:rsid w:val="008661E4"/>
    <w:rsid w:val="00870B59"/>
    <w:rsid w:val="00872A26"/>
    <w:rsid w:val="00873732"/>
    <w:rsid w:val="008744C7"/>
    <w:rsid w:val="00877568"/>
    <w:rsid w:val="008834C2"/>
    <w:rsid w:val="0089107F"/>
    <w:rsid w:val="00894982"/>
    <w:rsid w:val="008966CE"/>
    <w:rsid w:val="008A0B25"/>
    <w:rsid w:val="008C40B8"/>
    <w:rsid w:val="008C5388"/>
    <w:rsid w:val="008D4D0B"/>
    <w:rsid w:val="008E6041"/>
    <w:rsid w:val="008E6391"/>
    <w:rsid w:val="008F10A8"/>
    <w:rsid w:val="008F144C"/>
    <w:rsid w:val="008F2024"/>
    <w:rsid w:val="0090401C"/>
    <w:rsid w:val="00915D69"/>
    <w:rsid w:val="0092096C"/>
    <w:rsid w:val="00921CB4"/>
    <w:rsid w:val="009268AE"/>
    <w:rsid w:val="0093508D"/>
    <w:rsid w:val="00940672"/>
    <w:rsid w:val="00955A90"/>
    <w:rsid w:val="009608C0"/>
    <w:rsid w:val="00963C0D"/>
    <w:rsid w:val="0096785E"/>
    <w:rsid w:val="00970DE9"/>
    <w:rsid w:val="00971B79"/>
    <w:rsid w:val="00975D1C"/>
    <w:rsid w:val="009810B1"/>
    <w:rsid w:val="0098721A"/>
    <w:rsid w:val="009A32C8"/>
    <w:rsid w:val="009A6D74"/>
    <w:rsid w:val="009C4623"/>
    <w:rsid w:val="009C5717"/>
    <w:rsid w:val="009D06BC"/>
    <w:rsid w:val="009D52E3"/>
    <w:rsid w:val="009F27C1"/>
    <w:rsid w:val="00A05A19"/>
    <w:rsid w:val="00A07DD4"/>
    <w:rsid w:val="00A14285"/>
    <w:rsid w:val="00A23C45"/>
    <w:rsid w:val="00A23F50"/>
    <w:rsid w:val="00A24116"/>
    <w:rsid w:val="00A24A4D"/>
    <w:rsid w:val="00A311E9"/>
    <w:rsid w:val="00A34027"/>
    <w:rsid w:val="00A37EF3"/>
    <w:rsid w:val="00A414E5"/>
    <w:rsid w:val="00A4228D"/>
    <w:rsid w:val="00A4359D"/>
    <w:rsid w:val="00A452DE"/>
    <w:rsid w:val="00A55B66"/>
    <w:rsid w:val="00A63B92"/>
    <w:rsid w:val="00A64CBC"/>
    <w:rsid w:val="00A65CFB"/>
    <w:rsid w:val="00A65F28"/>
    <w:rsid w:val="00A74043"/>
    <w:rsid w:val="00A74908"/>
    <w:rsid w:val="00A84A08"/>
    <w:rsid w:val="00A964B6"/>
    <w:rsid w:val="00A967C7"/>
    <w:rsid w:val="00AA2A69"/>
    <w:rsid w:val="00AB0BB2"/>
    <w:rsid w:val="00AC1325"/>
    <w:rsid w:val="00AC2408"/>
    <w:rsid w:val="00AC7EF3"/>
    <w:rsid w:val="00AD709C"/>
    <w:rsid w:val="00AE3BBE"/>
    <w:rsid w:val="00AE5C78"/>
    <w:rsid w:val="00AE7294"/>
    <w:rsid w:val="00AF293F"/>
    <w:rsid w:val="00AF2A0A"/>
    <w:rsid w:val="00AF6930"/>
    <w:rsid w:val="00B07558"/>
    <w:rsid w:val="00B137FA"/>
    <w:rsid w:val="00B25D77"/>
    <w:rsid w:val="00B31094"/>
    <w:rsid w:val="00B37061"/>
    <w:rsid w:val="00B50802"/>
    <w:rsid w:val="00B5509A"/>
    <w:rsid w:val="00B65CAE"/>
    <w:rsid w:val="00B6714A"/>
    <w:rsid w:val="00B76FA9"/>
    <w:rsid w:val="00B771BA"/>
    <w:rsid w:val="00B77B6F"/>
    <w:rsid w:val="00B77C63"/>
    <w:rsid w:val="00B84AE8"/>
    <w:rsid w:val="00B9403E"/>
    <w:rsid w:val="00B95FE3"/>
    <w:rsid w:val="00B96D64"/>
    <w:rsid w:val="00BA1DA5"/>
    <w:rsid w:val="00BA33BC"/>
    <w:rsid w:val="00BA634F"/>
    <w:rsid w:val="00BC600F"/>
    <w:rsid w:val="00BD468C"/>
    <w:rsid w:val="00BD4965"/>
    <w:rsid w:val="00BD4DC8"/>
    <w:rsid w:val="00BD683C"/>
    <w:rsid w:val="00BE4448"/>
    <w:rsid w:val="00BE4E32"/>
    <w:rsid w:val="00BE7CA5"/>
    <w:rsid w:val="00BF3BB2"/>
    <w:rsid w:val="00BF4953"/>
    <w:rsid w:val="00C040F7"/>
    <w:rsid w:val="00C045FB"/>
    <w:rsid w:val="00C21CA0"/>
    <w:rsid w:val="00C43BFC"/>
    <w:rsid w:val="00C4567A"/>
    <w:rsid w:val="00C51528"/>
    <w:rsid w:val="00C613E5"/>
    <w:rsid w:val="00C66FC4"/>
    <w:rsid w:val="00CA171B"/>
    <w:rsid w:val="00CA232C"/>
    <w:rsid w:val="00CA2530"/>
    <w:rsid w:val="00CA6EEC"/>
    <w:rsid w:val="00CA7D50"/>
    <w:rsid w:val="00CB050C"/>
    <w:rsid w:val="00CB14DB"/>
    <w:rsid w:val="00CB543E"/>
    <w:rsid w:val="00CC01AD"/>
    <w:rsid w:val="00CD2F27"/>
    <w:rsid w:val="00CD59C3"/>
    <w:rsid w:val="00CE0BB6"/>
    <w:rsid w:val="00CE23A7"/>
    <w:rsid w:val="00CE40E8"/>
    <w:rsid w:val="00CE5994"/>
    <w:rsid w:val="00CF34FA"/>
    <w:rsid w:val="00CF5DDE"/>
    <w:rsid w:val="00D015D9"/>
    <w:rsid w:val="00D156E3"/>
    <w:rsid w:val="00D20C0C"/>
    <w:rsid w:val="00D3359F"/>
    <w:rsid w:val="00D34CA9"/>
    <w:rsid w:val="00D415E7"/>
    <w:rsid w:val="00D42BA1"/>
    <w:rsid w:val="00D42E84"/>
    <w:rsid w:val="00D52840"/>
    <w:rsid w:val="00D63121"/>
    <w:rsid w:val="00D65B20"/>
    <w:rsid w:val="00D672CD"/>
    <w:rsid w:val="00D6744C"/>
    <w:rsid w:val="00D7302D"/>
    <w:rsid w:val="00D96AC5"/>
    <w:rsid w:val="00DA47D8"/>
    <w:rsid w:val="00DB03E8"/>
    <w:rsid w:val="00DB0509"/>
    <w:rsid w:val="00DD2C0B"/>
    <w:rsid w:val="00DD368B"/>
    <w:rsid w:val="00DF05E1"/>
    <w:rsid w:val="00DF2AE3"/>
    <w:rsid w:val="00DF7175"/>
    <w:rsid w:val="00E155C3"/>
    <w:rsid w:val="00E20B63"/>
    <w:rsid w:val="00E35925"/>
    <w:rsid w:val="00E35F08"/>
    <w:rsid w:val="00E67D4A"/>
    <w:rsid w:val="00E70F3C"/>
    <w:rsid w:val="00E73EF3"/>
    <w:rsid w:val="00E74570"/>
    <w:rsid w:val="00E84F8B"/>
    <w:rsid w:val="00E92704"/>
    <w:rsid w:val="00E940A9"/>
    <w:rsid w:val="00EB1B3C"/>
    <w:rsid w:val="00EB2CEF"/>
    <w:rsid w:val="00EC23A9"/>
    <w:rsid w:val="00ED10B4"/>
    <w:rsid w:val="00ED153E"/>
    <w:rsid w:val="00ED7A83"/>
    <w:rsid w:val="00EF0616"/>
    <w:rsid w:val="00EF6169"/>
    <w:rsid w:val="00EF740D"/>
    <w:rsid w:val="00F03831"/>
    <w:rsid w:val="00F11FB9"/>
    <w:rsid w:val="00F2481B"/>
    <w:rsid w:val="00F24FA3"/>
    <w:rsid w:val="00F26555"/>
    <w:rsid w:val="00F32122"/>
    <w:rsid w:val="00F35D99"/>
    <w:rsid w:val="00F35F23"/>
    <w:rsid w:val="00F41E48"/>
    <w:rsid w:val="00F423A3"/>
    <w:rsid w:val="00F43B2F"/>
    <w:rsid w:val="00F44EDC"/>
    <w:rsid w:val="00F4704F"/>
    <w:rsid w:val="00F477D6"/>
    <w:rsid w:val="00F52FBD"/>
    <w:rsid w:val="00F6029E"/>
    <w:rsid w:val="00F6664A"/>
    <w:rsid w:val="00F75AC6"/>
    <w:rsid w:val="00FA0CB8"/>
    <w:rsid w:val="00FB4D5B"/>
    <w:rsid w:val="00FB6816"/>
    <w:rsid w:val="00FC0378"/>
    <w:rsid w:val="00FC1731"/>
    <w:rsid w:val="00FC4DC5"/>
    <w:rsid w:val="00FC6E93"/>
    <w:rsid w:val="00FE6DCD"/>
    <w:rsid w:val="00FF0F28"/>
    <w:rsid w:val="00FF15C7"/>
    <w:rsid w:val="00FF3040"/>
    <w:rsid w:val="00FF3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5387C"/>
  <w15:chartTrackingRefBased/>
  <w15:docId w15:val="{74F669E3-3599-408A-BFC8-C6AA05714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0B8"/>
    <w:pPr>
      <w:ind w:left="720"/>
      <w:contextualSpacing/>
    </w:pPr>
  </w:style>
  <w:style w:type="paragraph" w:styleId="Header">
    <w:name w:val="header"/>
    <w:basedOn w:val="Normal"/>
    <w:link w:val="HeaderChar"/>
    <w:uiPriority w:val="99"/>
    <w:unhideWhenUsed/>
    <w:rsid w:val="001003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367"/>
  </w:style>
  <w:style w:type="paragraph" w:styleId="Footer">
    <w:name w:val="footer"/>
    <w:basedOn w:val="Normal"/>
    <w:link w:val="FooterChar"/>
    <w:uiPriority w:val="99"/>
    <w:unhideWhenUsed/>
    <w:rsid w:val="001003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367"/>
  </w:style>
  <w:style w:type="table" w:styleId="TableGrid">
    <w:name w:val="Table Grid"/>
    <w:basedOn w:val="TableNormal"/>
    <w:uiPriority w:val="39"/>
    <w:rsid w:val="00F47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1402">
      <w:bodyDiv w:val="1"/>
      <w:marLeft w:val="0"/>
      <w:marRight w:val="0"/>
      <w:marTop w:val="0"/>
      <w:marBottom w:val="0"/>
      <w:divBdr>
        <w:top w:val="none" w:sz="0" w:space="0" w:color="auto"/>
        <w:left w:val="none" w:sz="0" w:space="0" w:color="auto"/>
        <w:bottom w:val="none" w:sz="0" w:space="0" w:color="auto"/>
        <w:right w:val="none" w:sz="0" w:space="0" w:color="auto"/>
      </w:divBdr>
    </w:div>
    <w:div w:id="66146549">
      <w:bodyDiv w:val="1"/>
      <w:marLeft w:val="0"/>
      <w:marRight w:val="0"/>
      <w:marTop w:val="0"/>
      <w:marBottom w:val="0"/>
      <w:divBdr>
        <w:top w:val="none" w:sz="0" w:space="0" w:color="auto"/>
        <w:left w:val="none" w:sz="0" w:space="0" w:color="auto"/>
        <w:bottom w:val="none" w:sz="0" w:space="0" w:color="auto"/>
        <w:right w:val="none" w:sz="0" w:space="0" w:color="auto"/>
      </w:divBdr>
    </w:div>
    <w:div w:id="104467325">
      <w:bodyDiv w:val="1"/>
      <w:marLeft w:val="0"/>
      <w:marRight w:val="0"/>
      <w:marTop w:val="0"/>
      <w:marBottom w:val="0"/>
      <w:divBdr>
        <w:top w:val="none" w:sz="0" w:space="0" w:color="auto"/>
        <w:left w:val="none" w:sz="0" w:space="0" w:color="auto"/>
        <w:bottom w:val="none" w:sz="0" w:space="0" w:color="auto"/>
        <w:right w:val="none" w:sz="0" w:space="0" w:color="auto"/>
      </w:divBdr>
    </w:div>
    <w:div w:id="118687275">
      <w:bodyDiv w:val="1"/>
      <w:marLeft w:val="0"/>
      <w:marRight w:val="0"/>
      <w:marTop w:val="0"/>
      <w:marBottom w:val="0"/>
      <w:divBdr>
        <w:top w:val="none" w:sz="0" w:space="0" w:color="auto"/>
        <w:left w:val="none" w:sz="0" w:space="0" w:color="auto"/>
        <w:bottom w:val="none" w:sz="0" w:space="0" w:color="auto"/>
        <w:right w:val="none" w:sz="0" w:space="0" w:color="auto"/>
      </w:divBdr>
    </w:div>
    <w:div w:id="123668975">
      <w:bodyDiv w:val="1"/>
      <w:marLeft w:val="0"/>
      <w:marRight w:val="0"/>
      <w:marTop w:val="0"/>
      <w:marBottom w:val="0"/>
      <w:divBdr>
        <w:top w:val="none" w:sz="0" w:space="0" w:color="auto"/>
        <w:left w:val="none" w:sz="0" w:space="0" w:color="auto"/>
        <w:bottom w:val="none" w:sz="0" w:space="0" w:color="auto"/>
        <w:right w:val="none" w:sz="0" w:space="0" w:color="auto"/>
      </w:divBdr>
    </w:div>
    <w:div w:id="163055341">
      <w:bodyDiv w:val="1"/>
      <w:marLeft w:val="0"/>
      <w:marRight w:val="0"/>
      <w:marTop w:val="0"/>
      <w:marBottom w:val="0"/>
      <w:divBdr>
        <w:top w:val="none" w:sz="0" w:space="0" w:color="auto"/>
        <w:left w:val="none" w:sz="0" w:space="0" w:color="auto"/>
        <w:bottom w:val="none" w:sz="0" w:space="0" w:color="auto"/>
        <w:right w:val="none" w:sz="0" w:space="0" w:color="auto"/>
      </w:divBdr>
    </w:div>
    <w:div w:id="260333904">
      <w:bodyDiv w:val="1"/>
      <w:marLeft w:val="0"/>
      <w:marRight w:val="0"/>
      <w:marTop w:val="0"/>
      <w:marBottom w:val="0"/>
      <w:divBdr>
        <w:top w:val="none" w:sz="0" w:space="0" w:color="auto"/>
        <w:left w:val="none" w:sz="0" w:space="0" w:color="auto"/>
        <w:bottom w:val="none" w:sz="0" w:space="0" w:color="auto"/>
        <w:right w:val="none" w:sz="0" w:space="0" w:color="auto"/>
      </w:divBdr>
    </w:div>
    <w:div w:id="296497399">
      <w:bodyDiv w:val="1"/>
      <w:marLeft w:val="0"/>
      <w:marRight w:val="0"/>
      <w:marTop w:val="0"/>
      <w:marBottom w:val="0"/>
      <w:divBdr>
        <w:top w:val="none" w:sz="0" w:space="0" w:color="auto"/>
        <w:left w:val="none" w:sz="0" w:space="0" w:color="auto"/>
        <w:bottom w:val="none" w:sz="0" w:space="0" w:color="auto"/>
        <w:right w:val="none" w:sz="0" w:space="0" w:color="auto"/>
      </w:divBdr>
    </w:div>
    <w:div w:id="364255383">
      <w:bodyDiv w:val="1"/>
      <w:marLeft w:val="0"/>
      <w:marRight w:val="0"/>
      <w:marTop w:val="0"/>
      <w:marBottom w:val="0"/>
      <w:divBdr>
        <w:top w:val="none" w:sz="0" w:space="0" w:color="auto"/>
        <w:left w:val="none" w:sz="0" w:space="0" w:color="auto"/>
        <w:bottom w:val="none" w:sz="0" w:space="0" w:color="auto"/>
        <w:right w:val="none" w:sz="0" w:space="0" w:color="auto"/>
      </w:divBdr>
    </w:div>
    <w:div w:id="402414086">
      <w:bodyDiv w:val="1"/>
      <w:marLeft w:val="0"/>
      <w:marRight w:val="0"/>
      <w:marTop w:val="0"/>
      <w:marBottom w:val="0"/>
      <w:divBdr>
        <w:top w:val="none" w:sz="0" w:space="0" w:color="auto"/>
        <w:left w:val="none" w:sz="0" w:space="0" w:color="auto"/>
        <w:bottom w:val="none" w:sz="0" w:space="0" w:color="auto"/>
        <w:right w:val="none" w:sz="0" w:space="0" w:color="auto"/>
      </w:divBdr>
    </w:div>
    <w:div w:id="471753006">
      <w:bodyDiv w:val="1"/>
      <w:marLeft w:val="0"/>
      <w:marRight w:val="0"/>
      <w:marTop w:val="0"/>
      <w:marBottom w:val="0"/>
      <w:divBdr>
        <w:top w:val="none" w:sz="0" w:space="0" w:color="auto"/>
        <w:left w:val="none" w:sz="0" w:space="0" w:color="auto"/>
        <w:bottom w:val="none" w:sz="0" w:space="0" w:color="auto"/>
        <w:right w:val="none" w:sz="0" w:space="0" w:color="auto"/>
      </w:divBdr>
    </w:div>
    <w:div w:id="486093203">
      <w:bodyDiv w:val="1"/>
      <w:marLeft w:val="0"/>
      <w:marRight w:val="0"/>
      <w:marTop w:val="0"/>
      <w:marBottom w:val="0"/>
      <w:divBdr>
        <w:top w:val="none" w:sz="0" w:space="0" w:color="auto"/>
        <w:left w:val="none" w:sz="0" w:space="0" w:color="auto"/>
        <w:bottom w:val="none" w:sz="0" w:space="0" w:color="auto"/>
        <w:right w:val="none" w:sz="0" w:space="0" w:color="auto"/>
      </w:divBdr>
    </w:div>
    <w:div w:id="488522943">
      <w:bodyDiv w:val="1"/>
      <w:marLeft w:val="0"/>
      <w:marRight w:val="0"/>
      <w:marTop w:val="0"/>
      <w:marBottom w:val="0"/>
      <w:divBdr>
        <w:top w:val="none" w:sz="0" w:space="0" w:color="auto"/>
        <w:left w:val="none" w:sz="0" w:space="0" w:color="auto"/>
        <w:bottom w:val="none" w:sz="0" w:space="0" w:color="auto"/>
        <w:right w:val="none" w:sz="0" w:space="0" w:color="auto"/>
      </w:divBdr>
    </w:div>
    <w:div w:id="526453804">
      <w:bodyDiv w:val="1"/>
      <w:marLeft w:val="0"/>
      <w:marRight w:val="0"/>
      <w:marTop w:val="0"/>
      <w:marBottom w:val="0"/>
      <w:divBdr>
        <w:top w:val="none" w:sz="0" w:space="0" w:color="auto"/>
        <w:left w:val="none" w:sz="0" w:space="0" w:color="auto"/>
        <w:bottom w:val="none" w:sz="0" w:space="0" w:color="auto"/>
        <w:right w:val="none" w:sz="0" w:space="0" w:color="auto"/>
      </w:divBdr>
    </w:div>
    <w:div w:id="539127299">
      <w:bodyDiv w:val="1"/>
      <w:marLeft w:val="0"/>
      <w:marRight w:val="0"/>
      <w:marTop w:val="0"/>
      <w:marBottom w:val="0"/>
      <w:divBdr>
        <w:top w:val="none" w:sz="0" w:space="0" w:color="auto"/>
        <w:left w:val="none" w:sz="0" w:space="0" w:color="auto"/>
        <w:bottom w:val="none" w:sz="0" w:space="0" w:color="auto"/>
        <w:right w:val="none" w:sz="0" w:space="0" w:color="auto"/>
      </w:divBdr>
    </w:div>
    <w:div w:id="541942160">
      <w:bodyDiv w:val="1"/>
      <w:marLeft w:val="0"/>
      <w:marRight w:val="0"/>
      <w:marTop w:val="0"/>
      <w:marBottom w:val="0"/>
      <w:divBdr>
        <w:top w:val="none" w:sz="0" w:space="0" w:color="auto"/>
        <w:left w:val="none" w:sz="0" w:space="0" w:color="auto"/>
        <w:bottom w:val="none" w:sz="0" w:space="0" w:color="auto"/>
        <w:right w:val="none" w:sz="0" w:space="0" w:color="auto"/>
      </w:divBdr>
    </w:div>
    <w:div w:id="555628902">
      <w:bodyDiv w:val="1"/>
      <w:marLeft w:val="0"/>
      <w:marRight w:val="0"/>
      <w:marTop w:val="0"/>
      <w:marBottom w:val="0"/>
      <w:divBdr>
        <w:top w:val="none" w:sz="0" w:space="0" w:color="auto"/>
        <w:left w:val="none" w:sz="0" w:space="0" w:color="auto"/>
        <w:bottom w:val="none" w:sz="0" w:space="0" w:color="auto"/>
        <w:right w:val="none" w:sz="0" w:space="0" w:color="auto"/>
      </w:divBdr>
    </w:div>
    <w:div w:id="641270405">
      <w:bodyDiv w:val="1"/>
      <w:marLeft w:val="0"/>
      <w:marRight w:val="0"/>
      <w:marTop w:val="0"/>
      <w:marBottom w:val="0"/>
      <w:divBdr>
        <w:top w:val="none" w:sz="0" w:space="0" w:color="auto"/>
        <w:left w:val="none" w:sz="0" w:space="0" w:color="auto"/>
        <w:bottom w:val="none" w:sz="0" w:space="0" w:color="auto"/>
        <w:right w:val="none" w:sz="0" w:space="0" w:color="auto"/>
      </w:divBdr>
    </w:div>
    <w:div w:id="675503359">
      <w:bodyDiv w:val="1"/>
      <w:marLeft w:val="0"/>
      <w:marRight w:val="0"/>
      <w:marTop w:val="0"/>
      <w:marBottom w:val="0"/>
      <w:divBdr>
        <w:top w:val="none" w:sz="0" w:space="0" w:color="auto"/>
        <w:left w:val="none" w:sz="0" w:space="0" w:color="auto"/>
        <w:bottom w:val="none" w:sz="0" w:space="0" w:color="auto"/>
        <w:right w:val="none" w:sz="0" w:space="0" w:color="auto"/>
      </w:divBdr>
    </w:div>
    <w:div w:id="682323086">
      <w:bodyDiv w:val="1"/>
      <w:marLeft w:val="0"/>
      <w:marRight w:val="0"/>
      <w:marTop w:val="0"/>
      <w:marBottom w:val="0"/>
      <w:divBdr>
        <w:top w:val="none" w:sz="0" w:space="0" w:color="auto"/>
        <w:left w:val="none" w:sz="0" w:space="0" w:color="auto"/>
        <w:bottom w:val="none" w:sz="0" w:space="0" w:color="auto"/>
        <w:right w:val="none" w:sz="0" w:space="0" w:color="auto"/>
      </w:divBdr>
    </w:div>
    <w:div w:id="736245940">
      <w:bodyDiv w:val="1"/>
      <w:marLeft w:val="0"/>
      <w:marRight w:val="0"/>
      <w:marTop w:val="0"/>
      <w:marBottom w:val="0"/>
      <w:divBdr>
        <w:top w:val="none" w:sz="0" w:space="0" w:color="auto"/>
        <w:left w:val="none" w:sz="0" w:space="0" w:color="auto"/>
        <w:bottom w:val="none" w:sz="0" w:space="0" w:color="auto"/>
        <w:right w:val="none" w:sz="0" w:space="0" w:color="auto"/>
      </w:divBdr>
    </w:div>
    <w:div w:id="747194848">
      <w:bodyDiv w:val="1"/>
      <w:marLeft w:val="0"/>
      <w:marRight w:val="0"/>
      <w:marTop w:val="0"/>
      <w:marBottom w:val="0"/>
      <w:divBdr>
        <w:top w:val="none" w:sz="0" w:space="0" w:color="auto"/>
        <w:left w:val="none" w:sz="0" w:space="0" w:color="auto"/>
        <w:bottom w:val="none" w:sz="0" w:space="0" w:color="auto"/>
        <w:right w:val="none" w:sz="0" w:space="0" w:color="auto"/>
      </w:divBdr>
    </w:div>
    <w:div w:id="783959369">
      <w:bodyDiv w:val="1"/>
      <w:marLeft w:val="0"/>
      <w:marRight w:val="0"/>
      <w:marTop w:val="0"/>
      <w:marBottom w:val="0"/>
      <w:divBdr>
        <w:top w:val="none" w:sz="0" w:space="0" w:color="auto"/>
        <w:left w:val="none" w:sz="0" w:space="0" w:color="auto"/>
        <w:bottom w:val="none" w:sz="0" w:space="0" w:color="auto"/>
        <w:right w:val="none" w:sz="0" w:space="0" w:color="auto"/>
      </w:divBdr>
    </w:div>
    <w:div w:id="910890355">
      <w:bodyDiv w:val="1"/>
      <w:marLeft w:val="0"/>
      <w:marRight w:val="0"/>
      <w:marTop w:val="0"/>
      <w:marBottom w:val="0"/>
      <w:divBdr>
        <w:top w:val="none" w:sz="0" w:space="0" w:color="auto"/>
        <w:left w:val="none" w:sz="0" w:space="0" w:color="auto"/>
        <w:bottom w:val="none" w:sz="0" w:space="0" w:color="auto"/>
        <w:right w:val="none" w:sz="0" w:space="0" w:color="auto"/>
      </w:divBdr>
    </w:div>
    <w:div w:id="942611176">
      <w:bodyDiv w:val="1"/>
      <w:marLeft w:val="0"/>
      <w:marRight w:val="0"/>
      <w:marTop w:val="0"/>
      <w:marBottom w:val="0"/>
      <w:divBdr>
        <w:top w:val="none" w:sz="0" w:space="0" w:color="auto"/>
        <w:left w:val="none" w:sz="0" w:space="0" w:color="auto"/>
        <w:bottom w:val="none" w:sz="0" w:space="0" w:color="auto"/>
        <w:right w:val="none" w:sz="0" w:space="0" w:color="auto"/>
      </w:divBdr>
    </w:div>
    <w:div w:id="955791877">
      <w:bodyDiv w:val="1"/>
      <w:marLeft w:val="0"/>
      <w:marRight w:val="0"/>
      <w:marTop w:val="0"/>
      <w:marBottom w:val="0"/>
      <w:divBdr>
        <w:top w:val="none" w:sz="0" w:space="0" w:color="auto"/>
        <w:left w:val="none" w:sz="0" w:space="0" w:color="auto"/>
        <w:bottom w:val="none" w:sz="0" w:space="0" w:color="auto"/>
        <w:right w:val="none" w:sz="0" w:space="0" w:color="auto"/>
      </w:divBdr>
    </w:div>
    <w:div w:id="1020546371">
      <w:bodyDiv w:val="1"/>
      <w:marLeft w:val="0"/>
      <w:marRight w:val="0"/>
      <w:marTop w:val="0"/>
      <w:marBottom w:val="0"/>
      <w:divBdr>
        <w:top w:val="none" w:sz="0" w:space="0" w:color="auto"/>
        <w:left w:val="none" w:sz="0" w:space="0" w:color="auto"/>
        <w:bottom w:val="none" w:sz="0" w:space="0" w:color="auto"/>
        <w:right w:val="none" w:sz="0" w:space="0" w:color="auto"/>
      </w:divBdr>
    </w:div>
    <w:div w:id="1126967144">
      <w:bodyDiv w:val="1"/>
      <w:marLeft w:val="0"/>
      <w:marRight w:val="0"/>
      <w:marTop w:val="0"/>
      <w:marBottom w:val="0"/>
      <w:divBdr>
        <w:top w:val="none" w:sz="0" w:space="0" w:color="auto"/>
        <w:left w:val="none" w:sz="0" w:space="0" w:color="auto"/>
        <w:bottom w:val="none" w:sz="0" w:space="0" w:color="auto"/>
        <w:right w:val="none" w:sz="0" w:space="0" w:color="auto"/>
      </w:divBdr>
    </w:div>
    <w:div w:id="1146507509">
      <w:bodyDiv w:val="1"/>
      <w:marLeft w:val="0"/>
      <w:marRight w:val="0"/>
      <w:marTop w:val="0"/>
      <w:marBottom w:val="0"/>
      <w:divBdr>
        <w:top w:val="none" w:sz="0" w:space="0" w:color="auto"/>
        <w:left w:val="none" w:sz="0" w:space="0" w:color="auto"/>
        <w:bottom w:val="none" w:sz="0" w:space="0" w:color="auto"/>
        <w:right w:val="none" w:sz="0" w:space="0" w:color="auto"/>
      </w:divBdr>
    </w:div>
    <w:div w:id="1234702337">
      <w:bodyDiv w:val="1"/>
      <w:marLeft w:val="0"/>
      <w:marRight w:val="0"/>
      <w:marTop w:val="0"/>
      <w:marBottom w:val="0"/>
      <w:divBdr>
        <w:top w:val="none" w:sz="0" w:space="0" w:color="auto"/>
        <w:left w:val="none" w:sz="0" w:space="0" w:color="auto"/>
        <w:bottom w:val="none" w:sz="0" w:space="0" w:color="auto"/>
        <w:right w:val="none" w:sz="0" w:space="0" w:color="auto"/>
      </w:divBdr>
      <w:divsChild>
        <w:div w:id="1513490206">
          <w:marLeft w:val="0"/>
          <w:marRight w:val="0"/>
          <w:marTop w:val="0"/>
          <w:marBottom w:val="0"/>
          <w:divBdr>
            <w:top w:val="none" w:sz="0" w:space="0" w:color="auto"/>
            <w:left w:val="none" w:sz="0" w:space="0" w:color="auto"/>
            <w:bottom w:val="none" w:sz="0" w:space="0" w:color="auto"/>
            <w:right w:val="none" w:sz="0" w:space="0" w:color="auto"/>
          </w:divBdr>
        </w:div>
        <w:div w:id="117528383">
          <w:marLeft w:val="0"/>
          <w:marRight w:val="0"/>
          <w:marTop w:val="0"/>
          <w:marBottom w:val="0"/>
          <w:divBdr>
            <w:top w:val="none" w:sz="0" w:space="0" w:color="auto"/>
            <w:left w:val="none" w:sz="0" w:space="0" w:color="auto"/>
            <w:bottom w:val="none" w:sz="0" w:space="0" w:color="auto"/>
            <w:right w:val="none" w:sz="0" w:space="0" w:color="auto"/>
          </w:divBdr>
        </w:div>
        <w:div w:id="1042944760">
          <w:marLeft w:val="0"/>
          <w:marRight w:val="0"/>
          <w:marTop w:val="0"/>
          <w:marBottom w:val="0"/>
          <w:divBdr>
            <w:top w:val="none" w:sz="0" w:space="0" w:color="auto"/>
            <w:left w:val="none" w:sz="0" w:space="0" w:color="auto"/>
            <w:bottom w:val="none" w:sz="0" w:space="0" w:color="auto"/>
            <w:right w:val="none" w:sz="0" w:space="0" w:color="auto"/>
          </w:divBdr>
        </w:div>
      </w:divsChild>
    </w:div>
    <w:div w:id="1246915573">
      <w:bodyDiv w:val="1"/>
      <w:marLeft w:val="0"/>
      <w:marRight w:val="0"/>
      <w:marTop w:val="0"/>
      <w:marBottom w:val="0"/>
      <w:divBdr>
        <w:top w:val="none" w:sz="0" w:space="0" w:color="auto"/>
        <w:left w:val="none" w:sz="0" w:space="0" w:color="auto"/>
        <w:bottom w:val="none" w:sz="0" w:space="0" w:color="auto"/>
        <w:right w:val="none" w:sz="0" w:space="0" w:color="auto"/>
      </w:divBdr>
    </w:div>
    <w:div w:id="1269384722">
      <w:bodyDiv w:val="1"/>
      <w:marLeft w:val="0"/>
      <w:marRight w:val="0"/>
      <w:marTop w:val="0"/>
      <w:marBottom w:val="0"/>
      <w:divBdr>
        <w:top w:val="none" w:sz="0" w:space="0" w:color="auto"/>
        <w:left w:val="none" w:sz="0" w:space="0" w:color="auto"/>
        <w:bottom w:val="none" w:sz="0" w:space="0" w:color="auto"/>
        <w:right w:val="none" w:sz="0" w:space="0" w:color="auto"/>
      </w:divBdr>
    </w:div>
    <w:div w:id="1278485074">
      <w:bodyDiv w:val="1"/>
      <w:marLeft w:val="0"/>
      <w:marRight w:val="0"/>
      <w:marTop w:val="0"/>
      <w:marBottom w:val="0"/>
      <w:divBdr>
        <w:top w:val="none" w:sz="0" w:space="0" w:color="auto"/>
        <w:left w:val="none" w:sz="0" w:space="0" w:color="auto"/>
        <w:bottom w:val="none" w:sz="0" w:space="0" w:color="auto"/>
        <w:right w:val="none" w:sz="0" w:space="0" w:color="auto"/>
      </w:divBdr>
    </w:div>
    <w:div w:id="1281915211">
      <w:bodyDiv w:val="1"/>
      <w:marLeft w:val="0"/>
      <w:marRight w:val="0"/>
      <w:marTop w:val="0"/>
      <w:marBottom w:val="0"/>
      <w:divBdr>
        <w:top w:val="none" w:sz="0" w:space="0" w:color="auto"/>
        <w:left w:val="none" w:sz="0" w:space="0" w:color="auto"/>
        <w:bottom w:val="none" w:sz="0" w:space="0" w:color="auto"/>
        <w:right w:val="none" w:sz="0" w:space="0" w:color="auto"/>
      </w:divBdr>
    </w:div>
    <w:div w:id="1389963391">
      <w:bodyDiv w:val="1"/>
      <w:marLeft w:val="0"/>
      <w:marRight w:val="0"/>
      <w:marTop w:val="0"/>
      <w:marBottom w:val="0"/>
      <w:divBdr>
        <w:top w:val="none" w:sz="0" w:space="0" w:color="auto"/>
        <w:left w:val="none" w:sz="0" w:space="0" w:color="auto"/>
        <w:bottom w:val="none" w:sz="0" w:space="0" w:color="auto"/>
        <w:right w:val="none" w:sz="0" w:space="0" w:color="auto"/>
      </w:divBdr>
    </w:div>
    <w:div w:id="1423798309">
      <w:bodyDiv w:val="1"/>
      <w:marLeft w:val="0"/>
      <w:marRight w:val="0"/>
      <w:marTop w:val="0"/>
      <w:marBottom w:val="0"/>
      <w:divBdr>
        <w:top w:val="none" w:sz="0" w:space="0" w:color="auto"/>
        <w:left w:val="none" w:sz="0" w:space="0" w:color="auto"/>
        <w:bottom w:val="none" w:sz="0" w:space="0" w:color="auto"/>
        <w:right w:val="none" w:sz="0" w:space="0" w:color="auto"/>
      </w:divBdr>
    </w:div>
    <w:div w:id="1504589390">
      <w:bodyDiv w:val="1"/>
      <w:marLeft w:val="0"/>
      <w:marRight w:val="0"/>
      <w:marTop w:val="0"/>
      <w:marBottom w:val="0"/>
      <w:divBdr>
        <w:top w:val="none" w:sz="0" w:space="0" w:color="auto"/>
        <w:left w:val="none" w:sz="0" w:space="0" w:color="auto"/>
        <w:bottom w:val="none" w:sz="0" w:space="0" w:color="auto"/>
        <w:right w:val="none" w:sz="0" w:space="0" w:color="auto"/>
      </w:divBdr>
    </w:div>
    <w:div w:id="1663851254">
      <w:bodyDiv w:val="1"/>
      <w:marLeft w:val="0"/>
      <w:marRight w:val="0"/>
      <w:marTop w:val="0"/>
      <w:marBottom w:val="0"/>
      <w:divBdr>
        <w:top w:val="none" w:sz="0" w:space="0" w:color="auto"/>
        <w:left w:val="none" w:sz="0" w:space="0" w:color="auto"/>
        <w:bottom w:val="none" w:sz="0" w:space="0" w:color="auto"/>
        <w:right w:val="none" w:sz="0" w:space="0" w:color="auto"/>
      </w:divBdr>
    </w:div>
    <w:div w:id="1697921688">
      <w:bodyDiv w:val="1"/>
      <w:marLeft w:val="0"/>
      <w:marRight w:val="0"/>
      <w:marTop w:val="0"/>
      <w:marBottom w:val="0"/>
      <w:divBdr>
        <w:top w:val="none" w:sz="0" w:space="0" w:color="auto"/>
        <w:left w:val="none" w:sz="0" w:space="0" w:color="auto"/>
        <w:bottom w:val="none" w:sz="0" w:space="0" w:color="auto"/>
        <w:right w:val="none" w:sz="0" w:space="0" w:color="auto"/>
      </w:divBdr>
    </w:div>
    <w:div w:id="1809323106">
      <w:bodyDiv w:val="1"/>
      <w:marLeft w:val="0"/>
      <w:marRight w:val="0"/>
      <w:marTop w:val="0"/>
      <w:marBottom w:val="0"/>
      <w:divBdr>
        <w:top w:val="none" w:sz="0" w:space="0" w:color="auto"/>
        <w:left w:val="none" w:sz="0" w:space="0" w:color="auto"/>
        <w:bottom w:val="none" w:sz="0" w:space="0" w:color="auto"/>
        <w:right w:val="none" w:sz="0" w:space="0" w:color="auto"/>
      </w:divBdr>
    </w:div>
    <w:div w:id="1820920774">
      <w:bodyDiv w:val="1"/>
      <w:marLeft w:val="0"/>
      <w:marRight w:val="0"/>
      <w:marTop w:val="0"/>
      <w:marBottom w:val="0"/>
      <w:divBdr>
        <w:top w:val="none" w:sz="0" w:space="0" w:color="auto"/>
        <w:left w:val="none" w:sz="0" w:space="0" w:color="auto"/>
        <w:bottom w:val="none" w:sz="0" w:space="0" w:color="auto"/>
        <w:right w:val="none" w:sz="0" w:space="0" w:color="auto"/>
      </w:divBdr>
    </w:div>
    <w:div w:id="1884436633">
      <w:bodyDiv w:val="1"/>
      <w:marLeft w:val="0"/>
      <w:marRight w:val="0"/>
      <w:marTop w:val="0"/>
      <w:marBottom w:val="0"/>
      <w:divBdr>
        <w:top w:val="none" w:sz="0" w:space="0" w:color="auto"/>
        <w:left w:val="none" w:sz="0" w:space="0" w:color="auto"/>
        <w:bottom w:val="none" w:sz="0" w:space="0" w:color="auto"/>
        <w:right w:val="none" w:sz="0" w:space="0" w:color="auto"/>
      </w:divBdr>
    </w:div>
    <w:div w:id="1913001819">
      <w:bodyDiv w:val="1"/>
      <w:marLeft w:val="0"/>
      <w:marRight w:val="0"/>
      <w:marTop w:val="0"/>
      <w:marBottom w:val="0"/>
      <w:divBdr>
        <w:top w:val="none" w:sz="0" w:space="0" w:color="auto"/>
        <w:left w:val="none" w:sz="0" w:space="0" w:color="auto"/>
        <w:bottom w:val="none" w:sz="0" w:space="0" w:color="auto"/>
        <w:right w:val="none" w:sz="0" w:space="0" w:color="auto"/>
      </w:divBdr>
    </w:div>
    <w:div w:id="1926257084">
      <w:bodyDiv w:val="1"/>
      <w:marLeft w:val="0"/>
      <w:marRight w:val="0"/>
      <w:marTop w:val="0"/>
      <w:marBottom w:val="0"/>
      <w:divBdr>
        <w:top w:val="none" w:sz="0" w:space="0" w:color="auto"/>
        <w:left w:val="none" w:sz="0" w:space="0" w:color="auto"/>
        <w:bottom w:val="none" w:sz="0" w:space="0" w:color="auto"/>
        <w:right w:val="none" w:sz="0" w:space="0" w:color="auto"/>
      </w:divBdr>
    </w:div>
    <w:div w:id="1928147505">
      <w:bodyDiv w:val="1"/>
      <w:marLeft w:val="0"/>
      <w:marRight w:val="0"/>
      <w:marTop w:val="0"/>
      <w:marBottom w:val="0"/>
      <w:divBdr>
        <w:top w:val="none" w:sz="0" w:space="0" w:color="auto"/>
        <w:left w:val="none" w:sz="0" w:space="0" w:color="auto"/>
        <w:bottom w:val="none" w:sz="0" w:space="0" w:color="auto"/>
        <w:right w:val="none" w:sz="0" w:space="0" w:color="auto"/>
      </w:divBdr>
    </w:div>
    <w:div w:id="1949728450">
      <w:bodyDiv w:val="1"/>
      <w:marLeft w:val="0"/>
      <w:marRight w:val="0"/>
      <w:marTop w:val="0"/>
      <w:marBottom w:val="0"/>
      <w:divBdr>
        <w:top w:val="none" w:sz="0" w:space="0" w:color="auto"/>
        <w:left w:val="none" w:sz="0" w:space="0" w:color="auto"/>
        <w:bottom w:val="none" w:sz="0" w:space="0" w:color="auto"/>
        <w:right w:val="none" w:sz="0" w:space="0" w:color="auto"/>
      </w:divBdr>
    </w:div>
    <w:div w:id="1956136213">
      <w:bodyDiv w:val="1"/>
      <w:marLeft w:val="0"/>
      <w:marRight w:val="0"/>
      <w:marTop w:val="0"/>
      <w:marBottom w:val="0"/>
      <w:divBdr>
        <w:top w:val="none" w:sz="0" w:space="0" w:color="auto"/>
        <w:left w:val="none" w:sz="0" w:space="0" w:color="auto"/>
        <w:bottom w:val="none" w:sz="0" w:space="0" w:color="auto"/>
        <w:right w:val="none" w:sz="0" w:space="0" w:color="auto"/>
      </w:divBdr>
    </w:div>
    <w:div w:id="1987586196">
      <w:bodyDiv w:val="1"/>
      <w:marLeft w:val="0"/>
      <w:marRight w:val="0"/>
      <w:marTop w:val="0"/>
      <w:marBottom w:val="0"/>
      <w:divBdr>
        <w:top w:val="none" w:sz="0" w:space="0" w:color="auto"/>
        <w:left w:val="none" w:sz="0" w:space="0" w:color="auto"/>
        <w:bottom w:val="none" w:sz="0" w:space="0" w:color="auto"/>
        <w:right w:val="none" w:sz="0" w:space="0" w:color="auto"/>
      </w:divBdr>
    </w:div>
    <w:div w:id="2055615710">
      <w:bodyDiv w:val="1"/>
      <w:marLeft w:val="0"/>
      <w:marRight w:val="0"/>
      <w:marTop w:val="0"/>
      <w:marBottom w:val="0"/>
      <w:divBdr>
        <w:top w:val="none" w:sz="0" w:space="0" w:color="auto"/>
        <w:left w:val="none" w:sz="0" w:space="0" w:color="auto"/>
        <w:bottom w:val="none" w:sz="0" w:space="0" w:color="auto"/>
        <w:right w:val="none" w:sz="0" w:space="0" w:color="auto"/>
      </w:divBdr>
    </w:div>
    <w:div w:id="213117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6.xml"/><Relationship Id="rId39"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image" Target="media/image4.emf"/><Relationship Id="rId42" Type="http://schemas.openxmlformats.org/officeDocument/2006/relationships/image" Target="media/image10.emf"/><Relationship Id="rId47" Type="http://schemas.openxmlformats.org/officeDocument/2006/relationships/image" Target="media/image15.emf"/><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5.xml"/><Relationship Id="rId33" Type="http://schemas.openxmlformats.org/officeDocument/2006/relationships/chart" Target="charts/chart23.xml"/><Relationship Id="rId38" Type="http://schemas.openxmlformats.org/officeDocument/2006/relationships/image" Target="media/image7.jpeg"/><Relationship Id="rId46"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19.xml"/><Relationship Id="rId41" Type="http://schemas.openxmlformats.org/officeDocument/2006/relationships/image" Target="media/image9.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4.xml"/><Relationship Id="rId32" Type="http://schemas.openxmlformats.org/officeDocument/2006/relationships/chart" Target="charts/chart22.xml"/><Relationship Id="rId37" Type="http://schemas.openxmlformats.org/officeDocument/2006/relationships/hyperlink" Target="https://education.howthemarketworks.com/wp-content/uploads/2013/09/Covariance-Formula.jpg" TargetMode="External"/><Relationship Id="rId40" Type="http://schemas.openxmlformats.org/officeDocument/2006/relationships/hyperlink" Target="https://financetrain.com/wp-content/uploads/2010/07/var_covar_formula.gif" TargetMode="External"/><Relationship Id="rId45"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image" Target="media/image3.emf"/><Relationship Id="rId28" Type="http://schemas.openxmlformats.org/officeDocument/2006/relationships/chart" Target="charts/chart18.xml"/><Relationship Id="rId36" Type="http://schemas.openxmlformats.org/officeDocument/2006/relationships/image" Target="media/image6.emf"/><Relationship Id="rId49" Type="http://schemas.openxmlformats.org/officeDocument/2006/relationships/footer" Target="footer1.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1.xml"/><Relationship Id="rId44"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image" Target="media/image2.emf"/><Relationship Id="rId27" Type="http://schemas.openxmlformats.org/officeDocument/2006/relationships/chart" Target="charts/chart17.xml"/><Relationship Id="rId30" Type="http://schemas.openxmlformats.org/officeDocument/2006/relationships/chart" Target="charts/chart20.xml"/><Relationship Id="rId35" Type="http://schemas.openxmlformats.org/officeDocument/2006/relationships/image" Target="media/image5.emf"/><Relationship Id="rId43" Type="http://schemas.openxmlformats.org/officeDocument/2006/relationships/image" Target="media/image11.emf"/><Relationship Id="rId48" Type="http://schemas.openxmlformats.org/officeDocument/2006/relationships/image" Target="media/image16.emf"/><Relationship Id="rId8" Type="http://schemas.openxmlformats.org/officeDocument/2006/relationships/chart" Target="charts/chart1.xml"/><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mya\Downloads\Finance_risk_analytics\assignment\FRA_assignment_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ramya\Downloads\Finance_risk_analytics\assignment\FRA_assignment_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ramya\Downloads\Finance_risk_analytics\assignment\FRA_assignment_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ramya\Downloads\Finance_risk_analytics\assignment\FRA_assignment_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ramya\Downloads\Finance_risk_analytics\assignment\FRA_assignment_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ramya\Downloads\Finance_risk_analytics\assignment\FRA_assignment_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ramya\Downloads\Finance_risk_analytics\assignment\FRA_assignment_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ramya\Downloads\Finance_risk_analytics\assignment\FRA_assignment_1.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ramya\Downloads\Finance_risk_analytics\assignment\FRA_assignment_1.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ramya\Downloads\Finance_risk_analytics\assignment\FRA_assignment_1.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ramya\Downloads\Finance_risk_analytics\assignment\FRA_assignment_1.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mya\Downloads\Finance_risk_analytics\assignment\FRA_assignment_1.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ramya\Downloads\Finance_risk_analytics\assignment\FRA_assignment_1.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ramya\Downloads\Finance_risk_analytics\assignment\FRA_assignment_1.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ramya\Downloads\Finance_risk_analytics\assignment\FRA_assignment_1.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ramya\Downloads\Finance_risk_analytics\assignment\FRA_assignment_1.xlsx" TargetMode="External"/><Relationship Id="rId2" Type="http://schemas.microsoft.com/office/2011/relationships/chartColorStyle" Target="colors23.xml"/><Relationship Id="rId1" Type="http://schemas.microsoft.com/office/2011/relationships/chartStyle" Target="style23.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mya\Downloads\Finance_risk_analytics\assignment\FRA_assignment_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amya\Downloads\Finance_risk_analytics\assignment\FRA_assignment_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amya\Downloads\Finance_risk_analytics\assignment\FRA_assignment_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amya\Downloads\Finance_risk_analytics\assignment\FRA_assignment_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amya\Downloads\Finance_risk_analytics\assignment\FRA_assignment_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ramya\Downloads\Finance_risk_analytics\assignment\FRA_assignment_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ramya\Downloads\Finance_risk_analytics\assignment\FRA_assignment_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'CLOSING PRICES'!$B$1</c:f>
              <c:strCache>
                <c:ptCount val="1"/>
                <c:pt idx="0">
                  <c:v>BAJAJ AUTO</c:v>
                </c:pt>
              </c:strCache>
            </c:strRef>
          </c:tx>
          <c:spPr>
            <a:ln w="28575" cap="rnd">
              <a:solidFill>
                <a:schemeClr val="accent1"/>
              </a:solidFill>
              <a:round/>
            </a:ln>
            <a:effectLst/>
          </c:spPr>
          <c:marker>
            <c:symbol val="none"/>
          </c:marker>
          <c:cat>
            <c:numRef>
              <c:f>'CLOSING PRICES'!$A$2:$A$495</c:f>
              <c:numCache>
                <c:formatCode>d\-mmm\-yy</c:formatCode>
                <c:ptCount val="494"/>
                <c:pt idx="0">
                  <c:v>43465</c:v>
                </c:pt>
                <c:pt idx="1">
                  <c:v>43462</c:v>
                </c:pt>
                <c:pt idx="2">
                  <c:v>43461</c:v>
                </c:pt>
                <c:pt idx="3">
                  <c:v>43460</c:v>
                </c:pt>
                <c:pt idx="4">
                  <c:v>43458</c:v>
                </c:pt>
                <c:pt idx="5">
                  <c:v>43455</c:v>
                </c:pt>
                <c:pt idx="6">
                  <c:v>43454</c:v>
                </c:pt>
                <c:pt idx="7">
                  <c:v>43453</c:v>
                </c:pt>
                <c:pt idx="8">
                  <c:v>43452</c:v>
                </c:pt>
                <c:pt idx="9">
                  <c:v>43451</c:v>
                </c:pt>
                <c:pt idx="10">
                  <c:v>43448</c:v>
                </c:pt>
                <c:pt idx="11">
                  <c:v>43447</c:v>
                </c:pt>
                <c:pt idx="12">
                  <c:v>43446</c:v>
                </c:pt>
                <c:pt idx="13">
                  <c:v>43445</c:v>
                </c:pt>
                <c:pt idx="14">
                  <c:v>43444</c:v>
                </c:pt>
                <c:pt idx="15">
                  <c:v>43441</c:v>
                </c:pt>
                <c:pt idx="16">
                  <c:v>43440</c:v>
                </c:pt>
                <c:pt idx="17">
                  <c:v>43439</c:v>
                </c:pt>
                <c:pt idx="18">
                  <c:v>43438</c:v>
                </c:pt>
                <c:pt idx="19">
                  <c:v>43437</c:v>
                </c:pt>
                <c:pt idx="20">
                  <c:v>43434</c:v>
                </c:pt>
                <c:pt idx="21">
                  <c:v>43433</c:v>
                </c:pt>
                <c:pt idx="22">
                  <c:v>43432</c:v>
                </c:pt>
                <c:pt idx="23">
                  <c:v>43431</c:v>
                </c:pt>
                <c:pt idx="24">
                  <c:v>43430</c:v>
                </c:pt>
                <c:pt idx="25">
                  <c:v>43426</c:v>
                </c:pt>
                <c:pt idx="26">
                  <c:v>43425</c:v>
                </c:pt>
                <c:pt idx="27">
                  <c:v>43424</c:v>
                </c:pt>
                <c:pt idx="28">
                  <c:v>43423</c:v>
                </c:pt>
                <c:pt idx="29">
                  <c:v>43420</c:v>
                </c:pt>
                <c:pt idx="30">
                  <c:v>43419</c:v>
                </c:pt>
                <c:pt idx="31">
                  <c:v>43418</c:v>
                </c:pt>
                <c:pt idx="32">
                  <c:v>43417</c:v>
                </c:pt>
                <c:pt idx="33">
                  <c:v>43416</c:v>
                </c:pt>
                <c:pt idx="34">
                  <c:v>43413</c:v>
                </c:pt>
                <c:pt idx="35">
                  <c:v>43411</c:v>
                </c:pt>
                <c:pt idx="36">
                  <c:v>43410</c:v>
                </c:pt>
                <c:pt idx="37">
                  <c:v>43409</c:v>
                </c:pt>
                <c:pt idx="38">
                  <c:v>43406</c:v>
                </c:pt>
                <c:pt idx="39">
                  <c:v>43405</c:v>
                </c:pt>
                <c:pt idx="40">
                  <c:v>43404</c:v>
                </c:pt>
                <c:pt idx="41">
                  <c:v>43403</c:v>
                </c:pt>
                <c:pt idx="42">
                  <c:v>43402</c:v>
                </c:pt>
                <c:pt idx="43">
                  <c:v>43399</c:v>
                </c:pt>
                <c:pt idx="44">
                  <c:v>43398</c:v>
                </c:pt>
                <c:pt idx="45">
                  <c:v>43397</c:v>
                </c:pt>
                <c:pt idx="46">
                  <c:v>43396</c:v>
                </c:pt>
                <c:pt idx="47">
                  <c:v>43395</c:v>
                </c:pt>
                <c:pt idx="48">
                  <c:v>43392</c:v>
                </c:pt>
                <c:pt idx="49">
                  <c:v>43390</c:v>
                </c:pt>
                <c:pt idx="50">
                  <c:v>43389</c:v>
                </c:pt>
                <c:pt idx="51">
                  <c:v>43388</c:v>
                </c:pt>
                <c:pt idx="52">
                  <c:v>43385</c:v>
                </c:pt>
                <c:pt idx="53">
                  <c:v>43384</c:v>
                </c:pt>
                <c:pt idx="54">
                  <c:v>43383</c:v>
                </c:pt>
                <c:pt idx="55">
                  <c:v>43382</c:v>
                </c:pt>
                <c:pt idx="56">
                  <c:v>43381</c:v>
                </c:pt>
                <c:pt idx="57">
                  <c:v>43378</c:v>
                </c:pt>
                <c:pt idx="58">
                  <c:v>43377</c:v>
                </c:pt>
                <c:pt idx="59">
                  <c:v>43376</c:v>
                </c:pt>
                <c:pt idx="60">
                  <c:v>43374</c:v>
                </c:pt>
                <c:pt idx="61">
                  <c:v>43371</c:v>
                </c:pt>
                <c:pt idx="62">
                  <c:v>43370</c:v>
                </c:pt>
                <c:pt idx="63">
                  <c:v>43369</c:v>
                </c:pt>
                <c:pt idx="64">
                  <c:v>43368</c:v>
                </c:pt>
                <c:pt idx="65">
                  <c:v>43367</c:v>
                </c:pt>
                <c:pt idx="66">
                  <c:v>43364</c:v>
                </c:pt>
                <c:pt idx="67">
                  <c:v>43362</c:v>
                </c:pt>
                <c:pt idx="68">
                  <c:v>43361</c:v>
                </c:pt>
                <c:pt idx="69">
                  <c:v>43360</c:v>
                </c:pt>
                <c:pt idx="70">
                  <c:v>43357</c:v>
                </c:pt>
                <c:pt idx="71">
                  <c:v>43355</c:v>
                </c:pt>
                <c:pt idx="72">
                  <c:v>43354</c:v>
                </c:pt>
                <c:pt idx="73">
                  <c:v>43353</c:v>
                </c:pt>
                <c:pt idx="74">
                  <c:v>43350</c:v>
                </c:pt>
                <c:pt idx="75">
                  <c:v>43349</c:v>
                </c:pt>
                <c:pt idx="76">
                  <c:v>43348</c:v>
                </c:pt>
                <c:pt idx="77">
                  <c:v>43347</c:v>
                </c:pt>
                <c:pt idx="78">
                  <c:v>43346</c:v>
                </c:pt>
                <c:pt idx="79">
                  <c:v>43343</c:v>
                </c:pt>
                <c:pt idx="80">
                  <c:v>43342</c:v>
                </c:pt>
                <c:pt idx="81">
                  <c:v>43341</c:v>
                </c:pt>
                <c:pt idx="82">
                  <c:v>43340</c:v>
                </c:pt>
                <c:pt idx="83">
                  <c:v>43339</c:v>
                </c:pt>
                <c:pt idx="84">
                  <c:v>43336</c:v>
                </c:pt>
                <c:pt idx="85">
                  <c:v>43335</c:v>
                </c:pt>
                <c:pt idx="86">
                  <c:v>43333</c:v>
                </c:pt>
                <c:pt idx="87">
                  <c:v>43332</c:v>
                </c:pt>
                <c:pt idx="88">
                  <c:v>43329</c:v>
                </c:pt>
                <c:pt idx="89">
                  <c:v>43328</c:v>
                </c:pt>
                <c:pt idx="90">
                  <c:v>43326</c:v>
                </c:pt>
                <c:pt idx="91">
                  <c:v>43325</c:v>
                </c:pt>
                <c:pt idx="92">
                  <c:v>43322</c:v>
                </c:pt>
                <c:pt idx="93">
                  <c:v>43321</c:v>
                </c:pt>
                <c:pt idx="94">
                  <c:v>43320</c:v>
                </c:pt>
                <c:pt idx="95">
                  <c:v>43319</c:v>
                </c:pt>
                <c:pt idx="96">
                  <c:v>43318</c:v>
                </c:pt>
                <c:pt idx="97">
                  <c:v>43315</c:v>
                </c:pt>
                <c:pt idx="98">
                  <c:v>43314</c:v>
                </c:pt>
                <c:pt idx="99">
                  <c:v>43313</c:v>
                </c:pt>
                <c:pt idx="100">
                  <c:v>43312</c:v>
                </c:pt>
                <c:pt idx="101">
                  <c:v>43311</c:v>
                </c:pt>
                <c:pt idx="102">
                  <c:v>43308</c:v>
                </c:pt>
                <c:pt idx="103">
                  <c:v>43307</c:v>
                </c:pt>
                <c:pt idx="104">
                  <c:v>43306</c:v>
                </c:pt>
                <c:pt idx="105">
                  <c:v>43305</c:v>
                </c:pt>
                <c:pt idx="106">
                  <c:v>43304</c:v>
                </c:pt>
                <c:pt idx="107">
                  <c:v>43301</c:v>
                </c:pt>
                <c:pt idx="108">
                  <c:v>43300</c:v>
                </c:pt>
                <c:pt idx="109">
                  <c:v>43299</c:v>
                </c:pt>
                <c:pt idx="110">
                  <c:v>43298</c:v>
                </c:pt>
                <c:pt idx="111">
                  <c:v>43297</c:v>
                </c:pt>
                <c:pt idx="112">
                  <c:v>43294</c:v>
                </c:pt>
                <c:pt idx="113">
                  <c:v>43293</c:v>
                </c:pt>
                <c:pt idx="114">
                  <c:v>43292</c:v>
                </c:pt>
                <c:pt idx="115">
                  <c:v>43291</c:v>
                </c:pt>
                <c:pt idx="116">
                  <c:v>43290</c:v>
                </c:pt>
                <c:pt idx="117">
                  <c:v>43287</c:v>
                </c:pt>
                <c:pt idx="118">
                  <c:v>43286</c:v>
                </c:pt>
                <c:pt idx="119">
                  <c:v>43285</c:v>
                </c:pt>
                <c:pt idx="120">
                  <c:v>43284</c:v>
                </c:pt>
                <c:pt idx="121">
                  <c:v>43283</c:v>
                </c:pt>
                <c:pt idx="122">
                  <c:v>43280</c:v>
                </c:pt>
                <c:pt idx="123">
                  <c:v>43279</c:v>
                </c:pt>
                <c:pt idx="124">
                  <c:v>43278</c:v>
                </c:pt>
                <c:pt idx="125">
                  <c:v>43277</c:v>
                </c:pt>
                <c:pt idx="126">
                  <c:v>43276</c:v>
                </c:pt>
                <c:pt idx="127">
                  <c:v>43273</c:v>
                </c:pt>
                <c:pt idx="128">
                  <c:v>43272</c:v>
                </c:pt>
                <c:pt idx="129">
                  <c:v>43271</c:v>
                </c:pt>
                <c:pt idx="130">
                  <c:v>43270</c:v>
                </c:pt>
                <c:pt idx="131">
                  <c:v>43269</c:v>
                </c:pt>
                <c:pt idx="132">
                  <c:v>43266</c:v>
                </c:pt>
                <c:pt idx="133">
                  <c:v>43265</c:v>
                </c:pt>
                <c:pt idx="134">
                  <c:v>43264</c:v>
                </c:pt>
                <c:pt idx="135">
                  <c:v>43263</c:v>
                </c:pt>
                <c:pt idx="136">
                  <c:v>43262</c:v>
                </c:pt>
                <c:pt idx="137">
                  <c:v>43259</c:v>
                </c:pt>
                <c:pt idx="138">
                  <c:v>43258</c:v>
                </c:pt>
                <c:pt idx="139">
                  <c:v>43257</c:v>
                </c:pt>
                <c:pt idx="140">
                  <c:v>43256</c:v>
                </c:pt>
                <c:pt idx="141">
                  <c:v>43255</c:v>
                </c:pt>
                <c:pt idx="142">
                  <c:v>43252</c:v>
                </c:pt>
                <c:pt idx="143">
                  <c:v>43251</c:v>
                </c:pt>
                <c:pt idx="144">
                  <c:v>43250</c:v>
                </c:pt>
                <c:pt idx="145">
                  <c:v>43249</c:v>
                </c:pt>
                <c:pt idx="146">
                  <c:v>43248</c:v>
                </c:pt>
                <c:pt idx="147">
                  <c:v>43245</c:v>
                </c:pt>
                <c:pt idx="148">
                  <c:v>43244</c:v>
                </c:pt>
                <c:pt idx="149">
                  <c:v>43243</c:v>
                </c:pt>
                <c:pt idx="150">
                  <c:v>43242</c:v>
                </c:pt>
                <c:pt idx="151">
                  <c:v>43241</c:v>
                </c:pt>
                <c:pt idx="152">
                  <c:v>43238</c:v>
                </c:pt>
                <c:pt idx="153">
                  <c:v>43237</c:v>
                </c:pt>
                <c:pt idx="154">
                  <c:v>43236</c:v>
                </c:pt>
                <c:pt idx="155">
                  <c:v>43235</c:v>
                </c:pt>
                <c:pt idx="156">
                  <c:v>43234</c:v>
                </c:pt>
                <c:pt idx="157">
                  <c:v>43231</c:v>
                </c:pt>
                <c:pt idx="158">
                  <c:v>43230</c:v>
                </c:pt>
                <c:pt idx="159">
                  <c:v>43229</c:v>
                </c:pt>
                <c:pt idx="160">
                  <c:v>43228</c:v>
                </c:pt>
                <c:pt idx="161">
                  <c:v>43227</c:v>
                </c:pt>
                <c:pt idx="162">
                  <c:v>43224</c:v>
                </c:pt>
                <c:pt idx="163">
                  <c:v>43223</c:v>
                </c:pt>
                <c:pt idx="164">
                  <c:v>43222</c:v>
                </c:pt>
                <c:pt idx="165">
                  <c:v>43220</c:v>
                </c:pt>
                <c:pt idx="166">
                  <c:v>43217</c:v>
                </c:pt>
                <c:pt idx="167">
                  <c:v>43216</c:v>
                </c:pt>
                <c:pt idx="168">
                  <c:v>43215</c:v>
                </c:pt>
                <c:pt idx="169">
                  <c:v>43214</c:v>
                </c:pt>
                <c:pt idx="170">
                  <c:v>43213</c:v>
                </c:pt>
                <c:pt idx="171">
                  <c:v>43210</c:v>
                </c:pt>
                <c:pt idx="172">
                  <c:v>43209</c:v>
                </c:pt>
                <c:pt idx="173">
                  <c:v>43208</c:v>
                </c:pt>
                <c:pt idx="174">
                  <c:v>43207</c:v>
                </c:pt>
                <c:pt idx="175">
                  <c:v>43206</c:v>
                </c:pt>
                <c:pt idx="176">
                  <c:v>43203</c:v>
                </c:pt>
                <c:pt idx="177">
                  <c:v>43202</c:v>
                </c:pt>
                <c:pt idx="178">
                  <c:v>43201</c:v>
                </c:pt>
                <c:pt idx="179">
                  <c:v>43200</c:v>
                </c:pt>
                <c:pt idx="180">
                  <c:v>43199</c:v>
                </c:pt>
                <c:pt idx="181">
                  <c:v>43196</c:v>
                </c:pt>
                <c:pt idx="182">
                  <c:v>43195</c:v>
                </c:pt>
                <c:pt idx="183">
                  <c:v>43194</c:v>
                </c:pt>
                <c:pt idx="184">
                  <c:v>43193</c:v>
                </c:pt>
                <c:pt idx="185">
                  <c:v>43192</c:v>
                </c:pt>
                <c:pt idx="186">
                  <c:v>43187</c:v>
                </c:pt>
                <c:pt idx="187">
                  <c:v>43186</c:v>
                </c:pt>
                <c:pt idx="188">
                  <c:v>43185</c:v>
                </c:pt>
                <c:pt idx="189">
                  <c:v>43182</c:v>
                </c:pt>
                <c:pt idx="190">
                  <c:v>43181</c:v>
                </c:pt>
                <c:pt idx="191">
                  <c:v>43180</c:v>
                </c:pt>
                <c:pt idx="192">
                  <c:v>43179</c:v>
                </c:pt>
                <c:pt idx="193">
                  <c:v>43178</c:v>
                </c:pt>
                <c:pt idx="194">
                  <c:v>43175</c:v>
                </c:pt>
                <c:pt idx="195">
                  <c:v>43174</c:v>
                </c:pt>
                <c:pt idx="196">
                  <c:v>43173</c:v>
                </c:pt>
                <c:pt idx="197">
                  <c:v>43172</c:v>
                </c:pt>
                <c:pt idx="198">
                  <c:v>43171</c:v>
                </c:pt>
                <c:pt idx="199">
                  <c:v>43168</c:v>
                </c:pt>
                <c:pt idx="200">
                  <c:v>43167</c:v>
                </c:pt>
                <c:pt idx="201">
                  <c:v>43166</c:v>
                </c:pt>
                <c:pt idx="202">
                  <c:v>43165</c:v>
                </c:pt>
                <c:pt idx="203">
                  <c:v>43164</c:v>
                </c:pt>
                <c:pt idx="204">
                  <c:v>43160</c:v>
                </c:pt>
                <c:pt idx="205">
                  <c:v>43159</c:v>
                </c:pt>
                <c:pt idx="206">
                  <c:v>43158</c:v>
                </c:pt>
                <c:pt idx="207">
                  <c:v>43157</c:v>
                </c:pt>
                <c:pt idx="208">
                  <c:v>43154</c:v>
                </c:pt>
                <c:pt idx="209">
                  <c:v>43153</c:v>
                </c:pt>
                <c:pt idx="210">
                  <c:v>43152</c:v>
                </c:pt>
                <c:pt idx="211">
                  <c:v>43151</c:v>
                </c:pt>
                <c:pt idx="212">
                  <c:v>43150</c:v>
                </c:pt>
                <c:pt idx="213">
                  <c:v>43147</c:v>
                </c:pt>
                <c:pt idx="214">
                  <c:v>43146</c:v>
                </c:pt>
                <c:pt idx="215">
                  <c:v>43145</c:v>
                </c:pt>
                <c:pt idx="216">
                  <c:v>43143</c:v>
                </c:pt>
                <c:pt idx="217">
                  <c:v>43140</c:v>
                </c:pt>
                <c:pt idx="218">
                  <c:v>43139</c:v>
                </c:pt>
                <c:pt idx="219">
                  <c:v>43138</c:v>
                </c:pt>
                <c:pt idx="220">
                  <c:v>43137</c:v>
                </c:pt>
                <c:pt idx="221">
                  <c:v>43136</c:v>
                </c:pt>
                <c:pt idx="222">
                  <c:v>43133</c:v>
                </c:pt>
                <c:pt idx="223">
                  <c:v>43132</c:v>
                </c:pt>
                <c:pt idx="224">
                  <c:v>43131</c:v>
                </c:pt>
                <c:pt idx="225">
                  <c:v>43130</c:v>
                </c:pt>
                <c:pt idx="226">
                  <c:v>43129</c:v>
                </c:pt>
                <c:pt idx="227">
                  <c:v>43125</c:v>
                </c:pt>
                <c:pt idx="228">
                  <c:v>43124</c:v>
                </c:pt>
                <c:pt idx="229">
                  <c:v>43123</c:v>
                </c:pt>
                <c:pt idx="230">
                  <c:v>43122</c:v>
                </c:pt>
                <c:pt idx="231">
                  <c:v>43119</c:v>
                </c:pt>
                <c:pt idx="232">
                  <c:v>43118</c:v>
                </c:pt>
                <c:pt idx="233">
                  <c:v>43117</c:v>
                </c:pt>
                <c:pt idx="234">
                  <c:v>43116</c:v>
                </c:pt>
                <c:pt idx="235">
                  <c:v>43115</c:v>
                </c:pt>
                <c:pt idx="236">
                  <c:v>43112</c:v>
                </c:pt>
                <c:pt idx="237">
                  <c:v>43111</c:v>
                </c:pt>
                <c:pt idx="238">
                  <c:v>43110</c:v>
                </c:pt>
                <c:pt idx="239">
                  <c:v>43109</c:v>
                </c:pt>
                <c:pt idx="240">
                  <c:v>43108</c:v>
                </c:pt>
                <c:pt idx="241">
                  <c:v>43105</c:v>
                </c:pt>
                <c:pt idx="242">
                  <c:v>43104</c:v>
                </c:pt>
                <c:pt idx="243">
                  <c:v>43103</c:v>
                </c:pt>
                <c:pt idx="244">
                  <c:v>43102</c:v>
                </c:pt>
                <c:pt idx="245">
                  <c:v>43101</c:v>
                </c:pt>
                <c:pt idx="246">
                  <c:v>43098</c:v>
                </c:pt>
                <c:pt idx="247">
                  <c:v>43097</c:v>
                </c:pt>
                <c:pt idx="248">
                  <c:v>43096</c:v>
                </c:pt>
                <c:pt idx="249">
                  <c:v>43095</c:v>
                </c:pt>
                <c:pt idx="250">
                  <c:v>43091</c:v>
                </c:pt>
                <c:pt idx="251">
                  <c:v>43090</c:v>
                </c:pt>
                <c:pt idx="252">
                  <c:v>43089</c:v>
                </c:pt>
                <c:pt idx="253">
                  <c:v>43088</c:v>
                </c:pt>
                <c:pt idx="254">
                  <c:v>43087</c:v>
                </c:pt>
                <c:pt idx="255">
                  <c:v>43084</c:v>
                </c:pt>
                <c:pt idx="256">
                  <c:v>43083</c:v>
                </c:pt>
                <c:pt idx="257">
                  <c:v>43082</c:v>
                </c:pt>
                <c:pt idx="258">
                  <c:v>43081</c:v>
                </c:pt>
                <c:pt idx="259">
                  <c:v>43080</c:v>
                </c:pt>
                <c:pt idx="260">
                  <c:v>43077</c:v>
                </c:pt>
                <c:pt idx="261">
                  <c:v>43076</c:v>
                </c:pt>
                <c:pt idx="262">
                  <c:v>43075</c:v>
                </c:pt>
                <c:pt idx="263">
                  <c:v>43074</c:v>
                </c:pt>
                <c:pt idx="264">
                  <c:v>43073</c:v>
                </c:pt>
                <c:pt idx="265">
                  <c:v>43070</c:v>
                </c:pt>
                <c:pt idx="266">
                  <c:v>43069</c:v>
                </c:pt>
                <c:pt idx="267">
                  <c:v>43068</c:v>
                </c:pt>
                <c:pt idx="268">
                  <c:v>43067</c:v>
                </c:pt>
                <c:pt idx="269">
                  <c:v>43066</c:v>
                </c:pt>
                <c:pt idx="270">
                  <c:v>43063</c:v>
                </c:pt>
                <c:pt idx="271">
                  <c:v>43062</c:v>
                </c:pt>
                <c:pt idx="272">
                  <c:v>43061</c:v>
                </c:pt>
                <c:pt idx="273">
                  <c:v>43060</c:v>
                </c:pt>
                <c:pt idx="274">
                  <c:v>43059</c:v>
                </c:pt>
                <c:pt idx="275">
                  <c:v>43056</c:v>
                </c:pt>
                <c:pt idx="276">
                  <c:v>43055</c:v>
                </c:pt>
                <c:pt idx="277">
                  <c:v>43054</c:v>
                </c:pt>
                <c:pt idx="278">
                  <c:v>43053</c:v>
                </c:pt>
                <c:pt idx="279">
                  <c:v>43052</c:v>
                </c:pt>
                <c:pt idx="280">
                  <c:v>43049</c:v>
                </c:pt>
                <c:pt idx="281">
                  <c:v>43048</c:v>
                </c:pt>
                <c:pt idx="282">
                  <c:v>43047</c:v>
                </c:pt>
                <c:pt idx="283">
                  <c:v>43046</c:v>
                </c:pt>
                <c:pt idx="284">
                  <c:v>43045</c:v>
                </c:pt>
                <c:pt idx="285">
                  <c:v>43042</c:v>
                </c:pt>
                <c:pt idx="286">
                  <c:v>43041</c:v>
                </c:pt>
                <c:pt idx="287">
                  <c:v>43040</c:v>
                </c:pt>
                <c:pt idx="288">
                  <c:v>43039</c:v>
                </c:pt>
                <c:pt idx="289">
                  <c:v>43038</c:v>
                </c:pt>
                <c:pt idx="290">
                  <c:v>43035</c:v>
                </c:pt>
                <c:pt idx="291">
                  <c:v>43034</c:v>
                </c:pt>
                <c:pt idx="292">
                  <c:v>43033</c:v>
                </c:pt>
                <c:pt idx="293">
                  <c:v>43032</c:v>
                </c:pt>
                <c:pt idx="294">
                  <c:v>43031</c:v>
                </c:pt>
                <c:pt idx="295">
                  <c:v>43027</c:v>
                </c:pt>
                <c:pt idx="296">
                  <c:v>43026</c:v>
                </c:pt>
                <c:pt idx="297">
                  <c:v>43025</c:v>
                </c:pt>
                <c:pt idx="298">
                  <c:v>43024</c:v>
                </c:pt>
                <c:pt idx="299">
                  <c:v>43021</c:v>
                </c:pt>
                <c:pt idx="300">
                  <c:v>43020</c:v>
                </c:pt>
                <c:pt idx="301">
                  <c:v>43019</c:v>
                </c:pt>
                <c:pt idx="302">
                  <c:v>43018</c:v>
                </c:pt>
                <c:pt idx="303">
                  <c:v>43017</c:v>
                </c:pt>
                <c:pt idx="304">
                  <c:v>43014</c:v>
                </c:pt>
                <c:pt idx="305">
                  <c:v>43013</c:v>
                </c:pt>
                <c:pt idx="306">
                  <c:v>43012</c:v>
                </c:pt>
                <c:pt idx="307">
                  <c:v>43011</c:v>
                </c:pt>
                <c:pt idx="308">
                  <c:v>43007</c:v>
                </c:pt>
                <c:pt idx="309">
                  <c:v>43006</c:v>
                </c:pt>
                <c:pt idx="310">
                  <c:v>43005</c:v>
                </c:pt>
                <c:pt idx="311">
                  <c:v>43004</c:v>
                </c:pt>
                <c:pt idx="312">
                  <c:v>43003</c:v>
                </c:pt>
                <c:pt idx="313">
                  <c:v>43000</c:v>
                </c:pt>
                <c:pt idx="314">
                  <c:v>42999</c:v>
                </c:pt>
                <c:pt idx="315">
                  <c:v>42998</c:v>
                </c:pt>
                <c:pt idx="316">
                  <c:v>42997</c:v>
                </c:pt>
                <c:pt idx="317">
                  <c:v>42996</c:v>
                </c:pt>
                <c:pt idx="318">
                  <c:v>42993</c:v>
                </c:pt>
                <c:pt idx="319">
                  <c:v>42992</c:v>
                </c:pt>
                <c:pt idx="320">
                  <c:v>42991</c:v>
                </c:pt>
                <c:pt idx="321">
                  <c:v>42990</c:v>
                </c:pt>
                <c:pt idx="322">
                  <c:v>42989</c:v>
                </c:pt>
                <c:pt idx="323">
                  <c:v>42986</c:v>
                </c:pt>
                <c:pt idx="324">
                  <c:v>42985</c:v>
                </c:pt>
                <c:pt idx="325">
                  <c:v>42984</c:v>
                </c:pt>
                <c:pt idx="326">
                  <c:v>42983</c:v>
                </c:pt>
                <c:pt idx="327">
                  <c:v>42982</c:v>
                </c:pt>
                <c:pt idx="328">
                  <c:v>42979</c:v>
                </c:pt>
                <c:pt idx="329">
                  <c:v>42978</c:v>
                </c:pt>
                <c:pt idx="330">
                  <c:v>42977</c:v>
                </c:pt>
                <c:pt idx="331">
                  <c:v>42976</c:v>
                </c:pt>
                <c:pt idx="332">
                  <c:v>42975</c:v>
                </c:pt>
                <c:pt idx="333">
                  <c:v>42971</c:v>
                </c:pt>
                <c:pt idx="334">
                  <c:v>42970</c:v>
                </c:pt>
                <c:pt idx="335">
                  <c:v>42969</c:v>
                </c:pt>
                <c:pt idx="336">
                  <c:v>42968</c:v>
                </c:pt>
                <c:pt idx="337">
                  <c:v>42965</c:v>
                </c:pt>
                <c:pt idx="338">
                  <c:v>42964</c:v>
                </c:pt>
                <c:pt idx="339">
                  <c:v>42963</c:v>
                </c:pt>
                <c:pt idx="340">
                  <c:v>42961</c:v>
                </c:pt>
                <c:pt idx="341">
                  <c:v>42958</c:v>
                </c:pt>
                <c:pt idx="342">
                  <c:v>42957</c:v>
                </c:pt>
                <c:pt idx="343">
                  <c:v>42956</c:v>
                </c:pt>
                <c:pt idx="344">
                  <c:v>42955</c:v>
                </c:pt>
                <c:pt idx="345">
                  <c:v>42954</c:v>
                </c:pt>
                <c:pt idx="346">
                  <c:v>42951</c:v>
                </c:pt>
                <c:pt idx="347">
                  <c:v>42950</c:v>
                </c:pt>
                <c:pt idx="348">
                  <c:v>42949</c:v>
                </c:pt>
                <c:pt idx="349">
                  <c:v>42948</c:v>
                </c:pt>
                <c:pt idx="350">
                  <c:v>42947</c:v>
                </c:pt>
                <c:pt idx="351">
                  <c:v>42944</c:v>
                </c:pt>
                <c:pt idx="352">
                  <c:v>42943</c:v>
                </c:pt>
                <c:pt idx="353">
                  <c:v>42942</c:v>
                </c:pt>
                <c:pt idx="354">
                  <c:v>42941</c:v>
                </c:pt>
                <c:pt idx="355">
                  <c:v>42940</c:v>
                </c:pt>
                <c:pt idx="356">
                  <c:v>42937</c:v>
                </c:pt>
                <c:pt idx="357">
                  <c:v>42936</c:v>
                </c:pt>
                <c:pt idx="358">
                  <c:v>42935</c:v>
                </c:pt>
                <c:pt idx="359">
                  <c:v>42934</c:v>
                </c:pt>
                <c:pt idx="360">
                  <c:v>42933</c:v>
                </c:pt>
                <c:pt idx="361">
                  <c:v>42930</c:v>
                </c:pt>
                <c:pt idx="362">
                  <c:v>42929</c:v>
                </c:pt>
                <c:pt idx="363">
                  <c:v>42928</c:v>
                </c:pt>
                <c:pt idx="364">
                  <c:v>42927</c:v>
                </c:pt>
                <c:pt idx="365">
                  <c:v>42926</c:v>
                </c:pt>
                <c:pt idx="366">
                  <c:v>42923</c:v>
                </c:pt>
                <c:pt idx="367">
                  <c:v>42922</c:v>
                </c:pt>
                <c:pt idx="368">
                  <c:v>42921</c:v>
                </c:pt>
                <c:pt idx="369">
                  <c:v>42920</c:v>
                </c:pt>
                <c:pt idx="370">
                  <c:v>42919</c:v>
                </c:pt>
                <c:pt idx="371">
                  <c:v>42916</c:v>
                </c:pt>
                <c:pt idx="372">
                  <c:v>42915</c:v>
                </c:pt>
                <c:pt idx="373">
                  <c:v>42914</c:v>
                </c:pt>
                <c:pt idx="374">
                  <c:v>42913</c:v>
                </c:pt>
                <c:pt idx="375">
                  <c:v>42909</c:v>
                </c:pt>
                <c:pt idx="376">
                  <c:v>42908</c:v>
                </c:pt>
                <c:pt idx="377">
                  <c:v>42907</c:v>
                </c:pt>
                <c:pt idx="378">
                  <c:v>42906</c:v>
                </c:pt>
                <c:pt idx="379">
                  <c:v>42905</c:v>
                </c:pt>
                <c:pt idx="380">
                  <c:v>42902</c:v>
                </c:pt>
                <c:pt idx="381">
                  <c:v>42901</c:v>
                </c:pt>
                <c:pt idx="382">
                  <c:v>42900</c:v>
                </c:pt>
                <c:pt idx="383">
                  <c:v>42899</c:v>
                </c:pt>
                <c:pt idx="384">
                  <c:v>42898</c:v>
                </c:pt>
                <c:pt idx="385">
                  <c:v>42895</c:v>
                </c:pt>
                <c:pt idx="386">
                  <c:v>42894</c:v>
                </c:pt>
                <c:pt idx="387">
                  <c:v>42893</c:v>
                </c:pt>
                <c:pt idx="388">
                  <c:v>42892</c:v>
                </c:pt>
                <c:pt idx="389">
                  <c:v>42891</c:v>
                </c:pt>
                <c:pt idx="390">
                  <c:v>42888</c:v>
                </c:pt>
                <c:pt idx="391">
                  <c:v>42887</c:v>
                </c:pt>
                <c:pt idx="392">
                  <c:v>42886</c:v>
                </c:pt>
                <c:pt idx="393">
                  <c:v>42885</c:v>
                </c:pt>
                <c:pt idx="394">
                  <c:v>42884</c:v>
                </c:pt>
                <c:pt idx="395">
                  <c:v>42881</c:v>
                </c:pt>
                <c:pt idx="396">
                  <c:v>42880</c:v>
                </c:pt>
                <c:pt idx="397">
                  <c:v>42879</c:v>
                </c:pt>
                <c:pt idx="398">
                  <c:v>42878</c:v>
                </c:pt>
                <c:pt idx="399">
                  <c:v>42877</c:v>
                </c:pt>
                <c:pt idx="400">
                  <c:v>42874</c:v>
                </c:pt>
                <c:pt idx="401">
                  <c:v>42873</c:v>
                </c:pt>
                <c:pt idx="402">
                  <c:v>42872</c:v>
                </c:pt>
                <c:pt idx="403">
                  <c:v>42871</c:v>
                </c:pt>
                <c:pt idx="404">
                  <c:v>42870</c:v>
                </c:pt>
                <c:pt idx="405">
                  <c:v>42867</c:v>
                </c:pt>
                <c:pt idx="406">
                  <c:v>42866</c:v>
                </c:pt>
                <c:pt idx="407">
                  <c:v>42865</c:v>
                </c:pt>
                <c:pt idx="408">
                  <c:v>42864</c:v>
                </c:pt>
                <c:pt idx="409">
                  <c:v>42863</c:v>
                </c:pt>
                <c:pt idx="410">
                  <c:v>42860</c:v>
                </c:pt>
                <c:pt idx="411">
                  <c:v>42859</c:v>
                </c:pt>
                <c:pt idx="412">
                  <c:v>42858</c:v>
                </c:pt>
                <c:pt idx="413">
                  <c:v>42857</c:v>
                </c:pt>
                <c:pt idx="414">
                  <c:v>42853</c:v>
                </c:pt>
                <c:pt idx="415">
                  <c:v>42852</c:v>
                </c:pt>
                <c:pt idx="416">
                  <c:v>42851</c:v>
                </c:pt>
                <c:pt idx="417">
                  <c:v>42850</c:v>
                </c:pt>
                <c:pt idx="418">
                  <c:v>42849</c:v>
                </c:pt>
                <c:pt idx="419">
                  <c:v>42846</c:v>
                </c:pt>
                <c:pt idx="420">
                  <c:v>42845</c:v>
                </c:pt>
                <c:pt idx="421">
                  <c:v>42844</c:v>
                </c:pt>
                <c:pt idx="422">
                  <c:v>42843</c:v>
                </c:pt>
                <c:pt idx="423">
                  <c:v>42842</c:v>
                </c:pt>
                <c:pt idx="424">
                  <c:v>42838</c:v>
                </c:pt>
                <c:pt idx="425">
                  <c:v>42837</c:v>
                </c:pt>
                <c:pt idx="426">
                  <c:v>42836</c:v>
                </c:pt>
                <c:pt idx="427">
                  <c:v>42835</c:v>
                </c:pt>
                <c:pt idx="428">
                  <c:v>42832</c:v>
                </c:pt>
                <c:pt idx="429">
                  <c:v>42831</c:v>
                </c:pt>
                <c:pt idx="430">
                  <c:v>42830</c:v>
                </c:pt>
                <c:pt idx="431">
                  <c:v>42828</c:v>
                </c:pt>
                <c:pt idx="432">
                  <c:v>42825</c:v>
                </c:pt>
                <c:pt idx="433">
                  <c:v>42824</c:v>
                </c:pt>
                <c:pt idx="434">
                  <c:v>42823</c:v>
                </c:pt>
                <c:pt idx="435">
                  <c:v>42822</c:v>
                </c:pt>
                <c:pt idx="436">
                  <c:v>42821</c:v>
                </c:pt>
                <c:pt idx="437">
                  <c:v>42818</c:v>
                </c:pt>
                <c:pt idx="438">
                  <c:v>42817</c:v>
                </c:pt>
                <c:pt idx="439">
                  <c:v>42816</c:v>
                </c:pt>
                <c:pt idx="440">
                  <c:v>42815</c:v>
                </c:pt>
                <c:pt idx="441">
                  <c:v>42814</c:v>
                </c:pt>
                <c:pt idx="442">
                  <c:v>42811</c:v>
                </c:pt>
                <c:pt idx="443">
                  <c:v>42810</c:v>
                </c:pt>
                <c:pt idx="444">
                  <c:v>42809</c:v>
                </c:pt>
                <c:pt idx="445">
                  <c:v>42808</c:v>
                </c:pt>
                <c:pt idx="446">
                  <c:v>42804</c:v>
                </c:pt>
                <c:pt idx="447">
                  <c:v>42803</c:v>
                </c:pt>
                <c:pt idx="448">
                  <c:v>42802</c:v>
                </c:pt>
                <c:pt idx="449">
                  <c:v>42801</c:v>
                </c:pt>
                <c:pt idx="450">
                  <c:v>42800</c:v>
                </c:pt>
                <c:pt idx="451">
                  <c:v>42797</c:v>
                </c:pt>
                <c:pt idx="452">
                  <c:v>42796</c:v>
                </c:pt>
                <c:pt idx="453">
                  <c:v>42795</c:v>
                </c:pt>
                <c:pt idx="454">
                  <c:v>42794</c:v>
                </c:pt>
                <c:pt idx="455">
                  <c:v>42793</c:v>
                </c:pt>
                <c:pt idx="456">
                  <c:v>42789</c:v>
                </c:pt>
                <c:pt idx="457">
                  <c:v>42788</c:v>
                </c:pt>
                <c:pt idx="458">
                  <c:v>42787</c:v>
                </c:pt>
                <c:pt idx="459">
                  <c:v>42786</c:v>
                </c:pt>
                <c:pt idx="460">
                  <c:v>42783</c:v>
                </c:pt>
                <c:pt idx="461">
                  <c:v>42782</c:v>
                </c:pt>
                <c:pt idx="462">
                  <c:v>42781</c:v>
                </c:pt>
                <c:pt idx="463">
                  <c:v>42780</c:v>
                </c:pt>
                <c:pt idx="464">
                  <c:v>42779</c:v>
                </c:pt>
                <c:pt idx="465">
                  <c:v>42776</c:v>
                </c:pt>
                <c:pt idx="466">
                  <c:v>42775</c:v>
                </c:pt>
                <c:pt idx="467">
                  <c:v>42774</c:v>
                </c:pt>
                <c:pt idx="468">
                  <c:v>42773</c:v>
                </c:pt>
                <c:pt idx="469">
                  <c:v>42772</c:v>
                </c:pt>
                <c:pt idx="470">
                  <c:v>42769</c:v>
                </c:pt>
                <c:pt idx="471">
                  <c:v>42768</c:v>
                </c:pt>
                <c:pt idx="472">
                  <c:v>42767</c:v>
                </c:pt>
                <c:pt idx="473">
                  <c:v>42766</c:v>
                </c:pt>
                <c:pt idx="474">
                  <c:v>42765</c:v>
                </c:pt>
                <c:pt idx="475">
                  <c:v>42762</c:v>
                </c:pt>
                <c:pt idx="476">
                  <c:v>42760</c:v>
                </c:pt>
                <c:pt idx="477">
                  <c:v>42759</c:v>
                </c:pt>
                <c:pt idx="478">
                  <c:v>42758</c:v>
                </c:pt>
                <c:pt idx="479">
                  <c:v>42755</c:v>
                </c:pt>
                <c:pt idx="480">
                  <c:v>42754</c:v>
                </c:pt>
                <c:pt idx="481">
                  <c:v>42753</c:v>
                </c:pt>
                <c:pt idx="482">
                  <c:v>42752</c:v>
                </c:pt>
                <c:pt idx="483">
                  <c:v>42751</c:v>
                </c:pt>
                <c:pt idx="484">
                  <c:v>42748</c:v>
                </c:pt>
                <c:pt idx="485">
                  <c:v>42747</c:v>
                </c:pt>
                <c:pt idx="486">
                  <c:v>42746</c:v>
                </c:pt>
                <c:pt idx="487">
                  <c:v>42745</c:v>
                </c:pt>
                <c:pt idx="488">
                  <c:v>42744</c:v>
                </c:pt>
                <c:pt idx="489">
                  <c:v>42741</c:v>
                </c:pt>
                <c:pt idx="490">
                  <c:v>42740</c:v>
                </c:pt>
                <c:pt idx="491">
                  <c:v>42739</c:v>
                </c:pt>
                <c:pt idx="492">
                  <c:v>42738</c:v>
                </c:pt>
                <c:pt idx="493">
                  <c:v>42737</c:v>
                </c:pt>
              </c:numCache>
            </c:numRef>
          </c:cat>
          <c:val>
            <c:numRef>
              <c:f>'CLOSING PRICES'!$B$2:$B$495</c:f>
              <c:numCache>
                <c:formatCode>General</c:formatCode>
                <c:ptCount val="494"/>
                <c:pt idx="0">
                  <c:v>2718.5</c:v>
                </c:pt>
                <c:pt idx="1">
                  <c:v>2723.3</c:v>
                </c:pt>
                <c:pt idx="2">
                  <c:v>2736.05</c:v>
                </c:pt>
                <c:pt idx="3">
                  <c:v>2737.95</c:v>
                </c:pt>
                <c:pt idx="4">
                  <c:v>2724</c:v>
                </c:pt>
                <c:pt idx="5">
                  <c:v>2811.55</c:v>
                </c:pt>
                <c:pt idx="6">
                  <c:v>2884.2</c:v>
                </c:pt>
                <c:pt idx="7">
                  <c:v>2868.1</c:v>
                </c:pt>
                <c:pt idx="8">
                  <c:v>2841</c:v>
                </c:pt>
                <c:pt idx="9">
                  <c:v>2840.95</c:v>
                </c:pt>
                <c:pt idx="10">
                  <c:v>2824.7</c:v>
                </c:pt>
                <c:pt idx="11">
                  <c:v>2836</c:v>
                </c:pt>
                <c:pt idx="12">
                  <c:v>2847.3</c:v>
                </c:pt>
                <c:pt idx="13">
                  <c:v>2745.8</c:v>
                </c:pt>
                <c:pt idx="14">
                  <c:v>2722</c:v>
                </c:pt>
                <c:pt idx="15">
                  <c:v>2779.75</c:v>
                </c:pt>
                <c:pt idx="16">
                  <c:v>2719.05</c:v>
                </c:pt>
                <c:pt idx="17">
                  <c:v>2761.9</c:v>
                </c:pt>
                <c:pt idx="18">
                  <c:v>2764.7</c:v>
                </c:pt>
                <c:pt idx="19">
                  <c:v>2734.85</c:v>
                </c:pt>
                <c:pt idx="20">
                  <c:v>2736.8</c:v>
                </c:pt>
                <c:pt idx="21">
                  <c:v>2725.05</c:v>
                </c:pt>
                <c:pt idx="22">
                  <c:v>2603.1999999999998</c:v>
                </c:pt>
                <c:pt idx="23">
                  <c:v>2598.6</c:v>
                </c:pt>
                <c:pt idx="24">
                  <c:v>2652</c:v>
                </c:pt>
                <c:pt idx="25">
                  <c:v>2594.1</c:v>
                </c:pt>
                <c:pt idx="26">
                  <c:v>2603.6</c:v>
                </c:pt>
                <c:pt idx="27">
                  <c:v>2664.1</c:v>
                </c:pt>
                <c:pt idx="28">
                  <c:v>2683.05</c:v>
                </c:pt>
                <c:pt idx="29">
                  <c:v>2696.8</c:v>
                </c:pt>
                <c:pt idx="30">
                  <c:v>2671.3</c:v>
                </c:pt>
                <c:pt idx="31">
                  <c:v>2681.7</c:v>
                </c:pt>
                <c:pt idx="32">
                  <c:v>2663.35</c:v>
                </c:pt>
                <c:pt idx="33">
                  <c:v>2647</c:v>
                </c:pt>
                <c:pt idx="34">
                  <c:v>2695.65</c:v>
                </c:pt>
                <c:pt idx="35">
                  <c:v>2693</c:v>
                </c:pt>
                <c:pt idx="36">
                  <c:v>2668</c:v>
                </c:pt>
                <c:pt idx="37">
                  <c:v>2674.25</c:v>
                </c:pt>
                <c:pt idx="38">
                  <c:v>2656.05</c:v>
                </c:pt>
                <c:pt idx="39">
                  <c:v>2596.1</c:v>
                </c:pt>
                <c:pt idx="40">
                  <c:v>2591.4499999999998</c:v>
                </c:pt>
                <c:pt idx="41">
                  <c:v>2554.3000000000002</c:v>
                </c:pt>
                <c:pt idx="42">
                  <c:v>2542.1999999999998</c:v>
                </c:pt>
                <c:pt idx="43">
                  <c:v>2505.5500000000002</c:v>
                </c:pt>
                <c:pt idx="44">
                  <c:v>2477.5</c:v>
                </c:pt>
                <c:pt idx="45">
                  <c:v>2475.3000000000002</c:v>
                </c:pt>
                <c:pt idx="46">
                  <c:v>2586.4</c:v>
                </c:pt>
                <c:pt idx="47">
                  <c:v>2556.8000000000002</c:v>
                </c:pt>
                <c:pt idx="48">
                  <c:v>2510.15</c:v>
                </c:pt>
                <c:pt idx="49">
                  <c:v>2548.0500000000002</c:v>
                </c:pt>
                <c:pt idx="50">
                  <c:v>2611.15</c:v>
                </c:pt>
                <c:pt idx="51">
                  <c:v>2625.2</c:v>
                </c:pt>
                <c:pt idx="52">
                  <c:v>2628.6</c:v>
                </c:pt>
                <c:pt idx="53">
                  <c:v>2524.15</c:v>
                </c:pt>
                <c:pt idx="54">
                  <c:v>2582</c:v>
                </c:pt>
                <c:pt idx="55">
                  <c:v>2543.4499999999998</c:v>
                </c:pt>
                <c:pt idx="56">
                  <c:v>2591.4</c:v>
                </c:pt>
                <c:pt idx="57">
                  <c:v>2544.75</c:v>
                </c:pt>
                <c:pt idx="58">
                  <c:v>2650.05</c:v>
                </c:pt>
                <c:pt idx="59">
                  <c:v>2733.2</c:v>
                </c:pt>
                <c:pt idx="60">
                  <c:v>2729.75</c:v>
                </c:pt>
                <c:pt idx="61">
                  <c:v>2687.1</c:v>
                </c:pt>
                <c:pt idx="62">
                  <c:v>2782.5</c:v>
                </c:pt>
                <c:pt idx="63">
                  <c:v>2775.7</c:v>
                </c:pt>
                <c:pt idx="64">
                  <c:v>2787.95</c:v>
                </c:pt>
                <c:pt idx="65">
                  <c:v>2756.35</c:v>
                </c:pt>
                <c:pt idx="66">
                  <c:v>2795.65</c:v>
                </c:pt>
                <c:pt idx="67">
                  <c:v>2795.3</c:v>
                </c:pt>
                <c:pt idx="68">
                  <c:v>2775.9</c:v>
                </c:pt>
                <c:pt idx="69">
                  <c:v>2857.1</c:v>
                </c:pt>
                <c:pt idx="70">
                  <c:v>2878.15</c:v>
                </c:pt>
                <c:pt idx="71">
                  <c:v>2871.2</c:v>
                </c:pt>
                <c:pt idx="72">
                  <c:v>2831.05</c:v>
                </c:pt>
                <c:pt idx="73">
                  <c:v>2866.55</c:v>
                </c:pt>
                <c:pt idx="74">
                  <c:v>2924</c:v>
                </c:pt>
                <c:pt idx="75">
                  <c:v>2783.3</c:v>
                </c:pt>
                <c:pt idx="76">
                  <c:v>2768.7</c:v>
                </c:pt>
                <c:pt idx="77">
                  <c:v>2731.95</c:v>
                </c:pt>
                <c:pt idx="78">
                  <c:v>2765.15</c:v>
                </c:pt>
                <c:pt idx="79">
                  <c:v>2746.35</c:v>
                </c:pt>
                <c:pt idx="80">
                  <c:v>2701.8</c:v>
                </c:pt>
                <c:pt idx="81">
                  <c:v>2689.2</c:v>
                </c:pt>
                <c:pt idx="82">
                  <c:v>2688.4</c:v>
                </c:pt>
                <c:pt idx="83">
                  <c:v>2701.5</c:v>
                </c:pt>
                <c:pt idx="84">
                  <c:v>2677.35</c:v>
                </c:pt>
                <c:pt idx="85">
                  <c:v>2685.95</c:v>
                </c:pt>
                <c:pt idx="86">
                  <c:v>2727.55</c:v>
                </c:pt>
                <c:pt idx="87">
                  <c:v>2734</c:v>
                </c:pt>
                <c:pt idx="88">
                  <c:v>2660.9</c:v>
                </c:pt>
                <c:pt idx="89">
                  <c:v>2667.15</c:v>
                </c:pt>
                <c:pt idx="90">
                  <c:v>2645.55</c:v>
                </c:pt>
                <c:pt idx="91">
                  <c:v>2632.55</c:v>
                </c:pt>
                <c:pt idx="92">
                  <c:v>2631.25</c:v>
                </c:pt>
                <c:pt idx="93">
                  <c:v>2660.75</c:v>
                </c:pt>
                <c:pt idx="94">
                  <c:v>2658</c:v>
                </c:pt>
                <c:pt idx="95">
                  <c:v>2683.85</c:v>
                </c:pt>
                <c:pt idx="96">
                  <c:v>2688.1</c:v>
                </c:pt>
                <c:pt idx="97">
                  <c:v>2688.65</c:v>
                </c:pt>
                <c:pt idx="98">
                  <c:v>2679.5</c:v>
                </c:pt>
                <c:pt idx="99">
                  <c:v>2685.65</c:v>
                </c:pt>
                <c:pt idx="100">
                  <c:v>2700.7</c:v>
                </c:pt>
                <c:pt idx="101">
                  <c:v>2668.95</c:v>
                </c:pt>
                <c:pt idx="102">
                  <c:v>2678.05</c:v>
                </c:pt>
                <c:pt idx="103">
                  <c:v>2619.25</c:v>
                </c:pt>
                <c:pt idx="104">
                  <c:v>2638.8</c:v>
                </c:pt>
                <c:pt idx="105">
                  <c:v>2650.8</c:v>
                </c:pt>
                <c:pt idx="106">
                  <c:v>2689.1</c:v>
                </c:pt>
                <c:pt idx="107">
                  <c:v>2841.1</c:v>
                </c:pt>
                <c:pt idx="108">
                  <c:v>3112.8</c:v>
                </c:pt>
                <c:pt idx="109">
                  <c:v>3105.05</c:v>
                </c:pt>
                <c:pt idx="110">
                  <c:v>3095.25</c:v>
                </c:pt>
                <c:pt idx="111">
                  <c:v>3101.75</c:v>
                </c:pt>
                <c:pt idx="112">
                  <c:v>3134</c:v>
                </c:pt>
                <c:pt idx="113">
                  <c:v>3101.9</c:v>
                </c:pt>
                <c:pt idx="114">
                  <c:v>3154.35</c:v>
                </c:pt>
                <c:pt idx="115">
                  <c:v>3089.05</c:v>
                </c:pt>
                <c:pt idx="116">
                  <c:v>3017.95</c:v>
                </c:pt>
                <c:pt idx="117">
                  <c:v>3023.35</c:v>
                </c:pt>
                <c:pt idx="118">
                  <c:v>2969.8</c:v>
                </c:pt>
                <c:pt idx="119">
                  <c:v>2978.2</c:v>
                </c:pt>
                <c:pt idx="120">
                  <c:v>2865.05</c:v>
                </c:pt>
                <c:pt idx="121">
                  <c:v>2839.15</c:v>
                </c:pt>
                <c:pt idx="122">
                  <c:v>2811.15</c:v>
                </c:pt>
                <c:pt idx="123">
                  <c:v>2718.2</c:v>
                </c:pt>
                <c:pt idx="124">
                  <c:v>2765.45</c:v>
                </c:pt>
                <c:pt idx="125">
                  <c:v>2809.75</c:v>
                </c:pt>
                <c:pt idx="126">
                  <c:v>2799.6</c:v>
                </c:pt>
                <c:pt idx="127">
                  <c:v>2830.75</c:v>
                </c:pt>
                <c:pt idx="128">
                  <c:v>2832.95</c:v>
                </c:pt>
                <c:pt idx="129">
                  <c:v>2873.3</c:v>
                </c:pt>
                <c:pt idx="130">
                  <c:v>2849.4</c:v>
                </c:pt>
                <c:pt idx="131">
                  <c:v>2901.9</c:v>
                </c:pt>
                <c:pt idx="132">
                  <c:v>2873.75</c:v>
                </c:pt>
                <c:pt idx="133">
                  <c:v>2890.2</c:v>
                </c:pt>
                <c:pt idx="134">
                  <c:v>2908.3</c:v>
                </c:pt>
                <c:pt idx="135">
                  <c:v>2886.95</c:v>
                </c:pt>
                <c:pt idx="136">
                  <c:v>2882</c:v>
                </c:pt>
                <c:pt idx="137">
                  <c:v>2875.4</c:v>
                </c:pt>
                <c:pt idx="138">
                  <c:v>2889</c:v>
                </c:pt>
                <c:pt idx="139">
                  <c:v>2884.55</c:v>
                </c:pt>
                <c:pt idx="140">
                  <c:v>2844.15</c:v>
                </c:pt>
                <c:pt idx="141">
                  <c:v>2876.6</c:v>
                </c:pt>
                <c:pt idx="142">
                  <c:v>2893.25</c:v>
                </c:pt>
                <c:pt idx="143">
                  <c:v>2752.15</c:v>
                </c:pt>
                <c:pt idx="144">
                  <c:v>2763.1</c:v>
                </c:pt>
                <c:pt idx="145">
                  <c:v>2794</c:v>
                </c:pt>
                <c:pt idx="146">
                  <c:v>2791.25</c:v>
                </c:pt>
                <c:pt idx="147">
                  <c:v>2759.85</c:v>
                </c:pt>
                <c:pt idx="148">
                  <c:v>2736.7</c:v>
                </c:pt>
                <c:pt idx="149">
                  <c:v>2775.8</c:v>
                </c:pt>
                <c:pt idx="150">
                  <c:v>2811.25</c:v>
                </c:pt>
                <c:pt idx="151">
                  <c:v>2719.9</c:v>
                </c:pt>
                <c:pt idx="152">
                  <c:v>2777.5</c:v>
                </c:pt>
                <c:pt idx="153">
                  <c:v>2819.15</c:v>
                </c:pt>
                <c:pt idx="154">
                  <c:v>2808.25</c:v>
                </c:pt>
                <c:pt idx="155">
                  <c:v>2827.8</c:v>
                </c:pt>
                <c:pt idx="156">
                  <c:v>2834.7</c:v>
                </c:pt>
                <c:pt idx="157">
                  <c:v>2816.45</c:v>
                </c:pt>
                <c:pt idx="158">
                  <c:v>2827.8</c:v>
                </c:pt>
                <c:pt idx="159">
                  <c:v>2874.25</c:v>
                </c:pt>
                <c:pt idx="160">
                  <c:v>2891.75</c:v>
                </c:pt>
                <c:pt idx="161">
                  <c:v>2917.05</c:v>
                </c:pt>
                <c:pt idx="162">
                  <c:v>2890.5</c:v>
                </c:pt>
                <c:pt idx="163">
                  <c:v>2971.9</c:v>
                </c:pt>
                <c:pt idx="164">
                  <c:v>2965.25</c:v>
                </c:pt>
                <c:pt idx="165">
                  <c:v>2948</c:v>
                </c:pt>
                <c:pt idx="166">
                  <c:v>2936.8</c:v>
                </c:pt>
                <c:pt idx="167">
                  <c:v>2886.1</c:v>
                </c:pt>
                <c:pt idx="168">
                  <c:v>2899.9</c:v>
                </c:pt>
                <c:pt idx="169">
                  <c:v>2889.75</c:v>
                </c:pt>
                <c:pt idx="170">
                  <c:v>2854.05</c:v>
                </c:pt>
                <c:pt idx="171">
                  <c:v>2853.6</c:v>
                </c:pt>
                <c:pt idx="172">
                  <c:v>2855.1</c:v>
                </c:pt>
                <c:pt idx="173">
                  <c:v>2862.65</c:v>
                </c:pt>
                <c:pt idx="174">
                  <c:v>2863</c:v>
                </c:pt>
                <c:pt idx="175">
                  <c:v>2839.8</c:v>
                </c:pt>
                <c:pt idx="176">
                  <c:v>2789.4</c:v>
                </c:pt>
                <c:pt idx="177">
                  <c:v>2764.15</c:v>
                </c:pt>
                <c:pt idx="178">
                  <c:v>2755.4</c:v>
                </c:pt>
                <c:pt idx="179">
                  <c:v>2767</c:v>
                </c:pt>
                <c:pt idx="180">
                  <c:v>2770.45</c:v>
                </c:pt>
                <c:pt idx="181">
                  <c:v>2783.05</c:v>
                </c:pt>
                <c:pt idx="182">
                  <c:v>2810.55</c:v>
                </c:pt>
                <c:pt idx="183">
                  <c:v>2766.35</c:v>
                </c:pt>
                <c:pt idx="184">
                  <c:v>2791.75</c:v>
                </c:pt>
                <c:pt idx="185">
                  <c:v>2808.6</c:v>
                </c:pt>
                <c:pt idx="186">
                  <c:v>2748.9</c:v>
                </c:pt>
                <c:pt idx="187">
                  <c:v>2803.2</c:v>
                </c:pt>
                <c:pt idx="188">
                  <c:v>2839.15</c:v>
                </c:pt>
                <c:pt idx="189">
                  <c:v>2789.75</c:v>
                </c:pt>
                <c:pt idx="190">
                  <c:v>2842.05</c:v>
                </c:pt>
                <c:pt idx="191">
                  <c:v>2853.6</c:v>
                </c:pt>
                <c:pt idx="192">
                  <c:v>2873.55</c:v>
                </c:pt>
                <c:pt idx="193">
                  <c:v>2853.8</c:v>
                </c:pt>
                <c:pt idx="194">
                  <c:v>2912.2</c:v>
                </c:pt>
                <c:pt idx="195">
                  <c:v>2949.1</c:v>
                </c:pt>
                <c:pt idx="196">
                  <c:v>2948.85</c:v>
                </c:pt>
                <c:pt idx="197">
                  <c:v>2974.15</c:v>
                </c:pt>
                <c:pt idx="198">
                  <c:v>2960.05</c:v>
                </c:pt>
                <c:pt idx="199">
                  <c:v>2938.05</c:v>
                </c:pt>
                <c:pt idx="200">
                  <c:v>2924.65</c:v>
                </c:pt>
                <c:pt idx="201">
                  <c:v>2910.45</c:v>
                </c:pt>
                <c:pt idx="202">
                  <c:v>2899.9</c:v>
                </c:pt>
                <c:pt idx="203">
                  <c:v>2942.1</c:v>
                </c:pt>
                <c:pt idx="204">
                  <c:v>3025</c:v>
                </c:pt>
                <c:pt idx="205">
                  <c:v>3018.8</c:v>
                </c:pt>
                <c:pt idx="206">
                  <c:v>3033.85</c:v>
                </c:pt>
                <c:pt idx="207">
                  <c:v>3007.2</c:v>
                </c:pt>
                <c:pt idx="208">
                  <c:v>2988</c:v>
                </c:pt>
                <c:pt idx="209">
                  <c:v>2971</c:v>
                </c:pt>
                <c:pt idx="210">
                  <c:v>3008.25</c:v>
                </c:pt>
                <c:pt idx="211">
                  <c:v>3049.65</c:v>
                </c:pt>
                <c:pt idx="212">
                  <c:v>3039.85</c:v>
                </c:pt>
                <c:pt idx="213">
                  <c:v>3102.95</c:v>
                </c:pt>
                <c:pt idx="214">
                  <c:v>3140.6</c:v>
                </c:pt>
                <c:pt idx="215">
                  <c:v>3110.85</c:v>
                </c:pt>
                <c:pt idx="216">
                  <c:v>3143.35</c:v>
                </c:pt>
                <c:pt idx="217">
                  <c:v>3103.5</c:v>
                </c:pt>
                <c:pt idx="218">
                  <c:v>3152.4</c:v>
                </c:pt>
                <c:pt idx="219">
                  <c:v>3137.3</c:v>
                </c:pt>
                <c:pt idx="220">
                  <c:v>3138.2</c:v>
                </c:pt>
                <c:pt idx="221">
                  <c:v>3177.8</c:v>
                </c:pt>
                <c:pt idx="222">
                  <c:v>3242.6</c:v>
                </c:pt>
                <c:pt idx="223">
                  <c:v>3409.5</c:v>
                </c:pt>
                <c:pt idx="224">
                  <c:v>3338.8</c:v>
                </c:pt>
                <c:pt idx="225">
                  <c:v>3351.4</c:v>
                </c:pt>
                <c:pt idx="226">
                  <c:v>3362.1</c:v>
                </c:pt>
                <c:pt idx="227">
                  <c:v>3303.2</c:v>
                </c:pt>
                <c:pt idx="228">
                  <c:v>3335.6</c:v>
                </c:pt>
                <c:pt idx="229">
                  <c:v>3294.3</c:v>
                </c:pt>
                <c:pt idx="230">
                  <c:v>3272.1</c:v>
                </c:pt>
                <c:pt idx="231">
                  <c:v>3208.05</c:v>
                </c:pt>
                <c:pt idx="232">
                  <c:v>3195.4</c:v>
                </c:pt>
                <c:pt idx="233">
                  <c:v>3184.9</c:v>
                </c:pt>
                <c:pt idx="234">
                  <c:v>3160</c:v>
                </c:pt>
                <c:pt idx="235">
                  <c:v>3163.3</c:v>
                </c:pt>
                <c:pt idx="236">
                  <c:v>3175.1</c:v>
                </c:pt>
                <c:pt idx="237">
                  <c:v>3202</c:v>
                </c:pt>
                <c:pt idx="238">
                  <c:v>3205.35</c:v>
                </c:pt>
                <c:pt idx="239">
                  <c:v>3240.95</c:v>
                </c:pt>
                <c:pt idx="240">
                  <c:v>3275.35</c:v>
                </c:pt>
                <c:pt idx="241">
                  <c:v>3277.55</c:v>
                </c:pt>
                <c:pt idx="242">
                  <c:v>3262.75</c:v>
                </c:pt>
                <c:pt idx="243">
                  <c:v>3247.45</c:v>
                </c:pt>
                <c:pt idx="244">
                  <c:v>3294.15</c:v>
                </c:pt>
                <c:pt idx="245">
                  <c:v>3293.4</c:v>
                </c:pt>
                <c:pt idx="246">
                  <c:v>3323.2</c:v>
                </c:pt>
                <c:pt idx="247">
                  <c:v>3301.45</c:v>
                </c:pt>
                <c:pt idx="248">
                  <c:v>3335.45</c:v>
                </c:pt>
                <c:pt idx="249">
                  <c:v>3362.9</c:v>
                </c:pt>
                <c:pt idx="250">
                  <c:v>3326.45</c:v>
                </c:pt>
                <c:pt idx="251">
                  <c:v>3285.55</c:v>
                </c:pt>
                <c:pt idx="252">
                  <c:v>3301.15</c:v>
                </c:pt>
                <c:pt idx="253">
                  <c:v>3319.9</c:v>
                </c:pt>
                <c:pt idx="254">
                  <c:v>3227.4</c:v>
                </c:pt>
                <c:pt idx="255">
                  <c:v>3205.3</c:v>
                </c:pt>
                <c:pt idx="256">
                  <c:v>3151.4</c:v>
                </c:pt>
                <c:pt idx="257">
                  <c:v>3149.35</c:v>
                </c:pt>
                <c:pt idx="258">
                  <c:v>3168.65</c:v>
                </c:pt>
                <c:pt idx="259">
                  <c:v>3211.9</c:v>
                </c:pt>
                <c:pt idx="260">
                  <c:v>3215.3</c:v>
                </c:pt>
                <c:pt idx="261">
                  <c:v>3195.85</c:v>
                </c:pt>
                <c:pt idx="262">
                  <c:v>3108.6</c:v>
                </c:pt>
                <c:pt idx="263">
                  <c:v>3160.85</c:v>
                </c:pt>
                <c:pt idx="264">
                  <c:v>3199.95</c:v>
                </c:pt>
                <c:pt idx="265">
                  <c:v>3212.65</c:v>
                </c:pt>
                <c:pt idx="266">
                  <c:v>3311.7</c:v>
                </c:pt>
                <c:pt idx="267">
                  <c:v>3315.5</c:v>
                </c:pt>
                <c:pt idx="268">
                  <c:v>3292.6</c:v>
                </c:pt>
                <c:pt idx="269">
                  <c:v>3272.35</c:v>
                </c:pt>
                <c:pt idx="270">
                  <c:v>3293.1</c:v>
                </c:pt>
                <c:pt idx="271">
                  <c:v>3261.85</c:v>
                </c:pt>
                <c:pt idx="272">
                  <c:v>3312.2</c:v>
                </c:pt>
                <c:pt idx="273">
                  <c:v>3292.95</c:v>
                </c:pt>
                <c:pt idx="274">
                  <c:v>3242.85</c:v>
                </c:pt>
                <c:pt idx="275">
                  <c:v>3212.05</c:v>
                </c:pt>
                <c:pt idx="276">
                  <c:v>3209.6</c:v>
                </c:pt>
                <c:pt idx="277">
                  <c:v>3212.35</c:v>
                </c:pt>
                <c:pt idx="278">
                  <c:v>3266.4</c:v>
                </c:pt>
                <c:pt idx="279">
                  <c:v>3211.6</c:v>
                </c:pt>
                <c:pt idx="280">
                  <c:v>3248.25</c:v>
                </c:pt>
                <c:pt idx="281">
                  <c:v>3199.95</c:v>
                </c:pt>
                <c:pt idx="282">
                  <c:v>3190.1</c:v>
                </c:pt>
                <c:pt idx="283">
                  <c:v>3163.25</c:v>
                </c:pt>
                <c:pt idx="284">
                  <c:v>3212.35</c:v>
                </c:pt>
                <c:pt idx="285">
                  <c:v>3223.1</c:v>
                </c:pt>
                <c:pt idx="286">
                  <c:v>3238.5</c:v>
                </c:pt>
                <c:pt idx="287">
                  <c:v>3240.5</c:v>
                </c:pt>
                <c:pt idx="288">
                  <c:v>3260</c:v>
                </c:pt>
                <c:pt idx="289">
                  <c:v>3274.75</c:v>
                </c:pt>
                <c:pt idx="290">
                  <c:v>3289.6</c:v>
                </c:pt>
                <c:pt idx="291">
                  <c:v>3278.9</c:v>
                </c:pt>
                <c:pt idx="292">
                  <c:v>3233.5</c:v>
                </c:pt>
                <c:pt idx="293">
                  <c:v>3214.85</c:v>
                </c:pt>
                <c:pt idx="294">
                  <c:v>3215.85</c:v>
                </c:pt>
                <c:pt idx="295">
                  <c:v>3215.2</c:v>
                </c:pt>
                <c:pt idx="296">
                  <c:v>3231.85</c:v>
                </c:pt>
                <c:pt idx="297">
                  <c:v>3263.7</c:v>
                </c:pt>
                <c:pt idx="298">
                  <c:v>3221.8</c:v>
                </c:pt>
                <c:pt idx="299">
                  <c:v>3164.7</c:v>
                </c:pt>
                <c:pt idx="300">
                  <c:v>3154.1</c:v>
                </c:pt>
                <c:pt idx="301">
                  <c:v>3142.25</c:v>
                </c:pt>
                <c:pt idx="302">
                  <c:v>3134.9</c:v>
                </c:pt>
                <c:pt idx="303">
                  <c:v>3128.15</c:v>
                </c:pt>
                <c:pt idx="304">
                  <c:v>3146.3</c:v>
                </c:pt>
                <c:pt idx="305">
                  <c:v>3130.8</c:v>
                </c:pt>
                <c:pt idx="306">
                  <c:v>3169.75</c:v>
                </c:pt>
                <c:pt idx="307">
                  <c:v>3163.8</c:v>
                </c:pt>
                <c:pt idx="308">
                  <c:v>3108.15</c:v>
                </c:pt>
                <c:pt idx="309">
                  <c:v>3034.1</c:v>
                </c:pt>
                <c:pt idx="310">
                  <c:v>3027.8</c:v>
                </c:pt>
                <c:pt idx="311">
                  <c:v>3036.4</c:v>
                </c:pt>
                <c:pt idx="312">
                  <c:v>3038.6</c:v>
                </c:pt>
                <c:pt idx="313">
                  <c:v>3039.4</c:v>
                </c:pt>
                <c:pt idx="314">
                  <c:v>3078.1</c:v>
                </c:pt>
                <c:pt idx="315">
                  <c:v>3088.1</c:v>
                </c:pt>
                <c:pt idx="316">
                  <c:v>3115.6</c:v>
                </c:pt>
                <c:pt idx="317">
                  <c:v>3129.8</c:v>
                </c:pt>
                <c:pt idx="318">
                  <c:v>3022.05</c:v>
                </c:pt>
                <c:pt idx="319">
                  <c:v>2928.65</c:v>
                </c:pt>
                <c:pt idx="320">
                  <c:v>2931.25</c:v>
                </c:pt>
                <c:pt idx="321">
                  <c:v>2933.4</c:v>
                </c:pt>
                <c:pt idx="322">
                  <c:v>2930.3</c:v>
                </c:pt>
                <c:pt idx="323">
                  <c:v>2913.85</c:v>
                </c:pt>
                <c:pt idx="324">
                  <c:v>2965.95</c:v>
                </c:pt>
                <c:pt idx="325">
                  <c:v>2925.8</c:v>
                </c:pt>
                <c:pt idx="326">
                  <c:v>2949.85</c:v>
                </c:pt>
                <c:pt idx="327">
                  <c:v>2913.4</c:v>
                </c:pt>
                <c:pt idx="328">
                  <c:v>2918.65</c:v>
                </c:pt>
                <c:pt idx="329">
                  <c:v>2808.45</c:v>
                </c:pt>
                <c:pt idx="330">
                  <c:v>2746.95</c:v>
                </c:pt>
                <c:pt idx="331">
                  <c:v>2732.25</c:v>
                </c:pt>
                <c:pt idx="332">
                  <c:v>2739.55</c:v>
                </c:pt>
                <c:pt idx="333">
                  <c:v>2734.45</c:v>
                </c:pt>
                <c:pt idx="334">
                  <c:v>2760.5</c:v>
                </c:pt>
                <c:pt idx="335">
                  <c:v>2740.5</c:v>
                </c:pt>
                <c:pt idx="336">
                  <c:v>2770.6</c:v>
                </c:pt>
                <c:pt idx="337">
                  <c:v>2815.7</c:v>
                </c:pt>
                <c:pt idx="338">
                  <c:v>2820.7</c:v>
                </c:pt>
                <c:pt idx="339">
                  <c:v>2850.55</c:v>
                </c:pt>
                <c:pt idx="340">
                  <c:v>2833.4</c:v>
                </c:pt>
                <c:pt idx="341">
                  <c:v>2788.5</c:v>
                </c:pt>
                <c:pt idx="342">
                  <c:v>2794.8</c:v>
                </c:pt>
                <c:pt idx="343">
                  <c:v>2833.05</c:v>
                </c:pt>
                <c:pt idx="344">
                  <c:v>2913.8</c:v>
                </c:pt>
                <c:pt idx="345">
                  <c:v>2890</c:v>
                </c:pt>
                <c:pt idx="346">
                  <c:v>2873.7</c:v>
                </c:pt>
                <c:pt idx="347">
                  <c:v>2834.75</c:v>
                </c:pt>
                <c:pt idx="348">
                  <c:v>2802.05</c:v>
                </c:pt>
                <c:pt idx="349">
                  <c:v>2823</c:v>
                </c:pt>
                <c:pt idx="350">
                  <c:v>2807.6</c:v>
                </c:pt>
                <c:pt idx="351">
                  <c:v>2822.75</c:v>
                </c:pt>
                <c:pt idx="352">
                  <c:v>2846.4</c:v>
                </c:pt>
                <c:pt idx="353">
                  <c:v>2838.05</c:v>
                </c:pt>
                <c:pt idx="354">
                  <c:v>2844.95</c:v>
                </c:pt>
                <c:pt idx="355">
                  <c:v>2826.85</c:v>
                </c:pt>
                <c:pt idx="356">
                  <c:v>2815</c:v>
                </c:pt>
                <c:pt idx="357">
                  <c:v>2818.65</c:v>
                </c:pt>
                <c:pt idx="358">
                  <c:v>2824.75</c:v>
                </c:pt>
                <c:pt idx="359">
                  <c:v>2824.05</c:v>
                </c:pt>
                <c:pt idx="360">
                  <c:v>2811.95</c:v>
                </c:pt>
                <c:pt idx="361">
                  <c:v>2811.3</c:v>
                </c:pt>
                <c:pt idx="362">
                  <c:v>2790.5</c:v>
                </c:pt>
                <c:pt idx="363">
                  <c:v>2786</c:v>
                </c:pt>
                <c:pt idx="364">
                  <c:v>2793.4</c:v>
                </c:pt>
                <c:pt idx="365">
                  <c:v>2729.5</c:v>
                </c:pt>
                <c:pt idx="366">
                  <c:v>2707.95</c:v>
                </c:pt>
                <c:pt idx="367">
                  <c:v>2729.6</c:v>
                </c:pt>
                <c:pt idx="368">
                  <c:v>2771.8</c:v>
                </c:pt>
                <c:pt idx="369">
                  <c:v>2771.25</c:v>
                </c:pt>
                <c:pt idx="370">
                  <c:v>2790.7</c:v>
                </c:pt>
                <c:pt idx="371">
                  <c:v>2790.5</c:v>
                </c:pt>
                <c:pt idx="372">
                  <c:v>2802.9</c:v>
                </c:pt>
                <c:pt idx="373">
                  <c:v>2781.4</c:v>
                </c:pt>
                <c:pt idx="374">
                  <c:v>2779.2</c:v>
                </c:pt>
                <c:pt idx="375">
                  <c:v>2824.6</c:v>
                </c:pt>
                <c:pt idx="376">
                  <c:v>2840.45</c:v>
                </c:pt>
                <c:pt idx="377">
                  <c:v>2821.1</c:v>
                </c:pt>
                <c:pt idx="378">
                  <c:v>2816.45</c:v>
                </c:pt>
                <c:pt idx="379">
                  <c:v>2834.5</c:v>
                </c:pt>
                <c:pt idx="380">
                  <c:v>2808.95</c:v>
                </c:pt>
                <c:pt idx="381">
                  <c:v>2815.45</c:v>
                </c:pt>
                <c:pt idx="382">
                  <c:v>2831.1</c:v>
                </c:pt>
                <c:pt idx="383">
                  <c:v>2828.1</c:v>
                </c:pt>
                <c:pt idx="384">
                  <c:v>2826.9</c:v>
                </c:pt>
                <c:pt idx="385">
                  <c:v>2866.1</c:v>
                </c:pt>
                <c:pt idx="386">
                  <c:v>2869.25</c:v>
                </c:pt>
                <c:pt idx="387">
                  <c:v>2873.4</c:v>
                </c:pt>
                <c:pt idx="388">
                  <c:v>2875.25</c:v>
                </c:pt>
                <c:pt idx="389">
                  <c:v>2900.7</c:v>
                </c:pt>
                <c:pt idx="390">
                  <c:v>2846.1</c:v>
                </c:pt>
                <c:pt idx="391">
                  <c:v>2840.75</c:v>
                </c:pt>
                <c:pt idx="392">
                  <c:v>2843.95</c:v>
                </c:pt>
                <c:pt idx="393">
                  <c:v>2846.25</c:v>
                </c:pt>
                <c:pt idx="394">
                  <c:v>2834.4</c:v>
                </c:pt>
                <c:pt idx="395">
                  <c:v>2816.3</c:v>
                </c:pt>
                <c:pt idx="396">
                  <c:v>2821.6</c:v>
                </c:pt>
                <c:pt idx="397">
                  <c:v>2771.55</c:v>
                </c:pt>
                <c:pt idx="398">
                  <c:v>2824.4</c:v>
                </c:pt>
                <c:pt idx="399">
                  <c:v>2912.5</c:v>
                </c:pt>
                <c:pt idx="400">
                  <c:v>2971.45</c:v>
                </c:pt>
                <c:pt idx="401">
                  <c:v>2973.85</c:v>
                </c:pt>
                <c:pt idx="402">
                  <c:v>3032.6</c:v>
                </c:pt>
                <c:pt idx="403">
                  <c:v>3023.9</c:v>
                </c:pt>
                <c:pt idx="404">
                  <c:v>2992.3</c:v>
                </c:pt>
                <c:pt idx="405">
                  <c:v>3001</c:v>
                </c:pt>
                <c:pt idx="406">
                  <c:v>2998.25</c:v>
                </c:pt>
                <c:pt idx="407">
                  <c:v>2899.4</c:v>
                </c:pt>
                <c:pt idx="408">
                  <c:v>2861.2</c:v>
                </c:pt>
                <c:pt idx="409">
                  <c:v>2854.85</c:v>
                </c:pt>
                <c:pt idx="410">
                  <c:v>2890.15</c:v>
                </c:pt>
                <c:pt idx="411">
                  <c:v>2934.8</c:v>
                </c:pt>
                <c:pt idx="412">
                  <c:v>2923.6</c:v>
                </c:pt>
                <c:pt idx="413">
                  <c:v>2904.95</c:v>
                </c:pt>
                <c:pt idx="414">
                  <c:v>2868.35</c:v>
                </c:pt>
                <c:pt idx="415">
                  <c:v>2860.6</c:v>
                </c:pt>
                <c:pt idx="416">
                  <c:v>2888.05</c:v>
                </c:pt>
                <c:pt idx="417">
                  <c:v>2896.4</c:v>
                </c:pt>
                <c:pt idx="418">
                  <c:v>2859.3</c:v>
                </c:pt>
                <c:pt idx="419">
                  <c:v>2823.9</c:v>
                </c:pt>
                <c:pt idx="420">
                  <c:v>2832.3</c:v>
                </c:pt>
                <c:pt idx="421">
                  <c:v>2810.45</c:v>
                </c:pt>
                <c:pt idx="422">
                  <c:v>2822.55</c:v>
                </c:pt>
                <c:pt idx="423">
                  <c:v>2850.5</c:v>
                </c:pt>
                <c:pt idx="424">
                  <c:v>2837.35</c:v>
                </c:pt>
                <c:pt idx="425">
                  <c:v>2835.75</c:v>
                </c:pt>
                <c:pt idx="426">
                  <c:v>2822.45</c:v>
                </c:pt>
                <c:pt idx="427">
                  <c:v>2837.7</c:v>
                </c:pt>
                <c:pt idx="428">
                  <c:v>2832.7</c:v>
                </c:pt>
                <c:pt idx="429">
                  <c:v>2801</c:v>
                </c:pt>
                <c:pt idx="430">
                  <c:v>2760.7</c:v>
                </c:pt>
                <c:pt idx="431">
                  <c:v>2783.9</c:v>
                </c:pt>
                <c:pt idx="432">
                  <c:v>2807.5</c:v>
                </c:pt>
                <c:pt idx="433">
                  <c:v>2820.65</c:v>
                </c:pt>
                <c:pt idx="434">
                  <c:v>2831</c:v>
                </c:pt>
                <c:pt idx="435">
                  <c:v>2822.95</c:v>
                </c:pt>
                <c:pt idx="436">
                  <c:v>2813.35</c:v>
                </c:pt>
                <c:pt idx="437">
                  <c:v>2846.35</c:v>
                </c:pt>
                <c:pt idx="438">
                  <c:v>2864.65</c:v>
                </c:pt>
                <c:pt idx="439">
                  <c:v>2853.2</c:v>
                </c:pt>
                <c:pt idx="440">
                  <c:v>2908.6</c:v>
                </c:pt>
                <c:pt idx="441">
                  <c:v>2920.75</c:v>
                </c:pt>
                <c:pt idx="442">
                  <c:v>2913.8</c:v>
                </c:pt>
                <c:pt idx="443">
                  <c:v>2936.7</c:v>
                </c:pt>
                <c:pt idx="444">
                  <c:v>2870.35</c:v>
                </c:pt>
                <c:pt idx="445">
                  <c:v>2867.25</c:v>
                </c:pt>
                <c:pt idx="446">
                  <c:v>2866.15</c:v>
                </c:pt>
                <c:pt idx="447">
                  <c:v>2872.7</c:v>
                </c:pt>
                <c:pt idx="448">
                  <c:v>2865.5</c:v>
                </c:pt>
                <c:pt idx="449">
                  <c:v>2876.55</c:v>
                </c:pt>
                <c:pt idx="450">
                  <c:v>2878.75</c:v>
                </c:pt>
                <c:pt idx="451">
                  <c:v>2831.1</c:v>
                </c:pt>
                <c:pt idx="452">
                  <c:v>2831.8</c:v>
                </c:pt>
                <c:pt idx="453">
                  <c:v>2773</c:v>
                </c:pt>
                <c:pt idx="454">
                  <c:v>2758.25</c:v>
                </c:pt>
                <c:pt idx="455">
                  <c:v>2801.85</c:v>
                </c:pt>
                <c:pt idx="456">
                  <c:v>2812.05</c:v>
                </c:pt>
                <c:pt idx="457">
                  <c:v>2799.8</c:v>
                </c:pt>
                <c:pt idx="458">
                  <c:v>2806.1</c:v>
                </c:pt>
                <c:pt idx="459">
                  <c:v>2793.1</c:v>
                </c:pt>
                <c:pt idx="460">
                  <c:v>2781.5</c:v>
                </c:pt>
                <c:pt idx="461">
                  <c:v>2788.5</c:v>
                </c:pt>
                <c:pt idx="462">
                  <c:v>2790</c:v>
                </c:pt>
                <c:pt idx="463">
                  <c:v>2779.4</c:v>
                </c:pt>
                <c:pt idx="464">
                  <c:v>2806.4</c:v>
                </c:pt>
                <c:pt idx="465">
                  <c:v>2795.8</c:v>
                </c:pt>
                <c:pt idx="466">
                  <c:v>2785.25</c:v>
                </c:pt>
                <c:pt idx="467">
                  <c:v>2786.2</c:v>
                </c:pt>
                <c:pt idx="468">
                  <c:v>2775</c:v>
                </c:pt>
                <c:pt idx="469">
                  <c:v>2798.6</c:v>
                </c:pt>
                <c:pt idx="470">
                  <c:v>2809.95</c:v>
                </c:pt>
                <c:pt idx="471">
                  <c:v>2808.8</c:v>
                </c:pt>
                <c:pt idx="472">
                  <c:v>2856.65</c:v>
                </c:pt>
                <c:pt idx="473">
                  <c:v>2837.75</c:v>
                </c:pt>
                <c:pt idx="474">
                  <c:v>2825.35</c:v>
                </c:pt>
                <c:pt idx="475">
                  <c:v>2853.5</c:v>
                </c:pt>
                <c:pt idx="476">
                  <c:v>2851</c:v>
                </c:pt>
                <c:pt idx="477">
                  <c:v>2796.1</c:v>
                </c:pt>
                <c:pt idx="478">
                  <c:v>2707.4</c:v>
                </c:pt>
                <c:pt idx="479">
                  <c:v>2698.35</c:v>
                </c:pt>
                <c:pt idx="480">
                  <c:v>2695.95</c:v>
                </c:pt>
                <c:pt idx="481">
                  <c:v>2704.3</c:v>
                </c:pt>
                <c:pt idx="482">
                  <c:v>2729.9</c:v>
                </c:pt>
                <c:pt idx="483">
                  <c:v>2722</c:v>
                </c:pt>
                <c:pt idx="484">
                  <c:v>2708.05</c:v>
                </c:pt>
                <c:pt idx="485">
                  <c:v>2731.5</c:v>
                </c:pt>
                <c:pt idx="486">
                  <c:v>2717.55</c:v>
                </c:pt>
                <c:pt idx="487">
                  <c:v>2740.8</c:v>
                </c:pt>
                <c:pt idx="488">
                  <c:v>2721.05</c:v>
                </c:pt>
                <c:pt idx="489">
                  <c:v>2708.4</c:v>
                </c:pt>
                <c:pt idx="490">
                  <c:v>2720.95</c:v>
                </c:pt>
                <c:pt idx="491">
                  <c:v>2688.55</c:v>
                </c:pt>
                <c:pt idx="492">
                  <c:v>2620.1</c:v>
                </c:pt>
                <c:pt idx="493">
                  <c:v>2596.8000000000002</c:v>
                </c:pt>
              </c:numCache>
            </c:numRef>
          </c:val>
          <c:smooth val="0"/>
          <c:extLst>
            <c:ext xmlns:c16="http://schemas.microsoft.com/office/drawing/2014/chart" uri="{C3380CC4-5D6E-409C-BE32-E72D297353CC}">
              <c16:uniqueId val="{00000000-7ABE-49FC-938B-D58EDD0B326F}"/>
            </c:ext>
          </c:extLst>
        </c:ser>
        <c:dLbls>
          <c:showLegendKey val="0"/>
          <c:showVal val="0"/>
          <c:showCatName val="0"/>
          <c:showSerName val="0"/>
          <c:showPercent val="0"/>
          <c:showBubbleSize val="0"/>
        </c:dLbls>
        <c:smooth val="0"/>
        <c:axId val="518898456"/>
        <c:axId val="518899440"/>
      </c:lineChart>
      <c:dateAx>
        <c:axId val="518898456"/>
        <c:scaling>
          <c:orientation val="minMax"/>
        </c:scaling>
        <c:delete val="0"/>
        <c:axPos val="b"/>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899440"/>
        <c:crosses val="autoZero"/>
        <c:auto val="1"/>
        <c:lblOffset val="100"/>
        <c:baseTimeUnit val="days"/>
      </c:dateAx>
      <c:valAx>
        <c:axId val="518899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898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'CLOSING PRICES'!$K$1</c:f>
              <c:strCache>
                <c:ptCount val="1"/>
                <c:pt idx="0">
                  <c:v>ULTRACEMCO</c:v>
                </c:pt>
              </c:strCache>
            </c:strRef>
          </c:tx>
          <c:spPr>
            <a:ln w="28575" cap="rnd">
              <a:solidFill>
                <a:schemeClr val="accent1"/>
              </a:solidFill>
              <a:round/>
            </a:ln>
            <a:effectLst/>
          </c:spPr>
          <c:marker>
            <c:symbol val="none"/>
          </c:marker>
          <c:cat>
            <c:numRef>
              <c:f>'CLOSING PRICES'!$A$2:$A$495</c:f>
              <c:numCache>
                <c:formatCode>d\-mmm\-yy</c:formatCode>
                <c:ptCount val="494"/>
                <c:pt idx="0">
                  <c:v>43465</c:v>
                </c:pt>
                <c:pt idx="1">
                  <c:v>43462</c:v>
                </c:pt>
                <c:pt idx="2">
                  <c:v>43461</c:v>
                </c:pt>
                <c:pt idx="3">
                  <c:v>43460</c:v>
                </c:pt>
                <c:pt idx="4">
                  <c:v>43458</c:v>
                </c:pt>
                <c:pt idx="5">
                  <c:v>43455</c:v>
                </c:pt>
                <c:pt idx="6">
                  <c:v>43454</c:v>
                </c:pt>
                <c:pt idx="7">
                  <c:v>43453</c:v>
                </c:pt>
                <c:pt idx="8">
                  <c:v>43452</c:v>
                </c:pt>
                <c:pt idx="9">
                  <c:v>43451</c:v>
                </c:pt>
                <c:pt idx="10">
                  <c:v>43448</c:v>
                </c:pt>
                <c:pt idx="11">
                  <c:v>43447</c:v>
                </c:pt>
                <c:pt idx="12">
                  <c:v>43446</c:v>
                </c:pt>
                <c:pt idx="13">
                  <c:v>43445</c:v>
                </c:pt>
                <c:pt idx="14">
                  <c:v>43444</c:v>
                </c:pt>
                <c:pt idx="15">
                  <c:v>43441</c:v>
                </c:pt>
                <c:pt idx="16">
                  <c:v>43440</c:v>
                </c:pt>
                <c:pt idx="17">
                  <c:v>43439</c:v>
                </c:pt>
                <c:pt idx="18">
                  <c:v>43438</c:v>
                </c:pt>
                <c:pt idx="19">
                  <c:v>43437</c:v>
                </c:pt>
                <c:pt idx="20">
                  <c:v>43434</c:v>
                </c:pt>
                <c:pt idx="21">
                  <c:v>43433</c:v>
                </c:pt>
                <c:pt idx="22">
                  <c:v>43432</c:v>
                </c:pt>
                <c:pt idx="23">
                  <c:v>43431</c:v>
                </c:pt>
                <c:pt idx="24">
                  <c:v>43430</c:v>
                </c:pt>
                <c:pt idx="25">
                  <c:v>43426</c:v>
                </c:pt>
                <c:pt idx="26">
                  <c:v>43425</c:v>
                </c:pt>
                <c:pt idx="27">
                  <c:v>43424</c:v>
                </c:pt>
                <c:pt idx="28">
                  <c:v>43423</c:v>
                </c:pt>
                <c:pt idx="29">
                  <c:v>43420</c:v>
                </c:pt>
                <c:pt idx="30">
                  <c:v>43419</c:v>
                </c:pt>
                <c:pt idx="31">
                  <c:v>43418</c:v>
                </c:pt>
                <c:pt idx="32">
                  <c:v>43417</c:v>
                </c:pt>
                <c:pt idx="33">
                  <c:v>43416</c:v>
                </c:pt>
                <c:pt idx="34">
                  <c:v>43413</c:v>
                </c:pt>
                <c:pt idx="35">
                  <c:v>43411</c:v>
                </c:pt>
                <c:pt idx="36">
                  <c:v>43410</c:v>
                </c:pt>
                <c:pt idx="37">
                  <c:v>43409</c:v>
                </c:pt>
                <c:pt idx="38">
                  <c:v>43406</c:v>
                </c:pt>
                <c:pt idx="39">
                  <c:v>43405</c:v>
                </c:pt>
                <c:pt idx="40">
                  <c:v>43404</c:v>
                </c:pt>
                <c:pt idx="41">
                  <c:v>43403</c:v>
                </c:pt>
                <c:pt idx="42">
                  <c:v>43402</c:v>
                </c:pt>
                <c:pt idx="43">
                  <c:v>43399</c:v>
                </c:pt>
                <c:pt idx="44">
                  <c:v>43398</c:v>
                </c:pt>
                <c:pt idx="45">
                  <c:v>43397</c:v>
                </c:pt>
                <c:pt idx="46">
                  <c:v>43396</c:v>
                </c:pt>
                <c:pt idx="47">
                  <c:v>43395</c:v>
                </c:pt>
                <c:pt idx="48">
                  <c:v>43392</c:v>
                </c:pt>
                <c:pt idx="49">
                  <c:v>43390</c:v>
                </c:pt>
                <c:pt idx="50">
                  <c:v>43389</c:v>
                </c:pt>
                <c:pt idx="51">
                  <c:v>43388</c:v>
                </c:pt>
                <c:pt idx="52">
                  <c:v>43385</c:v>
                </c:pt>
                <c:pt idx="53">
                  <c:v>43384</c:v>
                </c:pt>
                <c:pt idx="54">
                  <c:v>43383</c:v>
                </c:pt>
                <c:pt idx="55">
                  <c:v>43382</c:v>
                </c:pt>
                <c:pt idx="56">
                  <c:v>43381</c:v>
                </c:pt>
                <c:pt idx="57">
                  <c:v>43378</c:v>
                </c:pt>
                <c:pt idx="58">
                  <c:v>43377</c:v>
                </c:pt>
                <c:pt idx="59">
                  <c:v>43376</c:v>
                </c:pt>
                <c:pt idx="60">
                  <c:v>43374</c:v>
                </c:pt>
                <c:pt idx="61">
                  <c:v>43371</c:v>
                </c:pt>
                <c:pt idx="62">
                  <c:v>43370</c:v>
                </c:pt>
                <c:pt idx="63">
                  <c:v>43369</c:v>
                </c:pt>
                <c:pt idx="64">
                  <c:v>43368</c:v>
                </c:pt>
                <c:pt idx="65">
                  <c:v>43367</c:v>
                </c:pt>
                <c:pt idx="66">
                  <c:v>43364</c:v>
                </c:pt>
                <c:pt idx="67">
                  <c:v>43362</c:v>
                </c:pt>
                <c:pt idx="68">
                  <c:v>43361</c:v>
                </c:pt>
                <c:pt idx="69">
                  <c:v>43360</c:v>
                </c:pt>
                <c:pt idx="70">
                  <c:v>43357</c:v>
                </c:pt>
                <c:pt idx="71">
                  <c:v>43355</c:v>
                </c:pt>
                <c:pt idx="72">
                  <c:v>43354</c:v>
                </c:pt>
                <c:pt idx="73">
                  <c:v>43353</c:v>
                </c:pt>
                <c:pt idx="74">
                  <c:v>43350</c:v>
                </c:pt>
                <c:pt idx="75">
                  <c:v>43349</c:v>
                </c:pt>
                <c:pt idx="76">
                  <c:v>43348</c:v>
                </c:pt>
                <c:pt idx="77">
                  <c:v>43347</c:v>
                </c:pt>
                <c:pt idx="78">
                  <c:v>43346</c:v>
                </c:pt>
                <c:pt idx="79">
                  <c:v>43343</c:v>
                </c:pt>
                <c:pt idx="80">
                  <c:v>43342</c:v>
                </c:pt>
                <c:pt idx="81">
                  <c:v>43341</c:v>
                </c:pt>
                <c:pt idx="82">
                  <c:v>43340</c:v>
                </c:pt>
                <c:pt idx="83">
                  <c:v>43339</c:v>
                </c:pt>
                <c:pt idx="84">
                  <c:v>43336</c:v>
                </c:pt>
                <c:pt idx="85">
                  <c:v>43335</c:v>
                </c:pt>
                <c:pt idx="86">
                  <c:v>43333</c:v>
                </c:pt>
                <c:pt idx="87">
                  <c:v>43332</c:v>
                </c:pt>
                <c:pt idx="88">
                  <c:v>43329</c:v>
                </c:pt>
                <c:pt idx="89">
                  <c:v>43328</c:v>
                </c:pt>
                <c:pt idx="90">
                  <c:v>43326</c:v>
                </c:pt>
                <c:pt idx="91">
                  <c:v>43325</c:v>
                </c:pt>
                <c:pt idx="92">
                  <c:v>43322</c:v>
                </c:pt>
                <c:pt idx="93">
                  <c:v>43321</c:v>
                </c:pt>
                <c:pt idx="94">
                  <c:v>43320</c:v>
                </c:pt>
                <c:pt idx="95">
                  <c:v>43319</c:v>
                </c:pt>
                <c:pt idx="96">
                  <c:v>43318</c:v>
                </c:pt>
                <c:pt idx="97">
                  <c:v>43315</c:v>
                </c:pt>
                <c:pt idx="98">
                  <c:v>43314</c:v>
                </c:pt>
                <c:pt idx="99">
                  <c:v>43313</c:v>
                </c:pt>
                <c:pt idx="100">
                  <c:v>43312</c:v>
                </c:pt>
                <c:pt idx="101">
                  <c:v>43311</c:v>
                </c:pt>
                <c:pt idx="102">
                  <c:v>43308</c:v>
                </c:pt>
                <c:pt idx="103">
                  <c:v>43307</c:v>
                </c:pt>
                <c:pt idx="104">
                  <c:v>43306</c:v>
                </c:pt>
                <c:pt idx="105">
                  <c:v>43305</c:v>
                </c:pt>
                <c:pt idx="106">
                  <c:v>43304</c:v>
                </c:pt>
                <c:pt idx="107">
                  <c:v>43301</c:v>
                </c:pt>
                <c:pt idx="108">
                  <c:v>43300</c:v>
                </c:pt>
                <c:pt idx="109">
                  <c:v>43299</c:v>
                </c:pt>
                <c:pt idx="110">
                  <c:v>43298</c:v>
                </c:pt>
                <c:pt idx="111">
                  <c:v>43297</c:v>
                </c:pt>
                <c:pt idx="112">
                  <c:v>43294</c:v>
                </c:pt>
                <c:pt idx="113">
                  <c:v>43293</c:v>
                </c:pt>
                <c:pt idx="114">
                  <c:v>43292</c:v>
                </c:pt>
                <c:pt idx="115">
                  <c:v>43291</c:v>
                </c:pt>
                <c:pt idx="116">
                  <c:v>43290</c:v>
                </c:pt>
                <c:pt idx="117">
                  <c:v>43287</c:v>
                </c:pt>
                <c:pt idx="118">
                  <c:v>43286</c:v>
                </c:pt>
                <c:pt idx="119">
                  <c:v>43285</c:v>
                </c:pt>
                <c:pt idx="120">
                  <c:v>43284</c:v>
                </c:pt>
                <c:pt idx="121">
                  <c:v>43283</c:v>
                </c:pt>
                <c:pt idx="122">
                  <c:v>43280</c:v>
                </c:pt>
                <c:pt idx="123">
                  <c:v>43279</c:v>
                </c:pt>
                <c:pt idx="124">
                  <c:v>43278</c:v>
                </c:pt>
                <c:pt idx="125">
                  <c:v>43277</c:v>
                </c:pt>
                <c:pt idx="126">
                  <c:v>43276</c:v>
                </c:pt>
                <c:pt idx="127">
                  <c:v>43273</c:v>
                </c:pt>
                <c:pt idx="128">
                  <c:v>43272</c:v>
                </c:pt>
                <c:pt idx="129">
                  <c:v>43271</c:v>
                </c:pt>
                <c:pt idx="130">
                  <c:v>43270</c:v>
                </c:pt>
                <c:pt idx="131">
                  <c:v>43269</c:v>
                </c:pt>
                <c:pt idx="132">
                  <c:v>43266</c:v>
                </c:pt>
                <c:pt idx="133">
                  <c:v>43265</c:v>
                </c:pt>
                <c:pt idx="134">
                  <c:v>43264</c:v>
                </c:pt>
                <c:pt idx="135">
                  <c:v>43263</c:v>
                </c:pt>
                <c:pt idx="136">
                  <c:v>43262</c:v>
                </c:pt>
                <c:pt idx="137">
                  <c:v>43259</c:v>
                </c:pt>
                <c:pt idx="138">
                  <c:v>43258</c:v>
                </c:pt>
                <c:pt idx="139">
                  <c:v>43257</c:v>
                </c:pt>
                <c:pt idx="140">
                  <c:v>43256</c:v>
                </c:pt>
                <c:pt idx="141">
                  <c:v>43255</c:v>
                </c:pt>
                <c:pt idx="142">
                  <c:v>43252</c:v>
                </c:pt>
                <c:pt idx="143">
                  <c:v>43251</c:v>
                </c:pt>
                <c:pt idx="144">
                  <c:v>43250</c:v>
                </c:pt>
                <c:pt idx="145">
                  <c:v>43249</c:v>
                </c:pt>
                <c:pt idx="146">
                  <c:v>43248</c:v>
                </c:pt>
                <c:pt idx="147">
                  <c:v>43245</c:v>
                </c:pt>
                <c:pt idx="148">
                  <c:v>43244</c:v>
                </c:pt>
                <c:pt idx="149">
                  <c:v>43243</c:v>
                </c:pt>
                <c:pt idx="150">
                  <c:v>43242</c:v>
                </c:pt>
                <c:pt idx="151">
                  <c:v>43241</c:v>
                </c:pt>
                <c:pt idx="152">
                  <c:v>43238</c:v>
                </c:pt>
                <c:pt idx="153">
                  <c:v>43237</c:v>
                </c:pt>
                <c:pt idx="154">
                  <c:v>43236</c:v>
                </c:pt>
                <c:pt idx="155">
                  <c:v>43235</c:v>
                </c:pt>
                <c:pt idx="156">
                  <c:v>43234</c:v>
                </c:pt>
                <c:pt idx="157">
                  <c:v>43231</c:v>
                </c:pt>
                <c:pt idx="158">
                  <c:v>43230</c:v>
                </c:pt>
                <c:pt idx="159">
                  <c:v>43229</c:v>
                </c:pt>
                <c:pt idx="160">
                  <c:v>43228</c:v>
                </c:pt>
                <c:pt idx="161">
                  <c:v>43227</c:v>
                </c:pt>
                <c:pt idx="162">
                  <c:v>43224</c:v>
                </c:pt>
                <c:pt idx="163">
                  <c:v>43223</c:v>
                </c:pt>
                <c:pt idx="164">
                  <c:v>43222</c:v>
                </c:pt>
                <c:pt idx="165">
                  <c:v>43220</c:v>
                </c:pt>
                <c:pt idx="166">
                  <c:v>43217</c:v>
                </c:pt>
                <c:pt idx="167">
                  <c:v>43216</c:v>
                </c:pt>
                <c:pt idx="168">
                  <c:v>43215</c:v>
                </c:pt>
                <c:pt idx="169">
                  <c:v>43214</c:v>
                </c:pt>
                <c:pt idx="170">
                  <c:v>43213</c:v>
                </c:pt>
                <c:pt idx="171">
                  <c:v>43210</c:v>
                </c:pt>
                <c:pt idx="172">
                  <c:v>43209</c:v>
                </c:pt>
                <c:pt idx="173">
                  <c:v>43208</c:v>
                </c:pt>
                <c:pt idx="174">
                  <c:v>43207</c:v>
                </c:pt>
                <c:pt idx="175">
                  <c:v>43206</c:v>
                </c:pt>
                <c:pt idx="176">
                  <c:v>43203</c:v>
                </c:pt>
                <c:pt idx="177">
                  <c:v>43202</c:v>
                </c:pt>
                <c:pt idx="178">
                  <c:v>43201</c:v>
                </c:pt>
                <c:pt idx="179">
                  <c:v>43200</c:v>
                </c:pt>
                <c:pt idx="180">
                  <c:v>43199</c:v>
                </c:pt>
                <c:pt idx="181">
                  <c:v>43196</c:v>
                </c:pt>
                <c:pt idx="182">
                  <c:v>43195</c:v>
                </c:pt>
                <c:pt idx="183">
                  <c:v>43194</c:v>
                </c:pt>
                <c:pt idx="184">
                  <c:v>43193</c:v>
                </c:pt>
                <c:pt idx="185">
                  <c:v>43192</c:v>
                </c:pt>
                <c:pt idx="186">
                  <c:v>43187</c:v>
                </c:pt>
                <c:pt idx="187">
                  <c:v>43186</c:v>
                </c:pt>
                <c:pt idx="188">
                  <c:v>43185</c:v>
                </c:pt>
                <c:pt idx="189">
                  <c:v>43182</c:v>
                </c:pt>
                <c:pt idx="190">
                  <c:v>43181</c:v>
                </c:pt>
                <c:pt idx="191">
                  <c:v>43180</c:v>
                </c:pt>
                <c:pt idx="192">
                  <c:v>43179</c:v>
                </c:pt>
                <c:pt idx="193">
                  <c:v>43178</c:v>
                </c:pt>
                <c:pt idx="194">
                  <c:v>43175</c:v>
                </c:pt>
                <c:pt idx="195">
                  <c:v>43174</c:v>
                </c:pt>
                <c:pt idx="196">
                  <c:v>43173</c:v>
                </c:pt>
                <c:pt idx="197">
                  <c:v>43172</c:v>
                </c:pt>
                <c:pt idx="198">
                  <c:v>43171</c:v>
                </c:pt>
                <c:pt idx="199">
                  <c:v>43168</c:v>
                </c:pt>
                <c:pt idx="200">
                  <c:v>43167</c:v>
                </c:pt>
                <c:pt idx="201">
                  <c:v>43166</c:v>
                </c:pt>
                <c:pt idx="202">
                  <c:v>43165</c:v>
                </c:pt>
                <c:pt idx="203">
                  <c:v>43164</c:v>
                </c:pt>
                <c:pt idx="204">
                  <c:v>43160</c:v>
                </c:pt>
                <c:pt idx="205">
                  <c:v>43159</c:v>
                </c:pt>
                <c:pt idx="206">
                  <c:v>43158</c:v>
                </c:pt>
                <c:pt idx="207">
                  <c:v>43157</c:v>
                </c:pt>
                <c:pt idx="208">
                  <c:v>43154</c:v>
                </c:pt>
                <c:pt idx="209">
                  <c:v>43153</c:v>
                </c:pt>
                <c:pt idx="210">
                  <c:v>43152</c:v>
                </c:pt>
                <c:pt idx="211">
                  <c:v>43151</c:v>
                </c:pt>
                <c:pt idx="212">
                  <c:v>43150</c:v>
                </c:pt>
                <c:pt idx="213">
                  <c:v>43147</c:v>
                </c:pt>
                <c:pt idx="214">
                  <c:v>43146</c:v>
                </c:pt>
                <c:pt idx="215">
                  <c:v>43145</c:v>
                </c:pt>
                <c:pt idx="216">
                  <c:v>43143</c:v>
                </c:pt>
                <c:pt idx="217">
                  <c:v>43140</c:v>
                </c:pt>
                <c:pt idx="218">
                  <c:v>43139</c:v>
                </c:pt>
                <c:pt idx="219">
                  <c:v>43138</c:v>
                </c:pt>
                <c:pt idx="220">
                  <c:v>43137</c:v>
                </c:pt>
                <c:pt idx="221">
                  <c:v>43136</c:v>
                </c:pt>
                <c:pt idx="222">
                  <c:v>43133</c:v>
                </c:pt>
                <c:pt idx="223">
                  <c:v>43132</c:v>
                </c:pt>
                <c:pt idx="224">
                  <c:v>43131</c:v>
                </c:pt>
                <c:pt idx="225">
                  <c:v>43130</c:v>
                </c:pt>
                <c:pt idx="226">
                  <c:v>43129</c:v>
                </c:pt>
                <c:pt idx="227">
                  <c:v>43125</c:v>
                </c:pt>
                <c:pt idx="228">
                  <c:v>43124</c:v>
                </c:pt>
                <c:pt idx="229">
                  <c:v>43123</c:v>
                </c:pt>
                <c:pt idx="230">
                  <c:v>43122</c:v>
                </c:pt>
                <c:pt idx="231">
                  <c:v>43119</c:v>
                </c:pt>
                <c:pt idx="232">
                  <c:v>43118</c:v>
                </c:pt>
                <c:pt idx="233">
                  <c:v>43117</c:v>
                </c:pt>
                <c:pt idx="234">
                  <c:v>43116</c:v>
                </c:pt>
                <c:pt idx="235">
                  <c:v>43115</c:v>
                </c:pt>
                <c:pt idx="236">
                  <c:v>43112</c:v>
                </c:pt>
                <c:pt idx="237">
                  <c:v>43111</c:v>
                </c:pt>
                <c:pt idx="238">
                  <c:v>43110</c:v>
                </c:pt>
                <c:pt idx="239">
                  <c:v>43109</c:v>
                </c:pt>
                <c:pt idx="240">
                  <c:v>43108</c:v>
                </c:pt>
                <c:pt idx="241">
                  <c:v>43105</c:v>
                </c:pt>
                <c:pt idx="242">
                  <c:v>43104</c:v>
                </c:pt>
                <c:pt idx="243">
                  <c:v>43103</c:v>
                </c:pt>
                <c:pt idx="244">
                  <c:v>43102</c:v>
                </c:pt>
                <c:pt idx="245">
                  <c:v>43101</c:v>
                </c:pt>
                <c:pt idx="246">
                  <c:v>43098</c:v>
                </c:pt>
                <c:pt idx="247">
                  <c:v>43097</c:v>
                </c:pt>
                <c:pt idx="248">
                  <c:v>43096</c:v>
                </c:pt>
                <c:pt idx="249">
                  <c:v>43095</c:v>
                </c:pt>
                <c:pt idx="250">
                  <c:v>43091</c:v>
                </c:pt>
                <c:pt idx="251">
                  <c:v>43090</c:v>
                </c:pt>
                <c:pt idx="252">
                  <c:v>43089</c:v>
                </c:pt>
                <c:pt idx="253">
                  <c:v>43088</c:v>
                </c:pt>
                <c:pt idx="254">
                  <c:v>43087</c:v>
                </c:pt>
                <c:pt idx="255">
                  <c:v>43084</c:v>
                </c:pt>
                <c:pt idx="256">
                  <c:v>43083</c:v>
                </c:pt>
                <c:pt idx="257">
                  <c:v>43082</c:v>
                </c:pt>
                <c:pt idx="258">
                  <c:v>43081</c:v>
                </c:pt>
                <c:pt idx="259">
                  <c:v>43080</c:v>
                </c:pt>
                <c:pt idx="260">
                  <c:v>43077</c:v>
                </c:pt>
                <c:pt idx="261">
                  <c:v>43076</c:v>
                </c:pt>
                <c:pt idx="262">
                  <c:v>43075</c:v>
                </c:pt>
                <c:pt idx="263">
                  <c:v>43074</c:v>
                </c:pt>
                <c:pt idx="264">
                  <c:v>43073</c:v>
                </c:pt>
                <c:pt idx="265">
                  <c:v>43070</c:v>
                </c:pt>
                <c:pt idx="266">
                  <c:v>43069</c:v>
                </c:pt>
                <c:pt idx="267">
                  <c:v>43068</c:v>
                </c:pt>
                <c:pt idx="268">
                  <c:v>43067</c:v>
                </c:pt>
                <c:pt idx="269">
                  <c:v>43066</c:v>
                </c:pt>
                <c:pt idx="270">
                  <c:v>43063</c:v>
                </c:pt>
                <c:pt idx="271">
                  <c:v>43062</c:v>
                </c:pt>
                <c:pt idx="272">
                  <c:v>43061</c:v>
                </c:pt>
                <c:pt idx="273">
                  <c:v>43060</c:v>
                </c:pt>
                <c:pt idx="274">
                  <c:v>43059</c:v>
                </c:pt>
                <c:pt idx="275">
                  <c:v>43056</c:v>
                </c:pt>
                <c:pt idx="276">
                  <c:v>43055</c:v>
                </c:pt>
                <c:pt idx="277">
                  <c:v>43054</c:v>
                </c:pt>
                <c:pt idx="278">
                  <c:v>43053</c:v>
                </c:pt>
                <c:pt idx="279">
                  <c:v>43052</c:v>
                </c:pt>
                <c:pt idx="280">
                  <c:v>43049</c:v>
                </c:pt>
                <c:pt idx="281">
                  <c:v>43048</c:v>
                </c:pt>
                <c:pt idx="282">
                  <c:v>43047</c:v>
                </c:pt>
                <c:pt idx="283">
                  <c:v>43046</c:v>
                </c:pt>
                <c:pt idx="284">
                  <c:v>43045</c:v>
                </c:pt>
                <c:pt idx="285">
                  <c:v>43042</c:v>
                </c:pt>
                <c:pt idx="286">
                  <c:v>43041</c:v>
                </c:pt>
                <c:pt idx="287">
                  <c:v>43040</c:v>
                </c:pt>
                <c:pt idx="288">
                  <c:v>43039</c:v>
                </c:pt>
                <c:pt idx="289">
                  <c:v>43038</c:v>
                </c:pt>
                <c:pt idx="290">
                  <c:v>43035</c:v>
                </c:pt>
                <c:pt idx="291">
                  <c:v>43034</c:v>
                </c:pt>
                <c:pt idx="292">
                  <c:v>43033</c:v>
                </c:pt>
                <c:pt idx="293">
                  <c:v>43032</c:v>
                </c:pt>
                <c:pt idx="294">
                  <c:v>43031</c:v>
                </c:pt>
                <c:pt idx="295">
                  <c:v>43027</c:v>
                </c:pt>
                <c:pt idx="296">
                  <c:v>43026</c:v>
                </c:pt>
                <c:pt idx="297">
                  <c:v>43025</c:v>
                </c:pt>
                <c:pt idx="298">
                  <c:v>43024</c:v>
                </c:pt>
                <c:pt idx="299">
                  <c:v>43021</c:v>
                </c:pt>
                <c:pt idx="300">
                  <c:v>43020</c:v>
                </c:pt>
                <c:pt idx="301">
                  <c:v>43019</c:v>
                </c:pt>
                <c:pt idx="302">
                  <c:v>43018</c:v>
                </c:pt>
                <c:pt idx="303">
                  <c:v>43017</c:v>
                </c:pt>
                <c:pt idx="304">
                  <c:v>43014</c:v>
                </c:pt>
                <c:pt idx="305">
                  <c:v>43013</c:v>
                </c:pt>
                <c:pt idx="306">
                  <c:v>43012</c:v>
                </c:pt>
                <c:pt idx="307">
                  <c:v>43011</c:v>
                </c:pt>
                <c:pt idx="308">
                  <c:v>43007</c:v>
                </c:pt>
                <c:pt idx="309">
                  <c:v>43006</c:v>
                </c:pt>
                <c:pt idx="310">
                  <c:v>43005</c:v>
                </c:pt>
                <c:pt idx="311">
                  <c:v>43004</c:v>
                </c:pt>
                <c:pt idx="312">
                  <c:v>43003</c:v>
                </c:pt>
                <c:pt idx="313">
                  <c:v>43000</c:v>
                </c:pt>
                <c:pt idx="314">
                  <c:v>42999</c:v>
                </c:pt>
                <c:pt idx="315">
                  <c:v>42998</c:v>
                </c:pt>
                <c:pt idx="316">
                  <c:v>42997</c:v>
                </c:pt>
                <c:pt idx="317">
                  <c:v>42996</c:v>
                </c:pt>
                <c:pt idx="318">
                  <c:v>42993</c:v>
                </c:pt>
                <c:pt idx="319">
                  <c:v>42992</c:v>
                </c:pt>
                <c:pt idx="320">
                  <c:v>42991</c:v>
                </c:pt>
                <c:pt idx="321">
                  <c:v>42990</c:v>
                </c:pt>
                <c:pt idx="322">
                  <c:v>42989</c:v>
                </c:pt>
                <c:pt idx="323">
                  <c:v>42986</c:v>
                </c:pt>
                <c:pt idx="324">
                  <c:v>42985</c:v>
                </c:pt>
                <c:pt idx="325">
                  <c:v>42984</c:v>
                </c:pt>
                <c:pt idx="326">
                  <c:v>42983</c:v>
                </c:pt>
                <c:pt idx="327">
                  <c:v>42982</c:v>
                </c:pt>
                <c:pt idx="328">
                  <c:v>42979</c:v>
                </c:pt>
                <c:pt idx="329">
                  <c:v>42978</c:v>
                </c:pt>
                <c:pt idx="330">
                  <c:v>42977</c:v>
                </c:pt>
                <c:pt idx="331">
                  <c:v>42976</c:v>
                </c:pt>
                <c:pt idx="332">
                  <c:v>42975</c:v>
                </c:pt>
                <c:pt idx="333">
                  <c:v>42971</c:v>
                </c:pt>
                <c:pt idx="334">
                  <c:v>42970</c:v>
                </c:pt>
                <c:pt idx="335">
                  <c:v>42969</c:v>
                </c:pt>
                <c:pt idx="336">
                  <c:v>42968</c:v>
                </c:pt>
                <c:pt idx="337">
                  <c:v>42965</c:v>
                </c:pt>
                <c:pt idx="338">
                  <c:v>42964</c:v>
                </c:pt>
                <c:pt idx="339">
                  <c:v>42963</c:v>
                </c:pt>
                <c:pt idx="340">
                  <c:v>42961</c:v>
                </c:pt>
                <c:pt idx="341">
                  <c:v>42958</c:v>
                </c:pt>
                <c:pt idx="342">
                  <c:v>42957</c:v>
                </c:pt>
                <c:pt idx="343">
                  <c:v>42956</c:v>
                </c:pt>
                <c:pt idx="344">
                  <c:v>42955</c:v>
                </c:pt>
                <c:pt idx="345">
                  <c:v>42954</c:v>
                </c:pt>
                <c:pt idx="346">
                  <c:v>42951</c:v>
                </c:pt>
                <c:pt idx="347">
                  <c:v>42950</c:v>
                </c:pt>
                <c:pt idx="348">
                  <c:v>42949</c:v>
                </c:pt>
                <c:pt idx="349">
                  <c:v>42948</c:v>
                </c:pt>
                <c:pt idx="350">
                  <c:v>42947</c:v>
                </c:pt>
                <c:pt idx="351">
                  <c:v>42944</c:v>
                </c:pt>
                <c:pt idx="352">
                  <c:v>42943</c:v>
                </c:pt>
                <c:pt idx="353">
                  <c:v>42942</c:v>
                </c:pt>
                <c:pt idx="354">
                  <c:v>42941</c:v>
                </c:pt>
                <c:pt idx="355">
                  <c:v>42940</c:v>
                </c:pt>
                <c:pt idx="356">
                  <c:v>42937</c:v>
                </c:pt>
                <c:pt idx="357">
                  <c:v>42936</c:v>
                </c:pt>
                <c:pt idx="358">
                  <c:v>42935</c:v>
                </c:pt>
                <c:pt idx="359">
                  <c:v>42934</c:v>
                </c:pt>
                <c:pt idx="360">
                  <c:v>42933</c:v>
                </c:pt>
                <c:pt idx="361">
                  <c:v>42930</c:v>
                </c:pt>
                <c:pt idx="362">
                  <c:v>42929</c:v>
                </c:pt>
                <c:pt idx="363">
                  <c:v>42928</c:v>
                </c:pt>
                <c:pt idx="364">
                  <c:v>42927</c:v>
                </c:pt>
                <c:pt idx="365">
                  <c:v>42926</c:v>
                </c:pt>
                <c:pt idx="366">
                  <c:v>42923</c:v>
                </c:pt>
                <c:pt idx="367">
                  <c:v>42922</c:v>
                </c:pt>
                <c:pt idx="368">
                  <c:v>42921</c:v>
                </c:pt>
                <c:pt idx="369">
                  <c:v>42920</c:v>
                </c:pt>
                <c:pt idx="370">
                  <c:v>42919</c:v>
                </c:pt>
                <c:pt idx="371">
                  <c:v>42916</c:v>
                </c:pt>
                <c:pt idx="372">
                  <c:v>42915</c:v>
                </c:pt>
                <c:pt idx="373">
                  <c:v>42914</c:v>
                </c:pt>
                <c:pt idx="374">
                  <c:v>42913</c:v>
                </c:pt>
                <c:pt idx="375">
                  <c:v>42909</c:v>
                </c:pt>
                <c:pt idx="376">
                  <c:v>42908</c:v>
                </c:pt>
                <c:pt idx="377">
                  <c:v>42907</c:v>
                </c:pt>
                <c:pt idx="378">
                  <c:v>42906</c:v>
                </c:pt>
                <c:pt idx="379">
                  <c:v>42905</c:v>
                </c:pt>
                <c:pt idx="380">
                  <c:v>42902</c:v>
                </c:pt>
                <c:pt idx="381">
                  <c:v>42901</c:v>
                </c:pt>
                <c:pt idx="382">
                  <c:v>42900</c:v>
                </c:pt>
                <c:pt idx="383">
                  <c:v>42899</c:v>
                </c:pt>
                <c:pt idx="384">
                  <c:v>42898</c:v>
                </c:pt>
                <c:pt idx="385">
                  <c:v>42895</c:v>
                </c:pt>
                <c:pt idx="386">
                  <c:v>42894</c:v>
                </c:pt>
                <c:pt idx="387">
                  <c:v>42893</c:v>
                </c:pt>
                <c:pt idx="388">
                  <c:v>42892</c:v>
                </c:pt>
                <c:pt idx="389">
                  <c:v>42891</c:v>
                </c:pt>
                <c:pt idx="390">
                  <c:v>42888</c:v>
                </c:pt>
                <c:pt idx="391">
                  <c:v>42887</c:v>
                </c:pt>
                <c:pt idx="392">
                  <c:v>42886</c:v>
                </c:pt>
                <c:pt idx="393">
                  <c:v>42885</c:v>
                </c:pt>
                <c:pt idx="394">
                  <c:v>42884</c:v>
                </c:pt>
                <c:pt idx="395">
                  <c:v>42881</c:v>
                </c:pt>
                <c:pt idx="396">
                  <c:v>42880</c:v>
                </c:pt>
                <c:pt idx="397">
                  <c:v>42879</c:v>
                </c:pt>
                <c:pt idx="398">
                  <c:v>42878</c:v>
                </c:pt>
                <c:pt idx="399">
                  <c:v>42877</c:v>
                </c:pt>
                <c:pt idx="400">
                  <c:v>42874</c:v>
                </c:pt>
                <c:pt idx="401">
                  <c:v>42873</c:v>
                </c:pt>
                <c:pt idx="402">
                  <c:v>42872</c:v>
                </c:pt>
                <c:pt idx="403">
                  <c:v>42871</c:v>
                </c:pt>
                <c:pt idx="404">
                  <c:v>42870</c:v>
                </c:pt>
                <c:pt idx="405">
                  <c:v>42867</c:v>
                </c:pt>
                <c:pt idx="406">
                  <c:v>42866</c:v>
                </c:pt>
                <c:pt idx="407">
                  <c:v>42865</c:v>
                </c:pt>
                <c:pt idx="408">
                  <c:v>42864</c:v>
                </c:pt>
                <c:pt idx="409">
                  <c:v>42863</c:v>
                </c:pt>
                <c:pt idx="410">
                  <c:v>42860</c:v>
                </c:pt>
                <c:pt idx="411">
                  <c:v>42859</c:v>
                </c:pt>
                <c:pt idx="412">
                  <c:v>42858</c:v>
                </c:pt>
                <c:pt idx="413">
                  <c:v>42857</c:v>
                </c:pt>
                <c:pt idx="414">
                  <c:v>42853</c:v>
                </c:pt>
                <c:pt idx="415">
                  <c:v>42852</c:v>
                </c:pt>
                <c:pt idx="416">
                  <c:v>42851</c:v>
                </c:pt>
                <c:pt idx="417">
                  <c:v>42850</c:v>
                </c:pt>
                <c:pt idx="418">
                  <c:v>42849</c:v>
                </c:pt>
                <c:pt idx="419">
                  <c:v>42846</c:v>
                </c:pt>
                <c:pt idx="420">
                  <c:v>42845</c:v>
                </c:pt>
                <c:pt idx="421">
                  <c:v>42844</c:v>
                </c:pt>
                <c:pt idx="422">
                  <c:v>42843</c:v>
                </c:pt>
                <c:pt idx="423">
                  <c:v>42842</c:v>
                </c:pt>
                <c:pt idx="424">
                  <c:v>42838</c:v>
                </c:pt>
                <c:pt idx="425">
                  <c:v>42837</c:v>
                </c:pt>
                <c:pt idx="426">
                  <c:v>42836</c:v>
                </c:pt>
                <c:pt idx="427">
                  <c:v>42835</c:v>
                </c:pt>
                <c:pt idx="428">
                  <c:v>42832</c:v>
                </c:pt>
                <c:pt idx="429">
                  <c:v>42831</c:v>
                </c:pt>
                <c:pt idx="430">
                  <c:v>42830</c:v>
                </c:pt>
                <c:pt idx="431">
                  <c:v>42828</c:v>
                </c:pt>
                <c:pt idx="432">
                  <c:v>42825</c:v>
                </c:pt>
                <c:pt idx="433">
                  <c:v>42824</c:v>
                </c:pt>
                <c:pt idx="434">
                  <c:v>42823</c:v>
                </c:pt>
                <c:pt idx="435">
                  <c:v>42822</c:v>
                </c:pt>
                <c:pt idx="436">
                  <c:v>42821</c:v>
                </c:pt>
                <c:pt idx="437">
                  <c:v>42818</c:v>
                </c:pt>
                <c:pt idx="438">
                  <c:v>42817</c:v>
                </c:pt>
                <c:pt idx="439">
                  <c:v>42816</c:v>
                </c:pt>
                <c:pt idx="440">
                  <c:v>42815</c:v>
                </c:pt>
                <c:pt idx="441">
                  <c:v>42814</c:v>
                </c:pt>
                <c:pt idx="442">
                  <c:v>42811</c:v>
                </c:pt>
                <c:pt idx="443">
                  <c:v>42810</c:v>
                </c:pt>
                <c:pt idx="444">
                  <c:v>42809</c:v>
                </c:pt>
                <c:pt idx="445">
                  <c:v>42808</c:v>
                </c:pt>
                <c:pt idx="446">
                  <c:v>42804</c:v>
                </c:pt>
                <c:pt idx="447">
                  <c:v>42803</c:v>
                </c:pt>
                <c:pt idx="448">
                  <c:v>42802</c:v>
                </c:pt>
                <c:pt idx="449">
                  <c:v>42801</c:v>
                </c:pt>
                <c:pt idx="450">
                  <c:v>42800</c:v>
                </c:pt>
                <c:pt idx="451">
                  <c:v>42797</c:v>
                </c:pt>
                <c:pt idx="452">
                  <c:v>42796</c:v>
                </c:pt>
                <c:pt idx="453">
                  <c:v>42795</c:v>
                </c:pt>
                <c:pt idx="454">
                  <c:v>42794</c:v>
                </c:pt>
                <c:pt idx="455">
                  <c:v>42793</c:v>
                </c:pt>
                <c:pt idx="456">
                  <c:v>42789</c:v>
                </c:pt>
                <c:pt idx="457">
                  <c:v>42788</c:v>
                </c:pt>
                <c:pt idx="458">
                  <c:v>42787</c:v>
                </c:pt>
                <c:pt idx="459">
                  <c:v>42786</c:v>
                </c:pt>
                <c:pt idx="460">
                  <c:v>42783</c:v>
                </c:pt>
                <c:pt idx="461">
                  <c:v>42782</c:v>
                </c:pt>
                <c:pt idx="462">
                  <c:v>42781</c:v>
                </c:pt>
                <c:pt idx="463">
                  <c:v>42780</c:v>
                </c:pt>
                <c:pt idx="464">
                  <c:v>42779</c:v>
                </c:pt>
                <c:pt idx="465">
                  <c:v>42776</c:v>
                </c:pt>
                <c:pt idx="466">
                  <c:v>42775</c:v>
                </c:pt>
                <c:pt idx="467">
                  <c:v>42774</c:v>
                </c:pt>
                <c:pt idx="468">
                  <c:v>42773</c:v>
                </c:pt>
                <c:pt idx="469">
                  <c:v>42772</c:v>
                </c:pt>
                <c:pt idx="470">
                  <c:v>42769</c:v>
                </c:pt>
                <c:pt idx="471">
                  <c:v>42768</c:v>
                </c:pt>
                <c:pt idx="472">
                  <c:v>42767</c:v>
                </c:pt>
                <c:pt idx="473">
                  <c:v>42766</c:v>
                </c:pt>
                <c:pt idx="474">
                  <c:v>42765</c:v>
                </c:pt>
                <c:pt idx="475">
                  <c:v>42762</c:v>
                </c:pt>
                <c:pt idx="476">
                  <c:v>42760</c:v>
                </c:pt>
                <c:pt idx="477">
                  <c:v>42759</c:v>
                </c:pt>
                <c:pt idx="478">
                  <c:v>42758</c:v>
                </c:pt>
                <c:pt idx="479">
                  <c:v>42755</c:v>
                </c:pt>
                <c:pt idx="480">
                  <c:v>42754</c:v>
                </c:pt>
                <c:pt idx="481">
                  <c:v>42753</c:v>
                </c:pt>
                <c:pt idx="482">
                  <c:v>42752</c:v>
                </c:pt>
                <c:pt idx="483">
                  <c:v>42751</c:v>
                </c:pt>
                <c:pt idx="484">
                  <c:v>42748</c:v>
                </c:pt>
                <c:pt idx="485">
                  <c:v>42747</c:v>
                </c:pt>
                <c:pt idx="486">
                  <c:v>42746</c:v>
                </c:pt>
                <c:pt idx="487">
                  <c:v>42745</c:v>
                </c:pt>
                <c:pt idx="488">
                  <c:v>42744</c:v>
                </c:pt>
                <c:pt idx="489">
                  <c:v>42741</c:v>
                </c:pt>
                <c:pt idx="490">
                  <c:v>42740</c:v>
                </c:pt>
                <c:pt idx="491">
                  <c:v>42739</c:v>
                </c:pt>
                <c:pt idx="492">
                  <c:v>42738</c:v>
                </c:pt>
                <c:pt idx="493">
                  <c:v>42737</c:v>
                </c:pt>
              </c:numCache>
            </c:numRef>
          </c:cat>
          <c:val>
            <c:numRef>
              <c:f>'CLOSING PRICES'!$K$2:$K$495</c:f>
              <c:numCache>
                <c:formatCode>General</c:formatCode>
                <c:ptCount val="494"/>
                <c:pt idx="0">
                  <c:v>4002.7</c:v>
                </c:pt>
                <c:pt idx="1">
                  <c:v>4004.9</c:v>
                </c:pt>
                <c:pt idx="2">
                  <c:v>3986.45</c:v>
                </c:pt>
                <c:pt idx="3">
                  <c:v>3989.8</c:v>
                </c:pt>
                <c:pt idx="4">
                  <c:v>3923.95</c:v>
                </c:pt>
                <c:pt idx="5">
                  <c:v>3982.1</c:v>
                </c:pt>
                <c:pt idx="6">
                  <c:v>4047.3</c:v>
                </c:pt>
                <c:pt idx="7">
                  <c:v>4089.85</c:v>
                </c:pt>
                <c:pt idx="8">
                  <c:v>4007.8</c:v>
                </c:pt>
                <c:pt idx="9">
                  <c:v>4009.7</c:v>
                </c:pt>
                <c:pt idx="10">
                  <c:v>3998.25</c:v>
                </c:pt>
                <c:pt idx="11">
                  <c:v>3953.5</c:v>
                </c:pt>
                <c:pt idx="12">
                  <c:v>3935</c:v>
                </c:pt>
                <c:pt idx="13">
                  <c:v>3883.55</c:v>
                </c:pt>
                <c:pt idx="14">
                  <c:v>3778.5</c:v>
                </c:pt>
                <c:pt idx="15">
                  <c:v>3936.7</c:v>
                </c:pt>
                <c:pt idx="16">
                  <c:v>3862.55</c:v>
                </c:pt>
                <c:pt idx="17">
                  <c:v>3963.8</c:v>
                </c:pt>
                <c:pt idx="18">
                  <c:v>4030.3</c:v>
                </c:pt>
                <c:pt idx="19">
                  <c:v>4058.6</c:v>
                </c:pt>
                <c:pt idx="20">
                  <c:v>3992.85</c:v>
                </c:pt>
                <c:pt idx="21">
                  <c:v>4029.05</c:v>
                </c:pt>
                <c:pt idx="22">
                  <c:v>4004.8</c:v>
                </c:pt>
                <c:pt idx="23">
                  <c:v>4005.55</c:v>
                </c:pt>
                <c:pt idx="24">
                  <c:v>3962.25</c:v>
                </c:pt>
                <c:pt idx="25">
                  <c:v>3959.55</c:v>
                </c:pt>
                <c:pt idx="26">
                  <c:v>4054.7</c:v>
                </c:pt>
                <c:pt idx="27">
                  <c:v>3976.5</c:v>
                </c:pt>
                <c:pt idx="28">
                  <c:v>4033.6</c:v>
                </c:pt>
                <c:pt idx="29">
                  <c:v>3959.15</c:v>
                </c:pt>
                <c:pt idx="30">
                  <c:v>3907.75</c:v>
                </c:pt>
                <c:pt idx="31">
                  <c:v>3918.7</c:v>
                </c:pt>
                <c:pt idx="32">
                  <c:v>3827.3</c:v>
                </c:pt>
                <c:pt idx="33">
                  <c:v>3731.35</c:v>
                </c:pt>
                <c:pt idx="34">
                  <c:v>3801.15</c:v>
                </c:pt>
                <c:pt idx="35">
                  <c:v>3780.4</c:v>
                </c:pt>
                <c:pt idx="36">
                  <c:v>3740.3</c:v>
                </c:pt>
                <c:pt idx="37">
                  <c:v>3763.85</c:v>
                </c:pt>
                <c:pt idx="38">
                  <c:v>3726.95</c:v>
                </c:pt>
                <c:pt idx="39">
                  <c:v>3592.25</c:v>
                </c:pt>
                <c:pt idx="40">
                  <c:v>3498.75</c:v>
                </c:pt>
                <c:pt idx="41">
                  <c:v>3457.9</c:v>
                </c:pt>
                <c:pt idx="42">
                  <c:v>3437.45</c:v>
                </c:pt>
                <c:pt idx="43">
                  <c:v>3384.45</c:v>
                </c:pt>
                <c:pt idx="44">
                  <c:v>3338.95</c:v>
                </c:pt>
                <c:pt idx="45">
                  <c:v>3387</c:v>
                </c:pt>
                <c:pt idx="46">
                  <c:v>3343</c:v>
                </c:pt>
                <c:pt idx="47">
                  <c:v>3472.05</c:v>
                </c:pt>
                <c:pt idx="48">
                  <c:v>3609.45</c:v>
                </c:pt>
                <c:pt idx="49">
                  <c:v>3730.4</c:v>
                </c:pt>
                <c:pt idx="50">
                  <c:v>3754.25</c:v>
                </c:pt>
                <c:pt idx="51">
                  <c:v>3711.1</c:v>
                </c:pt>
                <c:pt idx="52">
                  <c:v>3796.3</c:v>
                </c:pt>
                <c:pt idx="53">
                  <c:v>3697.9</c:v>
                </c:pt>
                <c:pt idx="54">
                  <c:v>3785</c:v>
                </c:pt>
                <c:pt idx="55">
                  <c:v>3781.2</c:v>
                </c:pt>
                <c:pt idx="56">
                  <c:v>3757.95</c:v>
                </c:pt>
                <c:pt idx="57">
                  <c:v>3802.9</c:v>
                </c:pt>
                <c:pt idx="58">
                  <c:v>3936.5</c:v>
                </c:pt>
                <c:pt idx="59">
                  <c:v>3864.45</c:v>
                </c:pt>
                <c:pt idx="60">
                  <c:v>3946.95</c:v>
                </c:pt>
                <c:pt idx="61">
                  <c:v>4055.75</c:v>
                </c:pt>
                <c:pt idx="62">
                  <c:v>4114.3</c:v>
                </c:pt>
                <c:pt idx="63">
                  <c:v>4067.3</c:v>
                </c:pt>
                <c:pt idx="64">
                  <c:v>4028.1</c:v>
                </c:pt>
                <c:pt idx="65">
                  <c:v>3986.65</c:v>
                </c:pt>
                <c:pt idx="66">
                  <c:v>4077.95</c:v>
                </c:pt>
                <c:pt idx="67">
                  <c:v>4050.3</c:v>
                </c:pt>
                <c:pt idx="68">
                  <c:v>4061.4</c:v>
                </c:pt>
                <c:pt idx="69">
                  <c:v>4105.75</c:v>
                </c:pt>
                <c:pt idx="70">
                  <c:v>4188.45</c:v>
                </c:pt>
                <c:pt idx="71">
                  <c:v>4096.6000000000004</c:v>
                </c:pt>
                <c:pt idx="72">
                  <c:v>4105.6000000000004</c:v>
                </c:pt>
                <c:pt idx="73">
                  <c:v>4154.5</c:v>
                </c:pt>
                <c:pt idx="74">
                  <c:v>4270.8999999999996</c:v>
                </c:pt>
                <c:pt idx="75">
                  <c:v>4145.25</c:v>
                </c:pt>
                <c:pt idx="76">
                  <c:v>4172.75</c:v>
                </c:pt>
                <c:pt idx="77">
                  <c:v>4201.7</c:v>
                </c:pt>
                <c:pt idx="78">
                  <c:v>4369.45</c:v>
                </c:pt>
                <c:pt idx="79">
                  <c:v>4470.1499999999996</c:v>
                </c:pt>
                <c:pt idx="80">
                  <c:v>4429.2</c:v>
                </c:pt>
                <c:pt idx="81">
                  <c:v>4405.05</c:v>
                </c:pt>
                <c:pt idx="82">
                  <c:v>4428.75</c:v>
                </c:pt>
                <c:pt idx="83">
                  <c:v>4373.3</c:v>
                </c:pt>
                <c:pt idx="84">
                  <c:v>4319.3500000000004</c:v>
                </c:pt>
                <c:pt idx="85">
                  <c:v>4347.75</c:v>
                </c:pt>
                <c:pt idx="86">
                  <c:v>4338.8500000000004</c:v>
                </c:pt>
                <c:pt idx="87">
                  <c:v>4300.7</c:v>
                </c:pt>
                <c:pt idx="88">
                  <c:v>4281.7</c:v>
                </c:pt>
                <c:pt idx="89">
                  <c:v>4212.55</c:v>
                </c:pt>
                <c:pt idx="90">
                  <c:v>4296.25</c:v>
                </c:pt>
                <c:pt idx="91">
                  <c:v>4199.3</c:v>
                </c:pt>
                <c:pt idx="92">
                  <c:v>4243.25</c:v>
                </c:pt>
                <c:pt idx="93">
                  <c:v>4301.3500000000004</c:v>
                </c:pt>
                <c:pt idx="94">
                  <c:v>4240.6499999999996</c:v>
                </c:pt>
                <c:pt idx="95">
                  <c:v>4209.8500000000004</c:v>
                </c:pt>
                <c:pt idx="96">
                  <c:v>4177.05</c:v>
                </c:pt>
                <c:pt idx="97">
                  <c:v>4175.3500000000004</c:v>
                </c:pt>
                <c:pt idx="98">
                  <c:v>4177.5</c:v>
                </c:pt>
                <c:pt idx="99">
                  <c:v>4193.8999999999996</c:v>
                </c:pt>
                <c:pt idx="100">
                  <c:v>4189.95</c:v>
                </c:pt>
                <c:pt idx="101">
                  <c:v>4235.8</c:v>
                </c:pt>
                <c:pt idx="102">
                  <c:v>4124.3500000000004</c:v>
                </c:pt>
                <c:pt idx="103">
                  <c:v>4139.6499999999996</c:v>
                </c:pt>
                <c:pt idx="104">
                  <c:v>4049.45</c:v>
                </c:pt>
                <c:pt idx="105">
                  <c:v>4136.8</c:v>
                </c:pt>
                <c:pt idx="106">
                  <c:v>4007.9</c:v>
                </c:pt>
                <c:pt idx="107">
                  <c:v>3884.25</c:v>
                </c:pt>
                <c:pt idx="108">
                  <c:v>3860.1</c:v>
                </c:pt>
                <c:pt idx="109">
                  <c:v>3852.55</c:v>
                </c:pt>
                <c:pt idx="110">
                  <c:v>3901.65</c:v>
                </c:pt>
                <c:pt idx="111">
                  <c:v>3866.35</c:v>
                </c:pt>
                <c:pt idx="112">
                  <c:v>3961.2</c:v>
                </c:pt>
                <c:pt idx="113">
                  <c:v>3946.3</c:v>
                </c:pt>
                <c:pt idx="114">
                  <c:v>3950.9</c:v>
                </c:pt>
                <c:pt idx="115">
                  <c:v>3956.35</c:v>
                </c:pt>
                <c:pt idx="116">
                  <c:v>3907.4</c:v>
                </c:pt>
                <c:pt idx="117">
                  <c:v>3951.2</c:v>
                </c:pt>
                <c:pt idx="118">
                  <c:v>3924.4</c:v>
                </c:pt>
                <c:pt idx="119">
                  <c:v>3789.2</c:v>
                </c:pt>
                <c:pt idx="120">
                  <c:v>3765</c:v>
                </c:pt>
                <c:pt idx="121">
                  <c:v>3781.5</c:v>
                </c:pt>
                <c:pt idx="122">
                  <c:v>3802</c:v>
                </c:pt>
                <c:pt idx="123">
                  <c:v>3742.9</c:v>
                </c:pt>
                <c:pt idx="124">
                  <c:v>3772.8</c:v>
                </c:pt>
                <c:pt idx="125">
                  <c:v>3819.6</c:v>
                </c:pt>
                <c:pt idx="126">
                  <c:v>3750.4</c:v>
                </c:pt>
                <c:pt idx="127">
                  <c:v>3647.15</c:v>
                </c:pt>
                <c:pt idx="128">
                  <c:v>3618.9</c:v>
                </c:pt>
                <c:pt idx="129">
                  <c:v>3651.8</c:v>
                </c:pt>
                <c:pt idx="130">
                  <c:v>3647.25</c:v>
                </c:pt>
                <c:pt idx="131">
                  <c:v>3669.15</c:v>
                </c:pt>
                <c:pt idx="132">
                  <c:v>3696.65</c:v>
                </c:pt>
                <c:pt idx="133">
                  <c:v>3762.4</c:v>
                </c:pt>
                <c:pt idx="134">
                  <c:v>3798.15</c:v>
                </c:pt>
                <c:pt idx="135">
                  <c:v>3768.25</c:v>
                </c:pt>
                <c:pt idx="136">
                  <c:v>3780.35</c:v>
                </c:pt>
                <c:pt idx="137">
                  <c:v>3713.4</c:v>
                </c:pt>
                <c:pt idx="138">
                  <c:v>3718.9</c:v>
                </c:pt>
                <c:pt idx="139">
                  <c:v>3697.85</c:v>
                </c:pt>
                <c:pt idx="140">
                  <c:v>3671.85</c:v>
                </c:pt>
                <c:pt idx="141">
                  <c:v>3711.5</c:v>
                </c:pt>
                <c:pt idx="142">
                  <c:v>3685.9</c:v>
                </c:pt>
                <c:pt idx="143">
                  <c:v>3734.7</c:v>
                </c:pt>
                <c:pt idx="144">
                  <c:v>3711.65</c:v>
                </c:pt>
                <c:pt idx="145">
                  <c:v>3712.5</c:v>
                </c:pt>
                <c:pt idx="146">
                  <c:v>3732.05</c:v>
                </c:pt>
                <c:pt idx="147">
                  <c:v>3683.95</c:v>
                </c:pt>
                <c:pt idx="148">
                  <c:v>3658</c:v>
                </c:pt>
                <c:pt idx="149">
                  <c:v>3700.1</c:v>
                </c:pt>
                <c:pt idx="150">
                  <c:v>3756</c:v>
                </c:pt>
                <c:pt idx="151">
                  <c:v>3851.65</c:v>
                </c:pt>
                <c:pt idx="152">
                  <c:v>3859.3</c:v>
                </c:pt>
                <c:pt idx="153">
                  <c:v>3953.85</c:v>
                </c:pt>
                <c:pt idx="154">
                  <c:v>3987.7</c:v>
                </c:pt>
                <c:pt idx="155">
                  <c:v>4120.1000000000004</c:v>
                </c:pt>
                <c:pt idx="156">
                  <c:v>4094.85</c:v>
                </c:pt>
                <c:pt idx="157">
                  <c:v>4063.15</c:v>
                </c:pt>
                <c:pt idx="158">
                  <c:v>3996.75</c:v>
                </c:pt>
                <c:pt idx="159">
                  <c:v>3965.2</c:v>
                </c:pt>
                <c:pt idx="160">
                  <c:v>4063.55</c:v>
                </c:pt>
                <c:pt idx="161">
                  <c:v>4027.8</c:v>
                </c:pt>
                <c:pt idx="162">
                  <c:v>3988.95</c:v>
                </c:pt>
                <c:pt idx="163">
                  <c:v>3999.55</c:v>
                </c:pt>
                <c:pt idx="164">
                  <c:v>4021.45</c:v>
                </c:pt>
                <c:pt idx="165">
                  <c:v>4109.95</c:v>
                </c:pt>
                <c:pt idx="166">
                  <c:v>4064.1</c:v>
                </c:pt>
                <c:pt idx="167">
                  <c:v>4079.95</c:v>
                </c:pt>
                <c:pt idx="168">
                  <c:v>4135.8999999999996</c:v>
                </c:pt>
                <c:pt idx="169">
                  <c:v>4124.8500000000004</c:v>
                </c:pt>
                <c:pt idx="170">
                  <c:v>4138.55</c:v>
                </c:pt>
                <c:pt idx="171">
                  <c:v>4079.75</c:v>
                </c:pt>
                <c:pt idx="172">
                  <c:v>4100.3999999999996</c:v>
                </c:pt>
                <c:pt idx="173">
                  <c:v>3997.45</c:v>
                </c:pt>
                <c:pt idx="174">
                  <c:v>3918.75</c:v>
                </c:pt>
                <c:pt idx="175">
                  <c:v>3920.9</c:v>
                </c:pt>
                <c:pt idx="176">
                  <c:v>3881.4</c:v>
                </c:pt>
                <c:pt idx="177">
                  <c:v>3872.05</c:v>
                </c:pt>
                <c:pt idx="178">
                  <c:v>3921.4</c:v>
                </c:pt>
                <c:pt idx="179">
                  <c:v>3930.65</c:v>
                </c:pt>
                <c:pt idx="180">
                  <c:v>3912.55</c:v>
                </c:pt>
                <c:pt idx="181">
                  <c:v>3949.15</c:v>
                </c:pt>
                <c:pt idx="182">
                  <c:v>3965.8</c:v>
                </c:pt>
                <c:pt idx="183">
                  <c:v>3883.8</c:v>
                </c:pt>
                <c:pt idx="184">
                  <c:v>3949.4</c:v>
                </c:pt>
                <c:pt idx="185">
                  <c:v>3983.3</c:v>
                </c:pt>
                <c:pt idx="186">
                  <c:v>3947.85</c:v>
                </c:pt>
                <c:pt idx="187">
                  <c:v>3965.8</c:v>
                </c:pt>
                <c:pt idx="188">
                  <c:v>3946.95</c:v>
                </c:pt>
                <c:pt idx="189">
                  <c:v>3875.75</c:v>
                </c:pt>
                <c:pt idx="190">
                  <c:v>3921.7</c:v>
                </c:pt>
                <c:pt idx="191">
                  <c:v>3993.3</c:v>
                </c:pt>
                <c:pt idx="192">
                  <c:v>3932.5</c:v>
                </c:pt>
                <c:pt idx="193">
                  <c:v>3966.6</c:v>
                </c:pt>
                <c:pt idx="194">
                  <c:v>4032.15</c:v>
                </c:pt>
                <c:pt idx="195">
                  <c:v>4173</c:v>
                </c:pt>
                <c:pt idx="196">
                  <c:v>4214.5</c:v>
                </c:pt>
                <c:pt idx="197">
                  <c:v>4164.8</c:v>
                </c:pt>
                <c:pt idx="198">
                  <c:v>4177.25</c:v>
                </c:pt>
                <c:pt idx="199">
                  <c:v>4083.05</c:v>
                </c:pt>
                <c:pt idx="200">
                  <c:v>4109.55</c:v>
                </c:pt>
                <c:pt idx="201">
                  <c:v>4114.25</c:v>
                </c:pt>
                <c:pt idx="202">
                  <c:v>4137.3</c:v>
                </c:pt>
                <c:pt idx="203">
                  <c:v>4090.3</c:v>
                </c:pt>
                <c:pt idx="204">
                  <c:v>4149.95</c:v>
                </c:pt>
                <c:pt idx="205">
                  <c:v>4154</c:v>
                </c:pt>
                <c:pt idx="206">
                  <c:v>4173.3999999999996</c:v>
                </c:pt>
                <c:pt idx="207">
                  <c:v>4141.3500000000004</c:v>
                </c:pt>
                <c:pt idx="208">
                  <c:v>4115.75</c:v>
                </c:pt>
                <c:pt idx="209">
                  <c:v>4103.8</c:v>
                </c:pt>
                <c:pt idx="210">
                  <c:v>4135.25</c:v>
                </c:pt>
                <c:pt idx="211">
                  <c:v>4132.5</c:v>
                </c:pt>
                <c:pt idx="212">
                  <c:v>4110.95</c:v>
                </c:pt>
                <c:pt idx="213">
                  <c:v>4160</c:v>
                </c:pt>
                <c:pt idx="214">
                  <c:v>4181.1000000000004</c:v>
                </c:pt>
                <c:pt idx="215">
                  <c:v>4170.45</c:v>
                </c:pt>
                <c:pt idx="216">
                  <c:v>4200.75</c:v>
                </c:pt>
                <c:pt idx="217">
                  <c:v>4154.75</c:v>
                </c:pt>
                <c:pt idx="218">
                  <c:v>4158.55</c:v>
                </c:pt>
                <c:pt idx="219">
                  <c:v>4081.3</c:v>
                </c:pt>
                <c:pt idx="220">
                  <c:v>4093.85</c:v>
                </c:pt>
                <c:pt idx="221">
                  <c:v>4138.1000000000004</c:v>
                </c:pt>
                <c:pt idx="222">
                  <c:v>4177.8999999999996</c:v>
                </c:pt>
                <c:pt idx="223">
                  <c:v>4389.3999999999996</c:v>
                </c:pt>
                <c:pt idx="224">
                  <c:v>4379.8999999999996</c:v>
                </c:pt>
                <c:pt idx="225">
                  <c:v>4360.8999999999996</c:v>
                </c:pt>
                <c:pt idx="226">
                  <c:v>4387.3999999999996</c:v>
                </c:pt>
                <c:pt idx="227">
                  <c:v>4355.25</c:v>
                </c:pt>
                <c:pt idx="228">
                  <c:v>4283.75</c:v>
                </c:pt>
                <c:pt idx="229">
                  <c:v>4368.1000000000004</c:v>
                </c:pt>
                <c:pt idx="230">
                  <c:v>4330.05</c:v>
                </c:pt>
                <c:pt idx="231">
                  <c:v>4300.2</c:v>
                </c:pt>
                <c:pt idx="232">
                  <c:v>4408.55</c:v>
                </c:pt>
                <c:pt idx="233">
                  <c:v>4542.5</c:v>
                </c:pt>
                <c:pt idx="234">
                  <c:v>4543.8999999999996</c:v>
                </c:pt>
                <c:pt idx="235">
                  <c:v>4524.95</c:v>
                </c:pt>
                <c:pt idx="236">
                  <c:v>4391.25</c:v>
                </c:pt>
                <c:pt idx="237">
                  <c:v>4396.5</c:v>
                </c:pt>
                <c:pt idx="238">
                  <c:v>4393.05</c:v>
                </c:pt>
                <c:pt idx="239">
                  <c:v>4415.55</c:v>
                </c:pt>
                <c:pt idx="240">
                  <c:v>4410.8</c:v>
                </c:pt>
                <c:pt idx="241">
                  <c:v>4395.55</c:v>
                </c:pt>
                <c:pt idx="242">
                  <c:v>4340.95</c:v>
                </c:pt>
                <c:pt idx="243">
                  <c:v>4294.5</c:v>
                </c:pt>
                <c:pt idx="244">
                  <c:v>4255.05</c:v>
                </c:pt>
                <c:pt idx="245">
                  <c:v>4257.5</c:v>
                </c:pt>
                <c:pt idx="246">
                  <c:v>4320.8</c:v>
                </c:pt>
                <c:pt idx="247">
                  <c:v>4276.1499999999996</c:v>
                </c:pt>
                <c:pt idx="248">
                  <c:v>4273</c:v>
                </c:pt>
                <c:pt idx="249">
                  <c:v>4322.3999999999996</c:v>
                </c:pt>
                <c:pt idx="250">
                  <c:v>4286.95</c:v>
                </c:pt>
                <c:pt idx="251">
                  <c:v>4344.3999999999996</c:v>
                </c:pt>
                <c:pt idx="252">
                  <c:v>4342.55</c:v>
                </c:pt>
                <c:pt idx="253">
                  <c:v>4361.1000000000004</c:v>
                </c:pt>
                <c:pt idx="254">
                  <c:v>4310.45</c:v>
                </c:pt>
                <c:pt idx="255">
                  <c:v>4322.1499999999996</c:v>
                </c:pt>
                <c:pt idx="256">
                  <c:v>4255.8</c:v>
                </c:pt>
                <c:pt idx="257">
                  <c:v>4273.45</c:v>
                </c:pt>
                <c:pt idx="258">
                  <c:v>4225.6000000000004</c:v>
                </c:pt>
                <c:pt idx="259">
                  <c:v>4241.1000000000004</c:v>
                </c:pt>
                <c:pt idx="260">
                  <c:v>4154.05</c:v>
                </c:pt>
                <c:pt idx="261">
                  <c:v>4085.7</c:v>
                </c:pt>
                <c:pt idx="262">
                  <c:v>4033.75</c:v>
                </c:pt>
                <c:pt idx="263">
                  <c:v>4109.8999999999996</c:v>
                </c:pt>
                <c:pt idx="264">
                  <c:v>4109.8500000000004</c:v>
                </c:pt>
                <c:pt idx="265">
                  <c:v>4172.75</c:v>
                </c:pt>
                <c:pt idx="266">
                  <c:v>4211.05</c:v>
                </c:pt>
                <c:pt idx="267">
                  <c:v>4280.8999999999996</c:v>
                </c:pt>
                <c:pt idx="268">
                  <c:v>4258</c:v>
                </c:pt>
                <c:pt idx="269">
                  <c:v>4263.3</c:v>
                </c:pt>
                <c:pt idx="270">
                  <c:v>4231.8</c:v>
                </c:pt>
                <c:pt idx="271">
                  <c:v>4192.05</c:v>
                </c:pt>
                <c:pt idx="272">
                  <c:v>4224.75</c:v>
                </c:pt>
                <c:pt idx="273">
                  <c:v>4161.6000000000004</c:v>
                </c:pt>
                <c:pt idx="274">
                  <c:v>4192.8999999999996</c:v>
                </c:pt>
                <c:pt idx="275">
                  <c:v>4277.3</c:v>
                </c:pt>
                <c:pt idx="276">
                  <c:v>4277.1000000000004</c:v>
                </c:pt>
                <c:pt idx="277">
                  <c:v>4315.45</c:v>
                </c:pt>
                <c:pt idx="278">
                  <c:v>4356.95</c:v>
                </c:pt>
                <c:pt idx="279">
                  <c:v>4352.05</c:v>
                </c:pt>
                <c:pt idx="280">
                  <c:v>4445.6499999999996</c:v>
                </c:pt>
                <c:pt idx="281">
                  <c:v>4368.5</c:v>
                </c:pt>
                <c:pt idx="282">
                  <c:v>4374.75</c:v>
                </c:pt>
                <c:pt idx="283">
                  <c:v>4361.25</c:v>
                </c:pt>
                <c:pt idx="284">
                  <c:v>4420.6499999999996</c:v>
                </c:pt>
                <c:pt idx="285">
                  <c:v>4368.8</c:v>
                </c:pt>
                <c:pt idx="286">
                  <c:v>4398</c:v>
                </c:pt>
                <c:pt idx="287">
                  <c:v>4420.7</c:v>
                </c:pt>
                <c:pt idx="288">
                  <c:v>4401.25</c:v>
                </c:pt>
                <c:pt idx="289">
                  <c:v>4469.1499999999996</c:v>
                </c:pt>
                <c:pt idx="290">
                  <c:v>4435.3999999999996</c:v>
                </c:pt>
                <c:pt idx="291">
                  <c:v>4488.3</c:v>
                </c:pt>
                <c:pt idx="292">
                  <c:v>4464.7</c:v>
                </c:pt>
                <c:pt idx="293">
                  <c:v>4211.2</c:v>
                </c:pt>
                <c:pt idx="294">
                  <c:v>4209.05</c:v>
                </c:pt>
                <c:pt idx="295">
                  <c:v>4024.05</c:v>
                </c:pt>
                <c:pt idx="296">
                  <c:v>4090.75</c:v>
                </c:pt>
                <c:pt idx="297">
                  <c:v>4088.25</c:v>
                </c:pt>
                <c:pt idx="298">
                  <c:v>4004.2</c:v>
                </c:pt>
                <c:pt idx="299">
                  <c:v>4003.3</c:v>
                </c:pt>
                <c:pt idx="300">
                  <c:v>3922.1</c:v>
                </c:pt>
                <c:pt idx="301">
                  <c:v>3951.55</c:v>
                </c:pt>
                <c:pt idx="302">
                  <c:v>3963.15</c:v>
                </c:pt>
                <c:pt idx="303">
                  <c:v>3964.6</c:v>
                </c:pt>
                <c:pt idx="304">
                  <c:v>3925.05</c:v>
                </c:pt>
                <c:pt idx="305">
                  <c:v>3897.2</c:v>
                </c:pt>
                <c:pt idx="306">
                  <c:v>3866.05</c:v>
                </c:pt>
                <c:pt idx="307">
                  <c:v>3898.35</c:v>
                </c:pt>
                <c:pt idx="308">
                  <c:v>3852.8</c:v>
                </c:pt>
                <c:pt idx="309">
                  <c:v>3862.45</c:v>
                </c:pt>
                <c:pt idx="310">
                  <c:v>3798.65</c:v>
                </c:pt>
                <c:pt idx="311">
                  <c:v>3914.05</c:v>
                </c:pt>
                <c:pt idx="312">
                  <c:v>3910.95</c:v>
                </c:pt>
                <c:pt idx="313">
                  <c:v>3994.2</c:v>
                </c:pt>
                <c:pt idx="314">
                  <c:v>4168.5</c:v>
                </c:pt>
                <c:pt idx="315">
                  <c:v>4196.95</c:v>
                </c:pt>
                <c:pt idx="316">
                  <c:v>4186.95</c:v>
                </c:pt>
                <c:pt idx="317">
                  <c:v>4200.8</c:v>
                </c:pt>
                <c:pt idx="318">
                  <c:v>4204.55</c:v>
                </c:pt>
                <c:pt idx="319">
                  <c:v>4202.25</c:v>
                </c:pt>
                <c:pt idx="320">
                  <c:v>4173.1000000000004</c:v>
                </c:pt>
                <c:pt idx="321">
                  <c:v>4222.1499999999996</c:v>
                </c:pt>
                <c:pt idx="322">
                  <c:v>4165.7</c:v>
                </c:pt>
                <c:pt idx="323">
                  <c:v>4126.75</c:v>
                </c:pt>
                <c:pt idx="324">
                  <c:v>4113.5</c:v>
                </c:pt>
                <c:pt idx="325">
                  <c:v>4153.3999999999996</c:v>
                </c:pt>
                <c:pt idx="326">
                  <c:v>4099.6499999999996</c:v>
                </c:pt>
                <c:pt idx="327">
                  <c:v>3987.8</c:v>
                </c:pt>
                <c:pt idx="328">
                  <c:v>4010.45</c:v>
                </c:pt>
                <c:pt idx="329">
                  <c:v>3998.45</c:v>
                </c:pt>
                <c:pt idx="330">
                  <c:v>4007.5</c:v>
                </c:pt>
                <c:pt idx="331">
                  <c:v>3933.4</c:v>
                </c:pt>
                <c:pt idx="332">
                  <c:v>3988.1</c:v>
                </c:pt>
                <c:pt idx="333">
                  <c:v>3938.35</c:v>
                </c:pt>
                <c:pt idx="334">
                  <c:v>3963.85</c:v>
                </c:pt>
                <c:pt idx="335">
                  <c:v>3974.95</c:v>
                </c:pt>
                <c:pt idx="336">
                  <c:v>4010.2</c:v>
                </c:pt>
                <c:pt idx="337">
                  <c:v>4007.4</c:v>
                </c:pt>
                <c:pt idx="338">
                  <c:v>3936.55</c:v>
                </c:pt>
                <c:pt idx="339">
                  <c:v>3940.9</c:v>
                </c:pt>
                <c:pt idx="340">
                  <c:v>3969.8</c:v>
                </c:pt>
                <c:pt idx="341">
                  <c:v>3928.4</c:v>
                </c:pt>
                <c:pt idx="342">
                  <c:v>3912.15</c:v>
                </c:pt>
                <c:pt idx="343">
                  <c:v>3997.15</c:v>
                </c:pt>
                <c:pt idx="344">
                  <c:v>4051.05</c:v>
                </c:pt>
                <c:pt idx="345">
                  <c:v>4059.45</c:v>
                </c:pt>
                <c:pt idx="346">
                  <c:v>4080.35</c:v>
                </c:pt>
                <c:pt idx="347">
                  <c:v>4084.55</c:v>
                </c:pt>
                <c:pt idx="348">
                  <c:v>4089.65</c:v>
                </c:pt>
                <c:pt idx="349">
                  <c:v>4061.4</c:v>
                </c:pt>
                <c:pt idx="350">
                  <c:v>4059.95</c:v>
                </c:pt>
                <c:pt idx="351">
                  <c:v>4023.6</c:v>
                </c:pt>
                <c:pt idx="352">
                  <c:v>4044.3</c:v>
                </c:pt>
                <c:pt idx="353">
                  <c:v>4077.45</c:v>
                </c:pt>
                <c:pt idx="354">
                  <c:v>4105.75</c:v>
                </c:pt>
                <c:pt idx="355">
                  <c:v>4184.8</c:v>
                </c:pt>
                <c:pt idx="356">
                  <c:v>4178.75</c:v>
                </c:pt>
                <c:pt idx="357">
                  <c:v>4143.3999999999996</c:v>
                </c:pt>
                <c:pt idx="358">
                  <c:v>4206.95</c:v>
                </c:pt>
                <c:pt idx="359">
                  <c:v>4315.05</c:v>
                </c:pt>
                <c:pt idx="360">
                  <c:v>4347.3999999999996</c:v>
                </c:pt>
                <c:pt idx="361">
                  <c:v>4218.3999999999996</c:v>
                </c:pt>
                <c:pt idx="362">
                  <c:v>4198.6000000000004</c:v>
                </c:pt>
                <c:pt idx="363">
                  <c:v>4189.1499999999996</c:v>
                </c:pt>
                <c:pt idx="364">
                  <c:v>4151.3999999999996</c:v>
                </c:pt>
                <c:pt idx="365">
                  <c:v>4144</c:v>
                </c:pt>
                <c:pt idx="366">
                  <c:v>4094.8</c:v>
                </c:pt>
                <c:pt idx="367">
                  <c:v>4097.8999999999996</c:v>
                </c:pt>
                <c:pt idx="368">
                  <c:v>4079.85</c:v>
                </c:pt>
                <c:pt idx="369">
                  <c:v>4017.7</c:v>
                </c:pt>
                <c:pt idx="370">
                  <c:v>3994.1</c:v>
                </c:pt>
                <c:pt idx="371">
                  <c:v>3963.25</c:v>
                </c:pt>
                <c:pt idx="372">
                  <c:v>3949.65</c:v>
                </c:pt>
                <c:pt idx="373">
                  <c:v>3957.75</c:v>
                </c:pt>
                <c:pt idx="374">
                  <c:v>3879.85</c:v>
                </c:pt>
                <c:pt idx="375">
                  <c:v>4000.2</c:v>
                </c:pt>
                <c:pt idx="376">
                  <c:v>4058.8</c:v>
                </c:pt>
                <c:pt idx="377">
                  <c:v>4018.4</c:v>
                </c:pt>
                <c:pt idx="378">
                  <c:v>4065.45</c:v>
                </c:pt>
                <c:pt idx="379">
                  <c:v>4095.85</c:v>
                </c:pt>
                <c:pt idx="380">
                  <c:v>4115.6499999999996</c:v>
                </c:pt>
                <c:pt idx="381">
                  <c:v>4046.65</c:v>
                </c:pt>
                <c:pt idx="382">
                  <c:v>4050.4</c:v>
                </c:pt>
                <c:pt idx="383">
                  <c:v>4062.65</c:v>
                </c:pt>
                <c:pt idx="384">
                  <c:v>4046.8</c:v>
                </c:pt>
                <c:pt idx="385">
                  <c:v>4116.5</c:v>
                </c:pt>
                <c:pt idx="386">
                  <c:v>4119.8999999999996</c:v>
                </c:pt>
                <c:pt idx="387">
                  <c:v>4137.3500000000004</c:v>
                </c:pt>
                <c:pt idx="388">
                  <c:v>4125.05</c:v>
                </c:pt>
                <c:pt idx="389">
                  <c:v>4188.7</c:v>
                </c:pt>
                <c:pt idx="390">
                  <c:v>4230.1499999999996</c:v>
                </c:pt>
                <c:pt idx="391">
                  <c:v>4194.75</c:v>
                </c:pt>
                <c:pt idx="392">
                  <c:v>4197.1000000000004</c:v>
                </c:pt>
                <c:pt idx="393">
                  <c:v>4079.7</c:v>
                </c:pt>
                <c:pt idx="394">
                  <c:v>4069.55</c:v>
                </c:pt>
                <c:pt idx="395">
                  <c:v>4155.1000000000004</c:v>
                </c:pt>
                <c:pt idx="396">
                  <c:v>4164</c:v>
                </c:pt>
                <c:pt idx="397">
                  <c:v>4174.5</c:v>
                </c:pt>
                <c:pt idx="398">
                  <c:v>4268.3999999999996</c:v>
                </c:pt>
                <c:pt idx="399">
                  <c:v>4271.2</c:v>
                </c:pt>
                <c:pt idx="400">
                  <c:v>4360.6000000000004</c:v>
                </c:pt>
                <c:pt idx="401">
                  <c:v>4349.8</c:v>
                </c:pt>
                <c:pt idx="402">
                  <c:v>4476.05</c:v>
                </c:pt>
                <c:pt idx="403">
                  <c:v>4486.5</c:v>
                </c:pt>
                <c:pt idx="404">
                  <c:v>4431.7</c:v>
                </c:pt>
                <c:pt idx="405">
                  <c:v>4400.8999999999996</c:v>
                </c:pt>
                <c:pt idx="406">
                  <c:v>4403.25</c:v>
                </c:pt>
                <c:pt idx="407">
                  <c:v>4365.6499999999996</c:v>
                </c:pt>
                <c:pt idx="408">
                  <c:v>4433.8</c:v>
                </c:pt>
                <c:pt idx="409">
                  <c:v>4410.75</c:v>
                </c:pt>
                <c:pt idx="410">
                  <c:v>4323.3500000000004</c:v>
                </c:pt>
                <c:pt idx="411">
                  <c:v>4320.3500000000004</c:v>
                </c:pt>
                <c:pt idx="412">
                  <c:v>4303.3</c:v>
                </c:pt>
                <c:pt idx="413">
                  <c:v>4205.3500000000004</c:v>
                </c:pt>
                <c:pt idx="414">
                  <c:v>4239.2</c:v>
                </c:pt>
                <c:pt idx="415">
                  <c:v>4233.3999999999996</c:v>
                </c:pt>
                <c:pt idx="416">
                  <c:v>4232.95</c:v>
                </c:pt>
                <c:pt idx="417">
                  <c:v>4234.8</c:v>
                </c:pt>
                <c:pt idx="418">
                  <c:v>4144.3500000000004</c:v>
                </c:pt>
                <c:pt idx="419">
                  <c:v>3968.75</c:v>
                </c:pt>
                <c:pt idx="420">
                  <c:v>4009.15</c:v>
                </c:pt>
                <c:pt idx="421">
                  <c:v>3946.7</c:v>
                </c:pt>
                <c:pt idx="422">
                  <c:v>3970.65</c:v>
                </c:pt>
                <c:pt idx="423">
                  <c:v>3996.55</c:v>
                </c:pt>
                <c:pt idx="424">
                  <c:v>4018.15</c:v>
                </c:pt>
                <c:pt idx="425">
                  <c:v>4033.75</c:v>
                </c:pt>
                <c:pt idx="426">
                  <c:v>4034.15</c:v>
                </c:pt>
                <c:pt idx="427">
                  <c:v>4058.1</c:v>
                </c:pt>
                <c:pt idx="428">
                  <c:v>4084.55</c:v>
                </c:pt>
                <c:pt idx="429">
                  <c:v>4108.8500000000004</c:v>
                </c:pt>
                <c:pt idx="430">
                  <c:v>4070.55</c:v>
                </c:pt>
                <c:pt idx="431">
                  <c:v>4024.8</c:v>
                </c:pt>
                <c:pt idx="432">
                  <c:v>3989.95</c:v>
                </c:pt>
                <c:pt idx="433">
                  <c:v>3978.9</c:v>
                </c:pt>
                <c:pt idx="434">
                  <c:v>3990.4</c:v>
                </c:pt>
                <c:pt idx="435">
                  <c:v>3986.4</c:v>
                </c:pt>
                <c:pt idx="436">
                  <c:v>3953.7</c:v>
                </c:pt>
                <c:pt idx="437">
                  <c:v>3971.9</c:v>
                </c:pt>
                <c:pt idx="438">
                  <c:v>3975.2</c:v>
                </c:pt>
                <c:pt idx="439">
                  <c:v>3969.25</c:v>
                </c:pt>
                <c:pt idx="440">
                  <c:v>4005.4</c:v>
                </c:pt>
                <c:pt idx="441">
                  <c:v>4004.85</c:v>
                </c:pt>
                <c:pt idx="442">
                  <c:v>4035.2</c:v>
                </c:pt>
                <c:pt idx="443">
                  <c:v>4055.55</c:v>
                </c:pt>
                <c:pt idx="444">
                  <c:v>4015.3</c:v>
                </c:pt>
                <c:pt idx="445">
                  <c:v>3998.5</c:v>
                </c:pt>
                <c:pt idx="446">
                  <c:v>3848.65</c:v>
                </c:pt>
                <c:pt idx="447">
                  <c:v>3821.8</c:v>
                </c:pt>
                <c:pt idx="448">
                  <c:v>3798.2</c:v>
                </c:pt>
                <c:pt idx="449">
                  <c:v>3787.55</c:v>
                </c:pt>
                <c:pt idx="450">
                  <c:v>3819.75</c:v>
                </c:pt>
                <c:pt idx="451">
                  <c:v>3801.6</c:v>
                </c:pt>
                <c:pt idx="452">
                  <c:v>3804.25</c:v>
                </c:pt>
                <c:pt idx="453">
                  <c:v>3734.8</c:v>
                </c:pt>
                <c:pt idx="454">
                  <c:v>3772.45</c:v>
                </c:pt>
                <c:pt idx="455">
                  <c:v>3747.35</c:v>
                </c:pt>
                <c:pt idx="456">
                  <c:v>3789.55</c:v>
                </c:pt>
                <c:pt idx="457">
                  <c:v>3774.6</c:v>
                </c:pt>
                <c:pt idx="458">
                  <c:v>3769.25</c:v>
                </c:pt>
                <c:pt idx="459">
                  <c:v>3754.05</c:v>
                </c:pt>
                <c:pt idx="460">
                  <c:v>3719.55</c:v>
                </c:pt>
                <c:pt idx="461">
                  <c:v>3718.3</c:v>
                </c:pt>
                <c:pt idx="462">
                  <c:v>3676.75</c:v>
                </c:pt>
                <c:pt idx="463">
                  <c:v>3714.55</c:v>
                </c:pt>
                <c:pt idx="464">
                  <c:v>3773.8</c:v>
                </c:pt>
                <c:pt idx="465">
                  <c:v>3762.4</c:v>
                </c:pt>
                <c:pt idx="466">
                  <c:v>3755.1</c:v>
                </c:pt>
                <c:pt idx="467">
                  <c:v>3716.55</c:v>
                </c:pt>
                <c:pt idx="468">
                  <c:v>3703.4</c:v>
                </c:pt>
                <c:pt idx="469">
                  <c:v>3748.15</c:v>
                </c:pt>
                <c:pt idx="470">
                  <c:v>3737.5</c:v>
                </c:pt>
                <c:pt idx="471">
                  <c:v>3726.9</c:v>
                </c:pt>
                <c:pt idx="472">
                  <c:v>3783.25</c:v>
                </c:pt>
                <c:pt idx="473">
                  <c:v>3693.75</c:v>
                </c:pt>
                <c:pt idx="474">
                  <c:v>3692.75</c:v>
                </c:pt>
                <c:pt idx="475">
                  <c:v>3685.15</c:v>
                </c:pt>
                <c:pt idx="476">
                  <c:v>3681.5</c:v>
                </c:pt>
                <c:pt idx="477">
                  <c:v>3652.5</c:v>
                </c:pt>
                <c:pt idx="478">
                  <c:v>3518.1</c:v>
                </c:pt>
                <c:pt idx="479">
                  <c:v>3470.2</c:v>
                </c:pt>
                <c:pt idx="480">
                  <c:v>3455.1</c:v>
                </c:pt>
                <c:pt idx="481">
                  <c:v>3494.65</c:v>
                </c:pt>
                <c:pt idx="482">
                  <c:v>3384.95</c:v>
                </c:pt>
                <c:pt idx="483">
                  <c:v>3336.1</c:v>
                </c:pt>
                <c:pt idx="484">
                  <c:v>3319.35</c:v>
                </c:pt>
                <c:pt idx="485">
                  <c:v>3348.5</c:v>
                </c:pt>
                <c:pt idx="486">
                  <c:v>3351.5</c:v>
                </c:pt>
                <c:pt idx="487">
                  <c:v>3282.6</c:v>
                </c:pt>
                <c:pt idx="488">
                  <c:v>3296.95</c:v>
                </c:pt>
                <c:pt idx="489">
                  <c:v>3330.5</c:v>
                </c:pt>
                <c:pt idx="490">
                  <c:v>3380.1</c:v>
                </c:pt>
                <c:pt idx="491">
                  <c:v>3298.9</c:v>
                </c:pt>
                <c:pt idx="492">
                  <c:v>3327.6</c:v>
                </c:pt>
                <c:pt idx="493">
                  <c:v>3364.65</c:v>
                </c:pt>
              </c:numCache>
            </c:numRef>
          </c:val>
          <c:smooth val="0"/>
          <c:extLst>
            <c:ext xmlns:c16="http://schemas.microsoft.com/office/drawing/2014/chart" uri="{C3380CC4-5D6E-409C-BE32-E72D297353CC}">
              <c16:uniqueId val="{00000000-2FCD-4DD7-9989-13DBFCC6259D}"/>
            </c:ext>
          </c:extLst>
        </c:ser>
        <c:dLbls>
          <c:showLegendKey val="0"/>
          <c:showVal val="0"/>
          <c:showCatName val="0"/>
          <c:showSerName val="0"/>
          <c:showPercent val="0"/>
          <c:showBubbleSize val="0"/>
        </c:dLbls>
        <c:smooth val="0"/>
        <c:axId val="559047240"/>
        <c:axId val="559042320"/>
      </c:lineChart>
      <c:dateAx>
        <c:axId val="559047240"/>
        <c:scaling>
          <c:orientation val="minMax"/>
        </c:scaling>
        <c:delete val="0"/>
        <c:axPos val="b"/>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042320"/>
        <c:crosses val="autoZero"/>
        <c:auto val="1"/>
        <c:lblOffset val="100"/>
        <c:baseTimeUnit val="days"/>
      </c:dateAx>
      <c:valAx>
        <c:axId val="559042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047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ADJUSTED_SHARE_PRICES!$D$1</c:f>
              <c:strCache>
                <c:ptCount val="1"/>
                <c:pt idx="0">
                  <c:v>GODREJCP A</c:v>
                </c:pt>
              </c:strCache>
            </c:strRef>
          </c:tx>
          <c:spPr>
            <a:ln w="28575" cap="rnd">
              <a:solidFill>
                <a:schemeClr val="accent1"/>
              </a:solidFill>
              <a:round/>
            </a:ln>
            <a:effectLst/>
          </c:spPr>
          <c:marker>
            <c:symbol val="none"/>
          </c:marker>
          <c:cat>
            <c:numRef>
              <c:f>ADJUSTED_SHARE_PRICES!$A$2:$A$495</c:f>
              <c:numCache>
                <c:formatCode>d\-mmm\-yy</c:formatCode>
                <c:ptCount val="494"/>
                <c:pt idx="0">
                  <c:v>42737</c:v>
                </c:pt>
                <c:pt idx="1">
                  <c:v>42738</c:v>
                </c:pt>
                <c:pt idx="2">
                  <c:v>42739</c:v>
                </c:pt>
                <c:pt idx="3">
                  <c:v>42740</c:v>
                </c:pt>
                <c:pt idx="4">
                  <c:v>42741</c:v>
                </c:pt>
                <c:pt idx="5">
                  <c:v>42744</c:v>
                </c:pt>
                <c:pt idx="6">
                  <c:v>42745</c:v>
                </c:pt>
                <c:pt idx="7">
                  <c:v>42746</c:v>
                </c:pt>
                <c:pt idx="8">
                  <c:v>42747</c:v>
                </c:pt>
                <c:pt idx="9">
                  <c:v>42748</c:v>
                </c:pt>
                <c:pt idx="10">
                  <c:v>42751</c:v>
                </c:pt>
                <c:pt idx="11">
                  <c:v>42752</c:v>
                </c:pt>
                <c:pt idx="12">
                  <c:v>42753</c:v>
                </c:pt>
                <c:pt idx="13">
                  <c:v>42754</c:v>
                </c:pt>
                <c:pt idx="14">
                  <c:v>42755</c:v>
                </c:pt>
                <c:pt idx="15">
                  <c:v>42758</c:v>
                </c:pt>
                <c:pt idx="16">
                  <c:v>42759</c:v>
                </c:pt>
                <c:pt idx="17">
                  <c:v>42760</c:v>
                </c:pt>
                <c:pt idx="18">
                  <c:v>42762</c:v>
                </c:pt>
                <c:pt idx="19">
                  <c:v>42765</c:v>
                </c:pt>
                <c:pt idx="20">
                  <c:v>42766</c:v>
                </c:pt>
                <c:pt idx="21">
                  <c:v>42767</c:v>
                </c:pt>
                <c:pt idx="22">
                  <c:v>42768</c:v>
                </c:pt>
                <c:pt idx="23">
                  <c:v>42769</c:v>
                </c:pt>
                <c:pt idx="24">
                  <c:v>42772</c:v>
                </c:pt>
                <c:pt idx="25">
                  <c:v>42773</c:v>
                </c:pt>
                <c:pt idx="26">
                  <c:v>42774</c:v>
                </c:pt>
                <c:pt idx="27">
                  <c:v>42775</c:v>
                </c:pt>
                <c:pt idx="28">
                  <c:v>42776</c:v>
                </c:pt>
                <c:pt idx="29">
                  <c:v>42779</c:v>
                </c:pt>
                <c:pt idx="30">
                  <c:v>42780</c:v>
                </c:pt>
                <c:pt idx="31">
                  <c:v>42781</c:v>
                </c:pt>
                <c:pt idx="32">
                  <c:v>42782</c:v>
                </c:pt>
                <c:pt idx="33">
                  <c:v>42783</c:v>
                </c:pt>
                <c:pt idx="34">
                  <c:v>42786</c:v>
                </c:pt>
                <c:pt idx="35">
                  <c:v>42787</c:v>
                </c:pt>
                <c:pt idx="36">
                  <c:v>42788</c:v>
                </c:pt>
                <c:pt idx="37">
                  <c:v>42789</c:v>
                </c:pt>
                <c:pt idx="38">
                  <c:v>42793</c:v>
                </c:pt>
                <c:pt idx="39">
                  <c:v>42794</c:v>
                </c:pt>
                <c:pt idx="40">
                  <c:v>42795</c:v>
                </c:pt>
                <c:pt idx="41">
                  <c:v>42796</c:v>
                </c:pt>
                <c:pt idx="42">
                  <c:v>42797</c:v>
                </c:pt>
                <c:pt idx="43">
                  <c:v>42800</c:v>
                </c:pt>
                <c:pt idx="44">
                  <c:v>42801</c:v>
                </c:pt>
                <c:pt idx="45">
                  <c:v>42802</c:v>
                </c:pt>
                <c:pt idx="46">
                  <c:v>42803</c:v>
                </c:pt>
                <c:pt idx="47">
                  <c:v>42804</c:v>
                </c:pt>
                <c:pt idx="48">
                  <c:v>42808</c:v>
                </c:pt>
                <c:pt idx="49">
                  <c:v>42809</c:v>
                </c:pt>
                <c:pt idx="50">
                  <c:v>42810</c:v>
                </c:pt>
                <c:pt idx="51">
                  <c:v>42811</c:v>
                </c:pt>
                <c:pt idx="52">
                  <c:v>42814</c:v>
                </c:pt>
                <c:pt idx="53">
                  <c:v>42815</c:v>
                </c:pt>
                <c:pt idx="54">
                  <c:v>42816</c:v>
                </c:pt>
                <c:pt idx="55">
                  <c:v>42817</c:v>
                </c:pt>
                <c:pt idx="56">
                  <c:v>42818</c:v>
                </c:pt>
                <c:pt idx="57">
                  <c:v>42821</c:v>
                </c:pt>
                <c:pt idx="58">
                  <c:v>42822</c:v>
                </c:pt>
                <c:pt idx="59">
                  <c:v>42823</c:v>
                </c:pt>
                <c:pt idx="60">
                  <c:v>42824</c:v>
                </c:pt>
                <c:pt idx="61">
                  <c:v>42825</c:v>
                </c:pt>
                <c:pt idx="62">
                  <c:v>42828</c:v>
                </c:pt>
                <c:pt idx="63">
                  <c:v>42830</c:v>
                </c:pt>
                <c:pt idx="64">
                  <c:v>42831</c:v>
                </c:pt>
                <c:pt idx="65">
                  <c:v>42832</c:v>
                </c:pt>
                <c:pt idx="66">
                  <c:v>42835</c:v>
                </c:pt>
                <c:pt idx="67">
                  <c:v>42836</c:v>
                </c:pt>
                <c:pt idx="68">
                  <c:v>42837</c:v>
                </c:pt>
                <c:pt idx="69">
                  <c:v>42838</c:v>
                </c:pt>
                <c:pt idx="70">
                  <c:v>42842</c:v>
                </c:pt>
                <c:pt idx="71">
                  <c:v>42843</c:v>
                </c:pt>
                <c:pt idx="72">
                  <c:v>42844</c:v>
                </c:pt>
                <c:pt idx="73">
                  <c:v>42845</c:v>
                </c:pt>
                <c:pt idx="74">
                  <c:v>42846</c:v>
                </c:pt>
                <c:pt idx="75">
                  <c:v>42849</c:v>
                </c:pt>
                <c:pt idx="76">
                  <c:v>42850</c:v>
                </c:pt>
                <c:pt idx="77">
                  <c:v>42851</c:v>
                </c:pt>
                <c:pt idx="78">
                  <c:v>42852</c:v>
                </c:pt>
                <c:pt idx="79">
                  <c:v>42853</c:v>
                </c:pt>
                <c:pt idx="80">
                  <c:v>42857</c:v>
                </c:pt>
                <c:pt idx="81">
                  <c:v>42858</c:v>
                </c:pt>
                <c:pt idx="82">
                  <c:v>42859</c:v>
                </c:pt>
                <c:pt idx="83">
                  <c:v>42860</c:v>
                </c:pt>
                <c:pt idx="84">
                  <c:v>42863</c:v>
                </c:pt>
                <c:pt idx="85">
                  <c:v>42864</c:v>
                </c:pt>
                <c:pt idx="86">
                  <c:v>42865</c:v>
                </c:pt>
                <c:pt idx="87">
                  <c:v>42866</c:v>
                </c:pt>
                <c:pt idx="88">
                  <c:v>42867</c:v>
                </c:pt>
                <c:pt idx="89">
                  <c:v>42870</c:v>
                </c:pt>
                <c:pt idx="90">
                  <c:v>42871</c:v>
                </c:pt>
                <c:pt idx="91">
                  <c:v>42872</c:v>
                </c:pt>
                <c:pt idx="92">
                  <c:v>42873</c:v>
                </c:pt>
                <c:pt idx="93">
                  <c:v>42874</c:v>
                </c:pt>
                <c:pt idx="94">
                  <c:v>42877</c:v>
                </c:pt>
                <c:pt idx="95">
                  <c:v>42878</c:v>
                </c:pt>
                <c:pt idx="96">
                  <c:v>42879</c:v>
                </c:pt>
                <c:pt idx="97">
                  <c:v>42880</c:v>
                </c:pt>
                <c:pt idx="98">
                  <c:v>42881</c:v>
                </c:pt>
                <c:pt idx="99">
                  <c:v>42884</c:v>
                </c:pt>
                <c:pt idx="100">
                  <c:v>42885</c:v>
                </c:pt>
                <c:pt idx="101">
                  <c:v>42886</c:v>
                </c:pt>
                <c:pt idx="102">
                  <c:v>42887</c:v>
                </c:pt>
                <c:pt idx="103">
                  <c:v>42888</c:v>
                </c:pt>
                <c:pt idx="104">
                  <c:v>42891</c:v>
                </c:pt>
                <c:pt idx="105">
                  <c:v>42892</c:v>
                </c:pt>
                <c:pt idx="106">
                  <c:v>42893</c:v>
                </c:pt>
                <c:pt idx="107">
                  <c:v>42894</c:v>
                </c:pt>
                <c:pt idx="108">
                  <c:v>42895</c:v>
                </c:pt>
                <c:pt idx="109">
                  <c:v>42898</c:v>
                </c:pt>
                <c:pt idx="110">
                  <c:v>42899</c:v>
                </c:pt>
                <c:pt idx="111">
                  <c:v>42900</c:v>
                </c:pt>
                <c:pt idx="112">
                  <c:v>42901</c:v>
                </c:pt>
                <c:pt idx="113">
                  <c:v>42902</c:v>
                </c:pt>
                <c:pt idx="114">
                  <c:v>42905</c:v>
                </c:pt>
                <c:pt idx="115">
                  <c:v>42906</c:v>
                </c:pt>
                <c:pt idx="116">
                  <c:v>42907</c:v>
                </c:pt>
                <c:pt idx="117">
                  <c:v>42908</c:v>
                </c:pt>
                <c:pt idx="118">
                  <c:v>42909</c:v>
                </c:pt>
                <c:pt idx="119">
                  <c:v>42913</c:v>
                </c:pt>
                <c:pt idx="120">
                  <c:v>42914</c:v>
                </c:pt>
                <c:pt idx="121">
                  <c:v>42915</c:v>
                </c:pt>
                <c:pt idx="122">
                  <c:v>42916</c:v>
                </c:pt>
                <c:pt idx="123">
                  <c:v>42919</c:v>
                </c:pt>
                <c:pt idx="124">
                  <c:v>42920</c:v>
                </c:pt>
                <c:pt idx="125">
                  <c:v>42921</c:v>
                </c:pt>
                <c:pt idx="126">
                  <c:v>42922</c:v>
                </c:pt>
                <c:pt idx="127">
                  <c:v>42923</c:v>
                </c:pt>
                <c:pt idx="128">
                  <c:v>42926</c:v>
                </c:pt>
                <c:pt idx="129">
                  <c:v>42927</c:v>
                </c:pt>
                <c:pt idx="130">
                  <c:v>42928</c:v>
                </c:pt>
                <c:pt idx="131">
                  <c:v>42929</c:v>
                </c:pt>
                <c:pt idx="132">
                  <c:v>42930</c:v>
                </c:pt>
                <c:pt idx="133">
                  <c:v>42933</c:v>
                </c:pt>
                <c:pt idx="134">
                  <c:v>42934</c:v>
                </c:pt>
                <c:pt idx="135">
                  <c:v>42935</c:v>
                </c:pt>
                <c:pt idx="136">
                  <c:v>42936</c:v>
                </c:pt>
                <c:pt idx="137">
                  <c:v>42937</c:v>
                </c:pt>
                <c:pt idx="138">
                  <c:v>42940</c:v>
                </c:pt>
                <c:pt idx="139">
                  <c:v>42941</c:v>
                </c:pt>
                <c:pt idx="140">
                  <c:v>42942</c:v>
                </c:pt>
                <c:pt idx="141">
                  <c:v>42943</c:v>
                </c:pt>
                <c:pt idx="142">
                  <c:v>42944</c:v>
                </c:pt>
                <c:pt idx="143">
                  <c:v>42947</c:v>
                </c:pt>
                <c:pt idx="144">
                  <c:v>42948</c:v>
                </c:pt>
                <c:pt idx="145">
                  <c:v>42949</c:v>
                </c:pt>
                <c:pt idx="146">
                  <c:v>42950</c:v>
                </c:pt>
                <c:pt idx="147">
                  <c:v>42951</c:v>
                </c:pt>
                <c:pt idx="148">
                  <c:v>42954</c:v>
                </c:pt>
                <c:pt idx="149">
                  <c:v>42955</c:v>
                </c:pt>
                <c:pt idx="150">
                  <c:v>42956</c:v>
                </c:pt>
                <c:pt idx="151">
                  <c:v>42957</c:v>
                </c:pt>
                <c:pt idx="152">
                  <c:v>42958</c:v>
                </c:pt>
                <c:pt idx="153">
                  <c:v>42961</c:v>
                </c:pt>
                <c:pt idx="154">
                  <c:v>42963</c:v>
                </c:pt>
                <c:pt idx="155">
                  <c:v>42964</c:v>
                </c:pt>
                <c:pt idx="156">
                  <c:v>42965</c:v>
                </c:pt>
                <c:pt idx="157">
                  <c:v>42968</c:v>
                </c:pt>
                <c:pt idx="158">
                  <c:v>42969</c:v>
                </c:pt>
                <c:pt idx="159">
                  <c:v>42970</c:v>
                </c:pt>
                <c:pt idx="160">
                  <c:v>42971</c:v>
                </c:pt>
                <c:pt idx="161">
                  <c:v>42975</c:v>
                </c:pt>
                <c:pt idx="162">
                  <c:v>42976</c:v>
                </c:pt>
                <c:pt idx="163">
                  <c:v>42977</c:v>
                </c:pt>
                <c:pt idx="164">
                  <c:v>42978</c:v>
                </c:pt>
                <c:pt idx="165">
                  <c:v>42979</c:v>
                </c:pt>
                <c:pt idx="166">
                  <c:v>42982</c:v>
                </c:pt>
                <c:pt idx="167">
                  <c:v>42983</c:v>
                </c:pt>
                <c:pt idx="168">
                  <c:v>42984</c:v>
                </c:pt>
                <c:pt idx="169">
                  <c:v>42985</c:v>
                </c:pt>
                <c:pt idx="170">
                  <c:v>42986</c:v>
                </c:pt>
                <c:pt idx="171">
                  <c:v>42989</c:v>
                </c:pt>
                <c:pt idx="172">
                  <c:v>42990</c:v>
                </c:pt>
                <c:pt idx="173">
                  <c:v>42991</c:v>
                </c:pt>
                <c:pt idx="174">
                  <c:v>42992</c:v>
                </c:pt>
                <c:pt idx="175">
                  <c:v>42993</c:v>
                </c:pt>
                <c:pt idx="176">
                  <c:v>42996</c:v>
                </c:pt>
                <c:pt idx="177">
                  <c:v>42997</c:v>
                </c:pt>
                <c:pt idx="178">
                  <c:v>42998</c:v>
                </c:pt>
                <c:pt idx="179">
                  <c:v>42999</c:v>
                </c:pt>
                <c:pt idx="180">
                  <c:v>43000</c:v>
                </c:pt>
                <c:pt idx="181">
                  <c:v>43003</c:v>
                </c:pt>
                <c:pt idx="182">
                  <c:v>43004</c:v>
                </c:pt>
                <c:pt idx="183">
                  <c:v>43005</c:v>
                </c:pt>
                <c:pt idx="184">
                  <c:v>43006</c:v>
                </c:pt>
                <c:pt idx="185">
                  <c:v>43007</c:v>
                </c:pt>
                <c:pt idx="186">
                  <c:v>43011</c:v>
                </c:pt>
                <c:pt idx="187">
                  <c:v>43012</c:v>
                </c:pt>
                <c:pt idx="188">
                  <c:v>43013</c:v>
                </c:pt>
                <c:pt idx="189">
                  <c:v>43014</c:v>
                </c:pt>
                <c:pt idx="190">
                  <c:v>43017</c:v>
                </c:pt>
                <c:pt idx="191">
                  <c:v>43018</c:v>
                </c:pt>
                <c:pt idx="192">
                  <c:v>43019</c:v>
                </c:pt>
                <c:pt idx="193">
                  <c:v>43020</c:v>
                </c:pt>
                <c:pt idx="194">
                  <c:v>43021</c:v>
                </c:pt>
                <c:pt idx="195">
                  <c:v>43024</c:v>
                </c:pt>
                <c:pt idx="196">
                  <c:v>43025</c:v>
                </c:pt>
                <c:pt idx="197">
                  <c:v>43026</c:v>
                </c:pt>
                <c:pt idx="198">
                  <c:v>43027</c:v>
                </c:pt>
                <c:pt idx="199">
                  <c:v>43031</c:v>
                </c:pt>
                <c:pt idx="200">
                  <c:v>43032</c:v>
                </c:pt>
                <c:pt idx="201">
                  <c:v>43033</c:v>
                </c:pt>
                <c:pt idx="202">
                  <c:v>43034</c:v>
                </c:pt>
                <c:pt idx="203">
                  <c:v>43035</c:v>
                </c:pt>
                <c:pt idx="204">
                  <c:v>43038</c:v>
                </c:pt>
                <c:pt idx="205">
                  <c:v>43039</c:v>
                </c:pt>
                <c:pt idx="206">
                  <c:v>43040</c:v>
                </c:pt>
                <c:pt idx="207">
                  <c:v>43041</c:v>
                </c:pt>
                <c:pt idx="208">
                  <c:v>43042</c:v>
                </c:pt>
                <c:pt idx="209">
                  <c:v>43045</c:v>
                </c:pt>
                <c:pt idx="210">
                  <c:v>43046</c:v>
                </c:pt>
                <c:pt idx="211">
                  <c:v>43047</c:v>
                </c:pt>
                <c:pt idx="212">
                  <c:v>43048</c:v>
                </c:pt>
                <c:pt idx="213">
                  <c:v>43049</c:v>
                </c:pt>
                <c:pt idx="214">
                  <c:v>43052</c:v>
                </c:pt>
                <c:pt idx="215">
                  <c:v>43053</c:v>
                </c:pt>
                <c:pt idx="216">
                  <c:v>43054</c:v>
                </c:pt>
                <c:pt idx="217">
                  <c:v>43055</c:v>
                </c:pt>
                <c:pt idx="218">
                  <c:v>43056</c:v>
                </c:pt>
                <c:pt idx="219">
                  <c:v>43059</c:v>
                </c:pt>
                <c:pt idx="220">
                  <c:v>43060</c:v>
                </c:pt>
                <c:pt idx="221">
                  <c:v>43061</c:v>
                </c:pt>
                <c:pt idx="222">
                  <c:v>43062</c:v>
                </c:pt>
                <c:pt idx="223">
                  <c:v>43063</c:v>
                </c:pt>
                <c:pt idx="224">
                  <c:v>43066</c:v>
                </c:pt>
                <c:pt idx="225">
                  <c:v>43067</c:v>
                </c:pt>
                <c:pt idx="226">
                  <c:v>43068</c:v>
                </c:pt>
                <c:pt idx="227">
                  <c:v>43069</c:v>
                </c:pt>
                <c:pt idx="228">
                  <c:v>43070</c:v>
                </c:pt>
                <c:pt idx="229">
                  <c:v>43073</c:v>
                </c:pt>
                <c:pt idx="230">
                  <c:v>43074</c:v>
                </c:pt>
                <c:pt idx="231">
                  <c:v>43075</c:v>
                </c:pt>
                <c:pt idx="232">
                  <c:v>43076</c:v>
                </c:pt>
                <c:pt idx="233">
                  <c:v>43077</c:v>
                </c:pt>
                <c:pt idx="234">
                  <c:v>43080</c:v>
                </c:pt>
                <c:pt idx="235">
                  <c:v>43081</c:v>
                </c:pt>
                <c:pt idx="236">
                  <c:v>43082</c:v>
                </c:pt>
                <c:pt idx="237">
                  <c:v>43083</c:v>
                </c:pt>
                <c:pt idx="238">
                  <c:v>43084</c:v>
                </c:pt>
                <c:pt idx="239">
                  <c:v>43087</c:v>
                </c:pt>
                <c:pt idx="240">
                  <c:v>43088</c:v>
                </c:pt>
                <c:pt idx="241">
                  <c:v>43089</c:v>
                </c:pt>
                <c:pt idx="242">
                  <c:v>43090</c:v>
                </c:pt>
                <c:pt idx="243">
                  <c:v>43091</c:v>
                </c:pt>
                <c:pt idx="244">
                  <c:v>43095</c:v>
                </c:pt>
                <c:pt idx="245">
                  <c:v>43096</c:v>
                </c:pt>
                <c:pt idx="246">
                  <c:v>43097</c:v>
                </c:pt>
                <c:pt idx="247">
                  <c:v>43098</c:v>
                </c:pt>
                <c:pt idx="248">
                  <c:v>43101</c:v>
                </c:pt>
                <c:pt idx="249">
                  <c:v>43102</c:v>
                </c:pt>
                <c:pt idx="250">
                  <c:v>43103</c:v>
                </c:pt>
                <c:pt idx="251">
                  <c:v>43104</c:v>
                </c:pt>
                <c:pt idx="252">
                  <c:v>43105</c:v>
                </c:pt>
                <c:pt idx="253">
                  <c:v>43108</c:v>
                </c:pt>
                <c:pt idx="254">
                  <c:v>43109</c:v>
                </c:pt>
                <c:pt idx="255">
                  <c:v>43110</c:v>
                </c:pt>
                <c:pt idx="256">
                  <c:v>43111</c:v>
                </c:pt>
                <c:pt idx="257">
                  <c:v>43112</c:v>
                </c:pt>
                <c:pt idx="258">
                  <c:v>43115</c:v>
                </c:pt>
                <c:pt idx="259">
                  <c:v>43116</c:v>
                </c:pt>
                <c:pt idx="260">
                  <c:v>43117</c:v>
                </c:pt>
                <c:pt idx="261">
                  <c:v>43118</c:v>
                </c:pt>
                <c:pt idx="262">
                  <c:v>43119</c:v>
                </c:pt>
                <c:pt idx="263">
                  <c:v>43122</c:v>
                </c:pt>
                <c:pt idx="264">
                  <c:v>43123</c:v>
                </c:pt>
                <c:pt idx="265">
                  <c:v>43124</c:v>
                </c:pt>
                <c:pt idx="266">
                  <c:v>43125</c:v>
                </c:pt>
                <c:pt idx="267">
                  <c:v>43129</c:v>
                </c:pt>
                <c:pt idx="268">
                  <c:v>43130</c:v>
                </c:pt>
                <c:pt idx="269">
                  <c:v>43131</c:v>
                </c:pt>
                <c:pt idx="270">
                  <c:v>43132</c:v>
                </c:pt>
                <c:pt idx="271">
                  <c:v>43133</c:v>
                </c:pt>
                <c:pt idx="272">
                  <c:v>43136</c:v>
                </c:pt>
                <c:pt idx="273">
                  <c:v>43137</c:v>
                </c:pt>
                <c:pt idx="274">
                  <c:v>43138</c:v>
                </c:pt>
                <c:pt idx="275">
                  <c:v>43139</c:v>
                </c:pt>
                <c:pt idx="276">
                  <c:v>43140</c:v>
                </c:pt>
                <c:pt idx="277">
                  <c:v>43143</c:v>
                </c:pt>
                <c:pt idx="278">
                  <c:v>43145</c:v>
                </c:pt>
                <c:pt idx="279">
                  <c:v>43146</c:v>
                </c:pt>
                <c:pt idx="280">
                  <c:v>43147</c:v>
                </c:pt>
                <c:pt idx="281">
                  <c:v>43150</c:v>
                </c:pt>
                <c:pt idx="282">
                  <c:v>43151</c:v>
                </c:pt>
                <c:pt idx="283">
                  <c:v>43152</c:v>
                </c:pt>
                <c:pt idx="284">
                  <c:v>43153</c:v>
                </c:pt>
                <c:pt idx="285">
                  <c:v>43154</c:v>
                </c:pt>
                <c:pt idx="286">
                  <c:v>43157</c:v>
                </c:pt>
                <c:pt idx="287">
                  <c:v>43158</c:v>
                </c:pt>
                <c:pt idx="288">
                  <c:v>43159</c:v>
                </c:pt>
                <c:pt idx="289">
                  <c:v>43160</c:v>
                </c:pt>
                <c:pt idx="290">
                  <c:v>43164</c:v>
                </c:pt>
                <c:pt idx="291">
                  <c:v>43165</c:v>
                </c:pt>
                <c:pt idx="292">
                  <c:v>43166</c:v>
                </c:pt>
                <c:pt idx="293">
                  <c:v>43167</c:v>
                </c:pt>
                <c:pt idx="294">
                  <c:v>43168</c:v>
                </c:pt>
                <c:pt idx="295">
                  <c:v>43171</c:v>
                </c:pt>
                <c:pt idx="296">
                  <c:v>43172</c:v>
                </c:pt>
                <c:pt idx="297">
                  <c:v>43173</c:v>
                </c:pt>
                <c:pt idx="298">
                  <c:v>43174</c:v>
                </c:pt>
                <c:pt idx="299">
                  <c:v>43175</c:v>
                </c:pt>
                <c:pt idx="300">
                  <c:v>43178</c:v>
                </c:pt>
                <c:pt idx="301">
                  <c:v>43179</c:v>
                </c:pt>
                <c:pt idx="302">
                  <c:v>43180</c:v>
                </c:pt>
                <c:pt idx="303">
                  <c:v>43181</c:v>
                </c:pt>
                <c:pt idx="304">
                  <c:v>43182</c:v>
                </c:pt>
                <c:pt idx="305">
                  <c:v>43185</c:v>
                </c:pt>
                <c:pt idx="306">
                  <c:v>43186</c:v>
                </c:pt>
                <c:pt idx="307">
                  <c:v>43187</c:v>
                </c:pt>
                <c:pt idx="308">
                  <c:v>43192</c:v>
                </c:pt>
                <c:pt idx="309">
                  <c:v>43193</c:v>
                </c:pt>
                <c:pt idx="310">
                  <c:v>43194</c:v>
                </c:pt>
                <c:pt idx="311">
                  <c:v>43195</c:v>
                </c:pt>
                <c:pt idx="312">
                  <c:v>43196</c:v>
                </c:pt>
                <c:pt idx="313">
                  <c:v>43199</c:v>
                </c:pt>
                <c:pt idx="314">
                  <c:v>43200</c:v>
                </c:pt>
                <c:pt idx="315">
                  <c:v>43201</c:v>
                </c:pt>
                <c:pt idx="316">
                  <c:v>43202</c:v>
                </c:pt>
                <c:pt idx="317">
                  <c:v>43203</c:v>
                </c:pt>
                <c:pt idx="318">
                  <c:v>43206</c:v>
                </c:pt>
                <c:pt idx="319">
                  <c:v>43207</c:v>
                </c:pt>
                <c:pt idx="320">
                  <c:v>43208</c:v>
                </c:pt>
                <c:pt idx="321">
                  <c:v>43209</c:v>
                </c:pt>
                <c:pt idx="322">
                  <c:v>43210</c:v>
                </c:pt>
                <c:pt idx="323">
                  <c:v>43213</c:v>
                </c:pt>
                <c:pt idx="324">
                  <c:v>43214</c:v>
                </c:pt>
                <c:pt idx="325">
                  <c:v>43215</c:v>
                </c:pt>
                <c:pt idx="326">
                  <c:v>43216</c:v>
                </c:pt>
                <c:pt idx="327">
                  <c:v>43217</c:v>
                </c:pt>
                <c:pt idx="328">
                  <c:v>43220</c:v>
                </c:pt>
                <c:pt idx="329">
                  <c:v>43222</c:v>
                </c:pt>
                <c:pt idx="330">
                  <c:v>43223</c:v>
                </c:pt>
                <c:pt idx="331">
                  <c:v>43224</c:v>
                </c:pt>
                <c:pt idx="332">
                  <c:v>43227</c:v>
                </c:pt>
                <c:pt idx="333">
                  <c:v>43228</c:v>
                </c:pt>
                <c:pt idx="334">
                  <c:v>43229</c:v>
                </c:pt>
                <c:pt idx="335">
                  <c:v>43230</c:v>
                </c:pt>
                <c:pt idx="336">
                  <c:v>43231</c:v>
                </c:pt>
                <c:pt idx="337">
                  <c:v>43234</c:v>
                </c:pt>
                <c:pt idx="338">
                  <c:v>43235</c:v>
                </c:pt>
                <c:pt idx="339">
                  <c:v>43236</c:v>
                </c:pt>
                <c:pt idx="340">
                  <c:v>43237</c:v>
                </c:pt>
                <c:pt idx="341">
                  <c:v>43238</c:v>
                </c:pt>
                <c:pt idx="342">
                  <c:v>43241</c:v>
                </c:pt>
                <c:pt idx="343">
                  <c:v>43242</c:v>
                </c:pt>
                <c:pt idx="344">
                  <c:v>43243</c:v>
                </c:pt>
                <c:pt idx="345">
                  <c:v>43244</c:v>
                </c:pt>
                <c:pt idx="346">
                  <c:v>43245</c:v>
                </c:pt>
                <c:pt idx="347">
                  <c:v>43248</c:v>
                </c:pt>
                <c:pt idx="348">
                  <c:v>43249</c:v>
                </c:pt>
                <c:pt idx="349">
                  <c:v>43250</c:v>
                </c:pt>
                <c:pt idx="350">
                  <c:v>43251</c:v>
                </c:pt>
                <c:pt idx="351">
                  <c:v>43252</c:v>
                </c:pt>
                <c:pt idx="352">
                  <c:v>43255</c:v>
                </c:pt>
                <c:pt idx="353">
                  <c:v>43256</c:v>
                </c:pt>
                <c:pt idx="354">
                  <c:v>43257</c:v>
                </c:pt>
                <c:pt idx="355">
                  <c:v>43258</c:v>
                </c:pt>
                <c:pt idx="356">
                  <c:v>43259</c:v>
                </c:pt>
                <c:pt idx="357">
                  <c:v>43262</c:v>
                </c:pt>
                <c:pt idx="358">
                  <c:v>43263</c:v>
                </c:pt>
                <c:pt idx="359">
                  <c:v>43264</c:v>
                </c:pt>
                <c:pt idx="360">
                  <c:v>43265</c:v>
                </c:pt>
                <c:pt idx="361">
                  <c:v>43266</c:v>
                </c:pt>
                <c:pt idx="362">
                  <c:v>43269</c:v>
                </c:pt>
                <c:pt idx="363">
                  <c:v>43270</c:v>
                </c:pt>
                <c:pt idx="364">
                  <c:v>43271</c:v>
                </c:pt>
                <c:pt idx="365">
                  <c:v>43272</c:v>
                </c:pt>
                <c:pt idx="366">
                  <c:v>43273</c:v>
                </c:pt>
                <c:pt idx="367">
                  <c:v>43276</c:v>
                </c:pt>
                <c:pt idx="368">
                  <c:v>43277</c:v>
                </c:pt>
                <c:pt idx="369">
                  <c:v>43278</c:v>
                </c:pt>
                <c:pt idx="370">
                  <c:v>43279</c:v>
                </c:pt>
                <c:pt idx="371">
                  <c:v>43280</c:v>
                </c:pt>
                <c:pt idx="372">
                  <c:v>43283</c:v>
                </c:pt>
                <c:pt idx="373">
                  <c:v>43284</c:v>
                </c:pt>
                <c:pt idx="374">
                  <c:v>43285</c:v>
                </c:pt>
                <c:pt idx="375">
                  <c:v>43286</c:v>
                </c:pt>
                <c:pt idx="376">
                  <c:v>43287</c:v>
                </c:pt>
                <c:pt idx="377">
                  <c:v>43290</c:v>
                </c:pt>
                <c:pt idx="378">
                  <c:v>43291</c:v>
                </c:pt>
                <c:pt idx="379">
                  <c:v>43292</c:v>
                </c:pt>
                <c:pt idx="380">
                  <c:v>43293</c:v>
                </c:pt>
                <c:pt idx="381">
                  <c:v>43294</c:v>
                </c:pt>
                <c:pt idx="382">
                  <c:v>43297</c:v>
                </c:pt>
                <c:pt idx="383">
                  <c:v>43298</c:v>
                </c:pt>
                <c:pt idx="384">
                  <c:v>43299</c:v>
                </c:pt>
                <c:pt idx="385">
                  <c:v>43300</c:v>
                </c:pt>
                <c:pt idx="386">
                  <c:v>43301</c:v>
                </c:pt>
                <c:pt idx="387">
                  <c:v>43304</c:v>
                </c:pt>
                <c:pt idx="388">
                  <c:v>43305</c:v>
                </c:pt>
                <c:pt idx="389">
                  <c:v>43306</c:v>
                </c:pt>
                <c:pt idx="390">
                  <c:v>43307</c:v>
                </c:pt>
                <c:pt idx="391">
                  <c:v>43308</c:v>
                </c:pt>
                <c:pt idx="392">
                  <c:v>43311</c:v>
                </c:pt>
                <c:pt idx="393">
                  <c:v>43312</c:v>
                </c:pt>
                <c:pt idx="394">
                  <c:v>43313</c:v>
                </c:pt>
                <c:pt idx="395">
                  <c:v>43314</c:v>
                </c:pt>
                <c:pt idx="396">
                  <c:v>43315</c:v>
                </c:pt>
                <c:pt idx="397">
                  <c:v>43318</c:v>
                </c:pt>
                <c:pt idx="398">
                  <c:v>43319</c:v>
                </c:pt>
                <c:pt idx="399">
                  <c:v>43320</c:v>
                </c:pt>
                <c:pt idx="400">
                  <c:v>43321</c:v>
                </c:pt>
                <c:pt idx="401">
                  <c:v>43322</c:v>
                </c:pt>
                <c:pt idx="402">
                  <c:v>43325</c:v>
                </c:pt>
                <c:pt idx="403">
                  <c:v>43326</c:v>
                </c:pt>
                <c:pt idx="404">
                  <c:v>43328</c:v>
                </c:pt>
                <c:pt idx="405">
                  <c:v>43329</c:v>
                </c:pt>
                <c:pt idx="406">
                  <c:v>43332</c:v>
                </c:pt>
                <c:pt idx="407">
                  <c:v>43333</c:v>
                </c:pt>
                <c:pt idx="408">
                  <c:v>43335</c:v>
                </c:pt>
                <c:pt idx="409">
                  <c:v>43336</c:v>
                </c:pt>
                <c:pt idx="410">
                  <c:v>43339</c:v>
                </c:pt>
                <c:pt idx="411">
                  <c:v>43340</c:v>
                </c:pt>
                <c:pt idx="412">
                  <c:v>43341</c:v>
                </c:pt>
                <c:pt idx="413">
                  <c:v>43342</c:v>
                </c:pt>
                <c:pt idx="414">
                  <c:v>43343</c:v>
                </c:pt>
                <c:pt idx="415">
                  <c:v>43346</c:v>
                </c:pt>
                <c:pt idx="416">
                  <c:v>43347</c:v>
                </c:pt>
                <c:pt idx="417">
                  <c:v>43348</c:v>
                </c:pt>
                <c:pt idx="418">
                  <c:v>43349</c:v>
                </c:pt>
                <c:pt idx="419">
                  <c:v>43350</c:v>
                </c:pt>
                <c:pt idx="420">
                  <c:v>43353</c:v>
                </c:pt>
                <c:pt idx="421">
                  <c:v>43354</c:v>
                </c:pt>
                <c:pt idx="422">
                  <c:v>43355</c:v>
                </c:pt>
                <c:pt idx="423">
                  <c:v>43357</c:v>
                </c:pt>
                <c:pt idx="424">
                  <c:v>43360</c:v>
                </c:pt>
                <c:pt idx="425">
                  <c:v>43361</c:v>
                </c:pt>
                <c:pt idx="426">
                  <c:v>43362</c:v>
                </c:pt>
                <c:pt idx="427">
                  <c:v>43364</c:v>
                </c:pt>
                <c:pt idx="428">
                  <c:v>43367</c:v>
                </c:pt>
                <c:pt idx="429">
                  <c:v>43368</c:v>
                </c:pt>
                <c:pt idx="430">
                  <c:v>43369</c:v>
                </c:pt>
                <c:pt idx="431">
                  <c:v>43370</c:v>
                </c:pt>
                <c:pt idx="432">
                  <c:v>43371</c:v>
                </c:pt>
                <c:pt idx="433">
                  <c:v>43374</c:v>
                </c:pt>
                <c:pt idx="434">
                  <c:v>43376</c:v>
                </c:pt>
                <c:pt idx="435">
                  <c:v>43377</c:v>
                </c:pt>
                <c:pt idx="436">
                  <c:v>43378</c:v>
                </c:pt>
                <c:pt idx="437">
                  <c:v>43381</c:v>
                </c:pt>
                <c:pt idx="438">
                  <c:v>43382</c:v>
                </c:pt>
                <c:pt idx="439">
                  <c:v>43383</c:v>
                </c:pt>
                <c:pt idx="440">
                  <c:v>43384</c:v>
                </c:pt>
                <c:pt idx="441">
                  <c:v>43385</c:v>
                </c:pt>
                <c:pt idx="442">
                  <c:v>43388</c:v>
                </c:pt>
                <c:pt idx="443">
                  <c:v>43389</c:v>
                </c:pt>
                <c:pt idx="444">
                  <c:v>43390</c:v>
                </c:pt>
                <c:pt idx="445">
                  <c:v>43392</c:v>
                </c:pt>
                <c:pt idx="446">
                  <c:v>43395</c:v>
                </c:pt>
                <c:pt idx="447">
                  <c:v>43396</c:v>
                </c:pt>
                <c:pt idx="448">
                  <c:v>43397</c:v>
                </c:pt>
                <c:pt idx="449">
                  <c:v>43398</c:v>
                </c:pt>
                <c:pt idx="450">
                  <c:v>43399</c:v>
                </c:pt>
                <c:pt idx="451">
                  <c:v>43402</c:v>
                </c:pt>
                <c:pt idx="452">
                  <c:v>43403</c:v>
                </c:pt>
                <c:pt idx="453">
                  <c:v>43404</c:v>
                </c:pt>
                <c:pt idx="454">
                  <c:v>43405</c:v>
                </c:pt>
                <c:pt idx="455">
                  <c:v>43406</c:v>
                </c:pt>
                <c:pt idx="456">
                  <c:v>43409</c:v>
                </c:pt>
                <c:pt idx="457">
                  <c:v>43410</c:v>
                </c:pt>
                <c:pt idx="458">
                  <c:v>43411</c:v>
                </c:pt>
                <c:pt idx="459">
                  <c:v>43413</c:v>
                </c:pt>
                <c:pt idx="460">
                  <c:v>43416</c:v>
                </c:pt>
                <c:pt idx="461">
                  <c:v>43417</c:v>
                </c:pt>
                <c:pt idx="462">
                  <c:v>43418</c:v>
                </c:pt>
                <c:pt idx="463">
                  <c:v>43419</c:v>
                </c:pt>
                <c:pt idx="464">
                  <c:v>43420</c:v>
                </c:pt>
                <c:pt idx="465">
                  <c:v>43423</c:v>
                </c:pt>
                <c:pt idx="466">
                  <c:v>43424</c:v>
                </c:pt>
                <c:pt idx="467">
                  <c:v>43425</c:v>
                </c:pt>
                <c:pt idx="468">
                  <c:v>43426</c:v>
                </c:pt>
                <c:pt idx="469">
                  <c:v>43430</c:v>
                </c:pt>
                <c:pt idx="470">
                  <c:v>43431</c:v>
                </c:pt>
                <c:pt idx="471">
                  <c:v>43432</c:v>
                </c:pt>
                <c:pt idx="472">
                  <c:v>43433</c:v>
                </c:pt>
                <c:pt idx="473">
                  <c:v>43434</c:v>
                </c:pt>
                <c:pt idx="474">
                  <c:v>43437</c:v>
                </c:pt>
                <c:pt idx="475">
                  <c:v>43438</c:v>
                </c:pt>
                <c:pt idx="476">
                  <c:v>43439</c:v>
                </c:pt>
                <c:pt idx="477">
                  <c:v>43440</c:v>
                </c:pt>
                <c:pt idx="478">
                  <c:v>43441</c:v>
                </c:pt>
                <c:pt idx="479">
                  <c:v>43444</c:v>
                </c:pt>
                <c:pt idx="480">
                  <c:v>43445</c:v>
                </c:pt>
                <c:pt idx="481">
                  <c:v>43446</c:v>
                </c:pt>
                <c:pt idx="482">
                  <c:v>43447</c:v>
                </c:pt>
                <c:pt idx="483">
                  <c:v>43448</c:v>
                </c:pt>
                <c:pt idx="484">
                  <c:v>43451</c:v>
                </c:pt>
                <c:pt idx="485">
                  <c:v>43452</c:v>
                </c:pt>
                <c:pt idx="486">
                  <c:v>43453</c:v>
                </c:pt>
                <c:pt idx="487">
                  <c:v>43454</c:v>
                </c:pt>
                <c:pt idx="488">
                  <c:v>43455</c:v>
                </c:pt>
                <c:pt idx="489">
                  <c:v>43458</c:v>
                </c:pt>
                <c:pt idx="490">
                  <c:v>43460</c:v>
                </c:pt>
                <c:pt idx="491">
                  <c:v>43461</c:v>
                </c:pt>
                <c:pt idx="492">
                  <c:v>43462</c:v>
                </c:pt>
                <c:pt idx="493">
                  <c:v>43465</c:v>
                </c:pt>
              </c:numCache>
            </c:numRef>
          </c:cat>
          <c:val>
            <c:numRef>
              <c:f>ADJUSTED_SHARE_PRICES!$D$2:$D$495</c:f>
              <c:numCache>
                <c:formatCode>0.00</c:formatCode>
                <c:ptCount val="494"/>
                <c:pt idx="0">
                  <c:v>507.33300800000001</c:v>
                </c:pt>
                <c:pt idx="1">
                  <c:v>511.016998</c:v>
                </c:pt>
                <c:pt idx="2">
                  <c:v>510.61700400000001</c:v>
                </c:pt>
                <c:pt idx="3">
                  <c:v>508.25</c:v>
                </c:pt>
                <c:pt idx="4">
                  <c:v>507.39999399999999</c:v>
                </c:pt>
                <c:pt idx="5">
                  <c:v>512.54998799999998</c:v>
                </c:pt>
                <c:pt idx="6">
                  <c:v>519.88299600000005</c:v>
                </c:pt>
                <c:pt idx="7">
                  <c:v>524.34997599999997</c:v>
                </c:pt>
                <c:pt idx="8">
                  <c:v>525.96698000000004</c:v>
                </c:pt>
                <c:pt idx="9">
                  <c:v>522.26702899999998</c:v>
                </c:pt>
                <c:pt idx="10">
                  <c:v>520.71698000000004</c:v>
                </c:pt>
                <c:pt idx="11">
                  <c:v>527.71698000000004</c:v>
                </c:pt>
                <c:pt idx="12">
                  <c:v>525.58300799999995</c:v>
                </c:pt>
                <c:pt idx="13">
                  <c:v>522.68298300000004</c:v>
                </c:pt>
                <c:pt idx="14">
                  <c:v>514.54998799999998</c:v>
                </c:pt>
                <c:pt idx="15">
                  <c:v>513.21698000000004</c:v>
                </c:pt>
                <c:pt idx="16">
                  <c:v>510.08300800000001</c:v>
                </c:pt>
                <c:pt idx="17">
                  <c:v>514.13299600000005</c:v>
                </c:pt>
                <c:pt idx="18">
                  <c:v>516.84997599999997</c:v>
                </c:pt>
                <c:pt idx="19">
                  <c:v>534.81701699999996</c:v>
                </c:pt>
                <c:pt idx="20">
                  <c:v>526.96698000000004</c:v>
                </c:pt>
                <c:pt idx="21">
                  <c:v>538.11700399999995</c:v>
                </c:pt>
                <c:pt idx="22">
                  <c:v>531.88299600000005</c:v>
                </c:pt>
                <c:pt idx="23">
                  <c:v>527.21698000000004</c:v>
                </c:pt>
                <c:pt idx="24">
                  <c:v>529.33300799999995</c:v>
                </c:pt>
                <c:pt idx="25">
                  <c:v>525.5</c:v>
                </c:pt>
                <c:pt idx="26">
                  <c:v>521.18298300000004</c:v>
                </c:pt>
                <c:pt idx="27">
                  <c:v>521.5</c:v>
                </c:pt>
                <c:pt idx="28">
                  <c:v>518.18298300000004</c:v>
                </c:pt>
                <c:pt idx="29">
                  <c:v>517.66699200000005</c:v>
                </c:pt>
                <c:pt idx="30">
                  <c:v>533.65002400000003</c:v>
                </c:pt>
                <c:pt idx="31">
                  <c:v>536.51702899999998</c:v>
                </c:pt>
                <c:pt idx="32">
                  <c:v>535.70001200000002</c:v>
                </c:pt>
                <c:pt idx="33">
                  <c:v>537.45001200000002</c:v>
                </c:pt>
                <c:pt idx="34">
                  <c:v>546.09997599999997</c:v>
                </c:pt>
                <c:pt idx="35">
                  <c:v>567.28301999999996</c:v>
                </c:pt>
                <c:pt idx="36">
                  <c:v>567.79998799999998</c:v>
                </c:pt>
                <c:pt idx="37">
                  <c:v>556.06701699999996</c:v>
                </c:pt>
                <c:pt idx="38">
                  <c:v>548.84997599999997</c:v>
                </c:pt>
                <c:pt idx="39">
                  <c:v>550.21698000000004</c:v>
                </c:pt>
                <c:pt idx="40">
                  <c:v>554.76702899999998</c:v>
                </c:pt>
                <c:pt idx="41">
                  <c:v>535.59997599999997</c:v>
                </c:pt>
                <c:pt idx="42">
                  <c:v>534.40002400000003</c:v>
                </c:pt>
                <c:pt idx="43">
                  <c:v>538.46698000000004</c:v>
                </c:pt>
                <c:pt idx="44">
                  <c:v>543.79998799999998</c:v>
                </c:pt>
                <c:pt idx="45">
                  <c:v>541.21698000000004</c:v>
                </c:pt>
                <c:pt idx="46">
                  <c:v>539.68298300000004</c:v>
                </c:pt>
                <c:pt idx="47">
                  <c:v>537.61700399999995</c:v>
                </c:pt>
                <c:pt idx="48">
                  <c:v>549.34997599999997</c:v>
                </c:pt>
                <c:pt idx="49">
                  <c:v>551.51702899999998</c:v>
                </c:pt>
                <c:pt idx="50">
                  <c:v>560.08300799999995</c:v>
                </c:pt>
                <c:pt idx="51">
                  <c:v>560.33300799999995</c:v>
                </c:pt>
                <c:pt idx="52">
                  <c:v>564.43298300000004</c:v>
                </c:pt>
                <c:pt idx="53">
                  <c:v>566.13299600000005</c:v>
                </c:pt>
                <c:pt idx="54">
                  <c:v>556.90002400000003</c:v>
                </c:pt>
                <c:pt idx="55">
                  <c:v>565.33300799999995</c:v>
                </c:pt>
                <c:pt idx="56">
                  <c:v>555.09997599999997</c:v>
                </c:pt>
                <c:pt idx="57">
                  <c:v>557.33300799999995</c:v>
                </c:pt>
                <c:pt idx="58">
                  <c:v>563.73297100000002</c:v>
                </c:pt>
                <c:pt idx="59">
                  <c:v>559.23297100000002</c:v>
                </c:pt>
                <c:pt idx="60">
                  <c:v>554.16699200000005</c:v>
                </c:pt>
                <c:pt idx="61">
                  <c:v>556.66699200000005</c:v>
                </c:pt>
                <c:pt idx="62">
                  <c:v>564.71698000000004</c:v>
                </c:pt>
                <c:pt idx="63">
                  <c:v>567.11700399999995</c:v>
                </c:pt>
                <c:pt idx="64">
                  <c:v>564.45001200000002</c:v>
                </c:pt>
                <c:pt idx="65">
                  <c:v>566.01702899999998</c:v>
                </c:pt>
                <c:pt idx="66">
                  <c:v>560.73297100000002</c:v>
                </c:pt>
                <c:pt idx="67">
                  <c:v>559.91699200000005</c:v>
                </c:pt>
                <c:pt idx="68">
                  <c:v>563.15002400000003</c:v>
                </c:pt>
                <c:pt idx="69">
                  <c:v>559.68298300000004</c:v>
                </c:pt>
                <c:pt idx="70">
                  <c:v>558.51702899999998</c:v>
                </c:pt>
                <c:pt idx="71">
                  <c:v>550.40002400000003</c:v>
                </c:pt>
                <c:pt idx="72">
                  <c:v>548.58300799999995</c:v>
                </c:pt>
                <c:pt idx="73">
                  <c:v>561.93298300000004</c:v>
                </c:pt>
                <c:pt idx="74">
                  <c:v>559.15002400000003</c:v>
                </c:pt>
                <c:pt idx="75">
                  <c:v>554.13299600000005</c:v>
                </c:pt>
                <c:pt idx="76">
                  <c:v>583.34997599999997</c:v>
                </c:pt>
                <c:pt idx="77">
                  <c:v>575.11700399999995</c:v>
                </c:pt>
                <c:pt idx="78">
                  <c:v>581.01702899999998</c:v>
                </c:pt>
                <c:pt idx="79">
                  <c:v>580.91699200000005</c:v>
                </c:pt>
                <c:pt idx="80">
                  <c:v>592.56701699999996</c:v>
                </c:pt>
                <c:pt idx="81">
                  <c:v>602.06701699999996</c:v>
                </c:pt>
                <c:pt idx="82">
                  <c:v>603.26702899999998</c:v>
                </c:pt>
                <c:pt idx="83">
                  <c:v>588.66699200000005</c:v>
                </c:pt>
                <c:pt idx="84">
                  <c:v>586.01702899999998</c:v>
                </c:pt>
                <c:pt idx="85">
                  <c:v>643.08300799999995</c:v>
                </c:pt>
                <c:pt idx="86">
                  <c:v>641.59997599999997</c:v>
                </c:pt>
                <c:pt idx="87">
                  <c:v>636.40002400000003</c:v>
                </c:pt>
                <c:pt idx="88">
                  <c:v>636.01702899999998</c:v>
                </c:pt>
                <c:pt idx="89">
                  <c:v>642.11700399999995</c:v>
                </c:pt>
                <c:pt idx="90">
                  <c:v>625.34997599999997</c:v>
                </c:pt>
                <c:pt idx="91">
                  <c:v>619.31701699999996</c:v>
                </c:pt>
                <c:pt idx="92">
                  <c:v>593.95001200000002</c:v>
                </c:pt>
                <c:pt idx="93">
                  <c:v>599.38299600000005</c:v>
                </c:pt>
                <c:pt idx="94">
                  <c:v>594.16699200000005</c:v>
                </c:pt>
                <c:pt idx="95">
                  <c:v>587.20001200000002</c:v>
                </c:pt>
                <c:pt idx="96">
                  <c:v>586.43298300000004</c:v>
                </c:pt>
                <c:pt idx="97">
                  <c:v>597.65002400000003</c:v>
                </c:pt>
                <c:pt idx="98">
                  <c:v>610.45001200000002</c:v>
                </c:pt>
                <c:pt idx="99">
                  <c:v>609.45001200000002</c:v>
                </c:pt>
                <c:pt idx="100">
                  <c:v>619.03301999999996</c:v>
                </c:pt>
                <c:pt idx="101">
                  <c:v>603.68298300000004</c:v>
                </c:pt>
                <c:pt idx="102">
                  <c:v>605.5</c:v>
                </c:pt>
                <c:pt idx="103">
                  <c:v>606.45001200000002</c:v>
                </c:pt>
                <c:pt idx="104">
                  <c:v>604.95001200000002</c:v>
                </c:pt>
                <c:pt idx="105">
                  <c:v>606.61700399999995</c:v>
                </c:pt>
                <c:pt idx="106">
                  <c:v>620.70001200000002</c:v>
                </c:pt>
                <c:pt idx="107">
                  <c:v>627.43298300000004</c:v>
                </c:pt>
                <c:pt idx="108">
                  <c:v>627.81701699999996</c:v>
                </c:pt>
                <c:pt idx="109">
                  <c:v>628.86700399999995</c:v>
                </c:pt>
                <c:pt idx="110">
                  <c:v>626.45001200000002</c:v>
                </c:pt>
                <c:pt idx="111">
                  <c:v>630.03301999999996</c:v>
                </c:pt>
                <c:pt idx="112">
                  <c:v>622.86700399999995</c:v>
                </c:pt>
                <c:pt idx="113">
                  <c:v>622.53301999999996</c:v>
                </c:pt>
                <c:pt idx="114">
                  <c:v>627.73297100000002</c:v>
                </c:pt>
                <c:pt idx="115">
                  <c:v>645.83300799999995</c:v>
                </c:pt>
                <c:pt idx="116">
                  <c:v>651.21698000000004</c:v>
                </c:pt>
                <c:pt idx="117">
                  <c:v>639.96698000000004</c:v>
                </c:pt>
                <c:pt idx="118">
                  <c:v>637.46698000000004</c:v>
                </c:pt>
                <c:pt idx="119">
                  <c:v>643.46698000000004</c:v>
                </c:pt>
                <c:pt idx="120">
                  <c:v>626.86700399999995</c:v>
                </c:pt>
                <c:pt idx="121">
                  <c:v>632</c:v>
                </c:pt>
                <c:pt idx="122">
                  <c:v>643.46698000000004</c:v>
                </c:pt>
                <c:pt idx="123">
                  <c:v>656.70001200000002</c:v>
                </c:pt>
                <c:pt idx="124">
                  <c:v>657.26702899999998</c:v>
                </c:pt>
                <c:pt idx="125">
                  <c:v>655</c:v>
                </c:pt>
                <c:pt idx="126">
                  <c:v>649.29998799999998</c:v>
                </c:pt>
                <c:pt idx="127">
                  <c:v>647.73297100000002</c:v>
                </c:pt>
                <c:pt idx="128">
                  <c:v>650.83300799999995</c:v>
                </c:pt>
                <c:pt idx="129">
                  <c:v>646</c:v>
                </c:pt>
                <c:pt idx="130">
                  <c:v>645.20001200000002</c:v>
                </c:pt>
                <c:pt idx="131">
                  <c:v>654.43298300000004</c:v>
                </c:pt>
                <c:pt idx="132">
                  <c:v>652.83300799999995</c:v>
                </c:pt>
                <c:pt idx="133">
                  <c:v>644.29998799999998</c:v>
                </c:pt>
                <c:pt idx="134">
                  <c:v>637.43298300000004</c:v>
                </c:pt>
                <c:pt idx="135">
                  <c:v>640.23297100000002</c:v>
                </c:pt>
                <c:pt idx="136">
                  <c:v>637.53301999999996</c:v>
                </c:pt>
                <c:pt idx="137">
                  <c:v>639.56701699999996</c:v>
                </c:pt>
                <c:pt idx="138">
                  <c:v>660.5</c:v>
                </c:pt>
                <c:pt idx="139">
                  <c:v>664.73297100000002</c:v>
                </c:pt>
                <c:pt idx="140">
                  <c:v>683.26702899999998</c:v>
                </c:pt>
                <c:pt idx="141">
                  <c:v>716.40002400000003</c:v>
                </c:pt>
                <c:pt idx="142">
                  <c:v>704.06701699999996</c:v>
                </c:pt>
                <c:pt idx="143">
                  <c:v>689.83300799999995</c:v>
                </c:pt>
                <c:pt idx="144">
                  <c:v>642.83300799999995</c:v>
                </c:pt>
                <c:pt idx="145">
                  <c:v>616.66699200000005</c:v>
                </c:pt>
                <c:pt idx="146">
                  <c:v>646.5</c:v>
                </c:pt>
                <c:pt idx="147">
                  <c:v>640.36700399999995</c:v>
                </c:pt>
                <c:pt idx="148">
                  <c:v>645.09997599999997</c:v>
                </c:pt>
                <c:pt idx="149">
                  <c:v>630.79998799999998</c:v>
                </c:pt>
                <c:pt idx="150">
                  <c:v>614.93298300000004</c:v>
                </c:pt>
                <c:pt idx="151">
                  <c:v>600.96698000000004</c:v>
                </c:pt>
                <c:pt idx="152">
                  <c:v>601.90002400000003</c:v>
                </c:pt>
                <c:pt idx="153">
                  <c:v>610.76702899999998</c:v>
                </c:pt>
                <c:pt idx="154">
                  <c:v>615.23297100000002</c:v>
                </c:pt>
                <c:pt idx="155">
                  <c:v>613.5</c:v>
                </c:pt>
                <c:pt idx="156">
                  <c:v>613.09997599999997</c:v>
                </c:pt>
                <c:pt idx="157">
                  <c:v>603.33300799999995</c:v>
                </c:pt>
                <c:pt idx="158">
                  <c:v>591.90002400000003</c:v>
                </c:pt>
                <c:pt idx="159">
                  <c:v>603.20001200000002</c:v>
                </c:pt>
                <c:pt idx="160">
                  <c:v>609.86700399999995</c:v>
                </c:pt>
                <c:pt idx="161">
                  <c:v>626.59997599999997</c:v>
                </c:pt>
                <c:pt idx="162">
                  <c:v>608.73297100000002</c:v>
                </c:pt>
                <c:pt idx="163">
                  <c:v>616.26702899999998</c:v>
                </c:pt>
                <c:pt idx="164">
                  <c:v>618.83300799999995</c:v>
                </c:pt>
                <c:pt idx="165">
                  <c:v>621.56701699999996</c:v>
                </c:pt>
                <c:pt idx="166">
                  <c:v>613.40002400000003</c:v>
                </c:pt>
                <c:pt idx="167">
                  <c:v>618.06701699999996</c:v>
                </c:pt>
                <c:pt idx="168">
                  <c:v>600.36700399999995</c:v>
                </c:pt>
                <c:pt idx="169">
                  <c:v>616.40002400000003</c:v>
                </c:pt>
                <c:pt idx="170">
                  <c:v>615.20001200000002</c:v>
                </c:pt>
                <c:pt idx="171">
                  <c:v>619.59997599999997</c:v>
                </c:pt>
                <c:pt idx="172">
                  <c:v>625.43298300000004</c:v>
                </c:pt>
                <c:pt idx="173">
                  <c:v>626.20001200000002</c:v>
                </c:pt>
                <c:pt idx="174">
                  <c:v>624.46698000000004</c:v>
                </c:pt>
                <c:pt idx="175">
                  <c:v>624.66699200000005</c:v>
                </c:pt>
                <c:pt idx="176">
                  <c:v>629.29998799999998</c:v>
                </c:pt>
                <c:pt idx="177">
                  <c:v>636.5</c:v>
                </c:pt>
                <c:pt idx="178">
                  <c:v>631.76702899999998</c:v>
                </c:pt>
                <c:pt idx="179">
                  <c:v>624.23297100000002</c:v>
                </c:pt>
                <c:pt idx="180">
                  <c:v>609.83300799999995</c:v>
                </c:pt>
                <c:pt idx="181">
                  <c:v>621.66699200000005</c:v>
                </c:pt>
                <c:pt idx="182">
                  <c:v>609.36700399999995</c:v>
                </c:pt>
                <c:pt idx="183">
                  <c:v>605.26702899999998</c:v>
                </c:pt>
                <c:pt idx="184">
                  <c:v>601.36700399999995</c:v>
                </c:pt>
                <c:pt idx="185">
                  <c:v>610.46698000000004</c:v>
                </c:pt>
                <c:pt idx="186">
                  <c:v>638.59997599999997</c:v>
                </c:pt>
                <c:pt idx="187">
                  <c:v>646.56701699999996</c:v>
                </c:pt>
                <c:pt idx="188">
                  <c:v>642</c:v>
                </c:pt>
                <c:pt idx="189">
                  <c:v>631.59997599999997</c:v>
                </c:pt>
                <c:pt idx="190">
                  <c:v>652.06701699999996</c:v>
                </c:pt>
                <c:pt idx="191">
                  <c:v>661.53301999999996</c:v>
                </c:pt>
                <c:pt idx="192">
                  <c:v>652.03301999999996</c:v>
                </c:pt>
                <c:pt idx="193">
                  <c:v>649.40002400000003</c:v>
                </c:pt>
                <c:pt idx="194">
                  <c:v>647.43298300000004</c:v>
                </c:pt>
                <c:pt idx="195">
                  <c:v>651.26702899999998</c:v>
                </c:pt>
                <c:pt idx="196">
                  <c:v>648.66699200000005</c:v>
                </c:pt>
                <c:pt idx="197">
                  <c:v>642.20001200000002</c:v>
                </c:pt>
                <c:pt idx="198">
                  <c:v>639.40002400000003</c:v>
                </c:pt>
                <c:pt idx="199">
                  <c:v>625.59997599999997</c:v>
                </c:pt>
                <c:pt idx="200">
                  <c:v>621.70001200000002</c:v>
                </c:pt>
                <c:pt idx="201">
                  <c:v>614.96698000000004</c:v>
                </c:pt>
                <c:pt idx="202">
                  <c:v>616.13299600000005</c:v>
                </c:pt>
                <c:pt idx="203">
                  <c:v>616.59997599999997</c:v>
                </c:pt>
                <c:pt idx="204">
                  <c:v>618.56701699999996</c:v>
                </c:pt>
                <c:pt idx="205">
                  <c:v>622.93298300000004</c:v>
                </c:pt>
                <c:pt idx="206">
                  <c:v>644.66699200000005</c:v>
                </c:pt>
                <c:pt idx="207">
                  <c:v>652</c:v>
                </c:pt>
                <c:pt idx="208">
                  <c:v>647.20001200000002</c:v>
                </c:pt>
                <c:pt idx="209">
                  <c:v>646.86700399999995</c:v>
                </c:pt>
                <c:pt idx="210">
                  <c:v>652.76702899999998</c:v>
                </c:pt>
                <c:pt idx="211">
                  <c:v>642.20001200000002</c:v>
                </c:pt>
                <c:pt idx="212">
                  <c:v>651</c:v>
                </c:pt>
                <c:pt idx="213">
                  <c:v>640.86700399999995</c:v>
                </c:pt>
                <c:pt idx="214">
                  <c:v>623.59997599999997</c:v>
                </c:pt>
                <c:pt idx="215">
                  <c:v>620.40002400000003</c:v>
                </c:pt>
                <c:pt idx="216">
                  <c:v>612</c:v>
                </c:pt>
                <c:pt idx="217">
                  <c:v>620.93298300000004</c:v>
                </c:pt>
                <c:pt idx="218">
                  <c:v>629.46698000000004</c:v>
                </c:pt>
                <c:pt idx="219">
                  <c:v>638.5</c:v>
                </c:pt>
                <c:pt idx="220">
                  <c:v>635.03301999999996</c:v>
                </c:pt>
                <c:pt idx="221">
                  <c:v>635.76702899999998</c:v>
                </c:pt>
                <c:pt idx="222">
                  <c:v>636.16699200000005</c:v>
                </c:pt>
                <c:pt idx="223">
                  <c:v>646.46698000000004</c:v>
                </c:pt>
                <c:pt idx="224">
                  <c:v>632.06701699999996</c:v>
                </c:pt>
                <c:pt idx="225">
                  <c:v>653.79998799999998</c:v>
                </c:pt>
                <c:pt idx="226">
                  <c:v>651.29998799999998</c:v>
                </c:pt>
                <c:pt idx="227">
                  <c:v>640.96698000000004</c:v>
                </c:pt>
                <c:pt idx="228">
                  <c:v>649.83300799999995</c:v>
                </c:pt>
                <c:pt idx="229">
                  <c:v>649.26702899999998</c:v>
                </c:pt>
                <c:pt idx="230">
                  <c:v>651.86700399999995</c:v>
                </c:pt>
                <c:pt idx="231">
                  <c:v>666.66699200000005</c:v>
                </c:pt>
                <c:pt idx="232">
                  <c:v>662.63299600000005</c:v>
                </c:pt>
                <c:pt idx="233">
                  <c:v>669.36700399999995</c:v>
                </c:pt>
                <c:pt idx="234">
                  <c:v>680.76702899999998</c:v>
                </c:pt>
                <c:pt idx="235">
                  <c:v>673.23297100000002</c:v>
                </c:pt>
                <c:pt idx="236">
                  <c:v>662.66699200000005</c:v>
                </c:pt>
                <c:pt idx="237">
                  <c:v>664.16699200000005</c:v>
                </c:pt>
                <c:pt idx="238">
                  <c:v>659.63299600000005</c:v>
                </c:pt>
                <c:pt idx="239">
                  <c:v>660</c:v>
                </c:pt>
                <c:pt idx="240">
                  <c:v>660.79998799999998</c:v>
                </c:pt>
                <c:pt idx="241">
                  <c:v>656.53301999999996</c:v>
                </c:pt>
                <c:pt idx="242">
                  <c:v>659.59997599999997</c:v>
                </c:pt>
                <c:pt idx="243">
                  <c:v>658.16699200000005</c:v>
                </c:pt>
                <c:pt idx="244">
                  <c:v>652.13299600000005</c:v>
                </c:pt>
                <c:pt idx="245">
                  <c:v>655.90002400000003</c:v>
                </c:pt>
                <c:pt idx="246">
                  <c:v>654.40002400000003</c:v>
                </c:pt>
                <c:pt idx="247">
                  <c:v>666.16699200000005</c:v>
                </c:pt>
                <c:pt idx="248">
                  <c:v>658.46698000000004</c:v>
                </c:pt>
                <c:pt idx="249">
                  <c:v>653.43298300000004</c:v>
                </c:pt>
                <c:pt idx="250">
                  <c:v>656.59997599999997</c:v>
                </c:pt>
                <c:pt idx="251">
                  <c:v>658.83300799999995</c:v>
                </c:pt>
                <c:pt idx="252">
                  <c:v>659.73297100000002</c:v>
                </c:pt>
                <c:pt idx="253">
                  <c:v>662.33300799999995</c:v>
                </c:pt>
                <c:pt idx="254">
                  <c:v>658.59997599999997</c:v>
                </c:pt>
                <c:pt idx="255">
                  <c:v>654.66699200000005</c:v>
                </c:pt>
                <c:pt idx="256">
                  <c:v>655.73297100000002</c:v>
                </c:pt>
                <c:pt idx="257">
                  <c:v>659.16699200000005</c:v>
                </c:pt>
                <c:pt idx="258">
                  <c:v>668.26702899999998</c:v>
                </c:pt>
                <c:pt idx="259">
                  <c:v>668.5</c:v>
                </c:pt>
                <c:pt idx="260">
                  <c:v>664.90002400000003</c:v>
                </c:pt>
                <c:pt idx="261">
                  <c:v>688</c:v>
                </c:pt>
                <c:pt idx="262">
                  <c:v>699.13299600000005</c:v>
                </c:pt>
                <c:pt idx="263">
                  <c:v>726.16699200000005</c:v>
                </c:pt>
                <c:pt idx="264">
                  <c:v>723.5</c:v>
                </c:pt>
                <c:pt idx="265">
                  <c:v>742.53301999999996</c:v>
                </c:pt>
                <c:pt idx="266">
                  <c:v>718.59997599999997</c:v>
                </c:pt>
                <c:pt idx="267">
                  <c:v>707.03301999999996</c:v>
                </c:pt>
                <c:pt idx="268">
                  <c:v>705.66699200000005</c:v>
                </c:pt>
                <c:pt idx="269">
                  <c:v>702.13299600000005</c:v>
                </c:pt>
                <c:pt idx="270">
                  <c:v>698.70001200000002</c:v>
                </c:pt>
                <c:pt idx="271">
                  <c:v>699.23297100000002</c:v>
                </c:pt>
                <c:pt idx="272">
                  <c:v>692.26702899999998</c:v>
                </c:pt>
                <c:pt idx="273">
                  <c:v>674.26702899999998</c:v>
                </c:pt>
                <c:pt idx="274">
                  <c:v>673.73297100000002</c:v>
                </c:pt>
                <c:pt idx="275">
                  <c:v>679</c:v>
                </c:pt>
                <c:pt idx="276">
                  <c:v>677.96698000000004</c:v>
                </c:pt>
                <c:pt idx="277">
                  <c:v>686.79998799999998</c:v>
                </c:pt>
                <c:pt idx="278">
                  <c:v>683.26702899999998</c:v>
                </c:pt>
                <c:pt idx="279">
                  <c:v>684.46698000000004</c:v>
                </c:pt>
                <c:pt idx="280">
                  <c:v>685.76702899999998</c:v>
                </c:pt>
                <c:pt idx="281">
                  <c:v>690.46698000000004</c:v>
                </c:pt>
                <c:pt idx="282">
                  <c:v>701.09997599999997</c:v>
                </c:pt>
                <c:pt idx="283">
                  <c:v>702.76702899999998</c:v>
                </c:pt>
                <c:pt idx="284">
                  <c:v>693.13299600000005</c:v>
                </c:pt>
                <c:pt idx="285">
                  <c:v>698.56701699999996</c:v>
                </c:pt>
                <c:pt idx="286">
                  <c:v>707.86700399999995</c:v>
                </c:pt>
                <c:pt idx="287">
                  <c:v>726.46698000000004</c:v>
                </c:pt>
                <c:pt idx="288">
                  <c:v>712.26702899999998</c:v>
                </c:pt>
                <c:pt idx="289">
                  <c:v>718.23297100000002</c:v>
                </c:pt>
                <c:pt idx="290">
                  <c:v>715.33300799999995</c:v>
                </c:pt>
                <c:pt idx="291">
                  <c:v>725.46698000000004</c:v>
                </c:pt>
                <c:pt idx="292">
                  <c:v>727.13299600000005</c:v>
                </c:pt>
                <c:pt idx="293">
                  <c:v>719.59997599999997</c:v>
                </c:pt>
                <c:pt idx="294">
                  <c:v>715.66699200000005</c:v>
                </c:pt>
                <c:pt idx="295">
                  <c:v>719.5</c:v>
                </c:pt>
                <c:pt idx="296">
                  <c:v>727.09997599999997</c:v>
                </c:pt>
                <c:pt idx="297">
                  <c:v>724.90002400000003</c:v>
                </c:pt>
                <c:pt idx="298">
                  <c:v>713.76702899999998</c:v>
                </c:pt>
                <c:pt idx="299">
                  <c:v>705.06701699999996</c:v>
                </c:pt>
                <c:pt idx="300">
                  <c:v>700</c:v>
                </c:pt>
                <c:pt idx="301">
                  <c:v>710.23297100000002</c:v>
                </c:pt>
                <c:pt idx="302">
                  <c:v>717.96698000000004</c:v>
                </c:pt>
                <c:pt idx="303">
                  <c:v>721.86700399999995</c:v>
                </c:pt>
                <c:pt idx="304">
                  <c:v>727.63299600000005</c:v>
                </c:pt>
                <c:pt idx="305">
                  <c:v>734.23297100000002</c:v>
                </c:pt>
                <c:pt idx="306">
                  <c:v>720.96698000000004</c:v>
                </c:pt>
                <c:pt idx="307">
                  <c:v>728.40002400000003</c:v>
                </c:pt>
                <c:pt idx="308">
                  <c:v>741.23297100000002</c:v>
                </c:pt>
                <c:pt idx="309">
                  <c:v>737.09997599999997</c:v>
                </c:pt>
                <c:pt idx="310">
                  <c:v>723.79998799999998</c:v>
                </c:pt>
                <c:pt idx="311">
                  <c:v>724.96698000000004</c:v>
                </c:pt>
                <c:pt idx="312">
                  <c:v>725.96698000000004</c:v>
                </c:pt>
                <c:pt idx="313">
                  <c:v>722.70001200000002</c:v>
                </c:pt>
                <c:pt idx="314">
                  <c:v>718.46698000000004</c:v>
                </c:pt>
                <c:pt idx="315">
                  <c:v>717.33300799999995</c:v>
                </c:pt>
                <c:pt idx="316">
                  <c:v>718.56701699999996</c:v>
                </c:pt>
                <c:pt idx="317">
                  <c:v>716.29998799999998</c:v>
                </c:pt>
                <c:pt idx="318">
                  <c:v>719.90002400000003</c:v>
                </c:pt>
                <c:pt idx="319">
                  <c:v>717.5</c:v>
                </c:pt>
                <c:pt idx="320">
                  <c:v>754.16699200000005</c:v>
                </c:pt>
                <c:pt idx="321">
                  <c:v>742.53301999999996</c:v>
                </c:pt>
                <c:pt idx="322">
                  <c:v>745.29998799999998</c:v>
                </c:pt>
                <c:pt idx="323">
                  <c:v>742.93298300000004</c:v>
                </c:pt>
                <c:pt idx="324">
                  <c:v>753.09997599999997</c:v>
                </c:pt>
                <c:pt idx="325">
                  <c:v>730.76702899999998</c:v>
                </c:pt>
                <c:pt idx="326">
                  <c:v>739.33300799999995</c:v>
                </c:pt>
                <c:pt idx="327">
                  <c:v>743.40002400000003</c:v>
                </c:pt>
                <c:pt idx="328">
                  <c:v>744.53301999999996</c:v>
                </c:pt>
                <c:pt idx="329">
                  <c:v>744.46698000000004</c:v>
                </c:pt>
                <c:pt idx="330">
                  <c:v>741.53301999999996</c:v>
                </c:pt>
                <c:pt idx="331">
                  <c:v>738.23297100000002</c:v>
                </c:pt>
                <c:pt idx="332">
                  <c:v>733.43298300000004</c:v>
                </c:pt>
                <c:pt idx="333">
                  <c:v>748.70001200000002</c:v>
                </c:pt>
                <c:pt idx="334">
                  <c:v>728.40002400000003</c:v>
                </c:pt>
                <c:pt idx="335">
                  <c:v>718.79998799999998</c:v>
                </c:pt>
                <c:pt idx="336">
                  <c:v>719.09997599999997</c:v>
                </c:pt>
                <c:pt idx="337">
                  <c:v>721.20001200000002</c:v>
                </c:pt>
                <c:pt idx="338">
                  <c:v>721.29998799999998</c:v>
                </c:pt>
                <c:pt idx="339">
                  <c:v>729.36700399999995</c:v>
                </c:pt>
                <c:pt idx="340">
                  <c:v>721.56701699999996</c:v>
                </c:pt>
                <c:pt idx="341">
                  <c:v>721.20001200000002</c:v>
                </c:pt>
                <c:pt idx="342">
                  <c:v>719.59997599999997</c:v>
                </c:pt>
                <c:pt idx="343">
                  <c:v>718.29998799999998</c:v>
                </c:pt>
                <c:pt idx="344">
                  <c:v>734.5</c:v>
                </c:pt>
                <c:pt idx="345">
                  <c:v>745.46698000000004</c:v>
                </c:pt>
                <c:pt idx="346">
                  <c:v>751.13299600000005</c:v>
                </c:pt>
                <c:pt idx="347">
                  <c:v>746.66699200000005</c:v>
                </c:pt>
                <c:pt idx="348">
                  <c:v>754.29998799999998</c:v>
                </c:pt>
                <c:pt idx="349">
                  <c:v>753.53301999999996</c:v>
                </c:pt>
                <c:pt idx="350">
                  <c:v>761.23297100000002</c:v>
                </c:pt>
                <c:pt idx="351">
                  <c:v>771.46698000000004</c:v>
                </c:pt>
                <c:pt idx="352">
                  <c:v>757.13299600000005</c:v>
                </c:pt>
                <c:pt idx="353">
                  <c:v>756.26702899999998</c:v>
                </c:pt>
                <c:pt idx="354">
                  <c:v>765.93298300000004</c:v>
                </c:pt>
                <c:pt idx="355">
                  <c:v>774.09997599999997</c:v>
                </c:pt>
                <c:pt idx="356">
                  <c:v>776.46698000000004</c:v>
                </c:pt>
                <c:pt idx="357">
                  <c:v>759.73297100000002</c:v>
                </c:pt>
                <c:pt idx="358">
                  <c:v>780.70001200000002</c:v>
                </c:pt>
                <c:pt idx="359">
                  <c:v>778.43298300000004</c:v>
                </c:pt>
                <c:pt idx="360">
                  <c:v>781.43298300000004</c:v>
                </c:pt>
                <c:pt idx="361">
                  <c:v>775.40002400000003</c:v>
                </c:pt>
                <c:pt idx="362">
                  <c:v>773.76702899999998</c:v>
                </c:pt>
                <c:pt idx="363">
                  <c:v>776.06701699999996</c:v>
                </c:pt>
                <c:pt idx="364">
                  <c:v>775.59997599999997</c:v>
                </c:pt>
                <c:pt idx="365">
                  <c:v>776.36700399999995</c:v>
                </c:pt>
                <c:pt idx="366">
                  <c:v>778.66699200000005</c:v>
                </c:pt>
                <c:pt idx="367">
                  <c:v>774.16699200000005</c:v>
                </c:pt>
                <c:pt idx="368">
                  <c:v>794.96698000000004</c:v>
                </c:pt>
                <c:pt idx="369">
                  <c:v>806.26702899999998</c:v>
                </c:pt>
                <c:pt idx="370">
                  <c:v>810.76702899999998</c:v>
                </c:pt>
                <c:pt idx="371">
                  <c:v>816.59997599999997</c:v>
                </c:pt>
                <c:pt idx="372">
                  <c:v>823.59997599999997</c:v>
                </c:pt>
                <c:pt idx="373">
                  <c:v>833.70001200000002</c:v>
                </c:pt>
                <c:pt idx="374">
                  <c:v>841.83300799999995</c:v>
                </c:pt>
                <c:pt idx="375">
                  <c:v>832.93298300000004</c:v>
                </c:pt>
                <c:pt idx="376">
                  <c:v>831.93298300000004</c:v>
                </c:pt>
                <c:pt idx="377">
                  <c:v>838.53301999999996</c:v>
                </c:pt>
                <c:pt idx="378">
                  <c:v>837.40002400000003</c:v>
                </c:pt>
                <c:pt idx="379">
                  <c:v>883.13299600000005</c:v>
                </c:pt>
                <c:pt idx="380">
                  <c:v>877.33300799999995</c:v>
                </c:pt>
                <c:pt idx="381">
                  <c:v>875.63299600000005</c:v>
                </c:pt>
                <c:pt idx="382">
                  <c:v>867.23297100000002</c:v>
                </c:pt>
                <c:pt idx="383">
                  <c:v>869.73297100000002</c:v>
                </c:pt>
                <c:pt idx="384">
                  <c:v>883.83300799999995</c:v>
                </c:pt>
                <c:pt idx="385">
                  <c:v>874.06701699999996</c:v>
                </c:pt>
                <c:pt idx="386">
                  <c:v>860.26702899999998</c:v>
                </c:pt>
                <c:pt idx="387">
                  <c:v>898.16699200000005</c:v>
                </c:pt>
                <c:pt idx="388">
                  <c:v>903.36700399999995</c:v>
                </c:pt>
                <c:pt idx="389">
                  <c:v>903.70001200000002</c:v>
                </c:pt>
                <c:pt idx="390">
                  <c:v>892</c:v>
                </c:pt>
                <c:pt idx="391">
                  <c:v>871.59997599999997</c:v>
                </c:pt>
                <c:pt idx="392">
                  <c:v>874.59997599999997</c:v>
                </c:pt>
                <c:pt idx="393">
                  <c:v>879.09997599999997</c:v>
                </c:pt>
                <c:pt idx="394">
                  <c:v>880.79998799999998</c:v>
                </c:pt>
                <c:pt idx="395">
                  <c:v>882.56701699999996</c:v>
                </c:pt>
                <c:pt idx="396">
                  <c:v>885.40002400000003</c:v>
                </c:pt>
                <c:pt idx="397">
                  <c:v>877.13299600000005</c:v>
                </c:pt>
                <c:pt idx="398">
                  <c:v>867.29998799999998</c:v>
                </c:pt>
                <c:pt idx="399">
                  <c:v>868.23297100000002</c:v>
                </c:pt>
                <c:pt idx="400">
                  <c:v>865.73297100000002</c:v>
                </c:pt>
                <c:pt idx="401">
                  <c:v>862.03301999999996</c:v>
                </c:pt>
                <c:pt idx="402">
                  <c:v>870.33300799999995</c:v>
                </c:pt>
                <c:pt idx="403">
                  <c:v>865.73297100000002</c:v>
                </c:pt>
                <c:pt idx="404">
                  <c:v>887.46698000000004</c:v>
                </c:pt>
                <c:pt idx="405">
                  <c:v>895.46698000000004</c:v>
                </c:pt>
                <c:pt idx="406">
                  <c:v>932.53301999999996</c:v>
                </c:pt>
                <c:pt idx="407">
                  <c:v>920.93298300000004</c:v>
                </c:pt>
                <c:pt idx="408">
                  <c:v>946.09997599999997</c:v>
                </c:pt>
                <c:pt idx="409">
                  <c:v>930.90002400000003</c:v>
                </c:pt>
                <c:pt idx="410">
                  <c:v>935.36700399999995</c:v>
                </c:pt>
                <c:pt idx="411">
                  <c:v>959.26702899999998</c:v>
                </c:pt>
                <c:pt idx="412">
                  <c:v>959.93298300000004</c:v>
                </c:pt>
                <c:pt idx="413">
                  <c:v>960.56701699999996</c:v>
                </c:pt>
                <c:pt idx="414">
                  <c:v>964.79998799999998</c:v>
                </c:pt>
                <c:pt idx="415">
                  <c:v>954.40002400000003</c:v>
                </c:pt>
                <c:pt idx="416">
                  <c:v>933.63299600000005</c:v>
                </c:pt>
                <c:pt idx="417">
                  <c:v>895.13299600000005</c:v>
                </c:pt>
                <c:pt idx="418">
                  <c:v>874.26702899999998</c:v>
                </c:pt>
                <c:pt idx="419">
                  <c:v>892.66699200000005</c:v>
                </c:pt>
                <c:pt idx="420">
                  <c:v>866.20001200000002</c:v>
                </c:pt>
                <c:pt idx="421">
                  <c:v>833.09997599999997</c:v>
                </c:pt>
                <c:pt idx="422">
                  <c:v>863.90002400000003</c:v>
                </c:pt>
                <c:pt idx="423">
                  <c:v>864.09997599999997</c:v>
                </c:pt>
                <c:pt idx="424">
                  <c:v>853.65002400000003</c:v>
                </c:pt>
                <c:pt idx="425">
                  <c:v>859.29998799999998</c:v>
                </c:pt>
                <c:pt idx="426">
                  <c:v>823.70001200000002</c:v>
                </c:pt>
                <c:pt idx="427">
                  <c:v>819.29998799999998</c:v>
                </c:pt>
                <c:pt idx="428">
                  <c:v>791.29998799999998</c:v>
                </c:pt>
                <c:pt idx="429">
                  <c:v>784.5</c:v>
                </c:pt>
                <c:pt idx="430">
                  <c:v>771.95001200000002</c:v>
                </c:pt>
                <c:pt idx="431">
                  <c:v>781.90002400000003</c:v>
                </c:pt>
                <c:pt idx="432">
                  <c:v>768.29998799999998</c:v>
                </c:pt>
                <c:pt idx="433">
                  <c:v>796.65002400000003</c:v>
                </c:pt>
                <c:pt idx="434">
                  <c:v>766.84997599999997</c:v>
                </c:pt>
                <c:pt idx="435">
                  <c:v>722</c:v>
                </c:pt>
                <c:pt idx="436">
                  <c:v>702.84997599999997</c:v>
                </c:pt>
                <c:pt idx="437">
                  <c:v>697.90002400000003</c:v>
                </c:pt>
                <c:pt idx="438">
                  <c:v>669.29998799999998</c:v>
                </c:pt>
                <c:pt idx="439">
                  <c:v>718.09997599999997</c:v>
                </c:pt>
                <c:pt idx="440">
                  <c:v>725.15002400000003</c:v>
                </c:pt>
                <c:pt idx="441">
                  <c:v>715.45001200000002</c:v>
                </c:pt>
                <c:pt idx="442">
                  <c:v>730.45001200000002</c:v>
                </c:pt>
                <c:pt idx="443">
                  <c:v>751.75</c:v>
                </c:pt>
                <c:pt idx="444">
                  <c:v>731.75</c:v>
                </c:pt>
                <c:pt idx="445">
                  <c:v>739.70001200000002</c:v>
                </c:pt>
                <c:pt idx="446">
                  <c:v>747.29998799999998</c:v>
                </c:pt>
                <c:pt idx="447">
                  <c:v>742.29998799999998</c:v>
                </c:pt>
                <c:pt idx="448">
                  <c:v>736.40002400000003</c:v>
                </c:pt>
                <c:pt idx="449">
                  <c:v>704.90002400000003</c:v>
                </c:pt>
                <c:pt idx="450">
                  <c:v>712.54998799999998</c:v>
                </c:pt>
                <c:pt idx="451">
                  <c:v>716.65002400000003</c:v>
                </c:pt>
                <c:pt idx="452">
                  <c:v>713.84997599999997</c:v>
                </c:pt>
                <c:pt idx="453">
                  <c:v>724.45001200000002</c:v>
                </c:pt>
                <c:pt idx="454">
                  <c:v>706.25</c:v>
                </c:pt>
                <c:pt idx="455">
                  <c:v>714.79998799999998</c:v>
                </c:pt>
                <c:pt idx="456">
                  <c:v>708.84997599999997</c:v>
                </c:pt>
                <c:pt idx="457">
                  <c:v>698</c:v>
                </c:pt>
                <c:pt idx="458">
                  <c:v>704.95001200000002</c:v>
                </c:pt>
                <c:pt idx="459">
                  <c:v>693.90002400000003</c:v>
                </c:pt>
                <c:pt idx="460">
                  <c:v>692.70001200000002</c:v>
                </c:pt>
                <c:pt idx="461">
                  <c:v>684.15002400000003</c:v>
                </c:pt>
                <c:pt idx="462">
                  <c:v>711</c:v>
                </c:pt>
                <c:pt idx="463">
                  <c:v>719.79998799999998</c:v>
                </c:pt>
                <c:pt idx="464">
                  <c:v>723.84997599999997</c:v>
                </c:pt>
                <c:pt idx="465">
                  <c:v>728</c:v>
                </c:pt>
                <c:pt idx="466">
                  <c:v>710.09997599999997</c:v>
                </c:pt>
                <c:pt idx="467">
                  <c:v>708.09997599999997</c:v>
                </c:pt>
                <c:pt idx="468">
                  <c:v>715.90002400000003</c:v>
                </c:pt>
                <c:pt idx="469">
                  <c:v>747.04998799999998</c:v>
                </c:pt>
                <c:pt idx="470">
                  <c:v>749</c:v>
                </c:pt>
                <c:pt idx="471">
                  <c:v>745.5</c:v>
                </c:pt>
                <c:pt idx="472">
                  <c:v>746.04998799999998</c:v>
                </c:pt>
                <c:pt idx="473">
                  <c:v>750.45001200000002</c:v>
                </c:pt>
                <c:pt idx="474">
                  <c:v>769.79998799999998</c:v>
                </c:pt>
                <c:pt idx="475">
                  <c:v>762.65002400000003</c:v>
                </c:pt>
                <c:pt idx="476">
                  <c:v>752.20001200000002</c:v>
                </c:pt>
                <c:pt idx="477">
                  <c:v>747.04998799999998</c:v>
                </c:pt>
                <c:pt idx="478">
                  <c:v>751.54998799999998</c:v>
                </c:pt>
                <c:pt idx="479">
                  <c:v>737.15002400000003</c:v>
                </c:pt>
                <c:pt idx="480">
                  <c:v>743.15002400000003</c:v>
                </c:pt>
                <c:pt idx="481">
                  <c:v>774.70001200000002</c:v>
                </c:pt>
                <c:pt idx="482">
                  <c:v>805.70001200000002</c:v>
                </c:pt>
                <c:pt idx="483">
                  <c:v>824.54998799999998</c:v>
                </c:pt>
                <c:pt idx="484">
                  <c:v>840.04998799999998</c:v>
                </c:pt>
                <c:pt idx="485">
                  <c:v>837.40002400000003</c:v>
                </c:pt>
                <c:pt idx="486">
                  <c:v>837.59997599999997</c:v>
                </c:pt>
                <c:pt idx="487">
                  <c:v>827.20001200000002</c:v>
                </c:pt>
                <c:pt idx="488">
                  <c:v>805.34997599999997</c:v>
                </c:pt>
                <c:pt idx="489">
                  <c:v>802.70001200000002</c:v>
                </c:pt>
                <c:pt idx="490">
                  <c:v>800</c:v>
                </c:pt>
                <c:pt idx="491">
                  <c:v>813.54998799999998</c:v>
                </c:pt>
                <c:pt idx="492">
                  <c:v>813.54998799999998</c:v>
                </c:pt>
                <c:pt idx="493">
                  <c:v>813.65002400000003</c:v>
                </c:pt>
              </c:numCache>
            </c:numRef>
          </c:val>
          <c:smooth val="0"/>
          <c:extLst>
            <c:ext xmlns:c16="http://schemas.microsoft.com/office/drawing/2014/chart" uri="{C3380CC4-5D6E-409C-BE32-E72D297353CC}">
              <c16:uniqueId val="{00000000-7E75-4DE4-BFA9-25E59095B70C}"/>
            </c:ext>
          </c:extLst>
        </c:ser>
        <c:dLbls>
          <c:showLegendKey val="0"/>
          <c:showVal val="0"/>
          <c:showCatName val="0"/>
          <c:showSerName val="0"/>
          <c:showPercent val="0"/>
          <c:showBubbleSize val="0"/>
        </c:dLbls>
        <c:smooth val="0"/>
        <c:axId val="529288136"/>
        <c:axId val="529289120"/>
      </c:lineChart>
      <c:dateAx>
        <c:axId val="529288136"/>
        <c:scaling>
          <c:orientation val="minMax"/>
        </c:scaling>
        <c:delete val="0"/>
        <c:axPos val="b"/>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289120"/>
        <c:crosses val="autoZero"/>
        <c:auto val="1"/>
        <c:lblOffset val="100"/>
        <c:baseTimeUnit val="days"/>
      </c:dateAx>
      <c:valAx>
        <c:axId val="5292891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288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ADJUSTED_SHARE_PRICES!$H$1</c:f>
              <c:strCache>
                <c:ptCount val="1"/>
                <c:pt idx="0">
                  <c:v>RELIANCE A</c:v>
                </c:pt>
              </c:strCache>
            </c:strRef>
          </c:tx>
          <c:spPr>
            <a:ln w="28575" cap="rnd">
              <a:solidFill>
                <a:schemeClr val="accent1"/>
              </a:solidFill>
              <a:round/>
            </a:ln>
            <a:effectLst/>
          </c:spPr>
          <c:marker>
            <c:symbol val="none"/>
          </c:marker>
          <c:cat>
            <c:numRef>
              <c:f>ADJUSTED_SHARE_PRICES!$A$2:$A$495</c:f>
              <c:numCache>
                <c:formatCode>d\-mmm\-yy</c:formatCode>
                <c:ptCount val="494"/>
                <c:pt idx="0">
                  <c:v>42737</c:v>
                </c:pt>
                <c:pt idx="1">
                  <c:v>42738</c:v>
                </c:pt>
                <c:pt idx="2">
                  <c:v>42739</c:v>
                </c:pt>
                <c:pt idx="3">
                  <c:v>42740</c:v>
                </c:pt>
                <c:pt idx="4">
                  <c:v>42741</c:v>
                </c:pt>
                <c:pt idx="5">
                  <c:v>42744</c:v>
                </c:pt>
                <c:pt idx="6">
                  <c:v>42745</c:v>
                </c:pt>
                <c:pt idx="7">
                  <c:v>42746</c:v>
                </c:pt>
                <c:pt idx="8">
                  <c:v>42747</c:v>
                </c:pt>
                <c:pt idx="9">
                  <c:v>42748</c:v>
                </c:pt>
                <c:pt idx="10">
                  <c:v>42751</c:v>
                </c:pt>
                <c:pt idx="11">
                  <c:v>42752</c:v>
                </c:pt>
                <c:pt idx="12">
                  <c:v>42753</c:v>
                </c:pt>
                <c:pt idx="13">
                  <c:v>42754</c:v>
                </c:pt>
                <c:pt idx="14">
                  <c:v>42755</c:v>
                </c:pt>
                <c:pt idx="15">
                  <c:v>42758</c:v>
                </c:pt>
                <c:pt idx="16">
                  <c:v>42759</c:v>
                </c:pt>
                <c:pt idx="17">
                  <c:v>42760</c:v>
                </c:pt>
                <c:pt idx="18">
                  <c:v>42762</c:v>
                </c:pt>
                <c:pt idx="19">
                  <c:v>42765</c:v>
                </c:pt>
                <c:pt idx="20">
                  <c:v>42766</c:v>
                </c:pt>
                <c:pt idx="21">
                  <c:v>42767</c:v>
                </c:pt>
                <c:pt idx="22">
                  <c:v>42768</c:v>
                </c:pt>
                <c:pt idx="23">
                  <c:v>42769</c:v>
                </c:pt>
                <c:pt idx="24">
                  <c:v>42772</c:v>
                </c:pt>
                <c:pt idx="25">
                  <c:v>42773</c:v>
                </c:pt>
                <c:pt idx="26">
                  <c:v>42774</c:v>
                </c:pt>
                <c:pt idx="27">
                  <c:v>42775</c:v>
                </c:pt>
                <c:pt idx="28">
                  <c:v>42776</c:v>
                </c:pt>
                <c:pt idx="29">
                  <c:v>42779</c:v>
                </c:pt>
                <c:pt idx="30">
                  <c:v>42780</c:v>
                </c:pt>
                <c:pt idx="31">
                  <c:v>42781</c:v>
                </c:pt>
                <c:pt idx="32">
                  <c:v>42782</c:v>
                </c:pt>
                <c:pt idx="33">
                  <c:v>42783</c:v>
                </c:pt>
                <c:pt idx="34">
                  <c:v>42786</c:v>
                </c:pt>
                <c:pt idx="35">
                  <c:v>42787</c:v>
                </c:pt>
                <c:pt idx="36">
                  <c:v>42788</c:v>
                </c:pt>
                <c:pt idx="37">
                  <c:v>42789</c:v>
                </c:pt>
                <c:pt idx="38">
                  <c:v>42793</c:v>
                </c:pt>
                <c:pt idx="39">
                  <c:v>42794</c:v>
                </c:pt>
                <c:pt idx="40">
                  <c:v>42795</c:v>
                </c:pt>
                <c:pt idx="41">
                  <c:v>42796</c:v>
                </c:pt>
                <c:pt idx="42">
                  <c:v>42797</c:v>
                </c:pt>
                <c:pt idx="43">
                  <c:v>42800</c:v>
                </c:pt>
                <c:pt idx="44">
                  <c:v>42801</c:v>
                </c:pt>
                <c:pt idx="45">
                  <c:v>42802</c:v>
                </c:pt>
                <c:pt idx="46">
                  <c:v>42803</c:v>
                </c:pt>
                <c:pt idx="47">
                  <c:v>42804</c:v>
                </c:pt>
                <c:pt idx="48">
                  <c:v>42808</c:v>
                </c:pt>
                <c:pt idx="49">
                  <c:v>42809</c:v>
                </c:pt>
                <c:pt idx="50">
                  <c:v>42810</c:v>
                </c:pt>
                <c:pt idx="51">
                  <c:v>42811</c:v>
                </c:pt>
                <c:pt idx="52">
                  <c:v>42814</c:v>
                </c:pt>
                <c:pt idx="53">
                  <c:v>42815</c:v>
                </c:pt>
                <c:pt idx="54">
                  <c:v>42816</c:v>
                </c:pt>
                <c:pt idx="55">
                  <c:v>42817</c:v>
                </c:pt>
                <c:pt idx="56">
                  <c:v>42818</c:v>
                </c:pt>
                <c:pt idx="57">
                  <c:v>42821</c:v>
                </c:pt>
                <c:pt idx="58">
                  <c:v>42822</c:v>
                </c:pt>
                <c:pt idx="59">
                  <c:v>42823</c:v>
                </c:pt>
                <c:pt idx="60">
                  <c:v>42824</c:v>
                </c:pt>
                <c:pt idx="61">
                  <c:v>42825</c:v>
                </c:pt>
                <c:pt idx="62">
                  <c:v>42828</c:v>
                </c:pt>
                <c:pt idx="63">
                  <c:v>42830</c:v>
                </c:pt>
                <c:pt idx="64">
                  <c:v>42831</c:v>
                </c:pt>
                <c:pt idx="65">
                  <c:v>42832</c:v>
                </c:pt>
                <c:pt idx="66">
                  <c:v>42835</c:v>
                </c:pt>
                <c:pt idx="67">
                  <c:v>42836</c:v>
                </c:pt>
                <c:pt idx="68">
                  <c:v>42837</c:v>
                </c:pt>
                <c:pt idx="69">
                  <c:v>42838</c:v>
                </c:pt>
                <c:pt idx="70">
                  <c:v>42842</c:v>
                </c:pt>
                <c:pt idx="71">
                  <c:v>42843</c:v>
                </c:pt>
                <c:pt idx="72">
                  <c:v>42844</c:v>
                </c:pt>
                <c:pt idx="73">
                  <c:v>42845</c:v>
                </c:pt>
                <c:pt idx="74">
                  <c:v>42846</c:v>
                </c:pt>
                <c:pt idx="75">
                  <c:v>42849</c:v>
                </c:pt>
                <c:pt idx="76">
                  <c:v>42850</c:v>
                </c:pt>
                <c:pt idx="77">
                  <c:v>42851</c:v>
                </c:pt>
                <c:pt idx="78">
                  <c:v>42852</c:v>
                </c:pt>
                <c:pt idx="79">
                  <c:v>42853</c:v>
                </c:pt>
                <c:pt idx="80">
                  <c:v>42857</c:v>
                </c:pt>
                <c:pt idx="81">
                  <c:v>42858</c:v>
                </c:pt>
                <c:pt idx="82">
                  <c:v>42859</c:v>
                </c:pt>
                <c:pt idx="83">
                  <c:v>42860</c:v>
                </c:pt>
                <c:pt idx="84">
                  <c:v>42863</c:v>
                </c:pt>
                <c:pt idx="85">
                  <c:v>42864</c:v>
                </c:pt>
                <c:pt idx="86">
                  <c:v>42865</c:v>
                </c:pt>
                <c:pt idx="87">
                  <c:v>42866</c:v>
                </c:pt>
                <c:pt idx="88">
                  <c:v>42867</c:v>
                </c:pt>
                <c:pt idx="89">
                  <c:v>42870</c:v>
                </c:pt>
                <c:pt idx="90">
                  <c:v>42871</c:v>
                </c:pt>
                <c:pt idx="91">
                  <c:v>42872</c:v>
                </c:pt>
                <c:pt idx="92">
                  <c:v>42873</c:v>
                </c:pt>
                <c:pt idx="93">
                  <c:v>42874</c:v>
                </c:pt>
                <c:pt idx="94">
                  <c:v>42877</c:v>
                </c:pt>
                <c:pt idx="95">
                  <c:v>42878</c:v>
                </c:pt>
                <c:pt idx="96">
                  <c:v>42879</c:v>
                </c:pt>
                <c:pt idx="97">
                  <c:v>42880</c:v>
                </c:pt>
                <c:pt idx="98">
                  <c:v>42881</c:v>
                </c:pt>
                <c:pt idx="99">
                  <c:v>42884</c:v>
                </c:pt>
                <c:pt idx="100">
                  <c:v>42885</c:v>
                </c:pt>
                <c:pt idx="101">
                  <c:v>42886</c:v>
                </c:pt>
                <c:pt idx="102">
                  <c:v>42887</c:v>
                </c:pt>
                <c:pt idx="103">
                  <c:v>42888</c:v>
                </c:pt>
                <c:pt idx="104">
                  <c:v>42891</c:v>
                </c:pt>
                <c:pt idx="105">
                  <c:v>42892</c:v>
                </c:pt>
                <c:pt idx="106">
                  <c:v>42893</c:v>
                </c:pt>
                <c:pt idx="107">
                  <c:v>42894</c:v>
                </c:pt>
                <c:pt idx="108">
                  <c:v>42895</c:v>
                </c:pt>
                <c:pt idx="109">
                  <c:v>42898</c:v>
                </c:pt>
                <c:pt idx="110">
                  <c:v>42899</c:v>
                </c:pt>
                <c:pt idx="111">
                  <c:v>42900</c:v>
                </c:pt>
                <c:pt idx="112">
                  <c:v>42901</c:v>
                </c:pt>
                <c:pt idx="113">
                  <c:v>42902</c:v>
                </c:pt>
                <c:pt idx="114">
                  <c:v>42905</c:v>
                </c:pt>
                <c:pt idx="115">
                  <c:v>42906</c:v>
                </c:pt>
                <c:pt idx="116">
                  <c:v>42907</c:v>
                </c:pt>
                <c:pt idx="117">
                  <c:v>42908</c:v>
                </c:pt>
                <c:pt idx="118">
                  <c:v>42909</c:v>
                </c:pt>
                <c:pt idx="119">
                  <c:v>42913</c:v>
                </c:pt>
                <c:pt idx="120">
                  <c:v>42914</c:v>
                </c:pt>
                <c:pt idx="121">
                  <c:v>42915</c:v>
                </c:pt>
                <c:pt idx="122">
                  <c:v>42916</c:v>
                </c:pt>
                <c:pt idx="123">
                  <c:v>42919</c:v>
                </c:pt>
                <c:pt idx="124">
                  <c:v>42920</c:v>
                </c:pt>
                <c:pt idx="125">
                  <c:v>42921</c:v>
                </c:pt>
                <c:pt idx="126">
                  <c:v>42922</c:v>
                </c:pt>
                <c:pt idx="127">
                  <c:v>42923</c:v>
                </c:pt>
                <c:pt idx="128">
                  <c:v>42926</c:v>
                </c:pt>
                <c:pt idx="129">
                  <c:v>42927</c:v>
                </c:pt>
                <c:pt idx="130">
                  <c:v>42928</c:v>
                </c:pt>
                <c:pt idx="131">
                  <c:v>42929</c:v>
                </c:pt>
                <c:pt idx="132">
                  <c:v>42930</c:v>
                </c:pt>
                <c:pt idx="133">
                  <c:v>42933</c:v>
                </c:pt>
                <c:pt idx="134">
                  <c:v>42934</c:v>
                </c:pt>
                <c:pt idx="135">
                  <c:v>42935</c:v>
                </c:pt>
                <c:pt idx="136">
                  <c:v>42936</c:v>
                </c:pt>
                <c:pt idx="137">
                  <c:v>42937</c:v>
                </c:pt>
                <c:pt idx="138">
                  <c:v>42940</c:v>
                </c:pt>
                <c:pt idx="139">
                  <c:v>42941</c:v>
                </c:pt>
                <c:pt idx="140">
                  <c:v>42942</c:v>
                </c:pt>
                <c:pt idx="141">
                  <c:v>42943</c:v>
                </c:pt>
                <c:pt idx="142">
                  <c:v>42944</c:v>
                </c:pt>
                <c:pt idx="143">
                  <c:v>42947</c:v>
                </c:pt>
                <c:pt idx="144">
                  <c:v>42948</c:v>
                </c:pt>
                <c:pt idx="145">
                  <c:v>42949</c:v>
                </c:pt>
                <c:pt idx="146">
                  <c:v>42950</c:v>
                </c:pt>
                <c:pt idx="147">
                  <c:v>42951</c:v>
                </c:pt>
                <c:pt idx="148">
                  <c:v>42954</c:v>
                </c:pt>
                <c:pt idx="149">
                  <c:v>42955</c:v>
                </c:pt>
                <c:pt idx="150">
                  <c:v>42956</c:v>
                </c:pt>
                <c:pt idx="151">
                  <c:v>42957</c:v>
                </c:pt>
                <c:pt idx="152">
                  <c:v>42958</c:v>
                </c:pt>
                <c:pt idx="153">
                  <c:v>42961</c:v>
                </c:pt>
                <c:pt idx="154">
                  <c:v>42963</c:v>
                </c:pt>
                <c:pt idx="155">
                  <c:v>42964</c:v>
                </c:pt>
                <c:pt idx="156">
                  <c:v>42965</c:v>
                </c:pt>
                <c:pt idx="157">
                  <c:v>42968</c:v>
                </c:pt>
                <c:pt idx="158">
                  <c:v>42969</c:v>
                </c:pt>
                <c:pt idx="159">
                  <c:v>42970</c:v>
                </c:pt>
                <c:pt idx="160">
                  <c:v>42971</c:v>
                </c:pt>
                <c:pt idx="161">
                  <c:v>42975</c:v>
                </c:pt>
                <c:pt idx="162">
                  <c:v>42976</c:v>
                </c:pt>
                <c:pt idx="163">
                  <c:v>42977</c:v>
                </c:pt>
                <c:pt idx="164">
                  <c:v>42978</c:v>
                </c:pt>
                <c:pt idx="165">
                  <c:v>42979</c:v>
                </c:pt>
                <c:pt idx="166">
                  <c:v>42982</c:v>
                </c:pt>
                <c:pt idx="167">
                  <c:v>42983</c:v>
                </c:pt>
                <c:pt idx="168">
                  <c:v>42984</c:v>
                </c:pt>
                <c:pt idx="169">
                  <c:v>42985</c:v>
                </c:pt>
                <c:pt idx="170">
                  <c:v>42986</c:v>
                </c:pt>
                <c:pt idx="171">
                  <c:v>42989</c:v>
                </c:pt>
                <c:pt idx="172">
                  <c:v>42990</c:v>
                </c:pt>
                <c:pt idx="173">
                  <c:v>42991</c:v>
                </c:pt>
                <c:pt idx="174">
                  <c:v>42992</c:v>
                </c:pt>
                <c:pt idx="175">
                  <c:v>42993</c:v>
                </c:pt>
                <c:pt idx="176">
                  <c:v>42996</c:v>
                </c:pt>
                <c:pt idx="177">
                  <c:v>42997</c:v>
                </c:pt>
                <c:pt idx="178">
                  <c:v>42998</c:v>
                </c:pt>
                <c:pt idx="179">
                  <c:v>42999</c:v>
                </c:pt>
                <c:pt idx="180">
                  <c:v>43000</c:v>
                </c:pt>
                <c:pt idx="181">
                  <c:v>43003</c:v>
                </c:pt>
                <c:pt idx="182">
                  <c:v>43004</c:v>
                </c:pt>
                <c:pt idx="183">
                  <c:v>43005</c:v>
                </c:pt>
                <c:pt idx="184">
                  <c:v>43006</c:v>
                </c:pt>
                <c:pt idx="185">
                  <c:v>43007</c:v>
                </c:pt>
                <c:pt idx="186">
                  <c:v>43011</c:v>
                </c:pt>
                <c:pt idx="187">
                  <c:v>43012</c:v>
                </c:pt>
                <c:pt idx="188">
                  <c:v>43013</c:v>
                </c:pt>
                <c:pt idx="189">
                  <c:v>43014</c:v>
                </c:pt>
                <c:pt idx="190">
                  <c:v>43017</c:v>
                </c:pt>
                <c:pt idx="191">
                  <c:v>43018</c:v>
                </c:pt>
                <c:pt idx="192">
                  <c:v>43019</c:v>
                </c:pt>
                <c:pt idx="193">
                  <c:v>43020</c:v>
                </c:pt>
                <c:pt idx="194">
                  <c:v>43021</c:v>
                </c:pt>
                <c:pt idx="195">
                  <c:v>43024</c:v>
                </c:pt>
                <c:pt idx="196">
                  <c:v>43025</c:v>
                </c:pt>
                <c:pt idx="197">
                  <c:v>43026</c:v>
                </c:pt>
                <c:pt idx="198">
                  <c:v>43027</c:v>
                </c:pt>
                <c:pt idx="199">
                  <c:v>43031</c:v>
                </c:pt>
                <c:pt idx="200">
                  <c:v>43032</c:v>
                </c:pt>
                <c:pt idx="201">
                  <c:v>43033</c:v>
                </c:pt>
                <c:pt idx="202">
                  <c:v>43034</c:v>
                </c:pt>
                <c:pt idx="203">
                  <c:v>43035</c:v>
                </c:pt>
                <c:pt idx="204">
                  <c:v>43038</c:v>
                </c:pt>
                <c:pt idx="205">
                  <c:v>43039</c:v>
                </c:pt>
                <c:pt idx="206">
                  <c:v>43040</c:v>
                </c:pt>
                <c:pt idx="207">
                  <c:v>43041</c:v>
                </c:pt>
                <c:pt idx="208">
                  <c:v>43042</c:v>
                </c:pt>
                <c:pt idx="209">
                  <c:v>43045</c:v>
                </c:pt>
                <c:pt idx="210">
                  <c:v>43046</c:v>
                </c:pt>
                <c:pt idx="211">
                  <c:v>43047</c:v>
                </c:pt>
                <c:pt idx="212">
                  <c:v>43048</c:v>
                </c:pt>
                <c:pt idx="213">
                  <c:v>43049</c:v>
                </c:pt>
                <c:pt idx="214">
                  <c:v>43052</c:v>
                </c:pt>
                <c:pt idx="215">
                  <c:v>43053</c:v>
                </c:pt>
                <c:pt idx="216">
                  <c:v>43054</c:v>
                </c:pt>
                <c:pt idx="217">
                  <c:v>43055</c:v>
                </c:pt>
                <c:pt idx="218">
                  <c:v>43056</c:v>
                </c:pt>
                <c:pt idx="219">
                  <c:v>43059</c:v>
                </c:pt>
                <c:pt idx="220">
                  <c:v>43060</c:v>
                </c:pt>
                <c:pt idx="221">
                  <c:v>43061</c:v>
                </c:pt>
                <c:pt idx="222">
                  <c:v>43062</c:v>
                </c:pt>
                <c:pt idx="223">
                  <c:v>43063</c:v>
                </c:pt>
                <c:pt idx="224">
                  <c:v>43066</c:v>
                </c:pt>
                <c:pt idx="225">
                  <c:v>43067</c:v>
                </c:pt>
                <c:pt idx="226">
                  <c:v>43068</c:v>
                </c:pt>
                <c:pt idx="227">
                  <c:v>43069</c:v>
                </c:pt>
                <c:pt idx="228">
                  <c:v>43070</c:v>
                </c:pt>
                <c:pt idx="229">
                  <c:v>43073</c:v>
                </c:pt>
                <c:pt idx="230">
                  <c:v>43074</c:v>
                </c:pt>
                <c:pt idx="231">
                  <c:v>43075</c:v>
                </c:pt>
                <c:pt idx="232">
                  <c:v>43076</c:v>
                </c:pt>
                <c:pt idx="233">
                  <c:v>43077</c:v>
                </c:pt>
                <c:pt idx="234">
                  <c:v>43080</c:v>
                </c:pt>
                <c:pt idx="235">
                  <c:v>43081</c:v>
                </c:pt>
                <c:pt idx="236">
                  <c:v>43082</c:v>
                </c:pt>
                <c:pt idx="237">
                  <c:v>43083</c:v>
                </c:pt>
                <c:pt idx="238">
                  <c:v>43084</c:v>
                </c:pt>
                <c:pt idx="239">
                  <c:v>43087</c:v>
                </c:pt>
                <c:pt idx="240">
                  <c:v>43088</c:v>
                </c:pt>
                <c:pt idx="241">
                  <c:v>43089</c:v>
                </c:pt>
                <c:pt idx="242">
                  <c:v>43090</c:v>
                </c:pt>
                <c:pt idx="243">
                  <c:v>43091</c:v>
                </c:pt>
                <c:pt idx="244">
                  <c:v>43095</c:v>
                </c:pt>
                <c:pt idx="245">
                  <c:v>43096</c:v>
                </c:pt>
                <c:pt idx="246">
                  <c:v>43097</c:v>
                </c:pt>
                <c:pt idx="247">
                  <c:v>43098</c:v>
                </c:pt>
                <c:pt idx="248">
                  <c:v>43101</c:v>
                </c:pt>
                <c:pt idx="249">
                  <c:v>43102</c:v>
                </c:pt>
                <c:pt idx="250">
                  <c:v>43103</c:v>
                </c:pt>
                <c:pt idx="251">
                  <c:v>43104</c:v>
                </c:pt>
                <c:pt idx="252">
                  <c:v>43105</c:v>
                </c:pt>
                <c:pt idx="253">
                  <c:v>43108</c:v>
                </c:pt>
                <c:pt idx="254">
                  <c:v>43109</c:v>
                </c:pt>
                <c:pt idx="255">
                  <c:v>43110</c:v>
                </c:pt>
                <c:pt idx="256">
                  <c:v>43111</c:v>
                </c:pt>
                <c:pt idx="257">
                  <c:v>43112</c:v>
                </c:pt>
                <c:pt idx="258">
                  <c:v>43115</c:v>
                </c:pt>
                <c:pt idx="259">
                  <c:v>43116</c:v>
                </c:pt>
                <c:pt idx="260">
                  <c:v>43117</c:v>
                </c:pt>
                <c:pt idx="261">
                  <c:v>43118</c:v>
                </c:pt>
                <c:pt idx="262">
                  <c:v>43119</c:v>
                </c:pt>
                <c:pt idx="263">
                  <c:v>43122</c:v>
                </c:pt>
                <c:pt idx="264">
                  <c:v>43123</c:v>
                </c:pt>
                <c:pt idx="265">
                  <c:v>43124</c:v>
                </c:pt>
                <c:pt idx="266">
                  <c:v>43125</c:v>
                </c:pt>
                <c:pt idx="267">
                  <c:v>43129</c:v>
                </c:pt>
                <c:pt idx="268">
                  <c:v>43130</c:v>
                </c:pt>
                <c:pt idx="269">
                  <c:v>43131</c:v>
                </c:pt>
                <c:pt idx="270">
                  <c:v>43132</c:v>
                </c:pt>
                <c:pt idx="271">
                  <c:v>43133</c:v>
                </c:pt>
                <c:pt idx="272">
                  <c:v>43136</c:v>
                </c:pt>
                <c:pt idx="273">
                  <c:v>43137</c:v>
                </c:pt>
                <c:pt idx="274">
                  <c:v>43138</c:v>
                </c:pt>
                <c:pt idx="275">
                  <c:v>43139</c:v>
                </c:pt>
                <c:pt idx="276">
                  <c:v>43140</c:v>
                </c:pt>
                <c:pt idx="277">
                  <c:v>43143</c:v>
                </c:pt>
                <c:pt idx="278">
                  <c:v>43145</c:v>
                </c:pt>
                <c:pt idx="279">
                  <c:v>43146</c:v>
                </c:pt>
                <c:pt idx="280">
                  <c:v>43147</c:v>
                </c:pt>
                <c:pt idx="281">
                  <c:v>43150</c:v>
                </c:pt>
                <c:pt idx="282">
                  <c:v>43151</c:v>
                </c:pt>
                <c:pt idx="283">
                  <c:v>43152</c:v>
                </c:pt>
                <c:pt idx="284">
                  <c:v>43153</c:v>
                </c:pt>
                <c:pt idx="285">
                  <c:v>43154</c:v>
                </c:pt>
                <c:pt idx="286">
                  <c:v>43157</c:v>
                </c:pt>
                <c:pt idx="287">
                  <c:v>43158</c:v>
                </c:pt>
                <c:pt idx="288">
                  <c:v>43159</c:v>
                </c:pt>
                <c:pt idx="289">
                  <c:v>43160</c:v>
                </c:pt>
                <c:pt idx="290">
                  <c:v>43164</c:v>
                </c:pt>
                <c:pt idx="291">
                  <c:v>43165</c:v>
                </c:pt>
                <c:pt idx="292">
                  <c:v>43166</c:v>
                </c:pt>
                <c:pt idx="293">
                  <c:v>43167</c:v>
                </c:pt>
                <c:pt idx="294">
                  <c:v>43168</c:v>
                </c:pt>
                <c:pt idx="295">
                  <c:v>43171</c:v>
                </c:pt>
                <c:pt idx="296">
                  <c:v>43172</c:v>
                </c:pt>
                <c:pt idx="297">
                  <c:v>43173</c:v>
                </c:pt>
                <c:pt idx="298">
                  <c:v>43174</c:v>
                </c:pt>
                <c:pt idx="299">
                  <c:v>43175</c:v>
                </c:pt>
                <c:pt idx="300">
                  <c:v>43178</c:v>
                </c:pt>
                <c:pt idx="301">
                  <c:v>43179</c:v>
                </c:pt>
                <c:pt idx="302">
                  <c:v>43180</c:v>
                </c:pt>
                <c:pt idx="303">
                  <c:v>43181</c:v>
                </c:pt>
                <c:pt idx="304">
                  <c:v>43182</c:v>
                </c:pt>
                <c:pt idx="305">
                  <c:v>43185</c:v>
                </c:pt>
                <c:pt idx="306">
                  <c:v>43186</c:v>
                </c:pt>
                <c:pt idx="307">
                  <c:v>43187</c:v>
                </c:pt>
                <c:pt idx="308">
                  <c:v>43192</c:v>
                </c:pt>
                <c:pt idx="309">
                  <c:v>43193</c:v>
                </c:pt>
                <c:pt idx="310">
                  <c:v>43194</c:v>
                </c:pt>
                <c:pt idx="311">
                  <c:v>43195</c:v>
                </c:pt>
                <c:pt idx="312">
                  <c:v>43196</c:v>
                </c:pt>
                <c:pt idx="313">
                  <c:v>43199</c:v>
                </c:pt>
                <c:pt idx="314">
                  <c:v>43200</c:v>
                </c:pt>
                <c:pt idx="315">
                  <c:v>43201</c:v>
                </c:pt>
                <c:pt idx="316">
                  <c:v>43202</c:v>
                </c:pt>
                <c:pt idx="317">
                  <c:v>43203</c:v>
                </c:pt>
                <c:pt idx="318">
                  <c:v>43206</c:v>
                </c:pt>
                <c:pt idx="319">
                  <c:v>43207</c:v>
                </c:pt>
                <c:pt idx="320">
                  <c:v>43208</c:v>
                </c:pt>
                <c:pt idx="321">
                  <c:v>43209</c:v>
                </c:pt>
                <c:pt idx="322">
                  <c:v>43210</c:v>
                </c:pt>
                <c:pt idx="323">
                  <c:v>43213</c:v>
                </c:pt>
                <c:pt idx="324">
                  <c:v>43214</c:v>
                </c:pt>
                <c:pt idx="325">
                  <c:v>43215</c:v>
                </c:pt>
                <c:pt idx="326">
                  <c:v>43216</c:v>
                </c:pt>
                <c:pt idx="327">
                  <c:v>43217</c:v>
                </c:pt>
                <c:pt idx="328">
                  <c:v>43220</c:v>
                </c:pt>
                <c:pt idx="329">
                  <c:v>43222</c:v>
                </c:pt>
                <c:pt idx="330">
                  <c:v>43223</c:v>
                </c:pt>
                <c:pt idx="331">
                  <c:v>43224</c:v>
                </c:pt>
                <c:pt idx="332">
                  <c:v>43227</c:v>
                </c:pt>
                <c:pt idx="333">
                  <c:v>43228</c:v>
                </c:pt>
                <c:pt idx="334">
                  <c:v>43229</c:v>
                </c:pt>
                <c:pt idx="335">
                  <c:v>43230</c:v>
                </c:pt>
                <c:pt idx="336">
                  <c:v>43231</c:v>
                </c:pt>
                <c:pt idx="337">
                  <c:v>43234</c:v>
                </c:pt>
                <c:pt idx="338">
                  <c:v>43235</c:v>
                </c:pt>
                <c:pt idx="339">
                  <c:v>43236</c:v>
                </c:pt>
                <c:pt idx="340">
                  <c:v>43237</c:v>
                </c:pt>
                <c:pt idx="341">
                  <c:v>43238</c:v>
                </c:pt>
                <c:pt idx="342">
                  <c:v>43241</c:v>
                </c:pt>
                <c:pt idx="343">
                  <c:v>43242</c:v>
                </c:pt>
                <c:pt idx="344">
                  <c:v>43243</c:v>
                </c:pt>
                <c:pt idx="345">
                  <c:v>43244</c:v>
                </c:pt>
                <c:pt idx="346">
                  <c:v>43245</c:v>
                </c:pt>
                <c:pt idx="347">
                  <c:v>43248</c:v>
                </c:pt>
                <c:pt idx="348">
                  <c:v>43249</c:v>
                </c:pt>
                <c:pt idx="349">
                  <c:v>43250</c:v>
                </c:pt>
                <c:pt idx="350">
                  <c:v>43251</c:v>
                </c:pt>
                <c:pt idx="351">
                  <c:v>43252</c:v>
                </c:pt>
                <c:pt idx="352">
                  <c:v>43255</c:v>
                </c:pt>
                <c:pt idx="353">
                  <c:v>43256</c:v>
                </c:pt>
                <c:pt idx="354">
                  <c:v>43257</c:v>
                </c:pt>
                <c:pt idx="355">
                  <c:v>43258</c:v>
                </c:pt>
                <c:pt idx="356">
                  <c:v>43259</c:v>
                </c:pt>
                <c:pt idx="357">
                  <c:v>43262</c:v>
                </c:pt>
                <c:pt idx="358">
                  <c:v>43263</c:v>
                </c:pt>
                <c:pt idx="359">
                  <c:v>43264</c:v>
                </c:pt>
                <c:pt idx="360">
                  <c:v>43265</c:v>
                </c:pt>
                <c:pt idx="361">
                  <c:v>43266</c:v>
                </c:pt>
                <c:pt idx="362">
                  <c:v>43269</c:v>
                </c:pt>
                <c:pt idx="363">
                  <c:v>43270</c:v>
                </c:pt>
                <c:pt idx="364">
                  <c:v>43271</c:v>
                </c:pt>
                <c:pt idx="365">
                  <c:v>43272</c:v>
                </c:pt>
                <c:pt idx="366">
                  <c:v>43273</c:v>
                </c:pt>
                <c:pt idx="367">
                  <c:v>43276</c:v>
                </c:pt>
                <c:pt idx="368">
                  <c:v>43277</c:v>
                </c:pt>
                <c:pt idx="369">
                  <c:v>43278</c:v>
                </c:pt>
                <c:pt idx="370">
                  <c:v>43279</c:v>
                </c:pt>
                <c:pt idx="371">
                  <c:v>43280</c:v>
                </c:pt>
                <c:pt idx="372">
                  <c:v>43283</c:v>
                </c:pt>
                <c:pt idx="373">
                  <c:v>43284</c:v>
                </c:pt>
                <c:pt idx="374">
                  <c:v>43285</c:v>
                </c:pt>
                <c:pt idx="375">
                  <c:v>43286</c:v>
                </c:pt>
                <c:pt idx="376">
                  <c:v>43287</c:v>
                </c:pt>
                <c:pt idx="377">
                  <c:v>43290</c:v>
                </c:pt>
                <c:pt idx="378">
                  <c:v>43291</c:v>
                </c:pt>
                <c:pt idx="379">
                  <c:v>43292</c:v>
                </c:pt>
                <c:pt idx="380">
                  <c:v>43293</c:v>
                </c:pt>
                <c:pt idx="381">
                  <c:v>43294</c:v>
                </c:pt>
                <c:pt idx="382">
                  <c:v>43297</c:v>
                </c:pt>
                <c:pt idx="383">
                  <c:v>43298</c:v>
                </c:pt>
                <c:pt idx="384">
                  <c:v>43299</c:v>
                </c:pt>
                <c:pt idx="385">
                  <c:v>43300</c:v>
                </c:pt>
                <c:pt idx="386">
                  <c:v>43301</c:v>
                </c:pt>
                <c:pt idx="387">
                  <c:v>43304</c:v>
                </c:pt>
                <c:pt idx="388">
                  <c:v>43305</c:v>
                </c:pt>
                <c:pt idx="389">
                  <c:v>43306</c:v>
                </c:pt>
                <c:pt idx="390">
                  <c:v>43307</c:v>
                </c:pt>
                <c:pt idx="391">
                  <c:v>43308</c:v>
                </c:pt>
                <c:pt idx="392">
                  <c:v>43311</c:v>
                </c:pt>
                <c:pt idx="393">
                  <c:v>43312</c:v>
                </c:pt>
                <c:pt idx="394">
                  <c:v>43313</c:v>
                </c:pt>
                <c:pt idx="395">
                  <c:v>43314</c:v>
                </c:pt>
                <c:pt idx="396">
                  <c:v>43315</c:v>
                </c:pt>
                <c:pt idx="397">
                  <c:v>43318</c:v>
                </c:pt>
                <c:pt idx="398">
                  <c:v>43319</c:v>
                </c:pt>
                <c:pt idx="399">
                  <c:v>43320</c:v>
                </c:pt>
                <c:pt idx="400">
                  <c:v>43321</c:v>
                </c:pt>
                <c:pt idx="401">
                  <c:v>43322</c:v>
                </c:pt>
                <c:pt idx="402">
                  <c:v>43325</c:v>
                </c:pt>
                <c:pt idx="403">
                  <c:v>43326</c:v>
                </c:pt>
                <c:pt idx="404">
                  <c:v>43328</c:v>
                </c:pt>
                <c:pt idx="405">
                  <c:v>43329</c:v>
                </c:pt>
                <c:pt idx="406">
                  <c:v>43332</c:v>
                </c:pt>
                <c:pt idx="407">
                  <c:v>43333</c:v>
                </c:pt>
                <c:pt idx="408">
                  <c:v>43335</c:v>
                </c:pt>
                <c:pt idx="409">
                  <c:v>43336</c:v>
                </c:pt>
                <c:pt idx="410">
                  <c:v>43339</c:v>
                </c:pt>
                <c:pt idx="411">
                  <c:v>43340</c:v>
                </c:pt>
                <c:pt idx="412">
                  <c:v>43341</c:v>
                </c:pt>
                <c:pt idx="413">
                  <c:v>43342</c:v>
                </c:pt>
                <c:pt idx="414">
                  <c:v>43343</c:v>
                </c:pt>
                <c:pt idx="415">
                  <c:v>43346</c:v>
                </c:pt>
                <c:pt idx="416">
                  <c:v>43347</c:v>
                </c:pt>
                <c:pt idx="417">
                  <c:v>43348</c:v>
                </c:pt>
                <c:pt idx="418">
                  <c:v>43349</c:v>
                </c:pt>
                <c:pt idx="419">
                  <c:v>43350</c:v>
                </c:pt>
                <c:pt idx="420">
                  <c:v>43353</c:v>
                </c:pt>
                <c:pt idx="421">
                  <c:v>43354</c:v>
                </c:pt>
                <c:pt idx="422">
                  <c:v>43355</c:v>
                </c:pt>
                <c:pt idx="423">
                  <c:v>43357</c:v>
                </c:pt>
                <c:pt idx="424">
                  <c:v>43360</c:v>
                </c:pt>
                <c:pt idx="425">
                  <c:v>43361</c:v>
                </c:pt>
                <c:pt idx="426">
                  <c:v>43362</c:v>
                </c:pt>
                <c:pt idx="427">
                  <c:v>43364</c:v>
                </c:pt>
                <c:pt idx="428">
                  <c:v>43367</c:v>
                </c:pt>
                <c:pt idx="429">
                  <c:v>43368</c:v>
                </c:pt>
                <c:pt idx="430">
                  <c:v>43369</c:v>
                </c:pt>
                <c:pt idx="431">
                  <c:v>43370</c:v>
                </c:pt>
                <c:pt idx="432">
                  <c:v>43371</c:v>
                </c:pt>
                <c:pt idx="433">
                  <c:v>43374</c:v>
                </c:pt>
                <c:pt idx="434">
                  <c:v>43376</c:v>
                </c:pt>
                <c:pt idx="435">
                  <c:v>43377</c:v>
                </c:pt>
                <c:pt idx="436">
                  <c:v>43378</c:v>
                </c:pt>
                <c:pt idx="437">
                  <c:v>43381</c:v>
                </c:pt>
                <c:pt idx="438">
                  <c:v>43382</c:v>
                </c:pt>
                <c:pt idx="439">
                  <c:v>43383</c:v>
                </c:pt>
                <c:pt idx="440">
                  <c:v>43384</c:v>
                </c:pt>
                <c:pt idx="441">
                  <c:v>43385</c:v>
                </c:pt>
                <c:pt idx="442">
                  <c:v>43388</c:v>
                </c:pt>
                <c:pt idx="443">
                  <c:v>43389</c:v>
                </c:pt>
                <c:pt idx="444">
                  <c:v>43390</c:v>
                </c:pt>
                <c:pt idx="445">
                  <c:v>43392</c:v>
                </c:pt>
                <c:pt idx="446">
                  <c:v>43395</c:v>
                </c:pt>
                <c:pt idx="447">
                  <c:v>43396</c:v>
                </c:pt>
                <c:pt idx="448">
                  <c:v>43397</c:v>
                </c:pt>
                <c:pt idx="449">
                  <c:v>43398</c:v>
                </c:pt>
                <c:pt idx="450">
                  <c:v>43399</c:v>
                </c:pt>
                <c:pt idx="451">
                  <c:v>43402</c:v>
                </c:pt>
                <c:pt idx="452">
                  <c:v>43403</c:v>
                </c:pt>
                <c:pt idx="453">
                  <c:v>43404</c:v>
                </c:pt>
                <c:pt idx="454">
                  <c:v>43405</c:v>
                </c:pt>
                <c:pt idx="455">
                  <c:v>43406</c:v>
                </c:pt>
                <c:pt idx="456">
                  <c:v>43409</c:v>
                </c:pt>
                <c:pt idx="457">
                  <c:v>43410</c:v>
                </c:pt>
                <c:pt idx="458">
                  <c:v>43411</c:v>
                </c:pt>
                <c:pt idx="459">
                  <c:v>43413</c:v>
                </c:pt>
                <c:pt idx="460">
                  <c:v>43416</c:v>
                </c:pt>
                <c:pt idx="461">
                  <c:v>43417</c:v>
                </c:pt>
                <c:pt idx="462">
                  <c:v>43418</c:v>
                </c:pt>
                <c:pt idx="463">
                  <c:v>43419</c:v>
                </c:pt>
                <c:pt idx="464">
                  <c:v>43420</c:v>
                </c:pt>
                <c:pt idx="465">
                  <c:v>43423</c:v>
                </c:pt>
                <c:pt idx="466">
                  <c:v>43424</c:v>
                </c:pt>
                <c:pt idx="467">
                  <c:v>43425</c:v>
                </c:pt>
                <c:pt idx="468">
                  <c:v>43426</c:v>
                </c:pt>
                <c:pt idx="469">
                  <c:v>43430</c:v>
                </c:pt>
                <c:pt idx="470">
                  <c:v>43431</c:v>
                </c:pt>
                <c:pt idx="471">
                  <c:v>43432</c:v>
                </c:pt>
                <c:pt idx="472">
                  <c:v>43433</c:v>
                </c:pt>
                <c:pt idx="473">
                  <c:v>43434</c:v>
                </c:pt>
                <c:pt idx="474">
                  <c:v>43437</c:v>
                </c:pt>
                <c:pt idx="475">
                  <c:v>43438</c:v>
                </c:pt>
                <c:pt idx="476">
                  <c:v>43439</c:v>
                </c:pt>
                <c:pt idx="477">
                  <c:v>43440</c:v>
                </c:pt>
                <c:pt idx="478">
                  <c:v>43441</c:v>
                </c:pt>
                <c:pt idx="479">
                  <c:v>43444</c:v>
                </c:pt>
                <c:pt idx="480">
                  <c:v>43445</c:v>
                </c:pt>
                <c:pt idx="481">
                  <c:v>43446</c:v>
                </c:pt>
                <c:pt idx="482">
                  <c:v>43447</c:v>
                </c:pt>
                <c:pt idx="483">
                  <c:v>43448</c:v>
                </c:pt>
                <c:pt idx="484">
                  <c:v>43451</c:v>
                </c:pt>
                <c:pt idx="485">
                  <c:v>43452</c:v>
                </c:pt>
                <c:pt idx="486">
                  <c:v>43453</c:v>
                </c:pt>
                <c:pt idx="487">
                  <c:v>43454</c:v>
                </c:pt>
                <c:pt idx="488">
                  <c:v>43455</c:v>
                </c:pt>
                <c:pt idx="489">
                  <c:v>43458</c:v>
                </c:pt>
                <c:pt idx="490">
                  <c:v>43460</c:v>
                </c:pt>
                <c:pt idx="491">
                  <c:v>43461</c:v>
                </c:pt>
                <c:pt idx="492">
                  <c:v>43462</c:v>
                </c:pt>
                <c:pt idx="493">
                  <c:v>43465</c:v>
                </c:pt>
              </c:numCache>
            </c:numRef>
          </c:cat>
          <c:val>
            <c:numRef>
              <c:f>ADJUSTED_SHARE_PRICES!$H$2:$H$495</c:f>
              <c:numCache>
                <c:formatCode>0.00</c:formatCode>
                <c:ptCount val="494"/>
                <c:pt idx="0">
                  <c:v>541.54998799999998</c:v>
                </c:pt>
                <c:pt idx="1">
                  <c:v>545.32501200000002</c:v>
                </c:pt>
                <c:pt idx="2">
                  <c:v>534.47497599999997</c:v>
                </c:pt>
                <c:pt idx="3">
                  <c:v>538.70001200000002</c:v>
                </c:pt>
                <c:pt idx="4">
                  <c:v>536.34997599999997</c:v>
                </c:pt>
                <c:pt idx="5">
                  <c:v>538.54998799999998</c:v>
                </c:pt>
                <c:pt idx="6">
                  <c:v>543.54998799999998</c:v>
                </c:pt>
                <c:pt idx="7">
                  <c:v>542.04998799999998</c:v>
                </c:pt>
                <c:pt idx="8">
                  <c:v>541.57501200000002</c:v>
                </c:pt>
                <c:pt idx="9">
                  <c:v>545.07501200000002</c:v>
                </c:pt>
                <c:pt idx="10">
                  <c:v>538.5</c:v>
                </c:pt>
                <c:pt idx="11">
                  <c:v>520.65002400000003</c:v>
                </c:pt>
                <c:pt idx="12">
                  <c:v>516.22497599999997</c:v>
                </c:pt>
                <c:pt idx="13">
                  <c:v>516.875</c:v>
                </c:pt>
                <c:pt idx="14">
                  <c:v>512.84997599999997</c:v>
                </c:pt>
                <c:pt idx="15">
                  <c:v>507.97500600000001</c:v>
                </c:pt>
                <c:pt idx="16">
                  <c:v>513.77502400000003</c:v>
                </c:pt>
                <c:pt idx="17">
                  <c:v>508.35000600000001</c:v>
                </c:pt>
                <c:pt idx="18">
                  <c:v>512.57501200000002</c:v>
                </c:pt>
                <c:pt idx="19">
                  <c:v>522.07501200000002</c:v>
                </c:pt>
                <c:pt idx="20">
                  <c:v>521.70001200000002</c:v>
                </c:pt>
                <c:pt idx="21">
                  <c:v>524.59997599999997</c:v>
                </c:pt>
                <c:pt idx="22">
                  <c:v>522.375</c:v>
                </c:pt>
                <c:pt idx="23">
                  <c:v>516.84997599999997</c:v>
                </c:pt>
                <c:pt idx="24">
                  <c:v>520.04998799999998</c:v>
                </c:pt>
                <c:pt idx="25">
                  <c:v>515.34997599999997</c:v>
                </c:pt>
                <c:pt idx="26">
                  <c:v>512.82501200000002</c:v>
                </c:pt>
                <c:pt idx="27">
                  <c:v>516.34997599999997</c:v>
                </c:pt>
                <c:pt idx="28">
                  <c:v>515.15002400000003</c:v>
                </c:pt>
                <c:pt idx="29">
                  <c:v>514.17498799999998</c:v>
                </c:pt>
                <c:pt idx="30">
                  <c:v>524.125</c:v>
                </c:pt>
                <c:pt idx="31">
                  <c:v>525.45001200000002</c:v>
                </c:pt>
                <c:pt idx="32">
                  <c:v>532.47497599999997</c:v>
                </c:pt>
                <c:pt idx="33">
                  <c:v>537.67498799999998</c:v>
                </c:pt>
                <c:pt idx="34">
                  <c:v>536.84997599999997</c:v>
                </c:pt>
                <c:pt idx="35">
                  <c:v>544.125</c:v>
                </c:pt>
                <c:pt idx="36">
                  <c:v>603.82501200000002</c:v>
                </c:pt>
                <c:pt idx="37">
                  <c:v>591.29998799999998</c:v>
                </c:pt>
                <c:pt idx="38">
                  <c:v>619.29998799999998</c:v>
                </c:pt>
                <c:pt idx="39">
                  <c:v>619.125</c:v>
                </c:pt>
                <c:pt idx="40">
                  <c:v>617.07501200000002</c:v>
                </c:pt>
                <c:pt idx="41">
                  <c:v>616.625</c:v>
                </c:pt>
                <c:pt idx="42">
                  <c:v>629.22497599999997</c:v>
                </c:pt>
                <c:pt idx="43">
                  <c:v>652.45001200000002</c:v>
                </c:pt>
                <c:pt idx="44">
                  <c:v>652.40002400000003</c:v>
                </c:pt>
                <c:pt idx="45">
                  <c:v>645.95001200000002</c:v>
                </c:pt>
                <c:pt idx="46">
                  <c:v>643.67498799999998</c:v>
                </c:pt>
                <c:pt idx="47">
                  <c:v>640.70001200000002</c:v>
                </c:pt>
                <c:pt idx="48">
                  <c:v>644.70001200000002</c:v>
                </c:pt>
                <c:pt idx="49">
                  <c:v>652.20001200000002</c:v>
                </c:pt>
                <c:pt idx="50">
                  <c:v>648.67498799999998</c:v>
                </c:pt>
                <c:pt idx="51">
                  <c:v>650.32501200000002</c:v>
                </c:pt>
                <c:pt idx="52">
                  <c:v>640.17498799999998</c:v>
                </c:pt>
                <c:pt idx="53">
                  <c:v>631.90002400000003</c:v>
                </c:pt>
                <c:pt idx="54">
                  <c:v>629.75</c:v>
                </c:pt>
                <c:pt idx="55">
                  <c:v>637.04998799999998</c:v>
                </c:pt>
                <c:pt idx="56">
                  <c:v>643.09997599999997</c:v>
                </c:pt>
                <c:pt idx="57">
                  <c:v>625.375</c:v>
                </c:pt>
                <c:pt idx="58">
                  <c:v>622.82501200000002</c:v>
                </c:pt>
                <c:pt idx="59">
                  <c:v>627.34997599999997</c:v>
                </c:pt>
                <c:pt idx="60">
                  <c:v>634.67498799999998</c:v>
                </c:pt>
                <c:pt idx="61">
                  <c:v>659.59997599999997</c:v>
                </c:pt>
                <c:pt idx="62">
                  <c:v>685.59997599999997</c:v>
                </c:pt>
                <c:pt idx="63">
                  <c:v>707.45001200000002</c:v>
                </c:pt>
                <c:pt idx="64">
                  <c:v>719.17498799999998</c:v>
                </c:pt>
                <c:pt idx="65">
                  <c:v>702.77502400000003</c:v>
                </c:pt>
                <c:pt idx="66">
                  <c:v>690.52502400000003</c:v>
                </c:pt>
                <c:pt idx="67">
                  <c:v>687.04998799999998</c:v>
                </c:pt>
                <c:pt idx="68">
                  <c:v>677.07501200000002</c:v>
                </c:pt>
                <c:pt idx="69">
                  <c:v>682.17498799999998</c:v>
                </c:pt>
                <c:pt idx="70">
                  <c:v>695.5</c:v>
                </c:pt>
                <c:pt idx="71">
                  <c:v>685.22497599999997</c:v>
                </c:pt>
                <c:pt idx="72">
                  <c:v>684.92498799999998</c:v>
                </c:pt>
                <c:pt idx="73">
                  <c:v>684.70001200000002</c:v>
                </c:pt>
                <c:pt idx="74">
                  <c:v>699.875</c:v>
                </c:pt>
                <c:pt idx="75">
                  <c:v>708.20001200000002</c:v>
                </c:pt>
                <c:pt idx="76">
                  <c:v>716.25</c:v>
                </c:pt>
                <c:pt idx="77">
                  <c:v>708.17498799999998</c:v>
                </c:pt>
                <c:pt idx="78">
                  <c:v>704.02502400000003</c:v>
                </c:pt>
                <c:pt idx="79">
                  <c:v>697.40002400000003</c:v>
                </c:pt>
                <c:pt idx="80">
                  <c:v>685.45001200000002</c:v>
                </c:pt>
                <c:pt idx="81">
                  <c:v>685.125</c:v>
                </c:pt>
                <c:pt idx="82">
                  <c:v>679.375</c:v>
                </c:pt>
                <c:pt idx="83">
                  <c:v>664.29998799999998</c:v>
                </c:pt>
                <c:pt idx="84">
                  <c:v>660.97497599999997</c:v>
                </c:pt>
                <c:pt idx="85">
                  <c:v>665.29998799999998</c:v>
                </c:pt>
                <c:pt idx="86">
                  <c:v>679.75</c:v>
                </c:pt>
                <c:pt idx="87">
                  <c:v>678.34997599999997</c:v>
                </c:pt>
                <c:pt idx="88">
                  <c:v>675.42498799999998</c:v>
                </c:pt>
                <c:pt idx="89">
                  <c:v>671.82501200000002</c:v>
                </c:pt>
                <c:pt idx="90">
                  <c:v>678.20001200000002</c:v>
                </c:pt>
                <c:pt idx="91">
                  <c:v>676.20001200000002</c:v>
                </c:pt>
                <c:pt idx="92">
                  <c:v>663.52502400000003</c:v>
                </c:pt>
                <c:pt idx="93">
                  <c:v>659.25</c:v>
                </c:pt>
                <c:pt idx="94">
                  <c:v>661.875</c:v>
                </c:pt>
                <c:pt idx="95">
                  <c:v>652.20001200000002</c:v>
                </c:pt>
                <c:pt idx="96">
                  <c:v>648.5</c:v>
                </c:pt>
                <c:pt idx="97">
                  <c:v>651.45001200000002</c:v>
                </c:pt>
                <c:pt idx="98">
                  <c:v>667.90002400000003</c:v>
                </c:pt>
                <c:pt idx="99">
                  <c:v>678.27502400000003</c:v>
                </c:pt>
                <c:pt idx="100">
                  <c:v>679.42498799999998</c:v>
                </c:pt>
                <c:pt idx="101">
                  <c:v>670.29998799999998</c:v>
                </c:pt>
                <c:pt idx="102">
                  <c:v>664.25</c:v>
                </c:pt>
                <c:pt idx="103">
                  <c:v>662.375</c:v>
                </c:pt>
                <c:pt idx="104">
                  <c:v>664.45001200000002</c:v>
                </c:pt>
                <c:pt idx="105">
                  <c:v>656.70001200000002</c:v>
                </c:pt>
                <c:pt idx="106">
                  <c:v>669.59997599999997</c:v>
                </c:pt>
                <c:pt idx="107">
                  <c:v>664.95001200000002</c:v>
                </c:pt>
                <c:pt idx="108">
                  <c:v>667.75</c:v>
                </c:pt>
                <c:pt idx="109">
                  <c:v>659.67498799999998</c:v>
                </c:pt>
                <c:pt idx="110">
                  <c:v>656.29998799999998</c:v>
                </c:pt>
                <c:pt idx="111">
                  <c:v>677.95001200000002</c:v>
                </c:pt>
                <c:pt idx="112">
                  <c:v>692.25</c:v>
                </c:pt>
                <c:pt idx="113">
                  <c:v>693.92498799999998</c:v>
                </c:pt>
                <c:pt idx="114">
                  <c:v>704.57501200000002</c:v>
                </c:pt>
                <c:pt idx="115">
                  <c:v>706.125</c:v>
                </c:pt>
                <c:pt idx="116">
                  <c:v>709.04998799999998</c:v>
                </c:pt>
                <c:pt idx="117">
                  <c:v>716.57501200000002</c:v>
                </c:pt>
                <c:pt idx="118">
                  <c:v>717.5</c:v>
                </c:pt>
                <c:pt idx="119">
                  <c:v>717.95001200000002</c:v>
                </c:pt>
                <c:pt idx="120">
                  <c:v>699.25</c:v>
                </c:pt>
                <c:pt idx="121">
                  <c:v>696.45001200000002</c:v>
                </c:pt>
                <c:pt idx="122">
                  <c:v>690.125</c:v>
                </c:pt>
                <c:pt idx="123">
                  <c:v>692.04998799999998</c:v>
                </c:pt>
                <c:pt idx="124">
                  <c:v>711.34997599999997</c:v>
                </c:pt>
                <c:pt idx="125">
                  <c:v>719.90002400000003</c:v>
                </c:pt>
                <c:pt idx="126">
                  <c:v>720.70001200000002</c:v>
                </c:pt>
                <c:pt idx="127">
                  <c:v>745.40002400000003</c:v>
                </c:pt>
                <c:pt idx="128">
                  <c:v>746.22497599999997</c:v>
                </c:pt>
                <c:pt idx="129">
                  <c:v>747.59997599999997</c:v>
                </c:pt>
                <c:pt idx="130">
                  <c:v>755.25</c:v>
                </c:pt>
                <c:pt idx="131">
                  <c:v>759.42498799999998</c:v>
                </c:pt>
                <c:pt idx="132">
                  <c:v>765.52502400000003</c:v>
                </c:pt>
                <c:pt idx="133">
                  <c:v>775.67498799999998</c:v>
                </c:pt>
                <c:pt idx="134">
                  <c:v>759.95001200000002</c:v>
                </c:pt>
                <c:pt idx="135">
                  <c:v>766.75</c:v>
                </c:pt>
                <c:pt idx="136">
                  <c:v>764.34997599999997</c:v>
                </c:pt>
                <c:pt idx="137">
                  <c:v>793.09997599999997</c:v>
                </c:pt>
                <c:pt idx="138">
                  <c:v>808.04998799999998</c:v>
                </c:pt>
                <c:pt idx="139">
                  <c:v>801.67498799999998</c:v>
                </c:pt>
                <c:pt idx="140">
                  <c:v>810.95001200000002</c:v>
                </c:pt>
                <c:pt idx="141">
                  <c:v>799.17498799999998</c:v>
                </c:pt>
                <c:pt idx="142">
                  <c:v>797.125</c:v>
                </c:pt>
                <c:pt idx="143">
                  <c:v>806.92498799999998</c:v>
                </c:pt>
                <c:pt idx="144">
                  <c:v>801.77502400000003</c:v>
                </c:pt>
                <c:pt idx="145">
                  <c:v>814.54998799999998</c:v>
                </c:pt>
                <c:pt idx="146">
                  <c:v>825.77502400000003</c:v>
                </c:pt>
                <c:pt idx="147">
                  <c:v>811.25</c:v>
                </c:pt>
                <c:pt idx="148">
                  <c:v>808.29998799999998</c:v>
                </c:pt>
                <c:pt idx="149">
                  <c:v>801.70001200000002</c:v>
                </c:pt>
                <c:pt idx="150">
                  <c:v>799.42498799999998</c:v>
                </c:pt>
                <c:pt idx="151">
                  <c:v>792.02502400000003</c:v>
                </c:pt>
                <c:pt idx="152">
                  <c:v>773.27502400000003</c:v>
                </c:pt>
                <c:pt idx="153">
                  <c:v>786.57501200000002</c:v>
                </c:pt>
                <c:pt idx="154">
                  <c:v>783.47497599999997</c:v>
                </c:pt>
                <c:pt idx="155">
                  <c:v>783.02502400000003</c:v>
                </c:pt>
                <c:pt idx="156">
                  <c:v>787.70001200000002</c:v>
                </c:pt>
                <c:pt idx="157">
                  <c:v>782.90002400000003</c:v>
                </c:pt>
                <c:pt idx="158">
                  <c:v>781.67498799999998</c:v>
                </c:pt>
                <c:pt idx="159">
                  <c:v>790.65002400000003</c:v>
                </c:pt>
                <c:pt idx="160">
                  <c:v>783.70001200000002</c:v>
                </c:pt>
                <c:pt idx="161">
                  <c:v>782.90002400000003</c:v>
                </c:pt>
                <c:pt idx="162">
                  <c:v>765.875</c:v>
                </c:pt>
                <c:pt idx="163">
                  <c:v>782.07501200000002</c:v>
                </c:pt>
                <c:pt idx="164">
                  <c:v>796.75</c:v>
                </c:pt>
                <c:pt idx="165">
                  <c:v>804.67498799999998</c:v>
                </c:pt>
                <c:pt idx="166">
                  <c:v>805.67498799999998</c:v>
                </c:pt>
                <c:pt idx="167">
                  <c:v>816.5</c:v>
                </c:pt>
                <c:pt idx="168">
                  <c:v>822.29998799999998</c:v>
                </c:pt>
                <c:pt idx="169">
                  <c:v>818.90002400000003</c:v>
                </c:pt>
                <c:pt idx="170">
                  <c:v>817.15002400000003</c:v>
                </c:pt>
                <c:pt idx="171">
                  <c:v>818.09997599999997</c:v>
                </c:pt>
                <c:pt idx="172">
                  <c:v>823.29998799999998</c:v>
                </c:pt>
                <c:pt idx="173">
                  <c:v>849.09997599999997</c:v>
                </c:pt>
                <c:pt idx="174">
                  <c:v>844.20001200000002</c:v>
                </c:pt>
                <c:pt idx="175">
                  <c:v>843.40002400000003</c:v>
                </c:pt>
                <c:pt idx="176">
                  <c:v>845.40002400000003</c:v>
                </c:pt>
                <c:pt idx="177">
                  <c:v>840</c:v>
                </c:pt>
                <c:pt idx="178">
                  <c:v>847.09997599999997</c:v>
                </c:pt>
                <c:pt idx="179">
                  <c:v>841.29998799999998</c:v>
                </c:pt>
                <c:pt idx="180">
                  <c:v>817.5</c:v>
                </c:pt>
                <c:pt idx="181">
                  <c:v>820.45001200000002</c:v>
                </c:pt>
                <c:pt idx="182">
                  <c:v>819.20001200000002</c:v>
                </c:pt>
                <c:pt idx="183">
                  <c:v>798.59997599999997</c:v>
                </c:pt>
                <c:pt idx="184">
                  <c:v>786.75</c:v>
                </c:pt>
                <c:pt idx="185">
                  <c:v>782.15002400000003</c:v>
                </c:pt>
                <c:pt idx="186">
                  <c:v>798.34997599999997</c:v>
                </c:pt>
                <c:pt idx="187">
                  <c:v>819.20001200000002</c:v>
                </c:pt>
                <c:pt idx="188">
                  <c:v>824.20001200000002</c:v>
                </c:pt>
                <c:pt idx="189">
                  <c:v>836.84997599999997</c:v>
                </c:pt>
                <c:pt idx="190">
                  <c:v>830.75</c:v>
                </c:pt>
                <c:pt idx="191">
                  <c:v>843.40002400000003</c:v>
                </c:pt>
                <c:pt idx="192">
                  <c:v>840.40002400000003</c:v>
                </c:pt>
                <c:pt idx="193">
                  <c:v>872.5</c:v>
                </c:pt>
                <c:pt idx="194">
                  <c:v>876.70001200000002</c:v>
                </c:pt>
                <c:pt idx="195">
                  <c:v>875.20001200000002</c:v>
                </c:pt>
                <c:pt idx="196">
                  <c:v>874.25</c:v>
                </c:pt>
                <c:pt idx="197">
                  <c:v>913.75</c:v>
                </c:pt>
                <c:pt idx="198">
                  <c:v>910.34997599999997</c:v>
                </c:pt>
                <c:pt idx="199">
                  <c:v>938.09997599999997</c:v>
                </c:pt>
                <c:pt idx="200">
                  <c:v>934.75</c:v>
                </c:pt>
                <c:pt idx="201">
                  <c:v>939.95001200000002</c:v>
                </c:pt>
                <c:pt idx="202">
                  <c:v>947.25</c:v>
                </c:pt>
                <c:pt idx="203">
                  <c:v>929.45001200000002</c:v>
                </c:pt>
                <c:pt idx="204">
                  <c:v>940.15002400000003</c:v>
                </c:pt>
                <c:pt idx="205">
                  <c:v>940.79998799999998</c:v>
                </c:pt>
                <c:pt idx="206">
                  <c:v>952.29998799999998</c:v>
                </c:pt>
                <c:pt idx="207">
                  <c:v>947.09997599999997</c:v>
                </c:pt>
                <c:pt idx="208">
                  <c:v>945.59997599999997</c:v>
                </c:pt>
                <c:pt idx="209">
                  <c:v>934.45001200000002</c:v>
                </c:pt>
                <c:pt idx="210">
                  <c:v>906.65002400000003</c:v>
                </c:pt>
                <c:pt idx="211">
                  <c:v>888.25</c:v>
                </c:pt>
                <c:pt idx="212">
                  <c:v>901.54998799999998</c:v>
                </c:pt>
                <c:pt idx="213">
                  <c:v>883.5</c:v>
                </c:pt>
                <c:pt idx="214">
                  <c:v>875.15002400000003</c:v>
                </c:pt>
                <c:pt idx="215">
                  <c:v>886.20001200000002</c:v>
                </c:pt>
                <c:pt idx="216">
                  <c:v>882.40002400000003</c:v>
                </c:pt>
                <c:pt idx="217">
                  <c:v>902.45001200000002</c:v>
                </c:pt>
                <c:pt idx="218">
                  <c:v>909.70001200000002</c:v>
                </c:pt>
                <c:pt idx="219">
                  <c:v>918.84997599999997</c:v>
                </c:pt>
                <c:pt idx="220">
                  <c:v>932.40002400000003</c:v>
                </c:pt>
                <c:pt idx="221">
                  <c:v>930.25</c:v>
                </c:pt>
                <c:pt idx="222">
                  <c:v>945.15002400000003</c:v>
                </c:pt>
                <c:pt idx="223">
                  <c:v>949.5</c:v>
                </c:pt>
                <c:pt idx="224">
                  <c:v>950.70001200000002</c:v>
                </c:pt>
                <c:pt idx="225">
                  <c:v>942.95001200000002</c:v>
                </c:pt>
                <c:pt idx="226">
                  <c:v>945.45001200000002</c:v>
                </c:pt>
                <c:pt idx="227">
                  <c:v>922.59997599999997</c:v>
                </c:pt>
                <c:pt idx="228">
                  <c:v>909.84997599999997</c:v>
                </c:pt>
                <c:pt idx="229">
                  <c:v>901.5</c:v>
                </c:pt>
                <c:pt idx="230">
                  <c:v>911.5</c:v>
                </c:pt>
                <c:pt idx="231">
                  <c:v>928</c:v>
                </c:pt>
                <c:pt idx="232">
                  <c:v>930.65002400000003</c:v>
                </c:pt>
                <c:pt idx="233">
                  <c:v>920.95001200000002</c:v>
                </c:pt>
                <c:pt idx="234">
                  <c:v>915.90002400000003</c:v>
                </c:pt>
                <c:pt idx="235">
                  <c:v>915.04998799999998</c:v>
                </c:pt>
                <c:pt idx="236">
                  <c:v>914</c:v>
                </c:pt>
                <c:pt idx="237">
                  <c:v>920.54998799999998</c:v>
                </c:pt>
                <c:pt idx="238">
                  <c:v>919.90002400000003</c:v>
                </c:pt>
                <c:pt idx="239">
                  <c:v>919.40002400000003</c:v>
                </c:pt>
                <c:pt idx="240">
                  <c:v>924</c:v>
                </c:pt>
                <c:pt idx="241">
                  <c:v>918.75</c:v>
                </c:pt>
                <c:pt idx="242">
                  <c:v>913.04998799999998</c:v>
                </c:pt>
                <c:pt idx="243">
                  <c:v>918.5</c:v>
                </c:pt>
                <c:pt idx="244">
                  <c:v>928</c:v>
                </c:pt>
                <c:pt idx="245">
                  <c:v>922.29998799999998</c:v>
                </c:pt>
                <c:pt idx="246">
                  <c:v>924.40002400000003</c:v>
                </c:pt>
                <c:pt idx="247">
                  <c:v>921.04998799999998</c:v>
                </c:pt>
                <c:pt idx="248">
                  <c:v>911.54998799999998</c:v>
                </c:pt>
                <c:pt idx="249">
                  <c:v>911.40002400000003</c:v>
                </c:pt>
                <c:pt idx="250">
                  <c:v>916.34997599999997</c:v>
                </c:pt>
                <c:pt idx="251">
                  <c:v>920.25</c:v>
                </c:pt>
                <c:pt idx="252">
                  <c:v>923</c:v>
                </c:pt>
                <c:pt idx="253">
                  <c:v>928.45001200000002</c:v>
                </c:pt>
                <c:pt idx="254">
                  <c:v>940.90002400000003</c:v>
                </c:pt>
                <c:pt idx="255">
                  <c:v>941.5</c:v>
                </c:pt>
                <c:pt idx="256">
                  <c:v>937.20001200000002</c:v>
                </c:pt>
                <c:pt idx="257">
                  <c:v>946.75</c:v>
                </c:pt>
                <c:pt idx="258">
                  <c:v>947.59997599999997</c:v>
                </c:pt>
                <c:pt idx="259">
                  <c:v>923.5</c:v>
                </c:pt>
                <c:pt idx="260">
                  <c:v>924.65002400000003</c:v>
                </c:pt>
                <c:pt idx="261">
                  <c:v>919.29998799999998</c:v>
                </c:pt>
                <c:pt idx="262">
                  <c:v>929.34997599999997</c:v>
                </c:pt>
                <c:pt idx="263">
                  <c:v>971.20001200000002</c:v>
                </c:pt>
                <c:pt idx="264">
                  <c:v>981.70001200000002</c:v>
                </c:pt>
                <c:pt idx="265">
                  <c:v>964.54998799999998</c:v>
                </c:pt>
                <c:pt idx="266">
                  <c:v>964.54998799999998</c:v>
                </c:pt>
                <c:pt idx="267">
                  <c:v>963.79998799999998</c:v>
                </c:pt>
                <c:pt idx="268">
                  <c:v>949.25</c:v>
                </c:pt>
                <c:pt idx="269">
                  <c:v>961.15002400000003</c:v>
                </c:pt>
                <c:pt idx="270">
                  <c:v>944.09997599999997</c:v>
                </c:pt>
                <c:pt idx="271">
                  <c:v>905.70001200000002</c:v>
                </c:pt>
                <c:pt idx="272">
                  <c:v>904.45001200000002</c:v>
                </c:pt>
                <c:pt idx="273">
                  <c:v>892.75</c:v>
                </c:pt>
                <c:pt idx="274">
                  <c:v>894</c:v>
                </c:pt>
                <c:pt idx="275">
                  <c:v>903.59997599999997</c:v>
                </c:pt>
                <c:pt idx="276">
                  <c:v>897.95001200000002</c:v>
                </c:pt>
                <c:pt idx="277">
                  <c:v>914.70001200000002</c:v>
                </c:pt>
                <c:pt idx="278">
                  <c:v>932.40002400000003</c:v>
                </c:pt>
                <c:pt idx="279">
                  <c:v>934.04998799999998</c:v>
                </c:pt>
                <c:pt idx="280">
                  <c:v>921.70001200000002</c:v>
                </c:pt>
                <c:pt idx="281">
                  <c:v>925.84997599999997</c:v>
                </c:pt>
                <c:pt idx="282">
                  <c:v>919.40002400000003</c:v>
                </c:pt>
                <c:pt idx="283">
                  <c:v>928.34997599999997</c:v>
                </c:pt>
                <c:pt idx="284">
                  <c:v>923.90002400000003</c:v>
                </c:pt>
                <c:pt idx="285">
                  <c:v>934</c:v>
                </c:pt>
                <c:pt idx="286">
                  <c:v>938.59997599999997</c:v>
                </c:pt>
                <c:pt idx="287">
                  <c:v>949.95001200000002</c:v>
                </c:pt>
                <c:pt idx="288">
                  <c:v>952.45001200000002</c:v>
                </c:pt>
                <c:pt idx="289">
                  <c:v>947.70001200000002</c:v>
                </c:pt>
                <c:pt idx="290">
                  <c:v>924.20001200000002</c:v>
                </c:pt>
                <c:pt idx="291">
                  <c:v>910.90002400000003</c:v>
                </c:pt>
                <c:pt idx="292">
                  <c:v>891.54998799999998</c:v>
                </c:pt>
                <c:pt idx="293">
                  <c:v>911.59997599999997</c:v>
                </c:pt>
                <c:pt idx="294">
                  <c:v>912.04998799999998</c:v>
                </c:pt>
                <c:pt idx="295">
                  <c:v>929.34997599999997</c:v>
                </c:pt>
                <c:pt idx="296">
                  <c:v>930.59997599999997</c:v>
                </c:pt>
                <c:pt idx="297">
                  <c:v>928.59997599999997</c:v>
                </c:pt>
                <c:pt idx="298">
                  <c:v>912.25</c:v>
                </c:pt>
                <c:pt idx="299">
                  <c:v>900.5</c:v>
                </c:pt>
                <c:pt idx="300">
                  <c:v>895.29998799999998</c:v>
                </c:pt>
                <c:pt idx="301">
                  <c:v>889.54998799999998</c:v>
                </c:pt>
                <c:pt idx="302">
                  <c:v>896.34997599999997</c:v>
                </c:pt>
                <c:pt idx="303">
                  <c:v>907.29998799999998</c:v>
                </c:pt>
                <c:pt idx="304">
                  <c:v>892.84997599999997</c:v>
                </c:pt>
                <c:pt idx="305">
                  <c:v>901.04998799999998</c:v>
                </c:pt>
                <c:pt idx="306">
                  <c:v>899.95001200000002</c:v>
                </c:pt>
                <c:pt idx="307">
                  <c:v>882.79998799999998</c:v>
                </c:pt>
                <c:pt idx="308">
                  <c:v>892.70001200000002</c:v>
                </c:pt>
                <c:pt idx="309">
                  <c:v>898.79998799999998</c:v>
                </c:pt>
                <c:pt idx="310">
                  <c:v>895.09997599999997</c:v>
                </c:pt>
                <c:pt idx="311">
                  <c:v>906.75</c:v>
                </c:pt>
                <c:pt idx="312">
                  <c:v>909.75</c:v>
                </c:pt>
                <c:pt idx="313">
                  <c:v>916.04998799999998</c:v>
                </c:pt>
                <c:pt idx="314">
                  <c:v>916.45001200000002</c:v>
                </c:pt>
                <c:pt idx="315">
                  <c:v>929.04998799999998</c:v>
                </c:pt>
                <c:pt idx="316">
                  <c:v>927.54998799999998</c:v>
                </c:pt>
                <c:pt idx="317">
                  <c:v>938.84997599999997</c:v>
                </c:pt>
                <c:pt idx="318">
                  <c:v>937.25</c:v>
                </c:pt>
                <c:pt idx="319">
                  <c:v>943.70001200000002</c:v>
                </c:pt>
                <c:pt idx="320">
                  <c:v>937</c:v>
                </c:pt>
                <c:pt idx="321">
                  <c:v>941.25</c:v>
                </c:pt>
                <c:pt idx="322">
                  <c:v>928.04998799999998</c:v>
                </c:pt>
                <c:pt idx="323">
                  <c:v>935.15002400000003</c:v>
                </c:pt>
                <c:pt idx="324">
                  <c:v>969.75</c:v>
                </c:pt>
                <c:pt idx="325">
                  <c:v>970.70001200000002</c:v>
                </c:pt>
                <c:pt idx="326">
                  <c:v>975.34997599999997</c:v>
                </c:pt>
                <c:pt idx="327">
                  <c:v>994.75</c:v>
                </c:pt>
                <c:pt idx="328">
                  <c:v>963.09997599999997</c:v>
                </c:pt>
                <c:pt idx="329">
                  <c:v>973</c:v>
                </c:pt>
                <c:pt idx="330">
                  <c:v>962.59997599999997</c:v>
                </c:pt>
                <c:pt idx="331">
                  <c:v>953.90002400000003</c:v>
                </c:pt>
                <c:pt idx="332">
                  <c:v>971.84997599999997</c:v>
                </c:pt>
                <c:pt idx="333">
                  <c:v>967.65002400000003</c:v>
                </c:pt>
                <c:pt idx="334">
                  <c:v>975.29998799999998</c:v>
                </c:pt>
                <c:pt idx="335">
                  <c:v>980.70001200000002</c:v>
                </c:pt>
                <c:pt idx="336">
                  <c:v>988.5</c:v>
                </c:pt>
                <c:pt idx="337">
                  <c:v>984.84997599999997</c:v>
                </c:pt>
                <c:pt idx="338">
                  <c:v>979.34997599999997</c:v>
                </c:pt>
                <c:pt idx="339">
                  <c:v>956.45001200000002</c:v>
                </c:pt>
                <c:pt idx="340">
                  <c:v>945.15002400000003</c:v>
                </c:pt>
                <c:pt idx="341">
                  <c:v>933.40002400000003</c:v>
                </c:pt>
                <c:pt idx="342">
                  <c:v>931.95001200000002</c:v>
                </c:pt>
                <c:pt idx="343">
                  <c:v>926.90002400000003</c:v>
                </c:pt>
                <c:pt idx="344">
                  <c:v>912.25</c:v>
                </c:pt>
                <c:pt idx="345">
                  <c:v>916.04998799999998</c:v>
                </c:pt>
                <c:pt idx="346">
                  <c:v>921.75</c:v>
                </c:pt>
                <c:pt idx="347">
                  <c:v>921</c:v>
                </c:pt>
                <c:pt idx="348">
                  <c:v>917</c:v>
                </c:pt>
                <c:pt idx="349">
                  <c:v>917.34997599999997</c:v>
                </c:pt>
                <c:pt idx="350">
                  <c:v>921.29998799999998</c:v>
                </c:pt>
                <c:pt idx="351">
                  <c:v>929.20001200000002</c:v>
                </c:pt>
                <c:pt idx="352">
                  <c:v>939.34997599999997</c:v>
                </c:pt>
                <c:pt idx="353">
                  <c:v>947.84997599999997</c:v>
                </c:pt>
                <c:pt idx="354">
                  <c:v>953.40002400000003</c:v>
                </c:pt>
                <c:pt idx="355">
                  <c:v>971.40002400000003</c:v>
                </c:pt>
                <c:pt idx="356">
                  <c:v>983.40002400000003</c:v>
                </c:pt>
                <c:pt idx="357">
                  <c:v>982.45001200000002</c:v>
                </c:pt>
                <c:pt idx="358">
                  <c:v>995.40002400000003</c:v>
                </c:pt>
                <c:pt idx="359">
                  <c:v>1002.099976</c:v>
                </c:pt>
                <c:pt idx="360">
                  <c:v>1007.5</c:v>
                </c:pt>
                <c:pt idx="361">
                  <c:v>1013.849976</c:v>
                </c:pt>
                <c:pt idx="362">
                  <c:v>1015</c:v>
                </c:pt>
                <c:pt idx="363">
                  <c:v>995.65002400000003</c:v>
                </c:pt>
                <c:pt idx="364">
                  <c:v>1019.950012</c:v>
                </c:pt>
                <c:pt idx="365">
                  <c:v>1032.349976</c:v>
                </c:pt>
                <c:pt idx="366">
                  <c:v>1012.299988</c:v>
                </c:pt>
                <c:pt idx="367">
                  <c:v>1003.549988</c:v>
                </c:pt>
                <c:pt idx="368">
                  <c:v>978.70001200000002</c:v>
                </c:pt>
                <c:pt idx="369">
                  <c:v>965.29998799999998</c:v>
                </c:pt>
                <c:pt idx="370">
                  <c:v>944.70001200000002</c:v>
                </c:pt>
                <c:pt idx="371">
                  <c:v>972.95001200000002</c:v>
                </c:pt>
                <c:pt idx="372">
                  <c:v>961.04998799999998</c:v>
                </c:pt>
                <c:pt idx="373">
                  <c:v>971.59997599999997</c:v>
                </c:pt>
                <c:pt idx="374">
                  <c:v>990.04998799999998</c:v>
                </c:pt>
                <c:pt idx="375">
                  <c:v>965</c:v>
                </c:pt>
                <c:pt idx="376">
                  <c:v>976.5</c:v>
                </c:pt>
                <c:pt idx="377">
                  <c:v>995.65002400000003</c:v>
                </c:pt>
                <c:pt idx="378">
                  <c:v>1025.75</c:v>
                </c:pt>
                <c:pt idx="379">
                  <c:v>1036.349976</c:v>
                </c:pt>
                <c:pt idx="380">
                  <c:v>1082.1999510000001</c:v>
                </c:pt>
                <c:pt idx="381">
                  <c:v>1096.75</c:v>
                </c:pt>
                <c:pt idx="382">
                  <c:v>1076.150024</c:v>
                </c:pt>
                <c:pt idx="383">
                  <c:v>1091.6999510000001</c:v>
                </c:pt>
                <c:pt idx="384">
                  <c:v>1090.5500489999999</c:v>
                </c:pt>
                <c:pt idx="385">
                  <c:v>1103.900024</c:v>
                </c:pt>
                <c:pt idx="386">
                  <c:v>1128.5500489999999</c:v>
                </c:pt>
                <c:pt idx="387">
                  <c:v>1120.150024</c:v>
                </c:pt>
                <c:pt idx="388">
                  <c:v>1110.5500489999999</c:v>
                </c:pt>
                <c:pt idx="389">
                  <c:v>1114.0500489999999</c:v>
                </c:pt>
                <c:pt idx="390">
                  <c:v>1110.349976</c:v>
                </c:pt>
                <c:pt idx="391">
                  <c:v>1129.599976</c:v>
                </c:pt>
                <c:pt idx="392">
                  <c:v>1149.6999510000001</c:v>
                </c:pt>
                <c:pt idx="393">
                  <c:v>1185.849976</c:v>
                </c:pt>
                <c:pt idx="394">
                  <c:v>1191.150024</c:v>
                </c:pt>
                <c:pt idx="395">
                  <c:v>1168.349976</c:v>
                </c:pt>
                <c:pt idx="396">
                  <c:v>1176.75</c:v>
                </c:pt>
                <c:pt idx="397">
                  <c:v>1191.5</c:v>
                </c:pt>
                <c:pt idx="398">
                  <c:v>1183.5500489999999</c:v>
                </c:pt>
                <c:pt idx="399">
                  <c:v>1217.25</c:v>
                </c:pt>
                <c:pt idx="400">
                  <c:v>1217.9499510000001</c:v>
                </c:pt>
                <c:pt idx="401">
                  <c:v>1204</c:v>
                </c:pt>
                <c:pt idx="402">
                  <c:v>1187.150024</c:v>
                </c:pt>
                <c:pt idx="403">
                  <c:v>1210.9499510000001</c:v>
                </c:pt>
                <c:pt idx="404">
                  <c:v>1200.1999510000001</c:v>
                </c:pt>
                <c:pt idx="405">
                  <c:v>1203.4499510000001</c:v>
                </c:pt>
                <c:pt idx="406">
                  <c:v>1234.900024</c:v>
                </c:pt>
                <c:pt idx="407">
                  <c:v>1246.5</c:v>
                </c:pt>
                <c:pt idx="408">
                  <c:v>1269.6999510000001</c:v>
                </c:pt>
                <c:pt idx="409">
                  <c:v>1278.0500489999999</c:v>
                </c:pt>
                <c:pt idx="410">
                  <c:v>1291.599976</c:v>
                </c:pt>
                <c:pt idx="411">
                  <c:v>1318.1999510000001</c:v>
                </c:pt>
                <c:pt idx="412">
                  <c:v>1294.4499510000001</c:v>
                </c:pt>
                <c:pt idx="413">
                  <c:v>1274.099976</c:v>
                </c:pt>
                <c:pt idx="414">
                  <c:v>1240.9499510000001</c:v>
                </c:pt>
                <c:pt idx="415">
                  <c:v>1230.400024</c:v>
                </c:pt>
                <c:pt idx="416">
                  <c:v>1242.349976</c:v>
                </c:pt>
                <c:pt idx="417">
                  <c:v>1225.8000489999999</c:v>
                </c:pt>
                <c:pt idx="418">
                  <c:v>1260.150024</c:v>
                </c:pt>
                <c:pt idx="419">
                  <c:v>1276.75</c:v>
                </c:pt>
                <c:pt idx="420">
                  <c:v>1257.150024</c:v>
                </c:pt>
                <c:pt idx="421">
                  <c:v>1238.4499510000001</c:v>
                </c:pt>
                <c:pt idx="422">
                  <c:v>1252.6999510000001</c:v>
                </c:pt>
                <c:pt idx="423">
                  <c:v>1252.8000489999999</c:v>
                </c:pt>
                <c:pt idx="424">
                  <c:v>1226.25</c:v>
                </c:pt>
                <c:pt idx="425">
                  <c:v>1217.1999510000001</c:v>
                </c:pt>
                <c:pt idx="426">
                  <c:v>1210.3000489999999</c:v>
                </c:pt>
                <c:pt idx="427">
                  <c:v>1216.849976</c:v>
                </c:pt>
                <c:pt idx="428">
                  <c:v>1232.3000489999999</c:v>
                </c:pt>
                <c:pt idx="429">
                  <c:v>1230.599976</c:v>
                </c:pt>
                <c:pt idx="430">
                  <c:v>1251.75</c:v>
                </c:pt>
                <c:pt idx="431">
                  <c:v>1252.900024</c:v>
                </c:pt>
                <c:pt idx="432">
                  <c:v>1258.1999510000001</c:v>
                </c:pt>
                <c:pt idx="433">
                  <c:v>1231.5500489999999</c:v>
                </c:pt>
                <c:pt idx="434">
                  <c:v>1205.3000489999999</c:v>
                </c:pt>
                <c:pt idx="435">
                  <c:v>1120.5500489999999</c:v>
                </c:pt>
                <c:pt idx="436">
                  <c:v>1049.849976</c:v>
                </c:pt>
                <c:pt idx="437">
                  <c:v>1107.9499510000001</c:v>
                </c:pt>
                <c:pt idx="438">
                  <c:v>1090.400024</c:v>
                </c:pt>
                <c:pt idx="439">
                  <c:v>1102.349976</c:v>
                </c:pt>
                <c:pt idx="440">
                  <c:v>1089.1999510000001</c:v>
                </c:pt>
                <c:pt idx="441">
                  <c:v>1126.400024</c:v>
                </c:pt>
                <c:pt idx="442">
                  <c:v>1139.8000489999999</c:v>
                </c:pt>
                <c:pt idx="443">
                  <c:v>1163.650024</c:v>
                </c:pt>
                <c:pt idx="444">
                  <c:v>1148.900024</c:v>
                </c:pt>
                <c:pt idx="445">
                  <c:v>1101.650024</c:v>
                </c:pt>
                <c:pt idx="446">
                  <c:v>1062.4499510000001</c:v>
                </c:pt>
                <c:pt idx="447">
                  <c:v>1052.599976</c:v>
                </c:pt>
                <c:pt idx="448">
                  <c:v>1046.599976</c:v>
                </c:pt>
                <c:pt idx="449">
                  <c:v>1030.1999510000001</c:v>
                </c:pt>
                <c:pt idx="450">
                  <c:v>1044.6999510000001</c:v>
                </c:pt>
                <c:pt idx="451">
                  <c:v>1088</c:v>
                </c:pt>
                <c:pt idx="452">
                  <c:v>1057.150024</c:v>
                </c:pt>
                <c:pt idx="453">
                  <c:v>1061.400024</c:v>
                </c:pt>
                <c:pt idx="454">
                  <c:v>1056.900024</c:v>
                </c:pt>
                <c:pt idx="455">
                  <c:v>1074.25</c:v>
                </c:pt>
                <c:pt idx="456">
                  <c:v>1088.5500489999999</c:v>
                </c:pt>
                <c:pt idx="457">
                  <c:v>1103.4499510000001</c:v>
                </c:pt>
                <c:pt idx="458">
                  <c:v>1110.5500489999999</c:v>
                </c:pt>
                <c:pt idx="459">
                  <c:v>1093.349976</c:v>
                </c:pt>
                <c:pt idx="460">
                  <c:v>1078.75</c:v>
                </c:pt>
                <c:pt idx="461">
                  <c:v>1099.5500489999999</c:v>
                </c:pt>
                <c:pt idx="462">
                  <c:v>1096.099976</c:v>
                </c:pt>
                <c:pt idx="463">
                  <c:v>1096.900024</c:v>
                </c:pt>
                <c:pt idx="464">
                  <c:v>1127.5</c:v>
                </c:pt>
                <c:pt idx="465">
                  <c:v>1149.599976</c:v>
                </c:pt>
                <c:pt idx="466">
                  <c:v>1138.650024</c:v>
                </c:pt>
                <c:pt idx="467">
                  <c:v>1112.3000489999999</c:v>
                </c:pt>
                <c:pt idx="468">
                  <c:v>1102.849976</c:v>
                </c:pt>
                <c:pt idx="469">
                  <c:v>1109.599976</c:v>
                </c:pt>
                <c:pt idx="470">
                  <c:v>1127.5</c:v>
                </c:pt>
                <c:pt idx="471">
                  <c:v>1146.25</c:v>
                </c:pt>
                <c:pt idx="472">
                  <c:v>1170</c:v>
                </c:pt>
                <c:pt idx="473">
                  <c:v>1168.1999510000001</c:v>
                </c:pt>
                <c:pt idx="474">
                  <c:v>1156.3000489999999</c:v>
                </c:pt>
                <c:pt idx="475">
                  <c:v>1151.5500489999999</c:v>
                </c:pt>
                <c:pt idx="476">
                  <c:v>1154.849976</c:v>
                </c:pt>
                <c:pt idx="477">
                  <c:v>1123.4499510000001</c:v>
                </c:pt>
                <c:pt idx="478">
                  <c:v>1133.25</c:v>
                </c:pt>
                <c:pt idx="479">
                  <c:v>1088.5</c:v>
                </c:pt>
                <c:pt idx="480">
                  <c:v>1096.1999510000001</c:v>
                </c:pt>
                <c:pt idx="481">
                  <c:v>1110.5</c:v>
                </c:pt>
                <c:pt idx="482">
                  <c:v>1106.8000489999999</c:v>
                </c:pt>
                <c:pt idx="483">
                  <c:v>1111.75</c:v>
                </c:pt>
                <c:pt idx="484">
                  <c:v>1130.599976</c:v>
                </c:pt>
                <c:pt idx="485">
                  <c:v>1136.4499510000001</c:v>
                </c:pt>
                <c:pt idx="486">
                  <c:v>1137.099976</c:v>
                </c:pt>
                <c:pt idx="487">
                  <c:v>1127.25</c:v>
                </c:pt>
                <c:pt idx="488">
                  <c:v>1098.349976</c:v>
                </c:pt>
                <c:pt idx="489">
                  <c:v>1090.0500489999999</c:v>
                </c:pt>
                <c:pt idx="490">
                  <c:v>1096.9499510000001</c:v>
                </c:pt>
                <c:pt idx="491">
                  <c:v>1120</c:v>
                </c:pt>
                <c:pt idx="492">
                  <c:v>1125.8000489999999</c:v>
                </c:pt>
                <c:pt idx="493">
                  <c:v>1121.0500489999999</c:v>
                </c:pt>
              </c:numCache>
            </c:numRef>
          </c:val>
          <c:smooth val="0"/>
          <c:extLst>
            <c:ext xmlns:c16="http://schemas.microsoft.com/office/drawing/2014/chart" uri="{C3380CC4-5D6E-409C-BE32-E72D297353CC}">
              <c16:uniqueId val="{00000000-66BC-46DF-8540-7B70E1DA3457}"/>
            </c:ext>
          </c:extLst>
        </c:ser>
        <c:dLbls>
          <c:showLegendKey val="0"/>
          <c:showVal val="0"/>
          <c:showCatName val="0"/>
          <c:showSerName val="0"/>
          <c:showPercent val="0"/>
          <c:showBubbleSize val="0"/>
        </c:dLbls>
        <c:smooth val="0"/>
        <c:axId val="559020672"/>
        <c:axId val="559024936"/>
      </c:lineChart>
      <c:dateAx>
        <c:axId val="559020672"/>
        <c:scaling>
          <c:orientation val="minMax"/>
        </c:scaling>
        <c:delete val="0"/>
        <c:axPos val="b"/>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024936"/>
        <c:crosses val="autoZero"/>
        <c:auto val="1"/>
        <c:lblOffset val="100"/>
        <c:baseTimeUnit val="days"/>
      </c:dateAx>
      <c:valAx>
        <c:axId val="5590249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020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ADJUSTED_SHARE_PRICES!$J$1</c:f>
              <c:strCache>
                <c:ptCount val="1"/>
                <c:pt idx="0">
                  <c:v>TCS A</c:v>
                </c:pt>
              </c:strCache>
            </c:strRef>
          </c:tx>
          <c:spPr>
            <a:ln w="28575" cap="rnd">
              <a:solidFill>
                <a:schemeClr val="accent1"/>
              </a:solidFill>
              <a:round/>
            </a:ln>
            <a:effectLst/>
          </c:spPr>
          <c:marker>
            <c:symbol val="none"/>
          </c:marker>
          <c:cat>
            <c:numRef>
              <c:f>ADJUSTED_SHARE_PRICES!$A$2:$A$495</c:f>
              <c:numCache>
                <c:formatCode>d\-mmm\-yy</c:formatCode>
                <c:ptCount val="494"/>
                <c:pt idx="0">
                  <c:v>42737</c:v>
                </c:pt>
                <c:pt idx="1">
                  <c:v>42738</c:v>
                </c:pt>
                <c:pt idx="2">
                  <c:v>42739</c:v>
                </c:pt>
                <c:pt idx="3">
                  <c:v>42740</c:v>
                </c:pt>
                <c:pt idx="4">
                  <c:v>42741</c:v>
                </c:pt>
                <c:pt idx="5">
                  <c:v>42744</c:v>
                </c:pt>
                <c:pt idx="6">
                  <c:v>42745</c:v>
                </c:pt>
                <c:pt idx="7">
                  <c:v>42746</c:v>
                </c:pt>
                <c:pt idx="8">
                  <c:v>42747</c:v>
                </c:pt>
                <c:pt idx="9">
                  <c:v>42748</c:v>
                </c:pt>
                <c:pt idx="10">
                  <c:v>42751</c:v>
                </c:pt>
                <c:pt idx="11">
                  <c:v>42752</c:v>
                </c:pt>
                <c:pt idx="12">
                  <c:v>42753</c:v>
                </c:pt>
                <c:pt idx="13">
                  <c:v>42754</c:v>
                </c:pt>
                <c:pt idx="14">
                  <c:v>42755</c:v>
                </c:pt>
                <c:pt idx="15">
                  <c:v>42758</c:v>
                </c:pt>
                <c:pt idx="16">
                  <c:v>42759</c:v>
                </c:pt>
                <c:pt idx="17">
                  <c:v>42760</c:v>
                </c:pt>
                <c:pt idx="18">
                  <c:v>42762</c:v>
                </c:pt>
                <c:pt idx="19">
                  <c:v>42765</c:v>
                </c:pt>
                <c:pt idx="20">
                  <c:v>42766</c:v>
                </c:pt>
                <c:pt idx="21">
                  <c:v>42767</c:v>
                </c:pt>
                <c:pt idx="22">
                  <c:v>42768</c:v>
                </c:pt>
                <c:pt idx="23">
                  <c:v>42769</c:v>
                </c:pt>
                <c:pt idx="24">
                  <c:v>42772</c:v>
                </c:pt>
                <c:pt idx="25">
                  <c:v>42773</c:v>
                </c:pt>
                <c:pt idx="26">
                  <c:v>42774</c:v>
                </c:pt>
                <c:pt idx="27">
                  <c:v>42775</c:v>
                </c:pt>
                <c:pt idx="28">
                  <c:v>42776</c:v>
                </c:pt>
                <c:pt idx="29">
                  <c:v>42779</c:v>
                </c:pt>
                <c:pt idx="30">
                  <c:v>42780</c:v>
                </c:pt>
                <c:pt idx="31">
                  <c:v>42781</c:v>
                </c:pt>
                <c:pt idx="32">
                  <c:v>42782</c:v>
                </c:pt>
                <c:pt idx="33">
                  <c:v>42783</c:v>
                </c:pt>
                <c:pt idx="34">
                  <c:v>42786</c:v>
                </c:pt>
                <c:pt idx="35">
                  <c:v>42787</c:v>
                </c:pt>
                <c:pt idx="36">
                  <c:v>42788</c:v>
                </c:pt>
                <c:pt idx="37">
                  <c:v>42789</c:v>
                </c:pt>
                <c:pt idx="38">
                  <c:v>42793</c:v>
                </c:pt>
                <c:pt idx="39">
                  <c:v>42794</c:v>
                </c:pt>
                <c:pt idx="40">
                  <c:v>42795</c:v>
                </c:pt>
                <c:pt idx="41">
                  <c:v>42796</c:v>
                </c:pt>
                <c:pt idx="42">
                  <c:v>42797</c:v>
                </c:pt>
                <c:pt idx="43">
                  <c:v>42800</c:v>
                </c:pt>
                <c:pt idx="44">
                  <c:v>42801</c:v>
                </c:pt>
                <c:pt idx="45">
                  <c:v>42802</c:v>
                </c:pt>
                <c:pt idx="46">
                  <c:v>42803</c:v>
                </c:pt>
                <c:pt idx="47">
                  <c:v>42804</c:v>
                </c:pt>
                <c:pt idx="48">
                  <c:v>42808</c:v>
                </c:pt>
                <c:pt idx="49">
                  <c:v>42809</c:v>
                </c:pt>
                <c:pt idx="50">
                  <c:v>42810</c:v>
                </c:pt>
                <c:pt idx="51">
                  <c:v>42811</c:v>
                </c:pt>
                <c:pt idx="52">
                  <c:v>42814</c:v>
                </c:pt>
                <c:pt idx="53">
                  <c:v>42815</c:v>
                </c:pt>
                <c:pt idx="54">
                  <c:v>42816</c:v>
                </c:pt>
                <c:pt idx="55">
                  <c:v>42817</c:v>
                </c:pt>
                <c:pt idx="56">
                  <c:v>42818</c:v>
                </c:pt>
                <c:pt idx="57">
                  <c:v>42821</c:v>
                </c:pt>
                <c:pt idx="58">
                  <c:v>42822</c:v>
                </c:pt>
                <c:pt idx="59">
                  <c:v>42823</c:v>
                </c:pt>
                <c:pt idx="60">
                  <c:v>42824</c:v>
                </c:pt>
                <c:pt idx="61">
                  <c:v>42825</c:v>
                </c:pt>
                <c:pt idx="62">
                  <c:v>42828</c:v>
                </c:pt>
                <c:pt idx="63">
                  <c:v>42830</c:v>
                </c:pt>
                <c:pt idx="64">
                  <c:v>42831</c:v>
                </c:pt>
                <c:pt idx="65">
                  <c:v>42832</c:v>
                </c:pt>
                <c:pt idx="66">
                  <c:v>42835</c:v>
                </c:pt>
                <c:pt idx="67">
                  <c:v>42836</c:v>
                </c:pt>
                <c:pt idx="68">
                  <c:v>42837</c:v>
                </c:pt>
                <c:pt idx="69">
                  <c:v>42838</c:v>
                </c:pt>
                <c:pt idx="70">
                  <c:v>42842</c:v>
                </c:pt>
                <c:pt idx="71">
                  <c:v>42843</c:v>
                </c:pt>
                <c:pt idx="72">
                  <c:v>42844</c:v>
                </c:pt>
                <c:pt idx="73">
                  <c:v>42845</c:v>
                </c:pt>
                <c:pt idx="74">
                  <c:v>42846</c:v>
                </c:pt>
                <c:pt idx="75">
                  <c:v>42849</c:v>
                </c:pt>
                <c:pt idx="76">
                  <c:v>42850</c:v>
                </c:pt>
                <c:pt idx="77">
                  <c:v>42851</c:v>
                </c:pt>
                <c:pt idx="78">
                  <c:v>42852</c:v>
                </c:pt>
                <c:pt idx="79">
                  <c:v>42853</c:v>
                </c:pt>
                <c:pt idx="80">
                  <c:v>42857</c:v>
                </c:pt>
                <c:pt idx="81">
                  <c:v>42858</c:v>
                </c:pt>
                <c:pt idx="82">
                  <c:v>42859</c:v>
                </c:pt>
                <c:pt idx="83">
                  <c:v>42860</c:v>
                </c:pt>
                <c:pt idx="84">
                  <c:v>42863</c:v>
                </c:pt>
                <c:pt idx="85">
                  <c:v>42864</c:v>
                </c:pt>
                <c:pt idx="86">
                  <c:v>42865</c:v>
                </c:pt>
                <c:pt idx="87">
                  <c:v>42866</c:v>
                </c:pt>
                <c:pt idx="88">
                  <c:v>42867</c:v>
                </c:pt>
                <c:pt idx="89">
                  <c:v>42870</c:v>
                </c:pt>
                <c:pt idx="90">
                  <c:v>42871</c:v>
                </c:pt>
                <c:pt idx="91">
                  <c:v>42872</c:v>
                </c:pt>
                <c:pt idx="92">
                  <c:v>42873</c:v>
                </c:pt>
                <c:pt idx="93">
                  <c:v>42874</c:v>
                </c:pt>
                <c:pt idx="94">
                  <c:v>42877</c:v>
                </c:pt>
                <c:pt idx="95">
                  <c:v>42878</c:v>
                </c:pt>
                <c:pt idx="96">
                  <c:v>42879</c:v>
                </c:pt>
                <c:pt idx="97">
                  <c:v>42880</c:v>
                </c:pt>
                <c:pt idx="98">
                  <c:v>42881</c:v>
                </c:pt>
                <c:pt idx="99">
                  <c:v>42884</c:v>
                </c:pt>
                <c:pt idx="100">
                  <c:v>42885</c:v>
                </c:pt>
                <c:pt idx="101">
                  <c:v>42886</c:v>
                </c:pt>
                <c:pt idx="102">
                  <c:v>42887</c:v>
                </c:pt>
                <c:pt idx="103">
                  <c:v>42888</c:v>
                </c:pt>
                <c:pt idx="104">
                  <c:v>42891</c:v>
                </c:pt>
                <c:pt idx="105">
                  <c:v>42892</c:v>
                </c:pt>
                <c:pt idx="106">
                  <c:v>42893</c:v>
                </c:pt>
                <c:pt idx="107">
                  <c:v>42894</c:v>
                </c:pt>
                <c:pt idx="108">
                  <c:v>42895</c:v>
                </c:pt>
                <c:pt idx="109">
                  <c:v>42898</c:v>
                </c:pt>
                <c:pt idx="110">
                  <c:v>42899</c:v>
                </c:pt>
                <c:pt idx="111">
                  <c:v>42900</c:v>
                </c:pt>
                <c:pt idx="112">
                  <c:v>42901</c:v>
                </c:pt>
                <c:pt idx="113">
                  <c:v>42902</c:v>
                </c:pt>
                <c:pt idx="114">
                  <c:v>42905</c:v>
                </c:pt>
                <c:pt idx="115">
                  <c:v>42906</c:v>
                </c:pt>
                <c:pt idx="116">
                  <c:v>42907</c:v>
                </c:pt>
                <c:pt idx="117">
                  <c:v>42908</c:v>
                </c:pt>
                <c:pt idx="118">
                  <c:v>42909</c:v>
                </c:pt>
                <c:pt idx="119">
                  <c:v>42913</c:v>
                </c:pt>
                <c:pt idx="120">
                  <c:v>42914</c:v>
                </c:pt>
                <c:pt idx="121">
                  <c:v>42915</c:v>
                </c:pt>
                <c:pt idx="122">
                  <c:v>42916</c:v>
                </c:pt>
                <c:pt idx="123">
                  <c:v>42919</c:v>
                </c:pt>
                <c:pt idx="124">
                  <c:v>42920</c:v>
                </c:pt>
                <c:pt idx="125">
                  <c:v>42921</c:v>
                </c:pt>
                <c:pt idx="126">
                  <c:v>42922</c:v>
                </c:pt>
                <c:pt idx="127">
                  <c:v>42923</c:v>
                </c:pt>
                <c:pt idx="128">
                  <c:v>42926</c:v>
                </c:pt>
                <c:pt idx="129">
                  <c:v>42927</c:v>
                </c:pt>
                <c:pt idx="130">
                  <c:v>42928</c:v>
                </c:pt>
                <c:pt idx="131">
                  <c:v>42929</c:v>
                </c:pt>
                <c:pt idx="132">
                  <c:v>42930</c:v>
                </c:pt>
                <c:pt idx="133">
                  <c:v>42933</c:v>
                </c:pt>
                <c:pt idx="134">
                  <c:v>42934</c:v>
                </c:pt>
                <c:pt idx="135">
                  <c:v>42935</c:v>
                </c:pt>
                <c:pt idx="136">
                  <c:v>42936</c:v>
                </c:pt>
                <c:pt idx="137">
                  <c:v>42937</c:v>
                </c:pt>
                <c:pt idx="138">
                  <c:v>42940</c:v>
                </c:pt>
                <c:pt idx="139">
                  <c:v>42941</c:v>
                </c:pt>
                <c:pt idx="140">
                  <c:v>42942</c:v>
                </c:pt>
                <c:pt idx="141">
                  <c:v>42943</c:v>
                </c:pt>
                <c:pt idx="142">
                  <c:v>42944</c:v>
                </c:pt>
                <c:pt idx="143">
                  <c:v>42947</c:v>
                </c:pt>
                <c:pt idx="144">
                  <c:v>42948</c:v>
                </c:pt>
                <c:pt idx="145">
                  <c:v>42949</c:v>
                </c:pt>
                <c:pt idx="146">
                  <c:v>42950</c:v>
                </c:pt>
                <c:pt idx="147">
                  <c:v>42951</c:v>
                </c:pt>
                <c:pt idx="148">
                  <c:v>42954</c:v>
                </c:pt>
                <c:pt idx="149">
                  <c:v>42955</c:v>
                </c:pt>
                <c:pt idx="150">
                  <c:v>42956</c:v>
                </c:pt>
                <c:pt idx="151">
                  <c:v>42957</c:v>
                </c:pt>
                <c:pt idx="152">
                  <c:v>42958</c:v>
                </c:pt>
                <c:pt idx="153">
                  <c:v>42961</c:v>
                </c:pt>
                <c:pt idx="154">
                  <c:v>42963</c:v>
                </c:pt>
                <c:pt idx="155">
                  <c:v>42964</c:v>
                </c:pt>
                <c:pt idx="156">
                  <c:v>42965</c:v>
                </c:pt>
                <c:pt idx="157">
                  <c:v>42968</c:v>
                </c:pt>
                <c:pt idx="158">
                  <c:v>42969</c:v>
                </c:pt>
                <c:pt idx="159">
                  <c:v>42970</c:v>
                </c:pt>
                <c:pt idx="160">
                  <c:v>42971</c:v>
                </c:pt>
                <c:pt idx="161">
                  <c:v>42975</c:v>
                </c:pt>
                <c:pt idx="162">
                  <c:v>42976</c:v>
                </c:pt>
                <c:pt idx="163">
                  <c:v>42977</c:v>
                </c:pt>
                <c:pt idx="164">
                  <c:v>42978</c:v>
                </c:pt>
                <c:pt idx="165">
                  <c:v>42979</c:v>
                </c:pt>
                <c:pt idx="166">
                  <c:v>42982</c:v>
                </c:pt>
                <c:pt idx="167">
                  <c:v>42983</c:v>
                </c:pt>
                <c:pt idx="168">
                  <c:v>42984</c:v>
                </c:pt>
                <c:pt idx="169">
                  <c:v>42985</c:v>
                </c:pt>
                <c:pt idx="170">
                  <c:v>42986</c:v>
                </c:pt>
                <c:pt idx="171">
                  <c:v>42989</c:v>
                </c:pt>
                <c:pt idx="172">
                  <c:v>42990</c:v>
                </c:pt>
                <c:pt idx="173">
                  <c:v>42991</c:v>
                </c:pt>
                <c:pt idx="174">
                  <c:v>42992</c:v>
                </c:pt>
                <c:pt idx="175">
                  <c:v>42993</c:v>
                </c:pt>
                <c:pt idx="176">
                  <c:v>42996</c:v>
                </c:pt>
                <c:pt idx="177">
                  <c:v>42997</c:v>
                </c:pt>
                <c:pt idx="178">
                  <c:v>42998</c:v>
                </c:pt>
                <c:pt idx="179">
                  <c:v>42999</c:v>
                </c:pt>
                <c:pt idx="180">
                  <c:v>43000</c:v>
                </c:pt>
                <c:pt idx="181">
                  <c:v>43003</c:v>
                </c:pt>
                <c:pt idx="182">
                  <c:v>43004</c:v>
                </c:pt>
                <c:pt idx="183">
                  <c:v>43005</c:v>
                </c:pt>
                <c:pt idx="184">
                  <c:v>43006</c:v>
                </c:pt>
                <c:pt idx="185">
                  <c:v>43007</c:v>
                </c:pt>
                <c:pt idx="186">
                  <c:v>43011</c:v>
                </c:pt>
                <c:pt idx="187">
                  <c:v>43012</c:v>
                </c:pt>
                <c:pt idx="188">
                  <c:v>43013</c:v>
                </c:pt>
                <c:pt idx="189">
                  <c:v>43014</c:v>
                </c:pt>
                <c:pt idx="190">
                  <c:v>43017</c:v>
                </c:pt>
                <c:pt idx="191">
                  <c:v>43018</c:v>
                </c:pt>
                <c:pt idx="192">
                  <c:v>43019</c:v>
                </c:pt>
                <c:pt idx="193">
                  <c:v>43020</c:v>
                </c:pt>
                <c:pt idx="194">
                  <c:v>43021</c:v>
                </c:pt>
                <c:pt idx="195">
                  <c:v>43024</c:v>
                </c:pt>
                <c:pt idx="196">
                  <c:v>43025</c:v>
                </c:pt>
                <c:pt idx="197">
                  <c:v>43026</c:v>
                </c:pt>
                <c:pt idx="198">
                  <c:v>43027</c:v>
                </c:pt>
                <c:pt idx="199">
                  <c:v>43031</c:v>
                </c:pt>
                <c:pt idx="200">
                  <c:v>43032</c:v>
                </c:pt>
                <c:pt idx="201">
                  <c:v>43033</c:v>
                </c:pt>
                <c:pt idx="202">
                  <c:v>43034</c:v>
                </c:pt>
                <c:pt idx="203">
                  <c:v>43035</c:v>
                </c:pt>
                <c:pt idx="204">
                  <c:v>43038</c:v>
                </c:pt>
                <c:pt idx="205">
                  <c:v>43039</c:v>
                </c:pt>
                <c:pt idx="206">
                  <c:v>43040</c:v>
                </c:pt>
                <c:pt idx="207">
                  <c:v>43041</c:v>
                </c:pt>
                <c:pt idx="208">
                  <c:v>43042</c:v>
                </c:pt>
                <c:pt idx="209">
                  <c:v>43045</c:v>
                </c:pt>
                <c:pt idx="210">
                  <c:v>43046</c:v>
                </c:pt>
                <c:pt idx="211">
                  <c:v>43047</c:v>
                </c:pt>
                <c:pt idx="212">
                  <c:v>43048</c:v>
                </c:pt>
                <c:pt idx="213">
                  <c:v>43049</c:v>
                </c:pt>
                <c:pt idx="214">
                  <c:v>43052</c:v>
                </c:pt>
                <c:pt idx="215">
                  <c:v>43053</c:v>
                </c:pt>
                <c:pt idx="216">
                  <c:v>43054</c:v>
                </c:pt>
                <c:pt idx="217">
                  <c:v>43055</c:v>
                </c:pt>
                <c:pt idx="218">
                  <c:v>43056</c:v>
                </c:pt>
                <c:pt idx="219">
                  <c:v>43059</c:v>
                </c:pt>
                <c:pt idx="220">
                  <c:v>43060</c:v>
                </c:pt>
                <c:pt idx="221">
                  <c:v>43061</c:v>
                </c:pt>
                <c:pt idx="222">
                  <c:v>43062</c:v>
                </c:pt>
                <c:pt idx="223">
                  <c:v>43063</c:v>
                </c:pt>
                <c:pt idx="224">
                  <c:v>43066</c:v>
                </c:pt>
                <c:pt idx="225">
                  <c:v>43067</c:v>
                </c:pt>
                <c:pt idx="226">
                  <c:v>43068</c:v>
                </c:pt>
                <c:pt idx="227">
                  <c:v>43069</c:v>
                </c:pt>
                <c:pt idx="228">
                  <c:v>43070</c:v>
                </c:pt>
                <c:pt idx="229">
                  <c:v>43073</c:v>
                </c:pt>
                <c:pt idx="230">
                  <c:v>43074</c:v>
                </c:pt>
                <c:pt idx="231">
                  <c:v>43075</c:v>
                </c:pt>
                <c:pt idx="232">
                  <c:v>43076</c:v>
                </c:pt>
                <c:pt idx="233">
                  <c:v>43077</c:v>
                </c:pt>
                <c:pt idx="234">
                  <c:v>43080</c:v>
                </c:pt>
                <c:pt idx="235">
                  <c:v>43081</c:v>
                </c:pt>
                <c:pt idx="236">
                  <c:v>43082</c:v>
                </c:pt>
                <c:pt idx="237">
                  <c:v>43083</c:v>
                </c:pt>
                <c:pt idx="238">
                  <c:v>43084</c:v>
                </c:pt>
                <c:pt idx="239">
                  <c:v>43087</c:v>
                </c:pt>
                <c:pt idx="240">
                  <c:v>43088</c:v>
                </c:pt>
                <c:pt idx="241">
                  <c:v>43089</c:v>
                </c:pt>
                <c:pt idx="242">
                  <c:v>43090</c:v>
                </c:pt>
                <c:pt idx="243">
                  <c:v>43091</c:v>
                </c:pt>
                <c:pt idx="244">
                  <c:v>43095</c:v>
                </c:pt>
                <c:pt idx="245">
                  <c:v>43096</c:v>
                </c:pt>
                <c:pt idx="246">
                  <c:v>43097</c:v>
                </c:pt>
                <c:pt idx="247">
                  <c:v>43098</c:v>
                </c:pt>
                <c:pt idx="248">
                  <c:v>43101</c:v>
                </c:pt>
                <c:pt idx="249">
                  <c:v>43102</c:v>
                </c:pt>
                <c:pt idx="250">
                  <c:v>43103</c:v>
                </c:pt>
                <c:pt idx="251">
                  <c:v>43104</c:v>
                </c:pt>
                <c:pt idx="252">
                  <c:v>43105</c:v>
                </c:pt>
                <c:pt idx="253">
                  <c:v>43108</c:v>
                </c:pt>
                <c:pt idx="254">
                  <c:v>43109</c:v>
                </c:pt>
                <c:pt idx="255">
                  <c:v>43110</c:v>
                </c:pt>
                <c:pt idx="256">
                  <c:v>43111</c:v>
                </c:pt>
                <c:pt idx="257">
                  <c:v>43112</c:v>
                </c:pt>
                <c:pt idx="258">
                  <c:v>43115</c:v>
                </c:pt>
                <c:pt idx="259">
                  <c:v>43116</c:v>
                </c:pt>
                <c:pt idx="260">
                  <c:v>43117</c:v>
                </c:pt>
                <c:pt idx="261">
                  <c:v>43118</c:v>
                </c:pt>
                <c:pt idx="262">
                  <c:v>43119</c:v>
                </c:pt>
                <c:pt idx="263">
                  <c:v>43122</c:v>
                </c:pt>
                <c:pt idx="264">
                  <c:v>43123</c:v>
                </c:pt>
                <c:pt idx="265">
                  <c:v>43124</c:v>
                </c:pt>
                <c:pt idx="266">
                  <c:v>43125</c:v>
                </c:pt>
                <c:pt idx="267">
                  <c:v>43129</c:v>
                </c:pt>
                <c:pt idx="268">
                  <c:v>43130</c:v>
                </c:pt>
                <c:pt idx="269">
                  <c:v>43131</c:v>
                </c:pt>
                <c:pt idx="270">
                  <c:v>43132</c:v>
                </c:pt>
                <c:pt idx="271">
                  <c:v>43133</c:v>
                </c:pt>
                <c:pt idx="272">
                  <c:v>43136</c:v>
                </c:pt>
                <c:pt idx="273">
                  <c:v>43137</c:v>
                </c:pt>
                <c:pt idx="274">
                  <c:v>43138</c:v>
                </c:pt>
                <c:pt idx="275">
                  <c:v>43139</c:v>
                </c:pt>
                <c:pt idx="276">
                  <c:v>43140</c:v>
                </c:pt>
                <c:pt idx="277">
                  <c:v>43143</c:v>
                </c:pt>
                <c:pt idx="278">
                  <c:v>43145</c:v>
                </c:pt>
                <c:pt idx="279">
                  <c:v>43146</c:v>
                </c:pt>
                <c:pt idx="280">
                  <c:v>43147</c:v>
                </c:pt>
                <c:pt idx="281">
                  <c:v>43150</c:v>
                </c:pt>
                <c:pt idx="282">
                  <c:v>43151</c:v>
                </c:pt>
                <c:pt idx="283">
                  <c:v>43152</c:v>
                </c:pt>
                <c:pt idx="284">
                  <c:v>43153</c:v>
                </c:pt>
                <c:pt idx="285">
                  <c:v>43154</c:v>
                </c:pt>
                <c:pt idx="286">
                  <c:v>43157</c:v>
                </c:pt>
                <c:pt idx="287">
                  <c:v>43158</c:v>
                </c:pt>
                <c:pt idx="288">
                  <c:v>43159</c:v>
                </c:pt>
                <c:pt idx="289">
                  <c:v>43160</c:v>
                </c:pt>
                <c:pt idx="290">
                  <c:v>43164</c:v>
                </c:pt>
                <c:pt idx="291">
                  <c:v>43165</c:v>
                </c:pt>
                <c:pt idx="292">
                  <c:v>43166</c:v>
                </c:pt>
                <c:pt idx="293">
                  <c:v>43167</c:v>
                </c:pt>
                <c:pt idx="294">
                  <c:v>43168</c:v>
                </c:pt>
                <c:pt idx="295">
                  <c:v>43171</c:v>
                </c:pt>
                <c:pt idx="296">
                  <c:v>43172</c:v>
                </c:pt>
                <c:pt idx="297">
                  <c:v>43173</c:v>
                </c:pt>
                <c:pt idx="298">
                  <c:v>43174</c:v>
                </c:pt>
                <c:pt idx="299">
                  <c:v>43175</c:v>
                </c:pt>
                <c:pt idx="300">
                  <c:v>43178</c:v>
                </c:pt>
                <c:pt idx="301">
                  <c:v>43179</c:v>
                </c:pt>
                <c:pt idx="302">
                  <c:v>43180</c:v>
                </c:pt>
                <c:pt idx="303">
                  <c:v>43181</c:v>
                </c:pt>
                <c:pt idx="304">
                  <c:v>43182</c:v>
                </c:pt>
                <c:pt idx="305">
                  <c:v>43185</c:v>
                </c:pt>
                <c:pt idx="306">
                  <c:v>43186</c:v>
                </c:pt>
                <c:pt idx="307">
                  <c:v>43187</c:v>
                </c:pt>
                <c:pt idx="308">
                  <c:v>43192</c:v>
                </c:pt>
                <c:pt idx="309">
                  <c:v>43193</c:v>
                </c:pt>
                <c:pt idx="310">
                  <c:v>43194</c:v>
                </c:pt>
                <c:pt idx="311">
                  <c:v>43195</c:v>
                </c:pt>
                <c:pt idx="312">
                  <c:v>43196</c:v>
                </c:pt>
                <c:pt idx="313">
                  <c:v>43199</c:v>
                </c:pt>
                <c:pt idx="314">
                  <c:v>43200</c:v>
                </c:pt>
                <c:pt idx="315">
                  <c:v>43201</c:v>
                </c:pt>
                <c:pt idx="316">
                  <c:v>43202</c:v>
                </c:pt>
                <c:pt idx="317">
                  <c:v>43203</c:v>
                </c:pt>
                <c:pt idx="318">
                  <c:v>43206</c:v>
                </c:pt>
                <c:pt idx="319">
                  <c:v>43207</c:v>
                </c:pt>
                <c:pt idx="320">
                  <c:v>43208</c:v>
                </c:pt>
                <c:pt idx="321">
                  <c:v>43209</c:v>
                </c:pt>
                <c:pt idx="322">
                  <c:v>43210</c:v>
                </c:pt>
                <c:pt idx="323">
                  <c:v>43213</c:v>
                </c:pt>
                <c:pt idx="324">
                  <c:v>43214</c:v>
                </c:pt>
                <c:pt idx="325">
                  <c:v>43215</c:v>
                </c:pt>
                <c:pt idx="326">
                  <c:v>43216</c:v>
                </c:pt>
                <c:pt idx="327">
                  <c:v>43217</c:v>
                </c:pt>
                <c:pt idx="328">
                  <c:v>43220</c:v>
                </c:pt>
                <c:pt idx="329">
                  <c:v>43222</c:v>
                </c:pt>
                <c:pt idx="330">
                  <c:v>43223</c:v>
                </c:pt>
                <c:pt idx="331">
                  <c:v>43224</c:v>
                </c:pt>
                <c:pt idx="332">
                  <c:v>43227</c:v>
                </c:pt>
                <c:pt idx="333">
                  <c:v>43228</c:v>
                </c:pt>
                <c:pt idx="334">
                  <c:v>43229</c:v>
                </c:pt>
                <c:pt idx="335">
                  <c:v>43230</c:v>
                </c:pt>
                <c:pt idx="336">
                  <c:v>43231</c:v>
                </c:pt>
                <c:pt idx="337">
                  <c:v>43234</c:v>
                </c:pt>
                <c:pt idx="338">
                  <c:v>43235</c:v>
                </c:pt>
                <c:pt idx="339">
                  <c:v>43236</c:v>
                </c:pt>
                <c:pt idx="340">
                  <c:v>43237</c:v>
                </c:pt>
                <c:pt idx="341">
                  <c:v>43238</c:v>
                </c:pt>
                <c:pt idx="342">
                  <c:v>43241</c:v>
                </c:pt>
                <c:pt idx="343">
                  <c:v>43242</c:v>
                </c:pt>
                <c:pt idx="344">
                  <c:v>43243</c:v>
                </c:pt>
                <c:pt idx="345">
                  <c:v>43244</c:v>
                </c:pt>
                <c:pt idx="346">
                  <c:v>43245</c:v>
                </c:pt>
                <c:pt idx="347">
                  <c:v>43248</c:v>
                </c:pt>
                <c:pt idx="348">
                  <c:v>43249</c:v>
                </c:pt>
                <c:pt idx="349">
                  <c:v>43250</c:v>
                </c:pt>
                <c:pt idx="350">
                  <c:v>43251</c:v>
                </c:pt>
                <c:pt idx="351">
                  <c:v>43252</c:v>
                </c:pt>
                <c:pt idx="352">
                  <c:v>43255</c:v>
                </c:pt>
                <c:pt idx="353">
                  <c:v>43256</c:v>
                </c:pt>
                <c:pt idx="354">
                  <c:v>43257</c:v>
                </c:pt>
                <c:pt idx="355">
                  <c:v>43258</c:v>
                </c:pt>
                <c:pt idx="356">
                  <c:v>43259</c:v>
                </c:pt>
                <c:pt idx="357">
                  <c:v>43262</c:v>
                </c:pt>
                <c:pt idx="358">
                  <c:v>43263</c:v>
                </c:pt>
                <c:pt idx="359">
                  <c:v>43264</c:v>
                </c:pt>
                <c:pt idx="360">
                  <c:v>43265</c:v>
                </c:pt>
                <c:pt idx="361">
                  <c:v>43266</c:v>
                </c:pt>
                <c:pt idx="362">
                  <c:v>43269</c:v>
                </c:pt>
                <c:pt idx="363">
                  <c:v>43270</c:v>
                </c:pt>
                <c:pt idx="364">
                  <c:v>43271</c:v>
                </c:pt>
                <c:pt idx="365">
                  <c:v>43272</c:v>
                </c:pt>
                <c:pt idx="366">
                  <c:v>43273</c:v>
                </c:pt>
                <c:pt idx="367">
                  <c:v>43276</c:v>
                </c:pt>
                <c:pt idx="368">
                  <c:v>43277</c:v>
                </c:pt>
                <c:pt idx="369">
                  <c:v>43278</c:v>
                </c:pt>
                <c:pt idx="370">
                  <c:v>43279</c:v>
                </c:pt>
                <c:pt idx="371">
                  <c:v>43280</c:v>
                </c:pt>
                <c:pt idx="372">
                  <c:v>43283</c:v>
                </c:pt>
                <c:pt idx="373">
                  <c:v>43284</c:v>
                </c:pt>
                <c:pt idx="374">
                  <c:v>43285</c:v>
                </c:pt>
                <c:pt idx="375">
                  <c:v>43286</c:v>
                </c:pt>
                <c:pt idx="376">
                  <c:v>43287</c:v>
                </c:pt>
                <c:pt idx="377">
                  <c:v>43290</c:v>
                </c:pt>
                <c:pt idx="378">
                  <c:v>43291</c:v>
                </c:pt>
                <c:pt idx="379">
                  <c:v>43292</c:v>
                </c:pt>
                <c:pt idx="380">
                  <c:v>43293</c:v>
                </c:pt>
                <c:pt idx="381">
                  <c:v>43294</c:v>
                </c:pt>
                <c:pt idx="382">
                  <c:v>43297</c:v>
                </c:pt>
                <c:pt idx="383">
                  <c:v>43298</c:v>
                </c:pt>
                <c:pt idx="384">
                  <c:v>43299</c:v>
                </c:pt>
                <c:pt idx="385">
                  <c:v>43300</c:v>
                </c:pt>
                <c:pt idx="386">
                  <c:v>43301</c:v>
                </c:pt>
                <c:pt idx="387">
                  <c:v>43304</c:v>
                </c:pt>
                <c:pt idx="388">
                  <c:v>43305</c:v>
                </c:pt>
                <c:pt idx="389">
                  <c:v>43306</c:v>
                </c:pt>
                <c:pt idx="390">
                  <c:v>43307</c:v>
                </c:pt>
                <c:pt idx="391">
                  <c:v>43308</c:v>
                </c:pt>
                <c:pt idx="392">
                  <c:v>43311</c:v>
                </c:pt>
                <c:pt idx="393">
                  <c:v>43312</c:v>
                </c:pt>
                <c:pt idx="394">
                  <c:v>43313</c:v>
                </c:pt>
                <c:pt idx="395">
                  <c:v>43314</c:v>
                </c:pt>
                <c:pt idx="396">
                  <c:v>43315</c:v>
                </c:pt>
                <c:pt idx="397">
                  <c:v>43318</c:v>
                </c:pt>
                <c:pt idx="398">
                  <c:v>43319</c:v>
                </c:pt>
                <c:pt idx="399">
                  <c:v>43320</c:v>
                </c:pt>
                <c:pt idx="400">
                  <c:v>43321</c:v>
                </c:pt>
                <c:pt idx="401">
                  <c:v>43322</c:v>
                </c:pt>
                <c:pt idx="402">
                  <c:v>43325</c:v>
                </c:pt>
                <c:pt idx="403">
                  <c:v>43326</c:v>
                </c:pt>
                <c:pt idx="404">
                  <c:v>43328</c:v>
                </c:pt>
                <c:pt idx="405">
                  <c:v>43329</c:v>
                </c:pt>
                <c:pt idx="406">
                  <c:v>43332</c:v>
                </c:pt>
                <c:pt idx="407">
                  <c:v>43333</c:v>
                </c:pt>
                <c:pt idx="408">
                  <c:v>43335</c:v>
                </c:pt>
                <c:pt idx="409">
                  <c:v>43336</c:v>
                </c:pt>
                <c:pt idx="410">
                  <c:v>43339</c:v>
                </c:pt>
                <c:pt idx="411">
                  <c:v>43340</c:v>
                </c:pt>
                <c:pt idx="412">
                  <c:v>43341</c:v>
                </c:pt>
                <c:pt idx="413">
                  <c:v>43342</c:v>
                </c:pt>
                <c:pt idx="414">
                  <c:v>43343</c:v>
                </c:pt>
                <c:pt idx="415">
                  <c:v>43346</c:v>
                </c:pt>
                <c:pt idx="416">
                  <c:v>43347</c:v>
                </c:pt>
                <c:pt idx="417">
                  <c:v>43348</c:v>
                </c:pt>
                <c:pt idx="418">
                  <c:v>43349</c:v>
                </c:pt>
                <c:pt idx="419">
                  <c:v>43350</c:v>
                </c:pt>
                <c:pt idx="420">
                  <c:v>43353</c:v>
                </c:pt>
                <c:pt idx="421">
                  <c:v>43354</c:v>
                </c:pt>
                <c:pt idx="422">
                  <c:v>43355</c:v>
                </c:pt>
                <c:pt idx="423">
                  <c:v>43357</c:v>
                </c:pt>
                <c:pt idx="424">
                  <c:v>43360</c:v>
                </c:pt>
                <c:pt idx="425">
                  <c:v>43361</c:v>
                </c:pt>
                <c:pt idx="426">
                  <c:v>43362</c:v>
                </c:pt>
                <c:pt idx="427">
                  <c:v>43364</c:v>
                </c:pt>
                <c:pt idx="428">
                  <c:v>43367</c:v>
                </c:pt>
                <c:pt idx="429">
                  <c:v>43368</c:v>
                </c:pt>
                <c:pt idx="430">
                  <c:v>43369</c:v>
                </c:pt>
                <c:pt idx="431">
                  <c:v>43370</c:v>
                </c:pt>
                <c:pt idx="432">
                  <c:v>43371</c:v>
                </c:pt>
                <c:pt idx="433">
                  <c:v>43374</c:v>
                </c:pt>
                <c:pt idx="434">
                  <c:v>43376</c:v>
                </c:pt>
                <c:pt idx="435">
                  <c:v>43377</c:v>
                </c:pt>
                <c:pt idx="436">
                  <c:v>43378</c:v>
                </c:pt>
                <c:pt idx="437">
                  <c:v>43381</c:v>
                </c:pt>
                <c:pt idx="438">
                  <c:v>43382</c:v>
                </c:pt>
                <c:pt idx="439">
                  <c:v>43383</c:v>
                </c:pt>
                <c:pt idx="440">
                  <c:v>43384</c:v>
                </c:pt>
                <c:pt idx="441">
                  <c:v>43385</c:v>
                </c:pt>
                <c:pt idx="442">
                  <c:v>43388</c:v>
                </c:pt>
                <c:pt idx="443">
                  <c:v>43389</c:v>
                </c:pt>
                <c:pt idx="444">
                  <c:v>43390</c:v>
                </c:pt>
                <c:pt idx="445">
                  <c:v>43392</c:v>
                </c:pt>
                <c:pt idx="446">
                  <c:v>43395</c:v>
                </c:pt>
                <c:pt idx="447">
                  <c:v>43396</c:v>
                </c:pt>
                <c:pt idx="448">
                  <c:v>43397</c:v>
                </c:pt>
                <c:pt idx="449">
                  <c:v>43398</c:v>
                </c:pt>
                <c:pt idx="450">
                  <c:v>43399</c:v>
                </c:pt>
                <c:pt idx="451">
                  <c:v>43402</c:v>
                </c:pt>
                <c:pt idx="452">
                  <c:v>43403</c:v>
                </c:pt>
                <c:pt idx="453">
                  <c:v>43404</c:v>
                </c:pt>
                <c:pt idx="454">
                  <c:v>43405</c:v>
                </c:pt>
                <c:pt idx="455">
                  <c:v>43406</c:v>
                </c:pt>
                <c:pt idx="456">
                  <c:v>43409</c:v>
                </c:pt>
                <c:pt idx="457">
                  <c:v>43410</c:v>
                </c:pt>
                <c:pt idx="458">
                  <c:v>43411</c:v>
                </c:pt>
                <c:pt idx="459">
                  <c:v>43413</c:v>
                </c:pt>
                <c:pt idx="460">
                  <c:v>43416</c:v>
                </c:pt>
                <c:pt idx="461">
                  <c:v>43417</c:v>
                </c:pt>
                <c:pt idx="462">
                  <c:v>43418</c:v>
                </c:pt>
                <c:pt idx="463">
                  <c:v>43419</c:v>
                </c:pt>
                <c:pt idx="464">
                  <c:v>43420</c:v>
                </c:pt>
                <c:pt idx="465">
                  <c:v>43423</c:v>
                </c:pt>
                <c:pt idx="466">
                  <c:v>43424</c:v>
                </c:pt>
                <c:pt idx="467">
                  <c:v>43425</c:v>
                </c:pt>
                <c:pt idx="468">
                  <c:v>43426</c:v>
                </c:pt>
                <c:pt idx="469">
                  <c:v>43430</c:v>
                </c:pt>
                <c:pt idx="470">
                  <c:v>43431</c:v>
                </c:pt>
                <c:pt idx="471">
                  <c:v>43432</c:v>
                </c:pt>
                <c:pt idx="472">
                  <c:v>43433</c:v>
                </c:pt>
                <c:pt idx="473">
                  <c:v>43434</c:v>
                </c:pt>
                <c:pt idx="474">
                  <c:v>43437</c:v>
                </c:pt>
                <c:pt idx="475">
                  <c:v>43438</c:v>
                </c:pt>
                <c:pt idx="476">
                  <c:v>43439</c:v>
                </c:pt>
                <c:pt idx="477">
                  <c:v>43440</c:v>
                </c:pt>
                <c:pt idx="478">
                  <c:v>43441</c:v>
                </c:pt>
                <c:pt idx="479">
                  <c:v>43444</c:v>
                </c:pt>
                <c:pt idx="480">
                  <c:v>43445</c:v>
                </c:pt>
                <c:pt idx="481">
                  <c:v>43446</c:v>
                </c:pt>
                <c:pt idx="482">
                  <c:v>43447</c:v>
                </c:pt>
                <c:pt idx="483">
                  <c:v>43448</c:v>
                </c:pt>
                <c:pt idx="484">
                  <c:v>43451</c:v>
                </c:pt>
                <c:pt idx="485">
                  <c:v>43452</c:v>
                </c:pt>
                <c:pt idx="486">
                  <c:v>43453</c:v>
                </c:pt>
                <c:pt idx="487">
                  <c:v>43454</c:v>
                </c:pt>
                <c:pt idx="488">
                  <c:v>43455</c:v>
                </c:pt>
                <c:pt idx="489">
                  <c:v>43458</c:v>
                </c:pt>
                <c:pt idx="490">
                  <c:v>43460</c:v>
                </c:pt>
                <c:pt idx="491">
                  <c:v>43461</c:v>
                </c:pt>
                <c:pt idx="492">
                  <c:v>43462</c:v>
                </c:pt>
                <c:pt idx="493">
                  <c:v>43465</c:v>
                </c:pt>
              </c:numCache>
            </c:numRef>
          </c:cat>
          <c:val>
            <c:numRef>
              <c:f>ADJUSTED_SHARE_PRICES!$J$2:$J$495</c:f>
              <c:numCache>
                <c:formatCode>0.00</c:formatCode>
                <c:ptCount val="494"/>
                <c:pt idx="0">
                  <c:v>1179.530029</c:v>
                </c:pt>
                <c:pt idx="1">
                  <c:v>1184.25</c:v>
                </c:pt>
                <c:pt idx="2">
                  <c:v>1189.280029</c:v>
                </c:pt>
                <c:pt idx="3">
                  <c:v>1167.280029</c:v>
                </c:pt>
                <c:pt idx="4">
                  <c:v>1141.8000489999999</c:v>
                </c:pt>
                <c:pt idx="5">
                  <c:v>1151.880005</c:v>
                </c:pt>
                <c:pt idx="6">
                  <c:v>1157.719971</c:v>
                </c:pt>
                <c:pt idx="7">
                  <c:v>1161.530029</c:v>
                </c:pt>
                <c:pt idx="8">
                  <c:v>1171.650024</c:v>
                </c:pt>
                <c:pt idx="9">
                  <c:v>1126</c:v>
                </c:pt>
                <c:pt idx="10">
                  <c:v>1129.280029</c:v>
                </c:pt>
                <c:pt idx="11">
                  <c:v>1138.8199460000001</c:v>
                </c:pt>
                <c:pt idx="12">
                  <c:v>1147.5</c:v>
                </c:pt>
                <c:pt idx="13">
                  <c:v>1145.150024</c:v>
                </c:pt>
                <c:pt idx="14">
                  <c:v>1143.719971</c:v>
                </c:pt>
                <c:pt idx="15">
                  <c:v>1152.849976</c:v>
                </c:pt>
                <c:pt idx="16">
                  <c:v>1159</c:v>
                </c:pt>
                <c:pt idx="17">
                  <c:v>1176.349976</c:v>
                </c:pt>
                <c:pt idx="18">
                  <c:v>1179.030029</c:v>
                </c:pt>
                <c:pt idx="19">
                  <c:v>1167.099976</c:v>
                </c:pt>
                <c:pt idx="20">
                  <c:v>1114.9499510000001</c:v>
                </c:pt>
                <c:pt idx="21">
                  <c:v>1084.719971</c:v>
                </c:pt>
                <c:pt idx="22">
                  <c:v>1102.900024</c:v>
                </c:pt>
                <c:pt idx="23">
                  <c:v>1116.880005</c:v>
                </c:pt>
                <c:pt idx="24">
                  <c:v>1120.280029</c:v>
                </c:pt>
                <c:pt idx="25">
                  <c:v>1122.400024</c:v>
                </c:pt>
                <c:pt idx="26">
                  <c:v>1131.3199460000001</c:v>
                </c:pt>
                <c:pt idx="27">
                  <c:v>1162.119995</c:v>
                </c:pt>
                <c:pt idx="28">
                  <c:v>1198.349976</c:v>
                </c:pt>
                <c:pt idx="29">
                  <c:v>1205.150024</c:v>
                </c:pt>
                <c:pt idx="30">
                  <c:v>1201.469971</c:v>
                </c:pt>
                <c:pt idx="31">
                  <c:v>1207.849976</c:v>
                </c:pt>
                <c:pt idx="32">
                  <c:v>1223.4499510000001</c:v>
                </c:pt>
                <c:pt idx="33">
                  <c:v>1204.0699460000001</c:v>
                </c:pt>
                <c:pt idx="34">
                  <c:v>1253.25</c:v>
                </c:pt>
                <c:pt idx="35">
                  <c:v>1232.150024</c:v>
                </c:pt>
                <c:pt idx="36">
                  <c:v>1204.780029</c:v>
                </c:pt>
                <c:pt idx="37">
                  <c:v>1240.8199460000001</c:v>
                </c:pt>
                <c:pt idx="38">
                  <c:v>1244.4499510000001</c:v>
                </c:pt>
                <c:pt idx="39">
                  <c:v>1233.25</c:v>
                </c:pt>
                <c:pt idx="40">
                  <c:v>1240.030029</c:v>
                </c:pt>
                <c:pt idx="41">
                  <c:v>1250.5699460000001</c:v>
                </c:pt>
                <c:pt idx="42">
                  <c:v>1246.1800539999999</c:v>
                </c:pt>
                <c:pt idx="43">
                  <c:v>1235.3199460000001</c:v>
                </c:pt>
                <c:pt idx="44">
                  <c:v>1250.349976</c:v>
                </c:pt>
                <c:pt idx="45">
                  <c:v>1256.9499510000001</c:v>
                </c:pt>
                <c:pt idx="46">
                  <c:v>1259.780029</c:v>
                </c:pt>
                <c:pt idx="47">
                  <c:v>1270.900024</c:v>
                </c:pt>
                <c:pt idx="48">
                  <c:v>1281.1800539999999</c:v>
                </c:pt>
                <c:pt idx="49">
                  <c:v>1250.150024</c:v>
                </c:pt>
                <c:pt idx="50">
                  <c:v>1259.469971</c:v>
                </c:pt>
                <c:pt idx="51">
                  <c:v>1263.4300539999999</c:v>
                </c:pt>
                <c:pt idx="52">
                  <c:v>1240.400024</c:v>
                </c:pt>
                <c:pt idx="53">
                  <c:v>1243.0699460000001</c:v>
                </c:pt>
                <c:pt idx="54">
                  <c:v>1239.5500489999999</c:v>
                </c:pt>
                <c:pt idx="55">
                  <c:v>1229.4499510000001</c:v>
                </c:pt>
                <c:pt idx="56">
                  <c:v>1213.380005</c:v>
                </c:pt>
                <c:pt idx="57">
                  <c:v>1206.0500489999999</c:v>
                </c:pt>
                <c:pt idx="58">
                  <c:v>1214.9300539999999</c:v>
                </c:pt>
                <c:pt idx="59">
                  <c:v>1221.880005</c:v>
                </c:pt>
                <c:pt idx="60">
                  <c:v>1221.880005</c:v>
                </c:pt>
                <c:pt idx="61">
                  <c:v>1215.5500489999999</c:v>
                </c:pt>
                <c:pt idx="62">
                  <c:v>1206.650024</c:v>
                </c:pt>
                <c:pt idx="63">
                  <c:v>1201.4300539999999</c:v>
                </c:pt>
                <c:pt idx="64">
                  <c:v>1199.880005</c:v>
                </c:pt>
                <c:pt idx="65">
                  <c:v>1213.5500489999999</c:v>
                </c:pt>
                <c:pt idx="66">
                  <c:v>1210.5699460000001</c:v>
                </c:pt>
                <c:pt idx="67">
                  <c:v>1210.400024</c:v>
                </c:pt>
                <c:pt idx="68">
                  <c:v>1197.099976</c:v>
                </c:pt>
                <c:pt idx="69">
                  <c:v>1163.9300539999999</c:v>
                </c:pt>
                <c:pt idx="70">
                  <c:v>1160.4300539999999</c:v>
                </c:pt>
                <c:pt idx="71">
                  <c:v>1154.3199460000001</c:v>
                </c:pt>
                <c:pt idx="72">
                  <c:v>1150.880005</c:v>
                </c:pt>
                <c:pt idx="73">
                  <c:v>1164.1800539999999</c:v>
                </c:pt>
                <c:pt idx="74">
                  <c:v>1155.599976</c:v>
                </c:pt>
                <c:pt idx="75">
                  <c:v>1164.5500489999999</c:v>
                </c:pt>
                <c:pt idx="76">
                  <c:v>1155.650024</c:v>
                </c:pt>
                <c:pt idx="77">
                  <c:v>1155.219971</c:v>
                </c:pt>
                <c:pt idx="78">
                  <c:v>1150.6999510000001</c:v>
                </c:pt>
                <c:pt idx="79">
                  <c:v>1136.0500489999999</c:v>
                </c:pt>
                <c:pt idx="80">
                  <c:v>1145.969971</c:v>
                </c:pt>
                <c:pt idx="81">
                  <c:v>1168.6999510000001</c:v>
                </c:pt>
                <c:pt idx="82">
                  <c:v>1163.5500489999999</c:v>
                </c:pt>
                <c:pt idx="83">
                  <c:v>1159.969971</c:v>
                </c:pt>
                <c:pt idx="84">
                  <c:v>1170.9499510000001</c:v>
                </c:pt>
                <c:pt idx="85">
                  <c:v>1176.380005</c:v>
                </c:pt>
                <c:pt idx="86">
                  <c:v>1166.25</c:v>
                </c:pt>
                <c:pt idx="87">
                  <c:v>1175.619995</c:v>
                </c:pt>
                <c:pt idx="88">
                  <c:v>1179.75</c:v>
                </c:pt>
                <c:pt idx="89">
                  <c:v>1182.1999510000001</c:v>
                </c:pt>
                <c:pt idx="90">
                  <c:v>1213.619995</c:v>
                </c:pt>
                <c:pt idx="91">
                  <c:v>1225.6800539999999</c:v>
                </c:pt>
                <c:pt idx="92">
                  <c:v>1267.0500489999999</c:v>
                </c:pt>
                <c:pt idx="93">
                  <c:v>1253.400024</c:v>
                </c:pt>
                <c:pt idx="94">
                  <c:v>1264.650024</c:v>
                </c:pt>
                <c:pt idx="95">
                  <c:v>1260.219971</c:v>
                </c:pt>
                <c:pt idx="96">
                  <c:v>1278.900024</c:v>
                </c:pt>
                <c:pt idx="97">
                  <c:v>1309.969971</c:v>
                </c:pt>
                <c:pt idx="98">
                  <c:v>1289.650024</c:v>
                </c:pt>
                <c:pt idx="99">
                  <c:v>1285.75</c:v>
                </c:pt>
                <c:pt idx="100">
                  <c:v>1275.849976</c:v>
                </c:pt>
                <c:pt idx="101">
                  <c:v>1272.1800539999999</c:v>
                </c:pt>
                <c:pt idx="102">
                  <c:v>1275.4300539999999</c:v>
                </c:pt>
                <c:pt idx="103">
                  <c:v>1280.9300539999999</c:v>
                </c:pt>
                <c:pt idx="104">
                  <c:v>1300.530029</c:v>
                </c:pt>
                <c:pt idx="105">
                  <c:v>1347.6999510000001</c:v>
                </c:pt>
                <c:pt idx="106">
                  <c:v>1307.6800539999999</c:v>
                </c:pt>
                <c:pt idx="107">
                  <c:v>1260.75</c:v>
                </c:pt>
                <c:pt idx="108">
                  <c:v>1255.119995</c:v>
                </c:pt>
                <c:pt idx="109">
                  <c:v>1244.9499510000001</c:v>
                </c:pt>
                <c:pt idx="110">
                  <c:v>1226.6999510000001</c:v>
                </c:pt>
                <c:pt idx="111">
                  <c:v>1235.400024</c:v>
                </c:pt>
                <c:pt idx="112">
                  <c:v>1205.5500489999999</c:v>
                </c:pt>
                <c:pt idx="113">
                  <c:v>1198.719971</c:v>
                </c:pt>
                <c:pt idx="114">
                  <c:v>1215.9499510000001</c:v>
                </c:pt>
                <c:pt idx="115">
                  <c:v>1220.75</c:v>
                </c:pt>
                <c:pt idx="116">
                  <c:v>1203.030029</c:v>
                </c:pt>
                <c:pt idx="117">
                  <c:v>1197.880005</c:v>
                </c:pt>
                <c:pt idx="118">
                  <c:v>1180.3199460000001</c:v>
                </c:pt>
                <c:pt idx="119">
                  <c:v>1172.9499510000001</c:v>
                </c:pt>
                <c:pt idx="120">
                  <c:v>1175.599976</c:v>
                </c:pt>
                <c:pt idx="121">
                  <c:v>1167.3199460000001</c:v>
                </c:pt>
                <c:pt idx="122">
                  <c:v>1182.1800539999999</c:v>
                </c:pt>
                <c:pt idx="123">
                  <c:v>1186.6999510000001</c:v>
                </c:pt>
                <c:pt idx="124">
                  <c:v>1182</c:v>
                </c:pt>
                <c:pt idx="125">
                  <c:v>1178.880005</c:v>
                </c:pt>
                <c:pt idx="126">
                  <c:v>1172.400024</c:v>
                </c:pt>
                <c:pt idx="127">
                  <c:v>1166.099976</c:v>
                </c:pt>
                <c:pt idx="128">
                  <c:v>1220.4300539999999</c:v>
                </c:pt>
                <c:pt idx="129">
                  <c:v>1235.9499510000001</c:v>
                </c:pt>
                <c:pt idx="130">
                  <c:v>1219.5500489999999</c:v>
                </c:pt>
                <c:pt idx="131">
                  <c:v>1222.030029</c:v>
                </c:pt>
                <c:pt idx="132">
                  <c:v>1199.400024</c:v>
                </c:pt>
                <c:pt idx="133">
                  <c:v>1197.849976</c:v>
                </c:pt>
                <c:pt idx="134">
                  <c:v>1202.619995</c:v>
                </c:pt>
                <c:pt idx="135">
                  <c:v>1225.219971</c:v>
                </c:pt>
                <c:pt idx="136">
                  <c:v>1222.599976</c:v>
                </c:pt>
                <c:pt idx="137">
                  <c:v>1245.4499510000001</c:v>
                </c:pt>
                <c:pt idx="138">
                  <c:v>1266.3199460000001</c:v>
                </c:pt>
                <c:pt idx="139">
                  <c:v>1285.3199460000001</c:v>
                </c:pt>
                <c:pt idx="140">
                  <c:v>1277.400024</c:v>
                </c:pt>
                <c:pt idx="141">
                  <c:v>1242.1800539999999</c:v>
                </c:pt>
                <c:pt idx="142">
                  <c:v>1241.380005</c:v>
                </c:pt>
                <c:pt idx="143">
                  <c:v>1247.030029</c:v>
                </c:pt>
                <c:pt idx="144">
                  <c:v>1249.969971</c:v>
                </c:pt>
                <c:pt idx="145">
                  <c:v>1233.6800539999999</c:v>
                </c:pt>
                <c:pt idx="146">
                  <c:v>1244.780029</c:v>
                </c:pt>
                <c:pt idx="147">
                  <c:v>1261.380005</c:v>
                </c:pt>
                <c:pt idx="148">
                  <c:v>1252.3000489999999</c:v>
                </c:pt>
                <c:pt idx="149">
                  <c:v>1248.900024</c:v>
                </c:pt>
                <c:pt idx="150">
                  <c:v>1250.969971</c:v>
                </c:pt>
                <c:pt idx="151">
                  <c:v>1255.619995</c:v>
                </c:pt>
                <c:pt idx="152">
                  <c:v>1247</c:v>
                </c:pt>
                <c:pt idx="153">
                  <c:v>1234.5699460000001</c:v>
                </c:pt>
                <c:pt idx="154">
                  <c:v>1245.530029</c:v>
                </c:pt>
                <c:pt idx="155">
                  <c:v>1240.0699460000001</c:v>
                </c:pt>
                <c:pt idx="156">
                  <c:v>1256.4300539999999</c:v>
                </c:pt>
                <c:pt idx="157">
                  <c:v>1260.6999510000001</c:v>
                </c:pt>
                <c:pt idx="158">
                  <c:v>1248.030029</c:v>
                </c:pt>
                <c:pt idx="159">
                  <c:v>1246.5</c:v>
                </c:pt>
                <c:pt idx="160">
                  <c:v>1247.650024</c:v>
                </c:pt>
                <c:pt idx="161">
                  <c:v>1242.9300539999999</c:v>
                </c:pt>
                <c:pt idx="162">
                  <c:v>1237.469971</c:v>
                </c:pt>
                <c:pt idx="163">
                  <c:v>1243.380005</c:v>
                </c:pt>
                <c:pt idx="164">
                  <c:v>1248.380005</c:v>
                </c:pt>
                <c:pt idx="165">
                  <c:v>1231.599976</c:v>
                </c:pt>
                <c:pt idx="166">
                  <c:v>1228.900024</c:v>
                </c:pt>
                <c:pt idx="167">
                  <c:v>1238.8199460000001</c:v>
                </c:pt>
                <c:pt idx="168">
                  <c:v>1228.219971</c:v>
                </c:pt>
                <c:pt idx="169">
                  <c:v>1229.469971</c:v>
                </c:pt>
                <c:pt idx="170">
                  <c:v>1235.0699460000001</c:v>
                </c:pt>
                <c:pt idx="171">
                  <c:v>1231.780029</c:v>
                </c:pt>
                <c:pt idx="172">
                  <c:v>1243.400024</c:v>
                </c:pt>
                <c:pt idx="173">
                  <c:v>1244.0500489999999</c:v>
                </c:pt>
                <c:pt idx="174">
                  <c:v>1242.530029</c:v>
                </c:pt>
                <c:pt idx="175">
                  <c:v>1249.280029</c:v>
                </c:pt>
                <c:pt idx="176">
                  <c:v>1249.530029</c:v>
                </c:pt>
                <c:pt idx="177">
                  <c:v>1249.150024</c:v>
                </c:pt>
                <c:pt idx="178">
                  <c:v>1246.1999510000001</c:v>
                </c:pt>
                <c:pt idx="179">
                  <c:v>1262.9300539999999</c:v>
                </c:pt>
                <c:pt idx="180">
                  <c:v>1251.1800539999999</c:v>
                </c:pt>
                <c:pt idx="181">
                  <c:v>1254.099976</c:v>
                </c:pt>
                <c:pt idx="182">
                  <c:v>1237.4499510000001</c:v>
                </c:pt>
                <c:pt idx="183">
                  <c:v>1245.0699460000001</c:v>
                </c:pt>
                <c:pt idx="184">
                  <c:v>1239.219971</c:v>
                </c:pt>
                <c:pt idx="185">
                  <c:v>1218.5</c:v>
                </c:pt>
                <c:pt idx="186">
                  <c:v>1223.530029</c:v>
                </c:pt>
                <c:pt idx="187">
                  <c:v>1221.280029</c:v>
                </c:pt>
                <c:pt idx="188">
                  <c:v>1215.0699460000001</c:v>
                </c:pt>
                <c:pt idx="189">
                  <c:v>1222.5699460000001</c:v>
                </c:pt>
                <c:pt idx="190">
                  <c:v>1226.280029</c:v>
                </c:pt>
                <c:pt idx="191">
                  <c:v>1229.780029</c:v>
                </c:pt>
                <c:pt idx="192">
                  <c:v>1250.25</c:v>
                </c:pt>
                <c:pt idx="193">
                  <c:v>1274.280029</c:v>
                </c:pt>
                <c:pt idx="194">
                  <c:v>1278.380005</c:v>
                </c:pt>
                <c:pt idx="195">
                  <c:v>1292.5500489999999</c:v>
                </c:pt>
                <c:pt idx="196">
                  <c:v>1297.5</c:v>
                </c:pt>
                <c:pt idx="197">
                  <c:v>1294.530029</c:v>
                </c:pt>
                <c:pt idx="198">
                  <c:v>1290.469971</c:v>
                </c:pt>
                <c:pt idx="199">
                  <c:v>1292.969971</c:v>
                </c:pt>
                <c:pt idx="200">
                  <c:v>1290.3000489999999</c:v>
                </c:pt>
                <c:pt idx="201">
                  <c:v>1280.880005</c:v>
                </c:pt>
                <c:pt idx="202">
                  <c:v>1271.5</c:v>
                </c:pt>
                <c:pt idx="203">
                  <c:v>1289.599976</c:v>
                </c:pt>
                <c:pt idx="204">
                  <c:v>1306.5</c:v>
                </c:pt>
                <c:pt idx="205">
                  <c:v>1308.150024</c:v>
                </c:pt>
                <c:pt idx="206">
                  <c:v>1301.25</c:v>
                </c:pt>
                <c:pt idx="207">
                  <c:v>1312.900024</c:v>
                </c:pt>
                <c:pt idx="208">
                  <c:v>1306.349976</c:v>
                </c:pt>
                <c:pt idx="209">
                  <c:v>1333.5</c:v>
                </c:pt>
                <c:pt idx="210">
                  <c:v>1354.1800539999999</c:v>
                </c:pt>
                <c:pt idx="211">
                  <c:v>1365.219971</c:v>
                </c:pt>
                <c:pt idx="212">
                  <c:v>1366.9300539999999</c:v>
                </c:pt>
                <c:pt idx="213">
                  <c:v>1351.650024</c:v>
                </c:pt>
                <c:pt idx="214">
                  <c:v>1379.4499510000001</c:v>
                </c:pt>
                <c:pt idx="215">
                  <c:v>1358.380005</c:v>
                </c:pt>
                <c:pt idx="216">
                  <c:v>1353.0699460000001</c:v>
                </c:pt>
                <c:pt idx="217">
                  <c:v>1373.3000489999999</c:v>
                </c:pt>
                <c:pt idx="218">
                  <c:v>1355.0500489999999</c:v>
                </c:pt>
                <c:pt idx="219">
                  <c:v>1352.3199460000001</c:v>
                </c:pt>
                <c:pt idx="220">
                  <c:v>1338.3199460000001</c:v>
                </c:pt>
                <c:pt idx="221">
                  <c:v>1341.599976</c:v>
                </c:pt>
                <c:pt idx="222">
                  <c:v>1341.380005</c:v>
                </c:pt>
                <c:pt idx="223">
                  <c:v>1344.380005</c:v>
                </c:pt>
                <c:pt idx="224">
                  <c:v>1343.530029</c:v>
                </c:pt>
                <c:pt idx="225">
                  <c:v>1342.4499510000001</c:v>
                </c:pt>
                <c:pt idx="226">
                  <c:v>1329.280029</c:v>
                </c:pt>
                <c:pt idx="227">
                  <c:v>1317.119995</c:v>
                </c:pt>
                <c:pt idx="228">
                  <c:v>1315.280029</c:v>
                </c:pt>
                <c:pt idx="229">
                  <c:v>1316.6800539999999</c:v>
                </c:pt>
                <c:pt idx="230">
                  <c:v>1316.900024</c:v>
                </c:pt>
                <c:pt idx="231">
                  <c:v>1315.72</c:v>
                </c:pt>
                <c:pt idx="232">
                  <c:v>1308.8199460000001</c:v>
                </c:pt>
                <c:pt idx="233">
                  <c:v>1300.5</c:v>
                </c:pt>
                <c:pt idx="234">
                  <c:v>1328</c:v>
                </c:pt>
                <c:pt idx="235">
                  <c:v>1307.0699460000001</c:v>
                </c:pt>
                <c:pt idx="236">
                  <c:v>1313.650024</c:v>
                </c:pt>
                <c:pt idx="237">
                  <c:v>1279.280029</c:v>
                </c:pt>
                <c:pt idx="238">
                  <c:v>1273.9300539999999</c:v>
                </c:pt>
                <c:pt idx="239">
                  <c:v>1288.5</c:v>
                </c:pt>
                <c:pt idx="240">
                  <c:v>1287.530029</c:v>
                </c:pt>
                <c:pt idx="241">
                  <c:v>1294</c:v>
                </c:pt>
                <c:pt idx="242">
                  <c:v>1297.0500489999999</c:v>
                </c:pt>
                <c:pt idx="243">
                  <c:v>1319.900024</c:v>
                </c:pt>
                <c:pt idx="244">
                  <c:v>1321.400024</c:v>
                </c:pt>
                <c:pt idx="245">
                  <c:v>1310.530029</c:v>
                </c:pt>
                <c:pt idx="246">
                  <c:v>1314.4300539999999</c:v>
                </c:pt>
                <c:pt idx="247">
                  <c:v>1350.1999510000001</c:v>
                </c:pt>
                <c:pt idx="248">
                  <c:v>1327.3199460000001</c:v>
                </c:pt>
                <c:pt idx="249">
                  <c:v>1316.880005</c:v>
                </c:pt>
                <c:pt idx="250">
                  <c:v>1317.599976</c:v>
                </c:pt>
                <c:pt idx="251">
                  <c:v>1324.900024</c:v>
                </c:pt>
                <c:pt idx="252">
                  <c:v>1342.219971</c:v>
                </c:pt>
                <c:pt idx="253">
                  <c:v>1353.880005</c:v>
                </c:pt>
                <c:pt idx="254">
                  <c:v>1354.219971</c:v>
                </c:pt>
                <c:pt idx="255">
                  <c:v>1403.5500489999999</c:v>
                </c:pt>
                <c:pt idx="256">
                  <c:v>1394.1999510000001</c:v>
                </c:pt>
                <c:pt idx="257">
                  <c:v>1386.4499510000001</c:v>
                </c:pt>
                <c:pt idx="258">
                  <c:v>1373.599976</c:v>
                </c:pt>
                <c:pt idx="259">
                  <c:v>1425.4300539999999</c:v>
                </c:pt>
                <c:pt idx="260">
                  <c:v>1444.719971</c:v>
                </c:pt>
                <c:pt idx="261">
                  <c:v>1455.0500489999999</c:v>
                </c:pt>
                <c:pt idx="262">
                  <c:v>1477.380005</c:v>
                </c:pt>
                <c:pt idx="263">
                  <c:v>1556.5699460000001</c:v>
                </c:pt>
                <c:pt idx="264">
                  <c:v>1551.5500489999999</c:v>
                </c:pt>
                <c:pt idx="265">
                  <c:v>1587.3000489999999</c:v>
                </c:pt>
                <c:pt idx="266">
                  <c:v>1558.9300539999999</c:v>
                </c:pt>
                <c:pt idx="267">
                  <c:v>1597.5500489999999</c:v>
                </c:pt>
                <c:pt idx="268">
                  <c:v>1576.849976</c:v>
                </c:pt>
                <c:pt idx="269">
                  <c:v>1555.880005</c:v>
                </c:pt>
                <c:pt idx="270">
                  <c:v>1569.4499510000001</c:v>
                </c:pt>
                <c:pt idx="271">
                  <c:v>1574.5699460000001</c:v>
                </c:pt>
                <c:pt idx="272">
                  <c:v>1553.25</c:v>
                </c:pt>
                <c:pt idx="273">
                  <c:v>1497.6800539999999</c:v>
                </c:pt>
                <c:pt idx="274">
                  <c:v>1477.6800539999999</c:v>
                </c:pt>
                <c:pt idx="275">
                  <c:v>1483.119995</c:v>
                </c:pt>
                <c:pt idx="276">
                  <c:v>1486.150024</c:v>
                </c:pt>
                <c:pt idx="277">
                  <c:v>1483.9499510000001</c:v>
                </c:pt>
                <c:pt idx="278">
                  <c:v>1455.219971</c:v>
                </c:pt>
                <c:pt idx="279">
                  <c:v>1462.880005</c:v>
                </c:pt>
                <c:pt idx="280">
                  <c:v>1468.599976</c:v>
                </c:pt>
                <c:pt idx="281">
                  <c:v>1462.280029</c:v>
                </c:pt>
                <c:pt idx="282">
                  <c:v>1472.530029</c:v>
                </c:pt>
                <c:pt idx="283">
                  <c:v>1521.530029</c:v>
                </c:pt>
                <c:pt idx="284">
                  <c:v>1520.1999510000001</c:v>
                </c:pt>
                <c:pt idx="285">
                  <c:v>1538.4499510000001</c:v>
                </c:pt>
                <c:pt idx="286">
                  <c:v>1517.619995</c:v>
                </c:pt>
                <c:pt idx="287">
                  <c:v>1521.619995</c:v>
                </c:pt>
                <c:pt idx="288">
                  <c:v>1519.119995</c:v>
                </c:pt>
                <c:pt idx="289">
                  <c:v>1518.5500489999999</c:v>
                </c:pt>
                <c:pt idx="290">
                  <c:v>1552.150024</c:v>
                </c:pt>
                <c:pt idx="291">
                  <c:v>1524.900024</c:v>
                </c:pt>
                <c:pt idx="292">
                  <c:v>1514.619995</c:v>
                </c:pt>
                <c:pt idx="293">
                  <c:v>1500.75</c:v>
                </c:pt>
                <c:pt idx="294">
                  <c:v>1517.25</c:v>
                </c:pt>
                <c:pt idx="295">
                  <c:v>1525.9300539999999</c:v>
                </c:pt>
                <c:pt idx="296">
                  <c:v>1446.219971</c:v>
                </c:pt>
                <c:pt idx="297">
                  <c:v>1443.0500489999999</c:v>
                </c:pt>
                <c:pt idx="298">
                  <c:v>1434.5699460000001</c:v>
                </c:pt>
                <c:pt idx="299">
                  <c:v>1412.75</c:v>
                </c:pt>
                <c:pt idx="300">
                  <c:v>1414.4300539999999</c:v>
                </c:pt>
                <c:pt idx="301">
                  <c:v>1429.5699460000001</c:v>
                </c:pt>
                <c:pt idx="302">
                  <c:v>1427.3000489999999</c:v>
                </c:pt>
                <c:pt idx="303">
                  <c:v>1414.969971</c:v>
                </c:pt>
                <c:pt idx="304">
                  <c:v>1408.219971</c:v>
                </c:pt>
                <c:pt idx="305">
                  <c:v>1406.530029</c:v>
                </c:pt>
                <c:pt idx="306">
                  <c:v>1420.9300539999999</c:v>
                </c:pt>
                <c:pt idx="307">
                  <c:v>1424.650024</c:v>
                </c:pt>
                <c:pt idx="308">
                  <c:v>1451.4499510000001</c:v>
                </c:pt>
                <c:pt idx="309">
                  <c:v>1454.0500489999999</c:v>
                </c:pt>
                <c:pt idx="310">
                  <c:v>1453.530029</c:v>
                </c:pt>
                <c:pt idx="311">
                  <c:v>1478.5699460000001</c:v>
                </c:pt>
                <c:pt idx="312">
                  <c:v>1474.849976</c:v>
                </c:pt>
                <c:pt idx="313">
                  <c:v>1460.5699460000001</c:v>
                </c:pt>
                <c:pt idx="314">
                  <c:v>1465.9300539999999</c:v>
                </c:pt>
                <c:pt idx="315">
                  <c:v>1507.75</c:v>
                </c:pt>
                <c:pt idx="316">
                  <c:v>1568.650024</c:v>
                </c:pt>
                <c:pt idx="317">
                  <c:v>1575.5</c:v>
                </c:pt>
                <c:pt idx="318">
                  <c:v>1592.400024</c:v>
                </c:pt>
                <c:pt idx="319">
                  <c:v>1582.9499510000001</c:v>
                </c:pt>
                <c:pt idx="320">
                  <c:v>1579.75</c:v>
                </c:pt>
                <c:pt idx="321">
                  <c:v>1595.3199460000001</c:v>
                </c:pt>
                <c:pt idx="322">
                  <c:v>1703.1999510000001</c:v>
                </c:pt>
                <c:pt idx="323">
                  <c:v>1707.599976</c:v>
                </c:pt>
                <c:pt idx="324">
                  <c:v>1692.8199460000001</c:v>
                </c:pt>
                <c:pt idx="325">
                  <c:v>1733.9499510000001</c:v>
                </c:pt>
                <c:pt idx="326">
                  <c:v>1770.1800539999999</c:v>
                </c:pt>
                <c:pt idx="327">
                  <c:v>1727.400024</c:v>
                </c:pt>
                <c:pt idx="328">
                  <c:v>1765.6999510000001</c:v>
                </c:pt>
                <c:pt idx="329">
                  <c:v>1748.900024</c:v>
                </c:pt>
                <c:pt idx="330">
                  <c:v>1741.3199460000001</c:v>
                </c:pt>
                <c:pt idx="331">
                  <c:v>1740.4300539999999</c:v>
                </c:pt>
                <c:pt idx="332">
                  <c:v>1713.849976</c:v>
                </c:pt>
                <c:pt idx="333">
                  <c:v>1720.530029</c:v>
                </c:pt>
                <c:pt idx="334">
                  <c:v>1744.530029</c:v>
                </c:pt>
                <c:pt idx="335">
                  <c:v>1726.380005</c:v>
                </c:pt>
                <c:pt idx="336">
                  <c:v>1730.3000489999999</c:v>
                </c:pt>
                <c:pt idx="337">
                  <c:v>1718.380005</c:v>
                </c:pt>
                <c:pt idx="338">
                  <c:v>1741.219971</c:v>
                </c:pt>
                <c:pt idx="339">
                  <c:v>1747.780029</c:v>
                </c:pt>
                <c:pt idx="340">
                  <c:v>1746.349976</c:v>
                </c:pt>
                <c:pt idx="341">
                  <c:v>1751.1800539999999</c:v>
                </c:pt>
                <c:pt idx="342">
                  <c:v>1778.969971</c:v>
                </c:pt>
                <c:pt idx="343">
                  <c:v>1754.030029</c:v>
                </c:pt>
                <c:pt idx="344">
                  <c:v>1748.530029</c:v>
                </c:pt>
                <c:pt idx="345">
                  <c:v>1802.400024</c:v>
                </c:pt>
                <c:pt idx="346">
                  <c:v>1794.719971</c:v>
                </c:pt>
                <c:pt idx="347">
                  <c:v>1751.900024</c:v>
                </c:pt>
                <c:pt idx="348">
                  <c:v>1761.349976</c:v>
                </c:pt>
                <c:pt idx="349">
                  <c:v>1758.880005</c:v>
                </c:pt>
                <c:pt idx="350">
                  <c:v>1744.8000489999999</c:v>
                </c:pt>
                <c:pt idx="351">
                  <c:v>1732.25</c:v>
                </c:pt>
                <c:pt idx="352">
                  <c:v>1744.5500489999999</c:v>
                </c:pt>
                <c:pt idx="353">
                  <c:v>1721.1999510000001</c:v>
                </c:pt>
                <c:pt idx="354">
                  <c:v>1727.25</c:v>
                </c:pt>
                <c:pt idx="355">
                  <c:v>1734.599976</c:v>
                </c:pt>
                <c:pt idx="356">
                  <c:v>1748.1999510000001</c:v>
                </c:pt>
                <c:pt idx="357">
                  <c:v>1750.599976</c:v>
                </c:pt>
                <c:pt idx="358">
                  <c:v>1781</c:v>
                </c:pt>
                <c:pt idx="359">
                  <c:v>1824.1999510000001</c:v>
                </c:pt>
                <c:pt idx="360">
                  <c:v>1792.25</c:v>
                </c:pt>
                <c:pt idx="361">
                  <c:v>1841.4499510000001</c:v>
                </c:pt>
                <c:pt idx="362">
                  <c:v>1830.6999510000001</c:v>
                </c:pt>
                <c:pt idx="363">
                  <c:v>1825.849976</c:v>
                </c:pt>
                <c:pt idx="364">
                  <c:v>1826.3000489999999</c:v>
                </c:pt>
                <c:pt idx="365">
                  <c:v>1819.849976</c:v>
                </c:pt>
                <c:pt idx="366">
                  <c:v>1811.8000489999999</c:v>
                </c:pt>
                <c:pt idx="367">
                  <c:v>1820.4499510000001</c:v>
                </c:pt>
                <c:pt idx="368">
                  <c:v>1852.6999510000001</c:v>
                </c:pt>
                <c:pt idx="369">
                  <c:v>1859.8000489999999</c:v>
                </c:pt>
                <c:pt idx="370">
                  <c:v>1847.3000489999999</c:v>
                </c:pt>
                <c:pt idx="371">
                  <c:v>1847.1999510000001</c:v>
                </c:pt>
                <c:pt idx="372">
                  <c:v>1855.599976</c:v>
                </c:pt>
                <c:pt idx="373">
                  <c:v>1875.900024</c:v>
                </c:pt>
                <c:pt idx="374">
                  <c:v>1869.650024</c:v>
                </c:pt>
                <c:pt idx="375">
                  <c:v>1881.6999510000001</c:v>
                </c:pt>
                <c:pt idx="376">
                  <c:v>1913.3000489999999</c:v>
                </c:pt>
                <c:pt idx="377">
                  <c:v>1887.650024</c:v>
                </c:pt>
                <c:pt idx="378">
                  <c:v>1877</c:v>
                </c:pt>
                <c:pt idx="379">
                  <c:v>1979.599976</c:v>
                </c:pt>
                <c:pt idx="380">
                  <c:v>1971</c:v>
                </c:pt>
                <c:pt idx="381">
                  <c:v>1981.25</c:v>
                </c:pt>
                <c:pt idx="382">
                  <c:v>1988.8000489999999</c:v>
                </c:pt>
                <c:pt idx="383">
                  <c:v>1997.849976</c:v>
                </c:pt>
                <c:pt idx="384">
                  <c:v>1997.3000489999999</c:v>
                </c:pt>
                <c:pt idx="385">
                  <c:v>1981.4499510000001</c:v>
                </c:pt>
                <c:pt idx="386">
                  <c:v>1995.9499510000001</c:v>
                </c:pt>
                <c:pt idx="387">
                  <c:v>2005.0500489999999</c:v>
                </c:pt>
                <c:pt idx="388">
                  <c:v>1996.849976</c:v>
                </c:pt>
                <c:pt idx="389">
                  <c:v>1979.400024</c:v>
                </c:pt>
                <c:pt idx="390">
                  <c:v>1963.3000489999999</c:v>
                </c:pt>
                <c:pt idx="391">
                  <c:v>1943.099976</c:v>
                </c:pt>
                <c:pt idx="392">
                  <c:v>1944.9499510000001</c:v>
                </c:pt>
                <c:pt idx="393">
                  <c:v>1941.25</c:v>
                </c:pt>
                <c:pt idx="394">
                  <c:v>1975.099976</c:v>
                </c:pt>
                <c:pt idx="395">
                  <c:v>1950.650024</c:v>
                </c:pt>
                <c:pt idx="396">
                  <c:v>1977.349976</c:v>
                </c:pt>
                <c:pt idx="397">
                  <c:v>1976.349976</c:v>
                </c:pt>
                <c:pt idx="398">
                  <c:v>1968.099976</c:v>
                </c:pt>
                <c:pt idx="399">
                  <c:v>1974.599976</c:v>
                </c:pt>
                <c:pt idx="400">
                  <c:v>1974.5500489999999</c:v>
                </c:pt>
                <c:pt idx="401">
                  <c:v>1993.849976</c:v>
                </c:pt>
                <c:pt idx="402">
                  <c:v>2000.5</c:v>
                </c:pt>
                <c:pt idx="403">
                  <c:v>2001.25</c:v>
                </c:pt>
                <c:pt idx="404">
                  <c:v>2008.75</c:v>
                </c:pt>
                <c:pt idx="405">
                  <c:v>2011.849976</c:v>
                </c:pt>
                <c:pt idx="406">
                  <c:v>2010.400024</c:v>
                </c:pt>
                <c:pt idx="407">
                  <c:v>2013.650024</c:v>
                </c:pt>
                <c:pt idx="408">
                  <c:v>2035.4499510000001</c:v>
                </c:pt>
                <c:pt idx="409">
                  <c:v>2042.1999510000001</c:v>
                </c:pt>
                <c:pt idx="410">
                  <c:v>2051.6499020000001</c:v>
                </c:pt>
                <c:pt idx="411">
                  <c:v>2065.5500489999999</c:v>
                </c:pt>
                <c:pt idx="412">
                  <c:v>2065.8000489999999</c:v>
                </c:pt>
                <c:pt idx="413">
                  <c:v>2079.4499510000001</c:v>
                </c:pt>
                <c:pt idx="414">
                  <c:v>2078.1999510000001</c:v>
                </c:pt>
                <c:pt idx="415">
                  <c:v>2054.9499510000001</c:v>
                </c:pt>
                <c:pt idx="416">
                  <c:v>2093.1999510000001</c:v>
                </c:pt>
                <c:pt idx="417">
                  <c:v>2078.1499020000001</c:v>
                </c:pt>
                <c:pt idx="418">
                  <c:v>2075.6999510000001</c:v>
                </c:pt>
                <c:pt idx="419">
                  <c:v>2079.6999510000001</c:v>
                </c:pt>
                <c:pt idx="420">
                  <c:v>2081.1999510000001</c:v>
                </c:pt>
                <c:pt idx="421">
                  <c:v>2045.9499510000001</c:v>
                </c:pt>
                <c:pt idx="422">
                  <c:v>2043.75</c:v>
                </c:pt>
                <c:pt idx="423">
                  <c:v>2063.3000489999999</c:v>
                </c:pt>
                <c:pt idx="424">
                  <c:v>2071.6000979999999</c:v>
                </c:pt>
                <c:pt idx="425">
                  <c:v>2070</c:v>
                </c:pt>
                <c:pt idx="426">
                  <c:v>2076.8999020000001</c:v>
                </c:pt>
                <c:pt idx="427">
                  <c:v>2103.8000489999999</c:v>
                </c:pt>
                <c:pt idx="428">
                  <c:v>2198.6999510000001</c:v>
                </c:pt>
                <c:pt idx="429">
                  <c:v>2183.1000979999999</c:v>
                </c:pt>
                <c:pt idx="430">
                  <c:v>2141.4499510000001</c:v>
                </c:pt>
                <c:pt idx="431">
                  <c:v>2187.8000489999999</c:v>
                </c:pt>
                <c:pt idx="432">
                  <c:v>2184.5</c:v>
                </c:pt>
                <c:pt idx="433">
                  <c:v>2255.8000489999999</c:v>
                </c:pt>
                <c:pt idx="434">
                  <c:v>2162.4499510000001</c:v>
                </c:pt>
                <c:pt idx="435">
                  <c:v>2064.25</c:v>
                </c:pt>
                <c:pt idx="436">
                  <c:v>2103.1000979999999</c:v>
                </c:pt>
                <c:pt idx="437">
                  <c:v>2080.1000979999999</c:v>
                </c:pt>
                <c:pt idx="438">
                  <c:v>2090.5</c:v>
                </c:pt>
                <c:pt idx="439">
                  <c:v>2043.0500489999999</c:v>
                </c:pt>
                <c:pt idx="440">
                  <c:v>1979.75</c:v>
                </c:pt>
                <c:pt idx="441">
                  <c:v>1918.400024</c:v>
                </c:pt>
                <c:pt idx="442">
                  <c:v>1949.150024</c:v>
                </c:pt>
                <c:pt idx="443">
                  <c:v>1961.6999510000001</c:v>
                </c:pt>
                <c:pt idx="444">
                  <c:v>1927.6999510000001</c:v>
                </c:pt>
                <c:pt idx="445">
                  <c:v>1917.0500489999999</c:v>
                </c:pt>
                <c:pt idx="446">
                  <c:v>1902.150024</c:v>
                </c:pt>
                <c:pt idx="447">
                  <c:v>1844.150024</c:v>
                </c:pt>
                <c:pt idx="448">
                  <c:v>1851.5</c:v>
                </c:pt>
                <c:pt idx="449">
                  <c:v>1852.650024</c:v>
                </c:pt>
                <c:pt idx="450">
                  <c:v>1799.599976</c:v>
                </c:pt>
                <c:pt idx="451">
                  <c:v>1869.75</c:v>
                </c:pt>
                <c:pt idx="452">
                  <c:v>1895.400024</c:v>
                </c:pt>
                <c:pt idx="453">
                  <c:v>1937.599976</c:v>
                </c:pt>
                <c:pt idx="454">
                  <c:v>1934.599976</c:v>
                </c:pt>
                <c:pt idx="455">
                  <c:v>1909.8000489999999</c:v>
                </c:pt>
                <c:pt idx="456">
                  <c:v>1889.9499510000001</c:v>
                </c:pt>
                <c:pt idx="457">
                  <c:v>1931.9499510000001</c:v>
                </c:pt>
                <c:pt idx="458">
                  <c:v>1942.8000489999999</c:v>
                </c:pt>
                <c:pt idx="459">
                  <c:v>1909.8000489999999</c:v>
                </c:pt>
                <c:pt idx="460">
                  <c:v>1915.900024</c:v>
                </c:pt>
                <c:pt idx="461">
                  <c:v>1935.8000489999999</c:v>
                </c:pt>
                <c:pt idx="462">
                  <c:v>1880.5500489999999</c:v>
                </c:pt>
                <c:pt idx="463">
                  <c:v>1865.5</c:v>
                </c:pt>
                <c:pt idx="464">
                  <c:v>1882.25</c:v>
                </c:pt>
                <c:pt idx="465">
                  <c:v>1902.0500489999999</c:v>
                </c:pt>
                <c:pt idx="466">
                  <c:v>1877.75</c:v>
                </c:pt>
                <c:pt idx="467">
                  <c:v>1811.75</c:v>
                </c:pt>
                <c:pt idx="468">
                  <c:v>1815.25</c:v>
                </c:pt>
                <c:pt idx="469">
                  <c:v>1846.099976</c:v>
                </c:pt>
                <c:pt idx="470">
                  <c:v>1888.349976</c:v>
                </c:pt>
                <c:pt idx="471">
                  <c:v>1976.5500489999999</c:v>
                </c:pt>
                <c:pt idx="472">
                  <c:v>1959.4499510000001</c:v>
                </c:pt>
                <c:pt idx="473">
                  <c:v>1970.599976</c:v>
                </c:pt>
                <c:pt idx="474">
                  <c:v>1982.1999510000001</c:v>
                </c:pt>
                <c:pt idx="475">
                  <c:v>2009.400024</c:v>
                </c:pt>
                <c:pt idx="476">
                  <c:v>2006.099976</c:v>
                </c:pt>
                <c:pt idx="477">
                  <c:v>1991.75</c:v>
                </c:pt>
                <c:pt idx="478">
                  <c:v>1995.9499510000001</c:v>
                </c:pt>
                <c:pt idx="479">
                  <c:v>1974.900024</c:v>
                </c:pt>
                <c:pt idx="480">
                  <c:v>1998.349976</c:v>
                </c:pt>
                <c:pt idx="481">
                  <c:v>2018.6999510000001</c:v>
                </c:pt>
                <c:pt idx="482">
                  <c:v>1983.650024</c:v>
                </c:pt>
                <c:pt idx="483">
                  <c:v>1989.25</c:v>
                </c:pt>
                <c:pt idx="484">
                  <c:v>1993.25</c:v>
                </c:pt>
                <c:pt idx="485">
                  <c:v>1987.6999510000001</c:v>
                </c:pt>
                <c:pt idx="486">
                  <c:v>1967.1999510000001</c:v>
                </c:pt>
                <c:pt idx="487">
                  <c:v>1956.349976</c:v>
                </c:pt>
                <c:pt idx="488">
                  <c:v>1897.25</c:v>
                </c:pt>
                <c:pt idx="489">
                  <c:v>1915.5500489999999</c:v>
                </c:pt>
                <c:pt idx="490">
                  <c:v>1889.5</c:v>
                </c:pt>
                <c:pt idx="491">
                  <c:v>1909.4499510000001</c:v>
                </c:pt>
                <c:pt idx="492">
                  <c:v>1895.8000489999999</c:v>
                </c:pt>
                <c:pt idx="493">
                  <c:v>1893.5500489999999</c:v>
                </c:pt>
              </c:numCache>
            </c:numRef>
          </c:val>
          <c:smooth val="0"/>
          <c:extLst>
            <c:ext xmlns:c16="http://schemas.microsoft.com/office/drawing/2014/chart" uri="{C3380CC4-5D6E-409C-BE32-E72D297353CC}">
              <c16:uniqueId val="{00000000-A3DA-4C42-83E9-E51AF3B39E26}"/>
            </c:ext>
          </c:extLst>
        </c:ser>
        <c:dLbls>
          <c:showLegendKey val="0"/>
          <c:showVal val="0"/>
          <c:showCatName val="0"/>
          <c:showSerName val="0"/>
          <c:showPercent val="0"/>
          <c:showBubbleSize val="0"/>
        </c:dLbls>
        <c:smooth val="0"/>
        <c:axId val="496390248"/>
        <c:axId val="496391560"/>
      </c:lineChart>
      <c:dateAx>
        <c:axId val="496390248"/>
        <c:scaling>
          <c:orientation val="minMax"/>
        </c:scaling>
        <c:delete val="0"/>
        <c:axPos val="b"/>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391560"/>
        <c:crosses val="autoZero"/>
        <c:auto val="1"/>
        <c:lblOffset val="100"/>
        <c:baseTimeUnit val="days"/>
      </c:dateAx>
      <c:valAx>
        <c:axId val="4963915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390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IN" sz="1200" b="1"/>
              <a:t>BAJAJ AUTO</a:t>
            </a:r>
          </a:p>
        </c:rich>
      </c:tx>
      <c:layout>
        <c:manualLayout>
          <c:xMode val="edge"/>
          <c:yMode val="edge"/>
          <c:x val="0.39361111111111113"/>
          <c:y val="2.7777777777777776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histograms!$A$3:$A$14</c:f>
              <c:numCache>
                <c:formatCode>0.00%</c:formatCode>
                <c:ptCount val="12"/>
                <c:pt idx="0">
                  <c:v>-8.7284759701876213E-2</c:v>
                </c:pt>
                <c:pt idx="1">
                  <c:v>-7.3429382945030888E-2</c:v>
                </c:pt>
                <c:pt idx="2">
                  <c:v>-5.9574006188185563E-2</c:v>
                </c:pt>
                <c:pt idx="3">
                  <c:v>-4.5718629431340238E-2</c:v>
                </c:pt>
                <c:pt idx="4">
                  <c:v>-3.1863252674494913E-2</c:v>
                </c:pt>
                <c:pt idx="5">
                  <c:v>-1.8007875917649591E-2</c:v>
                </c:pt>
                <c:pt idx="6">
                  <c:v>-4.1524991608042697E-3</c:v>
                </c:pt>
                <c:pt idx="7">
                  <c:v>9.702877596041052E-3</c:v>
                </c:pt>
                <c:pt idx="8">
                  <c:v>2.3558254352886374E-2</c:v>
                </c:pt>
                <c:pt idx="9">
                  <c:v>3.7413631109731699E-2</c:v>
                </c:pt>
                <c:pt idx="10">
                  <c:v>5.1269007866577024E-2</c:v>
                </c:pt>
              </c:numCache>
            </c:numRef>
          </c:cat>
          <c:val>
            <c:numRef>
              <c:f>histograms!$B$3:$B$14</c:f>
              <c:numCache>
                <c:formatCode>General</c:formatCode>
                <c:ptCount val="12"/>
                <c:pt idx="0">
                  <c:v>1</c:v>
                </c:pt>
                <c:pt idx="1">
                  <c:v>0</c:v>
                </c:pt>
                <c:pt idx="2">
                  <c:v>0</c:v>
                </c:pt>
                <c:pt idx="3">
                  <c:v>2</c:v>
                </c:pt>
                <c:pt idx="4">
                  <c:v>3</c:v>
                </c:pt>
                <c:pt idx="5">
                  <c:v>28</c:v>
                </c:pt>
                <c:pt idx="6">
                  <c:v>128</c:v>
                </c:pt>
                <c:pt idx="7">
                  <c:v>245</c:v>
                </c:pt>
                <c:pt idx="8">
                  <c:v>67</c:v>
                </c:pt>
                <c:pt idx="9">
                  <c:v>13</c:v>
                </c:pt>
                <c:pt idx="10">
                  <c:v>6</c:v>
                </c:pt>
                <c:pt idx="11">
                  <c:v>0</c:v>
                </c:pt>
              </c:numCache>
            </c:numRef>
          </c:val>
          <c:smooth val="0"/>
          <c:extLst>
            <c:ext xmlns:c16="http://schemas.microsoft.com/office/drawing/2014/chart" uri="{C3380CC4-5D6E-409C-BE32-E72D297353CC}">
              <c16:uniqueId val="{00000000-A8DB-4783-90AC-EFD94DA5173C}"/>
            </c:ext>
          </c:extLst>
        </c:ser>
        <c:dLbls>
          <c:showLegendKey val="0"/>
          <c:showVal val="0"/>
          <c:showCatName val="0"/>
          <c:showSerName val="0"/>
          <c:showPercent val="0"/>
          <c:showBubbleSize val="0"/>
        </c:dLbls>
        <c:smooth val="0"/>
        <c:axId val="700666992"/>
        <c:axId val="700666336"/>
      </c:lineChart>
      <c:catAx>
        <c:axId val="700666992"/>
        <c:scaling>
          <c:orientation val="minMax"/>
        </c:scaling>
        <c:delete val="0"/>
        <c:axPos val="b"/>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666336"/>
        <c:crosses val="autoZero"/>
        <c:auto val="1"/>
        <c:lblAlgn val="ctr"/>
        <c:lblOffset val="100"/>
        <c:noMultiLvlLbl val="0"/>
      </c:catAx>
      <c:valAx>
        <c:axId val="700666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666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t>BHARTIARTL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histograms!$I$3:$I$13</c:f>
              <c:numCache>
                <c:formatCode>0.00%</c:formatCode>
                <c:ptCount val="11"/>
                <c:pt idx="0">
                  <c:v>-6.5982636148381929E-2</c:v>
                </c:pt>
                <c:pt idx="1">
                  <c:v>-4.8593886349563312E-2</c:v>
                </c:pt>
                <c:pt idx="2">
                  <c:v>-3.1205136550744698E-2</c:v>
                </c:pt>
                <c:pt idx="3">
                  <c:v>-1.3816386751926084E-2</c:v>
                </c:pt>
                <c:pt idx="4">
                  <c:v>3.5723630468925301E-3</c:v>
                </c:pt>
                <c:pt idx="5">
                  <c:v>2.0961112845711144E-2</c:v>
                </c:pt>
                <c:pt idx="6">
                  <c:v>3.8349862644529761E-2</c:v>
                </c:pt>
                <c:pt idx="7">
                  <c:v>5.5738612443348379E-2</c:v>
                </c:pt>
                <c:pt idx="8">
                  <c:v>7.3127362242166996E-2</c:v>
                </c:pt>
                <c:pt idx="9">
                  <c:v>9.0516112040985613E-2</c:v>
                </c:pt>
                <c:pt idx="10">
                  <c:v>0.10790486183980423</c:v>
                </c:pt>
              </c:numCache>
            </c:numRef>
          </c:cat>
          <c:val>
            <c:numRef>
              <c:f>histograms!$J$3:$J$13</c:f>
              <c:numCache>
                <c:formatCode>General</c:formatCode>
                <c:ptCount val="11"/>
                <c:pt idx="0">
                  <c:v>1</c:v>
                </c:pt>
                <c:pt idx="1">
                  <c:v>4</c:v>
                </c:pt>
                <c:pt idx="2">
                  <c:v>17</c:v>
                </c:pt>
                <c:pt idx="3">
                  <c:v>69</c:v>
                </c:pt>
                <c:pt idx="4">
                  <c:v>225</c:v>
                </c:pt>
                <c:pt idx="5">
                  <c:v>121</c:v>
                </c:pt>
                <c:pt idx="6">
                  <c:v>35</c:v>
                </c:pt>
                <c:pt idx="7">
                  <c:v>14</c:v>
                </c:pt>
                <c:pt idx="8">
                  <c:v>1</c:v>
                </c:pt>
                <c:pt idx="9">
                  <c:v>4</c:v>
                </c:pt>
                <c:pt idx="10">
                  <c:v>2</c:v>
                </c:pt>
              </c:numCache>
            </c:numRef>
          </c:val>
          <c:smooth val="0"/>
          <c:extLst>
            <c:ext xmlns:c16="http://schemas.microsoft.com/office/drawing/2014/chart" uri="{C3380CC4-5D6E-409C-BE32-E72D297353CC}">
              <c16:uniqueId val="{00000000-9492-4DE8-9EA0-DB44AE7A9D65}"/>
            </c:ext>
          </c:extLst>
        </c:ser>
        <c:dLbls>
          <c:showLegendKey val="0"/>
          <c:showVal val="0"/>
          <c:showCatName val="0"/>
          <c:showSerName val="0"/>
          <c:showPercent val="0"/>
          <c:showBubbleSize val="0"/>
        </c:dLbls>
        <c:smooth val="0"/>
        <c:axId val="642773376"/>
        <c:axId val="642776656"/>
      </c:lineChart>
      <c:catAx>
        <c:axId val="642773376"/>
        <c:scaling>
          <c:orientation val="minMax"/>
        </c:scaling>
        <c:delete val="0"/>
        <c:axPos val="b"/>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2776656"/>
        <c:crosses val="autoZero"/>
        <c:auto val="1"/>
        <c:lblAlgn val="ctr"/>
        <c:lblOffset val="100"/>
        <c:noMultiLvlLbl val="0"/>
      </c:catAx>
      <c:valAx>
        <c:axId val="642776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2773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t>GODREJCP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histograms!$Q$3:$Q$14</c:f>
              <c:numCache>
                <c:formatCode>0.00%</c:formatCode>
                <c:ptCount val="12"/>
                <c:pt idx="0">
                  <c:v>-6.813243126226283E-2</c:v>
                </c:pt>
                <c:pt idx="1">
                  <c:v>-5.158124944552113E-2</c:v>
                </c:pt>
                <c:pt idx="2">
                  <c:v>-3.5030067628779429E-2</c:v>
                </c:pt>
                <c:pt idx="3">
                  <c:v>-1.8478885812037726E-2</c:v>
                </c:pt>
                <c:pt idx="4">
                  <c:v>-1.927703995296022E-3</c:v>
                </c:pt>
                <c:pt idx="5">
                  <c:v>1.4623477821445682E-2</c:v>
                </c:pt>
                <c:pt idx="6">
                  <c:v>3.1174659638187385E-2</c:v>
                </c:pt>
                <c:pt idx="7">
                  <c:v>4.7725841454929085E-2</c:v>
                </c:pt>
                <c:pt idx="8">
                  <c:v>6.4277023271670786E-2</c:v>
                </c:pt>
                <c:pt idx="9">
                  <c:v>8.0828205088412486E-2</c:v>
                </c:pt>
                <c:pt idx="10">
                  <c:v>9.7379386905154186E-2</c:v>
                </c:pt>
              </c:numCache>
            </c:numRef>
          </c:cat>
          <c:val>
            <c:numRef>
              <c:f>histograms!$R$3:$R$14</c:f>
              <c:numCache>
                <c:formatCode>General</c:formatCode>
                <c:ptCount val="12"/>
                <c:pt idx="0">
                  <c:v>1</c:v>
                </c:pt>
                <c:pt idx="1">
                  <c:v>1</c:v>
                </c:pt>
                <c:pt idx="2">
                  <c:v>8</c:v>
                </c:pt>
                <c:pt idx="3">
                  <c:v>36</c:v>
                </c:pt>
                <c:pt idx="4">
                  <c:v>166</c:v>
                </c:pt>
                <c:pt idx="5">
                  <c:v>208</c:v>
                </c:pt>
                <c:pt idx="6">
                  <c:v>49</c:v>
                </c:pt>
                <c:pt idx="7">
                  <c:v>17</c:v>
                </c:pt>
                <c:pt idx="8">
                  <c:v>5</c:v>
                </c:pt>
                <c:pt idx="9">
                  <c:v>1</c:v>
                </c:pt>
                <c:pt idx="10">
                  <c:v>0</c:v>
                </c:pt>
                <c:pt idx="11">
                  <c:v>1</c:v>
                </c:pt>
              </c:numCache>
            </c:numRef>
          </c:val>
          <c:smooth val="0"/>
          <c:extLst>
            <c:ext xmlns:c16="http://schemas.microsoft.com/office/drawing/2014/chart" uri="{C3380CC4-5D6E-409C-BE32-E72D297353CC}">
              <c16:uniqueId val="{00000000-9420-438C-B3B4-7C5F0E7D48BF}"/>
            </c:ext>
          </c:extLst>
        </c:ser>
        <c:dLbls>
          <c:showLegendKey val="0"/>
          <c:showVal val="0"/>
          <c:showCatName val="0"/>
          <c:showSerName val="0"/>
          <c:showPercent val="0"/>
          <c:showBubbleSize val="0"/>
        </c:dLbls>
        <c:smooth val="0"/>
        <c:axId val="700308072"/>
        <c:axId val="700310696"/>
      </c:lineChart>
      <c:catAx>
        <c:axId val="700308072"/>
        <c:scaling>
          <c:orientation val="minMax"/>
        </c:scaling>
        <c:delete val="0"/>
        <c:axPos val="b"/>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310696"/>
        <c:crosses val="autoZero"/>
        <c:auto val="1"/>
        <c:lblAlgn val="ctr"/>
        <c:lblOffset val="100"/>
        <c:noMultiLvlLbl val="0"/>
      </c:catAx>
      <c:valAx>
        <c:axId val="700310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3080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t>HDFCBANK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histograms!$A$19:$A$30</c:f>
              <c:numCache>
                <c:formatCode>0.00%</c:formatCode>
                <c:ptCount val="12"/>
                <c:pt idx="0">
                  <c:v>-3.7878990965874104E-2</c:v>
                </c:pt>
                <c:pt idx="1">
                  <c:v>-2.9728290491559933E-2</c:v>
                </c:pt>
                <c:pt idx="2">
                  <c:v>-2.1577590017245761E-2</c:v>
                </c:pt>
                <c:pt idx="3">
                  <c:v>-1.3426889542931589E-2</c:v>
                </c:pt>
                <c:pt idx="4">
                  <c:v>-5.2761890686174179E-3</c:v>
                </c:pt>
                <c:pt idx="5">
                  <c:v>2.8745114056967537E-3</c:v>
                </c:pt>
                <c:pt idx="6">
                  <c:v>1.1025211880010925E-2</c:v>
                </c:pt>
                <c:pt idx="7">
                  <c:v>1.9175912354325097E-2</c:v>
                </c:pt>
                <c:pt idx="8">
                  <c:v>2.7326612828639268E-2</c:v>
                </c:pt>
                <c:pt idx="9">
                  <c:v>3.5477313302953437E-2</c:v>
                </c:pt>
                <c:pt idx="10">
                  <c:v>4.3628013777267605E-2</c:v>
                </c:pt>
              </c:numCache>
            </c:numRef>
          </c:cat>
          <c:val>
            <c:numRef>
              <c:f>histograms!$B$19:$B$30</c:f>
              <c:numCache>
                <c:formatCode>General</c:formatCode>
                <c:ptCount val="12"/>
                <c:pt idx="0">
                  <c:v>1</c:v>
                </c:pt>
                <c:pt idx="1">
                  <c:v>2</c:v>
                </c:pt>
                <c:pt idx="2">
                  <c:v>2</c:v>
                </c:pt>
                <c:pt idx="3">
                  <c:v>20</c:v>
                </c:pt>
                <c:pt idx="4">
                  <c:v>79</c:v>
                </c:pt>
                <c:pt idx="5">
                  <c:v>188</c:v>
                </c:pt>
                <c:pt idx="6">
                  <c:v>140</c:v>
                </c:pt>
                <c:pt idx="7">
                  <c:v>44</c:v>
                </c:pt>
                <c:pt idx="8">
                  <c:v>13</c:v>
                </c:pt>
                <c:pt idx="9">
                  <c:v>2</c:v>
                </c:pt>
                <c:pt idx="10">
                  <c:v>2</c:v>
                </c:pt>
                <c:pt idx="11">
                  <c:v>0</c:v>
                </c:pt>
              </c:numCache>
            </c:numRef>
          </c:val>
          <c:smooth val="0"/>
          <c:extLst>
            <c:ext xmlns:c16="http://schemas.microsoft.com/office/drawing/2014/chart" uri="{C3380CC4-5D6E-409C-BE32-E72D297353CC}">
              <c16:uniqueId val="{00000000-A140-44DE-89CF-5453DD3BEF21}"/>
            </c:ext>
          </c:extLst>
        </c:ser>
        <c:dLbls>
          <c:showLegendKey val="0"/>
          <c:showVal val="0"/>
          <c:showCatName val="0"/>
          <c:showSerName val="0"/>
          <c:showPercent val="0"/>
          <c:showBubbleSize val="0"/>
        </c:dLbls>
        <c:smooth val="0"/>
        <c:axId val="685043120"/>
        <c:axId val="685050008"/>
      </c:lineChart>
      <c:catAx>
        <c:axId val="685043120"/>
        <c:scaling>
          <c:orientation val="minMax"/>
        </c:scaling>
        <c:delete val="0"/>
        <c:axPos val="b"/>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5050008"/>
        <c:crosses val="autoZero"/>
        <c:auto val="1"/>
        <c:lblAlgn val="ctr"/>
        <c:lblOffset val="100"/>
        <c:noMultiLvlLbl val="0"/>
      </c:catAx>
      <c:valAx>
        <c:axId val="685050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5043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t>MRF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histograms!$I$19:$I$30</c:f>
              <c:numCache>
                <c:formatCode>0.00%</c:formatCode>
                <c:ptCount val="12"/>
                <c:pt idx="0">
                  <c:v>-4.0203827180571285E-2</c:v>
                </c:pt>
                <c:pt idx="1">
                  <c:v>-2.887304183970443E-2</c:v>
                </c:pt>
                <c:pt idx="2">
                  <c:v>-1.7542256498837575E-2</c:v>
                </c:pt>
                <c:pt idx="3">
                  <c:v>-6.2114711579707195E-3</c:v>
                </c:pt>
                <c:pt idx="4">
                  <c:v>5.1193141828961355E-3</c:v>
                </c:pt>
                <c:pt idx="5">
                  <c:v>1.6450099523762991E-2</c:v>
                </c:pt>
                <c:pt idx="6">
                  <c:v>2.7780884864629846E-2</c:v>
                </c:pt>
                <c:pt idx="7">
                  <c:v>3.9111670205496704E-2</c:v>
                </c:pt>
                <c:pt idx="8">
                  <c:v>5.0442455546363563E-2</c:v>
                </c:pt>
                <c:pt idx="9">
                  <c:v>6.1773240887230421E-2</c:v>
                </c:pt>
                <c:pt idx="10">
                  <c:v>7.310402622809728E-2</c:v>
                </c:pt>
              </c:numCache>
            </c:numRef>
          </c:cat>
          <c:val>
            <c:numRef>
              <c:f>histograms!$J$19:$J$30</c:f>
              <c:numCache>
                <c:formatCode>General</c:formatCode>
                <c:ptCount val="12"/>
                <c:pt idx="0">
                  <c:v>1</c:v>
                </c:pt>
                <c:pt idx="1">
                  <c:v>7</c:v>
                </c:pt>
                <c:pt idx="2">
                  <c:v>27</c:v>
                </c:pt>
                <c:pt idx="3">
                  <c:v>115</c:v>
                </c:pt>
                <c:pt idx="4">
                  <c:v>190</c:v>
                </c:pt>
                <c:pt idx="5">
                  <c:v>88</c:v>
                </c:pt>
                <c:pt idx="6">
                  <c:v>37</c:v>
                </c:pt>
                <c:pt idx="7">
                  <c:v>22</c:v>
                </c:pt>
                <c:pt idx="8">
                  <c:v>5</c:v>
                </c:pt>
                <c:pt idx="9">
                  <c:v>0</c:v>
                </c:pt>
                <c:pt idx="10">
                  <c:v>1</c:v>
                </c:pt>
                <c:pt idx="11">
                  <c:v>0</c:v>
                </c:pt>
              </c:numCache>
            </c:numRef>
          </c:val>
          <c:smooth val="0"/>
          <c:extLst>
            <c:ext xmlns:c16="http://schemas.microsoft.com/office/drawing/2014/chart" uri="{C3380CC4-5D6E-409C-BE32-E72D297353CC}">
              <c16:uniqueId val="{00000000-78E0-4661-A95C-8E8A5AC3B776}"/>
            </c:ext>
          </c:extLst>
        </c:ser>
        <c:dLbls>
          <c:showLegendKey val="0"/>
          <c:showVal val="0"/>
          <c:showCatName val="0"/>
          <c:showSerName val="0"/>
          <c:showPercent val="0"/>
          <c:showBubbleSize val="0"/>
        </c:dLbls>
        <c:smooth val="0"/>
        <c:axId val="700666008"/>
        <c:axId val="700663384"/>
      </c:lineChart>
      <c:catAx>
        <c:axId val="700666008"/>
        <c:scaling>
          <c:orientation val="minMax"/>
        </c:scaling>
        <c:delete val="0"/>
        <c:axPos val="b"/>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663384"/>
        <c:crosses val="autoZero"/>
        <c:auto val="1"/>
        <c:lblAlgn val="ctr"/>
        <c:lblOffset val="100"/>
        <c:noMultiLvlLbl val="0"/>
      </c:catAx>
      <c:valAx>
        <c:axId val="700663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666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t>NTPC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histograms!$Q$19:$Q$30</c:f>
              <c:numCache>
                <c:formatCode>0.00%</c:formatCode>
                <c:ptCount val="12"/>
                <c:pt idx="0">
                  <c:v>-4.0063593004769547E-2</c:v>
                </c:pt>
                <c:pt idx="1">
                  <c:v>-3.0369885772419117E-2</c:v>
                </c:pt>
                <c:pt idx="2">
                  <c:v>-2.0676178540068688E-2</c:v>
                </c:pt>
                <c:pt idx="3">
                  <c:v>-1.0982471307718258E-2</c:v>
                </c:pt>
                <c:pt idx="4">
                  <c:v>-1.2887640753678278E-3</c:v>
                </c:pt>
                <c:pt idx="5">
                  <c:v>8.4049431569826021E-3</c:v>
                </c:pt>
                <c:pt idx="6">
                  <c:v>1.8098650389333032E-2</c:v>
                </c:pt>
                <c:pt idx="7">
                  <c:v>2.7792357621683462E-2</c:v>
                </c:pt>
                <c:pt idx="8">
                  <c:v>3.7486064854033892E-2</c:v>
                </c:pt>
                <c:pt idx="9">
                  <c:v>4.7179772086384325E-2</c:v>
                </c:pt>
                <c:pt idx="10">
                  <c:v>5.6873479318734751E-2</c:v>
                </c:pt>
              </c:numCache>
            </c:numRef>
          </c:cat>
          <c:val>
            <c:numRef>
              <c:f>histograms!$R$19:$R$30</c:f>
              <c:numCache>
                <c:formatCode>General</c:formatCode>
                <c:ptCount val="12"/>
                <c:pt idx="0">
                  <c:v>1</c:v>
                </c:pt>
                <c:pt idx="1">
                  <c:v>3</c:v>
                </c:pt>
                <c:pt idx="2">
                  <c:v>13</c:v>
                </c:pt>
                <c:pt idx="3">
                  <c:v>63</c:v>
                </c:pt>
                <c:pt idx="4">
                  <c:v>162</c:v>
                </c:pt>
                <c:pt idx="5">
                  <c:v>152</c:v>
                </c:pt>
                <c:pt idx="6">
                  <c:v>64</c:v>
                </c:pt>
                <c:pt idx="7">
                  <c:v>23</c:v>
                </c:pt>
                <c:pt idx="8">
                  <c:v>8</c:v>
                </c:pt>
                <c:pt idx="9">
                  <c:v>3</c:v>
                </c:pt>
                <c:pt idx="10">
                  <c:v>0</c:v>
                </c:pt>
                <c:pt idx="11">
                  <c:v>1</c:v>
                </c:pt>
              </c:numCache>
            </c:numRef>
          </c:val>
          <c:smooth val="0"/>
          <c:extLst>
            <c:ext xmlns:c16="http://schemas.microsoft.com/office/drawing/2014/chart" uri="{C3380CC4-5D6E-409C-BE32-E72D297353CC}">
              <c16:uniqueId val="{00000000-17D4-4FB0-8026-0C68F3CF14DD}"/>
            </c:ext>
          </c:extLst>
        </c:ser>
        <c:dLbls>
          <c:showLegendKey val="0"/>
          <c:showVal val="0"/>
          <c:showCatName val="0"/>
          <c:showSerName val="0"/>
          <c:showPercent val="0"/>
          <c:showBubbleSize val="0"/>
        </c:dLbls>
        <c:smooth val="0"/>
        <c:axId val="701074384"/>
        <c:axId val="701074712"/>
      </c:lineChart>
      <c:catAx>
        <c:axId val="701074384"/>
        <c:scaling>
          <c:orientation val="minMax"/>
        </c:scaling>
        <c:delete val="0"/>
        <c:axPos val="b"/>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074712"/>
        <c:crosses val="autoZero"/>
        <c:auto val="1"/>
        <c:lblAlgn val="ctr"/>
        <c:lblOffset val="100"/>
        <c:noMultiLvlLbl val="0"/>
      </c:catAx>
      <c:valAx>
        <c:axId val="701074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074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'CLOSING PRICES'!$C$1</c:f>
              <c:strCache>
                <c:ptCount val="1"/>
                <c:pt idx="0">
                  <c:v>BHARTIARTL</c:v>
                </c:pt>
              </c:strCache>
            </c:strRef>
          </c:tx>
          <c:spPr>
            <a:ln w="28575" cap="rnd">
              <a:solidFill>
                <a:schemeClr val="accent1"/>
              </a:solidFill>
              <a:round/>
            </a:ln>
            <a:effectLst/>
          </c:spPr>
          <c:marker>
            <c:symbol val="none"/>
          </c:marker>
          <c:cat>
            <c:numRef>
              <c:f>'CLOSING PRICES'!$A$2:$A$495</c:f>
              <c:numCache>
                <c:formatCode>d\-mmm\-yy</c:formatCode>
                <c:ptCount val="494"/>
                <c:pt idx="0">
                  <c:v>43465</c:v>
                </c:pt>
                <c:pt idx="1">
                  <c:v>43462</c:v>
                </c:pt>
                <c:pt idx="2">
                  <c:v>43461</c:v>
                </c:pt>
                <c:pt idx="3">
                  <c:v>43460</c:v>
                </c:pt>
                <c:pt idx="4">
                  <c:v>43458</c:v>
                </c:pt>
                <c:pt idx="5">
                  <c:v>43455</c:v>
                </c:pt>
                <c:pt idx="6">
                  <c:v>43454</c:v>
                </c:pt>
                <c:pt idx="7">
                  <c:v>43453</c:v>
                </c:pt>
                <c:pt idx="8">
                  <c:v>43452</c:v>
                </c:pt>
                <c:pt idx="9">
                  <c:v>43451</c:v>
                </c:pt>
                <c:pt idx="10">
                  <c:v>43448</c:v>
                </c:pt>
                <c:pt idx="11">
                  <c:v>43447</c:v>
                </c:pt>
                <c:pt idx="12">
                  <c:v>43446</c:v>
                </c:pt>
                <c:pt idx="13">
                  <c:v>43445</c:v>
                </c:pt>
                <c:pt idx="14">
                  <c:v>43444</c:v>
                </c:pt>
                <c:pt idx="15">
                  <c:v>43441</c:v>
                </c:pt>
                <c:pt idx="16">
                  <c:v>43440</c:v>
                </c:pt>
                <c:pt idx="17">
                  <c:v>43439</c:v>
                </c:pt>
                <c:pt idx="18">
                  <c:v>43438</c:v>
                </c:pt>
                <c:pt idx="19">
                  <c:v>43437</c:v>
                </c:pt>
                <c:pt idx="20">
                  <c:v>43434</c:v>
                </c:pt>
                <c:pt idx="21">
                  <c:v>43433</c:v>
                </c:pt>
                <c:pt idx="22">
                  <c:v>43432</c:v>
                </c:pt>
                <c:pt idx="23">
                  <c:v>43431</c:v>
                </c:pt>
                <c:pt idx="24">
                  <c:v>43430</c:v>
                </c:pt>
                <c:pt idx="25">
                  <c:v>43426</c:v>
                </c:pt>
                <c:pt idx="26">
                  <c:v>43425</c:v>
                </c:pt>
                <c:pt idx="27">
                  <c:v>43424</c:v>
                </c:pt>
                <c:pt idx="28">
                  <c:v>43423</c:v>
                </c:pt>
                <c:pt idx="29">
                  <c:v>43420</c:v>
                </c:pt>
                <c:pt idx="30">
                  <c:v>43419</c:v>
                </c:pt>
                <c:pt idx="31">
                  <c:v>43418</c:v>
                </c:pt>
                <c:pt idx="32">
                  <c:v>43417</c:v>
                </c:pt>
                <c:pt idx="33">
                  <c:v>43416</c:v>
                </c:pt>
                <c:pt idx="34">
                  <c:v>43413</c:v>
                </c:pt>
                <c:pt idx="35">
                  <c:v>43411</c:v>
                </c:pt>
                <c:pt idx="36">
                  <c:v>43410</c:v>
                </c:pt>
                <c:pt idx="37">
                  <c:v>43409</c:v>
                </c:pt>
                <c:pt idx="38">
                  <c:v>43406</c:v>
                </c:pt>
                <c:pt idx="39">
                  <c:v>43405</c:v>
                </c:pt>
                <c:pt idx="40">
                  <c:v>43404</c:v>
                </c:pt>
                <c:pt idx="41">
                  <c:v>43403</c:v>
                </c:pt>
                <c:pt idx="42">
                  <c:v>43402</c:v>
                </c:pt>
                <c:pt idx="43">
                  <c:v>43399</c:v>
                </c:pt>
                <c:pt idx="44">
                  <c:v>43398</c:v>
                </c:pt>
                <c:pt idx="45">
                  <c:v>43397</c:v>
                </c:pt>
                <c:pt idx="46">
                  <c:v>43396</c:v>
                </c:pt>
                <c:pt idx="47">
                  <c:v>43395</c:v>
                </c:pt>
                <c:pt idx="48">
                  <c:v>43392</c:v>
                </c:pt>
                <c:pt idx="49">
                  <c:v>43390</c:v>
                </c:pt>
                <c:pt idx="50">
                  <c:v>43389</c:v>
                </c:pt>
                <c:pt idx="51">
                  <c:v>43388</c:v>
                </c:pt>
                <c:pt idx="52">
                  <c:v>43385</c:v>
                </c:pt>
                <c:pt idx="53">
                  <c:v>43384</c:v>
                </c:pt>
                <c:pt idx="54">
                  <c:v>43383</c:v>
                </c:pt>
                <c:pt idx="55">
                  <c:v>43382</c:v>
                </c:pt>
                <c:pt idx="56">
                  <c:v>43381</c:v>
                </c:pt>
                <c:pt idx="57">
                  <c:v>43378</c:v>
                </c:pt>
                <c:pt idx="58">
                  <c:v>43377</c:v>
                </c:pt>
                <c:pt idx="59">
                  <c:v>43376</c:v>
                </c:pt>
                <c:pt idx="60">
                  <c:v>43374</c:v>
                </c:pt>
                <c:pt idx="61">
                  <c:v>43371</c:v>
                </c:pt>
                <c:pt idx="62">
                  <c:v>43370</c:v>
                </c:pt>
                <c:pt idx="63">
                  <c:v>43369</c:v>
                </c:pt>
                <c:pt idx="64">
                  <c:v>43368</c:v>
                </c:pt>
                <c:pt idx="65">
                  <c:v>43367</c:v>
                </c:pt>
                <c:pt idx="66">
                  <c:v>43364</c:v>
                </c:pt>
                <c:pt idx="67">
                  <c:v>43362</c:v>
                </c:pt>
                <c:pt idx="68">
                  <c:v>43361</c:v>
                </c:pt>
                <c:pt idx="69">
                  <c:v>43360</c:v>
                </c:pt>
                <c:pt idx="70">
                  <c:v>43357</c:v>
                </c:pt>
                <c:pt idx="71">
                  <c:v>43355</c:v>
                </c:pt>
                <c:pt idx="72">
                  <c:v>43354</c:v>
                </c:pt>
                <c:pt idx="73">
                  <c:v>43353</c:v>
                </c:pt>
                <c:pt idx="74">
                  <c:v>43350</c:v>
                </c:pt>
                <c:pt idx="75">
                  <c:v>43349</c:v>
                </c:pt>
                <c:pt idx="76">
                  <c:v>43348</c:v>
                </c:pt>
                <c:pt idx="77">
                  <c:v>43347</c:v>
                </c:pt>
                <c:pt idx="78">
                  <c:v>43346</c:v>
                </c:pt>
                <c:pt idx="79">
                  <c:v>43343</c:v>
                </c:pt>
                <c:pt idx="80">
                  <c:v>43342</c:v>
                </c:pt>
                <c:pt idx="81">
                  <c:v>43341</c:v>
                </c:pt>
                <c:pt idx="82">
                  <c:v>43340</c:v>
                </c:pt>
                <c:pt idx="83">
                  <c:v>43339</c:v>
                </c:pt>
                <c:pt idx="84">
                  <c:v>43336</c:v>
                </c:pt>
                <c:pt idx="85">
                  <c:v>43335</c:v>
                </c:pt>
                <c:pt idx="86">
                  <c:v>43333</c:v>
                </c:pt>
                <c:pt idx="87">
                  <c:v>43332</c:v>
                </c:pt>
                <c:pt idx="88">
                  <c:v>43329</c:v>
                </c:pt>
                <c:pt idx="89">
                  <c:v>43328</c:v>
                </c:pt>
                <c:pt idx="90">
                  <c:v>43326</c:v>
                </c:pt>
                <c:pt idx="91">
                  <c:v>43325</c:v>
                </c:pt>
                <c:pt idx="92">
                  <c:v>43322</c:v>
                </c:pt>
                <c:pt idx="93">
                  <c:v>43321</c:v>
                </c:pt>
                <c:pt idx="94">
                  <c:v>43320</c:v>
                </c:pt>
                <c:pt idx="95">
                  <c:v>43319</c:v>
                </c:pt>
                <c:pt idx="96">
                  <c:v>43318</c:v>
                </c:pt>
                <c:pt idx="97">
                  <c:v>43315</c:v>
                </c:pt>
                <c:pt idx="98">
                  <c:v>43314</c:v>
                </c:pt>
                <c:pt idx="99">
                  <c:v>43313</c:v>
                </c:pt>
                <c:pt idx="100">
                  <c:v>43312</c:v>
                </c:pt>
                <c:pt idx="101">
                  <c:v>43311</c:v>
                </c:pt>
                <c:pt idx="102">
                  <c:v>43308</c:v>
                </c:pt>
                <c:pt idx="103">
                  <c:v>43307</c:v>
                </c:pt>
                <c:pt idx="104">
                  <c:v>43306</c:v>
                </c:pt>
                <c:pt idx="105">
                  <c:v>43305</c:v>
                </c:pt>
                <c:pt idx="106">
                  <c:v>43304</c:v>
                </c:pt>
                <c:pt idx="107">
                  <c:v>43301</c:v>
                </c:pt>
                <c:pt idx="108">
                  <c:v>43300</c:v>
                </c:pt>
                <c:pt idx="109">
                  <c:v>43299</c:v>
                </c:pt>
                <c:pt idx="110">
                  <c:v>43298</c:v>
                </c:pt>
                <c:pt idx="111">
                  <c:v>43297</c:v>
                </c:pt>
                <c:pt idx="112">
                  <c:v>43294</c:v>
                </c:pt>
                <c:pt idx="113">
                  <c:v>43293</c:v>
                </c:pt>
                <c:pt idx="114">
                  <c:v>43292</c:v>
                </c:pt>
                <c:pt idx="115">
                  <c:v>43291</c:v>
                </c:pt>
                <c:pt idx="116">
                  <c:v>43290</c:v>
                </c:pt>
                <c:pt idx="117">
                  <c:v>43287</c:v>
                </c:pt>
                <c:pt idx="118">
                  <c:v>43286</c:v>
                </c:pt>
                <c:pt idx="119">
                  <c:v>43285</c:v>
                </c:pt>
                <c:pt idx="120">
                  <c:v>43284</c:v>
                </c:pt>
                <c:pt idx="121">
                  <c:v>43283</c:v>
                </c:pt>
                <c:pt idx="122">
                  <c:v>43280</c:v>
                </c:pt>
                <c:pt idx="123">
                  <c:v>43279</c:v>
                </c:pt>
                <c:pt idx="124">
                  <c:v>43278</c:v>
                </c:pt>
                <c:pt idx="125">
                  <c:v>43277</c:v>
                </c:pt>
                <c:pt idx="126">
                  <c:v>43276</c:v>
                </c:pt>
                <c:pt idx="127">
                  <c:v>43273</c:v>
                </c:pt>
                <c:pt idx="128">
                  <c:v>43272</c:v>
                </c:pt>
                <c:pt idx="129">
                  <c:v>43271</c:v>
                </c:pt>
                <c:pt idx="130">
                  <c:v>43270</c:v>
                </c:pt>
                <c:pt idx="131">
                  <c:v>43269</c:v>
                </c:pt>
                <c:pt idx="132">
                  <c:v>43266</c:v>
                </c:pt>
                <c:pt idx="133">
                  <c:v>43265</c:v>
                </c:pt>
                <c:pt idx="134">
                  <c:v>43264</c:v>
                </c:pt>
                <c:pt idx="135">
                  <c:v>43263</c:v>
                </c:pt>
                <c:pt idx="136">
                  <c:v>43262</c:v>
                </c:pt>
                <c:pt idx="137">
                  <c:v>43259</c:v>
                </c:pt>
                <c:pt idx="138">
                  <c:v>43258</c:v>
                </c:pt>
                <c:pt idx="139">
                  <c:v>43257</c:v>
                </c:pt>
                <c:pt idx="140">
                  <c:v>43256</c:v>
                </c:pt>
                <c:pt idx="141">
                  <c:v>43255</c:v>
                </c:pt>
                <c:pt idx="142">
                  <c:v>43252</c:v>
                </c:pt>
                <c:pt idx="143">
                  <c:v>43251</c:v>
                </c:pt>
                <c:pt idx="144">
                  <c:v>43250</c:v>
                </c:pt>
                <c:pt idx="145">
                  <c:v>43249</c:v>
                </c:pt>
                <c:pt idx="146">
                  <c:v>43248</c:v>
                </c:pt>
                <c:pt idx="147">
                  <c:v>43245</c:v>
                </c:pt>
                <c:pt idx="148">
                  <c:v>43244</c:v>
                </c:pt>
                <c:pt idx="149">
                  <c:v>43243</c:v>
                </c:pt>
                <c:pt idx="150">
                  <c:v>43242</c:v>
                </c:pt>
                <c:pt idx="151">
                  <c:v>43241</c:v>
                </c:pt>
                <c:pt idx="152">
                  <c:v>43238</c:v>
                </c:pt>
                <c:pt idx="153">
                  <c:v>43237</c:v>
                </c:pt>
                <c:pt idx="154">
                  <c:v>43236</c:v>
                </c:pt>
                <c:pt idx="155">
                  <c:v>43235</c:v>
                </c:pt>
                <c:pt idx="156">
                  <c:v>43234</c:v>
                </c:pt>
                <c:pt idx="157">
                  <c:v>43231</c:v>
                </c:pt>
                <c:pt idx="158">
                  <c:v>43230</c:v>
                </c:pt>
                <c:pt idx="159">
                  <c:v>43229</c:v>
                </c:pt>
                <c:pt idx="160">
                  <c:v>43228</c:v>
                </c:pt>
                <c:pt idx="161">
                  <c:v>43227</c:v>
                </c:pt>
                <c:pt idx="162">
                  <c:v>43224</c:v>
                </c:pt>
                <c:pt idx="163">
                  <c:v>43223</c:v>
                </c:pt>
                <c:pt idx="164">
                  <c:v>43222</c:v>
                </c:pt>
                <c:pt idx="165">
                  <c:v>43220</c:v>
                </c:pt>
                <c:pt idx="166">
                  <c:v>43217</c:v>
                </c:pt>
                <c:pt idx="167">
                  <c:v>43216</c:v>
                </c:pt>
                <c:pt idx="168">
                  <c:v>43215</c:v>
                </c:pt>
                <c:pt idx="169">
                  <c:v>43214</c:v>
                </c:pt>
                <c:pt idx="170">
                  <c:v>43213</c:v>
                </c:pt>
                <c:pt idx="171">
                  <c:v>43210</c:v>
                </c:pt>
                <c:pt idx="172">
                  <c:v>43209</c:v>
                </c:pt>
                <c:pt idx="173">
                  <c:v>43208</c:v>
                </c:pt>
                <c:pt idx="174">
                  <c:v>43207</c:v>
                </c:pt>
                <c:pt idx="175">
                  <c:v>43206</c:v>
                </c:pt>
                <c:pt idx="176">
                  <c:v>43203</c:v>
                </c:pt>
                <c:pt idx="177">
                  <c:v>43202</c:v>
                </c:pt>
                <c:pt idx="178">
                  <c:v>43201</c:v>
                </c:pt>
                <c:pt idx="179">
                  <c:v>43200</c:v>
                </c:pt>
                <c:pt idx="180">
                  <c:v>43199</c:v>
                </c:pt>
                <c:pt idx="181">
                  <c:v>43196</c:v>
                </c:pt>
                <c:pt idx="182">
                  <c:v>43195</c:v>
                </c:pt>
                <c:pt idx="183">
                  <c:v>43194</c:v>
                </c:pt>
                <c:pt idx="184">
                  <c:v>43193</c:v>
                </c:pt>
                <c:pt idx="185">
                  <c:v>43192</c:v>
                </c:pt>
                <c:pt idx="186">
                  <c:v>43187</c:v>
                </c:pt>
                <c:pt idx="187">
                  <c:v>43186</c:v>
                </c:pt>
                <c:pt idx="188">
                  <c:v>43185</c:v>
                </c:pt>
                <c:pt idx="189">
                  <c:v>43182</c:v>
                </c:pt>
                <c:pt idx="190">
                  <c:v>43181</c:v>
                </c:pt>
                <c:pt idx="191">
                  <c:v>43180</c:v>
                </c:pt>
                <c:pt idx="192">
                  <c:v>43179</c:v>
                </c:pt>
                <c:pt idx="193">
                  <c:v>43178</c:v>
                </c:pt>
                <c:pt idx="194">
                  <c:v>43175</c:v>
                </c:pt>
                <c:pt idx="195">
                  <c:v>43174</c:v>
                </c:pt>
                <c:pt idx="196">
                  <c:v>43173</c:v>
                </c:pt>
                <c:pt idx="197">
                  <c:v>43172</c:v>
                </c:pt>
                <c:pt idx="198">
                  <c:v>43171</c:v>
                </c:pt>
                <c:pt idx="199">
                  <c:v>43168</c:v>
                </c:pt>
                <c:pt idx="200">
                  <c:v>43167</c:v>
                </c:pt>
                <c:pt idx="201">
                  <c:v>43166</c:v>
                </c:pt>
                <c:pt idx="202">
                  <c:v>43165</c:v>
                </c:pt>
                <c:pt idx="203">
                  <c:v>43164</c:v>
                </c:pt>
                <c:pt idx="204">
                  <c:v>43160</c:v>
                </c:pt>
                <c:pt idx="205">
                  <c:v>43159</c:v>
                </c:pt>
                <c:pt idx="206">
                  <c:v>43158</c:v>
                </c:pt>
                <c:pt idx="207">
                  <c:v>43157</c:v>
                </c:pt>
                <c:pt idx="208">
                  <c:v>43154</c:v>
                </c:pt>
                <c:pt idx="209">
                  <c:v>43153</c:v>
                </c:pt>
                <c:pt idx="210">
                  <c:v>43152</c:v>
                </c:pt>
                <c:pt idx="211">
                  <c:v>43151</c:v>
                </c:pt>
                <c:pt idx="212">
                  <c:v>43150</c:v>
                </c:pt>
                <c:pt idx="213">
                  <c:v>43147</c:v>
                </c:pt>
                <c:pt idx="214">
                  <c:v>43146</c:v>
                </c:pt>
                <c:pt idx="215">
                  <c:v>43145</c:v>
                </c:pt>
                <c:pt idx="216">
                  <c:v>43143</c:v>
                </c:pt>
                <c:pt idx="217">
                  <c:v>43140</c:v>
                </c:pt>
                <c:pt idx="218">
                  <c:v>43139</c:v>
                </c:pt>
                <c:pt idx="219">
                  <c:v>43138</c:v>
                </c:pt>
                <c:pt idx="220">
                  <c:v>43137</c:v>
                </c:pt>
                <c:pt idx="221">
                  <c:v>43136</c:v>
                </c:pt>
                <c:pt idx="222">
                  <c:v>43133</c:v>
                </c:pt>
                <c:pt idx="223">
                  <c:v>43132</c:v>
                </c:pt>
                <c:pt idx="224">
                  <c:v>43131</c:v>
                </c:pt>
                <c:pt idx="225">
                  <c:v>43130</c:v>
                </c:pt>
                <c:pt idx="226">
                  <c:v>43129</c:v>
                </c:pt>
                <c:pt idx="227">
                  <c:v>43125</c:v>
                </c:pt>
                <c:pt idx="228">
                  <c:v>43124</c:v>
                </c:pt>
                <c:pt idx="229">
                  <c:v>43123</c:v>
                </c:pt>
                <c:pt idx="230">
                  <c:v>43122</c:v>
                </c:pt>
                <c:pt idx="231">
                  <c:v>43119</c:v>
                </c:pt>
                <c:pt idx="232">
                  <c:v>43118</c:v>
                </c:pt>
                <c:pt idx="233">
                  <c:v>43117</c:v>
                </c:pt>
                <c:pt idx="234">
                  <c:v>43116</c:v>
                </c:pt>
                <c:pt idx="235">
                  <c:v>43115</c:v>
                </c:pt>
                <c:pt idx="236">
                  <c:v>43112</c:v>
                </c:pt>
                <c:pt idx="237">
                  <c:v>43111</c:v>
                </c:pt>
                <c:pt idx="238">
                  <c:v>43110</c:v>
                </c:pt>
                <c:pt idx="239">
                  <c:v>43109</c:v>
                </c:pt>
                <c:pt idx="240">
                  <c:v>43108</c:v>
                </c:pt>
                <c:pt idx="241">
                  <c:v>43105</c:v>
                </c:pt>
                <c:pt idx="242">
                  <c:v>43104</c:v>
                </c:pt>
                <c:pt idx="243">
                  <c:v>43103</c:v>
                </c:pt>
                <c:pt idx="244">
                  <c:v>43102</c:v>
                </c:pt>
                <c:pt idx="245">
                  <c:v>43101</c:v>
                </c:pt>
                <c:pt idx="246">
                  <c:v>43098</c:v>
                </c:pt>
                <c:pt idx="247">
                  <c:v>43097</c:v>
                </c:pt>
                <c:pt idx="248">
                  <c:v>43096</c:v>
                </c:pt>
                <c:pt idx="249">
                  <c:v>43095</c:v>
                </c:pt>
                <c:pt idx="250">
                  <c:v>43091</c:v>
                </c:pt>
                <c:pt idx="251">
                  <c:v>43090</c:v>
                </c:pt>
                <c:pt idx="252">
                  <c:v>43089</c:v>
                </c:pt>
                <c:pt idx="253">
                  <c:v>43088</c:v>
                </c:pt>
                <c:pt idx="254">
                  <c:v>43087</c:v>
                </c:pt>
                <c:pt idx="255">
                  <c:v>43084</c:v>
                </c:pt>
                <c:pt idx="256">
                  <c:v>43083</c:v>
                </c:pt>
                <c:pt idx="257">
                  <c:v>43082</c:v>
                </c:pt>
                <c:pt idx="258">
                  <c:v>43081</c:v>
                </c:pt>
                <c:pt idx="259">
                  <c:v>43080</c:v>
                </c:pt>
                <c:pt idx="260">
                  <c:v>43077</c:v>
                </c:pt>
                <c:pt idx="261">
                  <c:v>43076</c:v>
                </c:pt>
                <c:pt idx="262">
                  <c:v>43075</c:v>
                </c:pt>
                <c:pt idx="263">
                  <c:v>43074</c:v>
                </c:pt>
                <c:pt idx="264">
                  <c:v>43073</c:v>
                </c:pt>
                <c:pt idx="265">
                  <c:v>43070</c:v>
                </c:pt>
                <c:pt idx="266">
                  <c:v>43069</c:v>
                </c:pt>
                <c:pt idx="267">
                  <c:v>43068</c:v>
                </c:pt>
                <c:pt idx="268">
                  <c:v>43067</c:v>
                </c:pt>
                <c:pt idx="269">
                  <c:v>43066</c:v>
                </c:pt>
                <c:pt idx="270">
                  <c:v>43063</c:v>
                </c:pt>
                <c:pt idx="271">
                  <c:v>43062</c:v>
                </c:pt>
                <c:pt idx="272">
                  <c:v>43061</c:v>
                </c:pt>
                <c:pt idx="273">
                  <c:v>43060</c:v>
                </c:pt>
                <c:pt idx="274">
                  <c:v>43059</c:v>
                </c:pt>
                <c:pt idx="275">
                  <c:v>43056</c:v>
                </c:pt>
                <c:pt idx="276">
                  <c:v>43055</c:v>
                </c:pt>
                <c:pt idx="277">
                  <c:v>43054</c:v>
                </c:pt>
                <c:pt idx="278">
                  <c:v>43053</c:v>
                </c:pt>
                <c:pt idx="279">
                  <c:v>43052</c:v>
                </c:pt>
                <c:pt idx="280">
                  <c:v>43049</c:v>
                </c:pt>
                <c:pt idx="281">
                  <c:v>43048</c:v>
                </c:pt>
                <c:pt idx="282">
                  <c:v>43047</c:v>
                </c:pt>
                <c:pt idx="283">
                  <c:v>43046</c:v>
                </c:pt>
                <c:pt idx="284">
                  <c:v>43045</c:v>
                </c:pt>
                <c:pt idx="285">
                  <c:v>43042</c:v>
                </c:pt>
                <c:pt idx="286">
                  <c:v>43041</c:v>
                </c:pt>
                <c:pt idx="287">
                  <c:v>43040</c:v>
                </c:pt>
                <c:pt idx="288">
                  <c:v>43039</c:v>
                </c:pt>
                <c:pt idx="289">
                  <c:v>43038</c:v>
                </c:pt>
                <c:pt idx="290">
                  <c:v>43035</c:v>
                </c:pt>
                <c:pt idx="291">
                  <c:v>43034</c:v>
                </c:pt>
                <c:pt idx="292">
                  <c:v>43033</c:v>
                </c:pt>
                <c:pt idx="293">
                  <c:v>43032</c:v>
                </c:pt>
                <c:pt idx="294">
                  <c:v>43031</c:v>
                </c:pt>
                <c:pt idx="295">
                  <c:v>43027</c:v>
                </c:pt>
                <c:pt idx="296">
                  <c:v>43026</c:v>
                </c:pt>
                <c:pt idx="297">
                  <c:v>43025</c:v>
                </c:pt>
                <c:pt idx="298">
                  <c:v>43024</c:v>
                </c:pt>
                <c:pt idx="299">
                  <c:v>43021</c:v>
                </c:pt>
                <c:pt idx="300">
                  <c:v>43020</c:v>
                </c:pt>
                <c:pt idx="301">
                  <c:v>43019</c:v>
                </c:pt>
                <c:pt idx="302">
                  <c:v>43018</c:v>
                </c:pt>
                <c:pt idx="303">
                  <c:v>43017</c:v>
                </c:pt>
                <c:pt idx="304">
                  <c:v>43014</c:v>
                </c:pt>
                <c:pt idx="305">
                  <c:v>43013</c:v>
                </c:pt>
                <c:pt idx="306">
                  <c:v>43012</c:v>
                </c:pt>
                <c:pt idx="307">
                  <c:v>43011</c:v>
                </c:pt>
                <c:pt idx="308">
                  <c:v>43007</c:v>
                </c:pt>
                <c:pt idx="309">
                  <c:v>43006</c:v>
                </c:pt>
                <c:pt idx="310">
                  <c:v>43005</c:v>
                </c:pt>
                <c:pt idx="311">
                  <c:v>43004</c:v>
                </c:pt>
                <c:pt idx="312">
                  <c:v>43003</c:v>
                </c:pt>
                <c:pt idx="313">
                  <c:v>43000</c:v>
                </c:pt>
                <c:pt idx="314">
                  <c:v>42999</c:v>
                </c:pt>
                <c:pt idx="315">
                  <c:v>42998</c:v>
                </c:pt>
                <c:pt idx="316">
                  <c:v>42997</c:v>
                </c:pt>
                <c:pt idx="317">
                  <c:v>42996</c:v>
                </c:pt>
                <c:pt idx="318">
                  <c:v>42993</c:v>
                </c:pt>
                <c:pt idx="319">
                  <c:v>42992</c:v>
                </c:pt>
                <c:pt idx="320">
                  <c:v>42991</c:v>
                </c:pt>
                <c:pt idx="321">
                  <c:v>42990</c:v>
                </c:pt>
                <c:pt idx="322">
                  <c:v>42989</c:v>
                </c:pt>
                <c:pt idx="323">
                  <c:v>42986</c:v>
                </c:pt>
                <c:pt idx="324">
                  <c:v>42985</c:v>
                </c:pt>
                <c:pt idx="325">
                  <c:v>42984</c:v>
                </c:pt>
                <c:pt idx="326">
                  <c:v>42983</c:v>
                </c:pt>
                <c:pt idx="327">
                  <c:v>42982</c:v>
                </c:pt>
                <c:pt idx="328">
                  <c:v>42979</c:v>
                </c:pt>
                <c:pt idx="329">
                  <c:v>42978</c:v>
                </c:pt>
                <c:pt idx="330">
                  <c:v>42977</c:v>
                </c:pt>
                <c:pt idx="331">
                  <c:v>42976</c:v>
                </c:pt>
                <c:pt idx="332">
                  <c:v>42975</c:v>
                </c:pt>
                <c:pt idx="333">
                  <c:v>42971</c:v>
                </c:pt>
                <c:pt idx="334">
                  <c:v>42970</c:v>
                </c:pt>
                <c:pt idx="335">
                  <c:v>42969</c:v>
                </c:pt>
                <c:pt idx="336">
                  <c:v>42968</c:v>
                </c:pt>
                <c:pt idx="337">
                  <c:v>42965</c:v>
                </c:pt>
                <c:pt idx="338">
                  <c:v>42964</c:v>
                </c:pt>
                <c:pt idx="339">
                  <c:v>42963</c:v>
                </c:pt>
                <c:pt idx="340">
                  <c:v>42961</c:v>
                </c:pt>
                <c:pt idx="341">
                  <c:v>42958</c:v>
                </c:pt>
                <c:pt idx="342">
                  <c:v>42957</c:v>
                </c:pt>
                <c:pt idx="343">
                  <c:v>42956</c:v>
                </c:pt>
                <c:pt idx="344">
                  <c:v>42955</c:v>
                </c:pt>
                <c:pt idx="345">
                  <c:v>42954</c:v>
                </c:pt>
                <c:pt idx="346">
                  <c:v>42951</c:v>
                </c:pt>
                <c:pt idx="347">
                  <c:v>42950</c:v>
                </c:pt>
                <c:pt idx="348">
                  <c:v>42949</c:v>
                </c:pt>
                <c:pt idx="349">
                  <c:v>42948</c:v>
                </c:pt>
                <c:pt idx="350">
                  <c:v>42947</c:v>
                </c:pt>
                <c:pt idx="351">
                  <c:v>42944</c:v>
                </c:pt>
                <c:pt idx="352">
                  <c:v>42943</c:v>
                </c:pt>
                <c:pt idx="353">
                  <c:v>42942</c:v>
                </c:pt>
                <c:pt idx="354">
                  <c:v>42941</c:v>
                </c:pt>
                <c:pt idx="355">
                  <c:v>42940</c:v>
                </c:pt>
                <c:pt idx="356">
                  <c:v>42937</c:v>
                </c:pt>
                <c:pt idx="357">
                  <c:v>42936</c:v>
                </c:pt>
                <c:pt idx="358">
                  <c:v>42935</c:v>
                </c:pt>
                <c:pt idx="359">
                  <c:v>42934</c:v>
                </c:pt>
                <c:pt idx="360">
                  <c:v>42933</c:v>
                </c:pt>
                <c:pt idx="361">
                  <c:v>42930</c:v>
                </c:pt>
                <c:pt idx="362">
                  <c:v>42929</c:v>
                </c:pt>
                <c:pt idx="363">
                  <c:v>42928</c:v>
                </c:pt>
                <c:pt idx="364">
                  <c:v>42927</c:v>
                </c:pt>
                <c:pt idx="365">
                  <c:v>42926</c:v>
                </c:pt>
                <c:pt idx="366">
                  <c:v>42923</c:v>
                </c:pt>
                <c:pt idx="367">
                  <c:v>42922</c:v>
                </c:pt>
                <c:pt idx="368">
                  <c:v>42921</c:v>
                </c:pt>
                <c:pt idx="369">
                  <c:v>42920</c:v>
                </c:pt>
                <c:pt idx="370">
                  <c:v>42919</c:v>
                </c:pt>
                <c:pt idx="371">
                  <c:v>42916</c:v>
                </c:pt>
                <c:pt idx="372">
                  <c:v>42915</c:v>
                </c:pt>
                <c:pt idx="373">
                  <c:v>42914</c:v>
                </c:pt>
                <c:pt idx="374">
                  <c:v>42913</c:v>
                </c:pt>
                <c:pt idx="375">
                  <c:v>42909</c:v>
                </c:pt>
                <c:pt idx="376">
                  <c:v>42908</c:v>
                </c:pt>
                <c:pt idx="377">
                  <c:v>42907</c:v>
                </c:pt>
                <c:pt idx="378">
                  <c:v>42906</c:v>
                </c:pt>
                <c:pt idx="379">
                  <c:v>42905</c:v>
                </c:pt>
                <c:pt idx="380">
                  <c:v>42902</c:v>
                </c:pt>
                <c:pt idx="381">
                  <c:v>42901</c:v>
                </c:pt>
                <c:pt idx="382">
                  <c:v>42900</c:v>
                </c:pt>
                <c:pt idx="383">
                  <c:v>42899</c:v>
                </c:pt>
                <c:pt idx="384">
                  <c:v>42898</c:v>
                </c:pt>
                <c:pt idx="385">
                  <c:v>42895</c:v>
                </c:pt>
                <c:pt idx="386">
                  <c:v>42894</c:v>
                </c:pt>
                <c:pt idx="387">
                  <c:v>42893</c:v>
                </c:pt>
                <c:pt idx="388">
                  <c:v>42892</c:v>
                </c:pt>
                <c:pt idx="389">
                  <c:v>42891</c:v>
                </c:pt>
                <c:pt idx="390">
                  <c:v>42888</c:v>
                </c:pt>
                <c:pt idx="391">
                  <c:v>42887</c:v>
                </c:pt>
                <c:pt idx="392">
                  <c:v>42886</c:v>
                </c:pt>
                <c:pt idx="393">
                  <c:v>42885</c:v>
                </c:pt>
                <c:pt idx="394">
                  <c:v>42884</c:v>
                </c:pt>
                <c:pt idx="395">
                  <c:v>42881</c:v>
                </c:pt>
                <c:pt idx="396">
                  <c:v>42880</c:v>
                </c:pt>
                <c:pt idx="397">
                  <c:v>42879</c:v>
                </c:pt>
                <c:pt idx="398">
                  <c:v>42878</c:v>
                </c:pt>
                <c:pt idx="399">
                  <c:v>42877</c:v>
                </c:pt>
                <c:pt idx="400">
                  <c:v>42874</c:v>
                </c:pt>
                <c:pt idx="401">
                  <c:v>42873</c:v>
                </c:pt>
                <c:pt idx="402">
                  <c:v>42872</c:v>
                </c:pt>
                <c:pt idx="403">
                  <c:v>42871</c:v>
                </c:pt>
                <c:pt idx="404">
                  <c:v>42870</c:v>
                </c:pt>
                <c:pt idx="405">
                  <c:v>42867</c:v>
                </c:pt>
                <c:pt idx="406">
                  <c:v>42866</c:v>
                </c:pt>
                <c:pt idx="407">
                  <c:v>42865</c:v>
                </c:pt>
                <c:pt idx="408">
                  <c:v>42864</c:v>
                </c:pt>
                <c:pt idx="409">
                  <c:v>42863</c:v>
                </c:pt>
                <c:pt idx="410">
                  <c:v>42860</c:v>
                </c:pt>
                <c:pt idx="411">
                  <c:v>42859</c:v>
                </c:pt>
                <c:pt idx="412">
                  <c:v>42858</c:v>
                </c:pt>
                <c:pt idx="413">
                  <c:v>42857</c:v>
                </c:pt>
                <c:pt idx="414">
                  <c:v>42853</c:v>
                </c:pt>
                <c:pt idx="415">
                  <c:v>42852</c:v>
                </c:pt>
                <c:pt idx="416">
                  <c:v>42851</c:v>
                </c:pt>
                <c:pt idx="417">
                  <c:v>42850</c:v>
                </c:pt>
                <c:pt idx="418">
                  <c:v>42849</c:v>
                </c:pt>
                <c:pt idx="419">
                  <c:v>42846</c:v>
                </c:pt>
                <c:pt idx="420">
                  <c:v>42845</c:v>
                </c:pt>
                <c:pt idx="421">
                  <c:v>42844</c:v>
                </c:pt>
                <c:pt idx="422">
                  <c:v>42843</c:v>
                </c:pt>
                <c:pt idx="423">
                  <c:v>42842</c:v>
                </c:pt>
                <c:pt idx="424">
                  <c:v>42838</c:v>
                </c:pt>
                <c:pt idx="425">
                  <c:v>42837</c:v>
                </c:pt>
                <c:pt idx="426">
                  <c:v>42836</c:v>
                </c:pt>
                <c:pt idx="427">
                  <c:v>42835</c:v>
                </c:pt>
                <c:pt idx="428">
                  <c:v>42832</c:v>
                </c:pt>
                <c:pt idx="429">
                  <c:v>42831</c:v>
                </c:pt>
                <c:pt idx="430">
                  <c:v>42830</c:v>
                </c:pt>
                <c:pt idx="431">
                  <c:v>42828</c:v>
                </c:pt>
                <c:pt idx="432">
                  <c:v>42825</c:v>
                </c:pt>
                <c:pt idx="433">
                  <c:v>42824</c:v>
                </c:pt>
                <c:pt idx="434">
                  <c:v>42823</c:v>
                </c:pt>
                <c:pt idx="435">
                  <c:v>42822</c:v>
                </c:pt>
                <c:pt idx="436">
                  <c:v>42821</c:v>
                </c:pt>
                <c:pt idx="437">
                  <c:v>42818</c:v>
                </c:pt>
                <c:pt idx="438">
                  <c:v>42817</c:v>
                </c:pt>
                <c:pt idx="439">
                  <c:v>42816</c:v>
                </c:pt>
                <c:pt idx="440">
                  <c:v>42815</c:v>
                </c:pt>
                <c:pt idx="441">
                  <c:v>42814</c:v>
                </c:pt>
                <c:pt idx="442">
                  <c:v>42811</c:v>
                </c:pt>
                <c:pt idx="443">
                  <c:v>42810</c:v>
                </c:pt>
                <c:pt idx="444">
                  <c:v>42809</c:v>
                </c:pt>
                <c:pt idx="445">
                  <c:v>42808</c:v>
                </c:pt>
                <c:pt idx="446">
                  <c:v>42804</c:v>
                </c:pt>
                <c:pt idx="447">
                  <c:v>42803</c:v>
                </c:pt>
                <c:pt idx="448">
                  <c:v>42802</c:v>
                </c:pt>
                <c:pt idx="449">
                  <c:v>42801</c:v>
                </c:pt>
                <c:pt idx="450">
                  <c:v>42800</c:v>
                </c:pt>
                <c:pt idx="451">
                  <c:v>42797</c:v>
                </c:pt>
                <c:pt idx="452">
                  <c:v>42796</c:v>
                </c:pt>
                <c:pt idx="453">
                  <c:v>42795</c:v>
                </c:pt>
                <c:pt idx="454">
                  <c:v>42794</c:v>
                </c:pt>
                <c:pt idx="455">
                  <c:v>42793</c:v>
                </c:pt>
                <c:pt idx="456">
                  <c:v>42789</c:v>
                </c:pt>
                <c:pt idx="457">
                  <c:v>42788</c:v>
                </c:pt>
                <c:pt idx="458">
                  <c:v>42787</c:v>
                </c:pt>
                <c:pt idx="459">
                  <c:v>42786</c:v>
                </c:pt>
                <c:pt idx="460">
                  <c:v>42783</c:v>
                </c:pt>
                <c:pt idx="461">
                  <c:v>42782</c:v>
                </c:pt>
                <c:pt idx="462">
                  <c:v>42781</c:v>
                </c:pt>
                <c:pt idx="463">
                  <c:v>42780</c:v>
                </c:pt>
                <c:pt idx="464">
                  <c:v>42779</c:v>
                </c:pt>
                <c:pt idx="465">
                  <c:v>42776</c:v>
                </c:pt>
                <c:pt idx="466">
                  <c:v>42775</c:v>
                </c:pt>
                <c:pt idx="467">
                  <c:v>42774</c:v>
                </c:pt>
                <c:pt idx="468">
                  <c:v>42773</c:v>
                </c:pt>
                <c:pt idx="469">
                  <c:v>42772</c:v>
                </c:pt>
                <c:pt idx="470">
                  <c:v>42769</c:v>
                </c:pt>
                <c:pt idx="471">
                  <c:v>42768</c:v>
                </c:pt>
                <c:pt idx="472">
                  <c:v>42767</c:v>
                </c:pt>
                <c:pt idx="473">
                  <c:v>42766</c:v>
                </c:pt>
                <c:pt idx="474">
                  <c:v>42765</c:v>
                </c:pt>
                <c:pt idx="475">
                  <c:v>42762</c:v>
                </c:pt>
                <c:pt idx="476">
                  <c:v>42760</c:v>
                </c:pt>
                <c:pt idx="477">
                  <c:v>42759</c:v>
                </c:pt>
                <c:pt idx="478">
                  <c:v>42758</c:v>
                </c:pt>
                <c:pt idx="479">
                  <c:v>42755</c:v>
                </c:pt>
                <c:pt idx="480">
                  <c:v>42754</c:v>
                </c:pt>
                <c:pt idx="481">
                  <c:v>42753</c:v>
                </c:pt>
                <c:pt idx="482">
                  <c:v>42752</c:v>
                </c:pt>
                <c:pt idx="483">
                  <c:v>42751</c:v>
                </c:pt>
                <c:pt idx="484">
                  <c:v>42748</c:v>
                </c:pt>
                <c:pt idx="485">
                  <c:v>42747</c:v>
                </c:pt>
                <c:pt idx="486">
                  <c:v>42746</c:v>
                </c:pt>
                <c:pt idx="487">
                  <c:v>42745</c:v>
                </c:pt>
                <c:pt idx="488">
                  <c:v>42744</c:v>
                </c:pt>
                <c:pt idx="489">
                  <c:v>42741</c:v>
                </c:pt>
                <c:pt idx="490">
                  <c:v>42740</c:v>
                </c:pt>
                <c:pt idx="491">
                  <c:v>42739</c:v>
                </c:pt>
                <c:pt idx="492">
                  <c:v>42738</c:v>
                </c:pt>
                <c:pt idx="493">
                  <c:v>42737</c:v>
                </c:pt>
              </c:numCache>
            </c:numRef>
          </c:cat>
          <c:val>
            <c:numRef>
              <c:f>'CLOSING PRICES'!$C$2:$C$495</c:f>
              <c:numCache>
                <c:formatCode>General</c:formatCode>
                <c:ptCount val="494"/>
                <c:pt idx="0">
                  <c:v>312.89999999999998</c:v>
                </c:pt>
                <c:pt idx="1">
                  <c:v>316.2</c:v>
                </c:pt>
                <c:pt idx="2">
                  <c:v>316.35000000000002</c:v>
                </c:pt>
                <c:pt idx="3">
                  <c:v>321.2</c:v>
                </c:pt>
                <c:pt idx="4">
                  <c:v>309</c:v>
                </c:pt>
                <c:pt idx="5">
                  <c:v>307.5</c:v>
                </c:pt>
                <c:pt idx="6">
                  <c:v>316.14999999999998</c:v>
                </c:pt>
                <c:pt idx="7">
                  <c:v>322.25</c:v>
                </c:pt>
                <c:pt idx="8">
                  <c:v>317.14999999999998</c:v>
                </c:pt>
                <c:pt idx="9">
                  <c:v>314.64999999999998</c:v>
                </c:pt>
                <c:pt idx="10">
                  <c:v>318.8</c:v>
                </c:pt>
                <c:pt idx="11">
                  <c:v>302.7</c:v>
                </c:pt>
                <c:pt idx="12">
                  <c:v>305.2</c:v>
                </c:pt>
                <c:pt idx="13">
                  <c:v>290.10000000000002</c:v>
                </c:pt>
                <c:pt idx="14">
                  <c:v>294.3</c:v>
                </c:pt>
                <c:pt idx="15">
                  <c:v>303.89999999999998</c:v>
                </c:pt>
                <c:pt idx="16">
                  <c:v>304.10000000000002</c:v>
                </c:pt>
                <c:pt idx="17">
                  <c:v>312.3</c:v>
                </c:pt>
                <c:pt idx="18">
                  <c:v>318.39999999999998</c:v>
                </c:pt>
                <c:pt idx="19">
                  <c:v>320.3</c:v>
                </c:pt>
                <c:pt idx="20">
                  <c:v>313.55</c:v>
                </c:pt>
                <c:pt idx="21">
                  <c:v>316.85000000000002</c:v>
                </c:pt>
                <c:pt idx="22">
                  <c:v>314.5</c:v>
                </c:pt>
                <c:pt idx="23">
                  <c:v>328.5</c:v>
                </c:pt>
                <c:pt idx="24">
                  <c:v>334</c:v>
                </c:pt>
                <c:pt idx="25">
                  <c:v>327.95</c:v>
                </c:pt>
                <c:pt idx="26">
                  <c:v>331.75</c:v>
                </c:pt>
                <c:pt idx="27">
                  <c:v>331.75</c:v>
                </c:pt>
                <c:pt idx="28">
                  <c:v>336.7</c:v>
                </c:pt>
                <c:pt idx="29">
                  <c:v>333.6</c:v>
                </c:pt>
                <c:pt idx="30">
                  <c:v>303.8</c:v>
                </c:pt>
                <c:pt idx="31">
                  <c:v>301.25</c:v>
                </c:pt>
                <c:pt idx="32">
                  <c:v>297.45</c:v>
                </c:pt>
                <c:pt idx="33">
                  <c:v>295.35000000000002</c:v>
                </c:pt>
                <c:pt idx="34">
                  <c:v>298.45</c:v>
                </c:pt>
                <c:pt idx="35">
                  <c:v>305.95</c:v>
                </c:pt>
                <c:pt idx="36">
                  <c:v>305.05</c:v>
                </c:pt>
                <c:pt idx="37">
                  <c:v>302.5</c:v>
                </c:pt>
                <c:pt idx="38">
                  <c:v>302.45</c:v>
                </c:pt>
                <c:pt idx="39">
                  <c:v>292.8</c:v>
                </c:pt>
                <c:pt idx="40">
                  <c:v>292.14999999999998</c:v>
                </c:pt>
                <c:pt idx="41">
                  <c:v>291.85000000000002</c:v>
                </c:pt>
                <c:pt idx="42">
                  <c:v>293.64999999999998</c:v>
                </c:pt>
                <c:pt idx="43">
                  <c:v>298.3</c:v>
                </c:pt>
                <c:pt idx="44">
                  <c:v>295.85000000000002</c:v>
                </c:pt>
                <c:pt idx="45">
                  <c:v>316.75</c:v>
                </c:pt>
                <c:pt idx="46">
                  <c:v>285.89999999999998</c:v>
                </c:pt>
                <c:pt idx="47">
                  <c:v>286</c:v>
                </c:pt>
                <c:pt idx="48">
                  <c:v>286.85000000000002</c:v>
                </c:pt>
                <c:pt idx="49">
                  <c:v>288.10000000000002</c:v>
                </c:pt>
                <c:pt idx="50">
                  <c:v>293.89999999999998</c:v>
                </c:pt>
                <c:pt idx="51">
                  <c:v>291.39999999999998</c:v>
                </c:pt>
                <c:pt idx="52">
                  <c:v>290.55</c:v>
                </c:pt>
                <c:pt idx="53">
                  <c:v>286.25</c:v>
                </c:pt>
                <c:pt idx="54">
                  <c:v>295.64999999999998</c:v>
                </c:pt>
                <c:pt idx="55">
                  <c:v>288.60000000000002</c:v>
                </c:pt>
                <c:pt idx="56">
                  <c:v>295.35000000000002</c:v>
                </c:pt>
                <c:pt idx="57">
                  <c:v>296.75</c:v>
                </c:pt>
                <c:pt idx="58">
                  <c:v>310</c:v>
                </c:pt>
                <c:pt idx="59">
                  <c:v>318.64999999999998</c:v>
                </c:pt>
                <c:pt idx="60">
                  <c:v>325.85000000000002</c:v>
                </c:pt>
                <c:pt idx="61">
                  <c:v>338.25</c:v>
                </c:pt>
                <c:pt idx="62">
                  <c:v>356.1</c:v>
                </c:pt>
                <c:pt idx="63">
                  <c:v>360.9</c:v>
                </c:pt>
                <c:pt idx="64">
                  <c:v>360.1</c:v>
                </c:pt>
                <c:pt idx="65">
                  <c:v>357.5</c:v>
                </c:pt>
                <c:pt idx="66">
                  <c:v>372.4</c:v>
                </c:pt>
                <c:pt idx="67">
                  <c:v>369.7</c:v>
                </c:pt>
                <c:pt idx="68">
                  <c:v>373.55</c:v>
                </c:pt>
                <c:pt idx="69">
                  <c:v>382.4</c:v>
                </c:pt>
                <c:pt idx="70">
                  <c:v>383.65</c:v>
                </c:pt>
                <c:pt idx="71">
                  <c:v>375</c:v>
                </c:pt>
                <c:pt idx="72">
                  <c:v>379.85</c:v>
                </c:pt>
                <c:pt idx="73">
                  <c:v>388.3</c:v>
                </c:pt>
                <c:pt idx="74">
                  <c:v>390.8</c:v>
                </c:pt>
                <c:pt idx="75">
                  <c:v>372.25</c:v>
                </c:pt>
                <c:pt idx="76">
                  <c:v>372.6</c:v>
                </c:pt>
                <c:pt idx="77">
                  <c:v>377.75</c:v>
                </c:pt>
                <c:pt idx="78">
                  <c:v>384.25</c:v>
                </c:pt>
                <c:pt idx="79">
                  <c:v>383.35</c:v>
                </c:pt>
                <c:pt idx="80">
                  <c:v>382.6</c:v>
                </c:pt>
                <c:pt idx="81">
                  <c:v>374.85</c:v>
                </c:pt>
                <c:pt idx="82">
                  <c:v>376.45</c:v>
                </c:pt>
                <c:pt idx="83">
                  <c:v>378.35</c:v>
                </c:pt>
                <c:pt idx="84">
                  <c:v>368.5</c:v>
                </c:pt>
                <c:pt idx="85">
                  <c:v>369.25</c:v>
                </c:pt>
                <c:pt idx="86">
                  <c:v>367.75</c:v>
                </c:pt>
                <c:pt idx="87">
                  <c:v>370.4</c:v>
                </c:pt>
                <c:pt idx="88">
                  <c:v>371.25</c:v>
                </c:pt>
                <c:pt idx="89">
                  <c:v>372.05</c:v>
                </c:pt>
                <c:pt idx="90">
                  <c:v>366.5</c:v>
                </c:pt>
                <c:pt idx="91">
                  <c:v>368.95</c:v>
                </c:pt>
                <c:pt idx="92">
                  <c:v>369.1</c:v>
                </c:pt>
                <c:pt idx="93">
                  <c:v>366.75</c:v>
                </c:pt>
                <c:pt idx="94">
                  <c:v>384.6</c:v>
                </c:pt>
                <c:pt idx="95">
                  <c:v>381.35</c:v>
                </c:pt>
                <c:pt idx="96">
                  <c:v>386.2</c:v>
                </c:pt>
                <c:pt idx="97">
                  <c:v>374.7</c:v>
                </c:pt>
                <c:pt idx="98">
                  <c:v>372.95</c:v>
                </c:pt>
                <c:pt idx="99">
                  <c:v>383.65</c:v>
                </c:pt>
                <c:pt idx="100">
                  <c:v>390.7</c:v>
                </c:pt>
                <c:pt idx="101">
                  <c:v>383.15</c:v>
                </c:pt>
                <c:pt idx="102">
                  <c:v>364.45</c:v>
                </c:pt>
                <c:pt idx="103">
                  <c:v>357.6</c:v>
                </c:pt>
                <c:pt idx="104">
                  <c:v>351.85</c:v>
                </c:pt>
                <c:pt idx="105">
                  <c:v>356.4</c:v>
                </c:pt>
                <c:pt idx="106">
                  <c:v>357.6</c:v>
                </c:pt>
                <c:pt idx="107">
                  <c:v>345.55</c:v>
                </c:pt>
                <c:pt idx="108">
                  <c:v>345.05</c:v>
                </c:pt>
                <c:pt idx="109">
                  <c:v>336.8</c:v>
                </c:pt>
                <c:pt idx="110">
                  <c:v>342.25</c:v>
                </c:pt>
                <c:pt idx="111">
                  <c:v>346.2</c:v>
                </c:pt>
                <c:pt idx="112">
                  <c:v>358.05</c:v>
                </c:pt>
                <c:pt idx="113">
                  <c:v>361.8</c:v>
                </c:pt>
                <c:pt idx="114">
                  <c:v>361.9</c:v>
                </c:pt>
                <c:pt idx="115">
                  <c:v>367.35</c:v>
                </c:pt>
                <c:pt idx="116">
                  <c:v>361.55</c:v>
                </c:pt>
                <c:pt idx="117">
                  <c:v>361.85</c:v>
                </c:pt>
                <c:pt idx="118">
                  <c:v>363.45</c:v>
                </c:pt>
                <c:pt idx="119">
                  <c:v>366.45</c:v>
                </c:pt>
                <c:pt idx="120">
                  <c:v>370.2</c:v>
                </c:pt>
                <c:pt idx="121">
                  <c:v>367.15</c:v>
                </c:pt>
                <c:pt idx="122">
                  <c:v>381</c:v>
                </c:pt>
                <c:pt idx="123">
                  <c:v>376.35</c:v>
                </c:pt>
                <c:pt idx="124">
                  <c:v>374.75</c:v>
                </c:pt>
                <c:pt idx="125">
                  <c:v>380.15</c:v>
                </c:pt>
                <c:pt idx="126">
                  <c:v>373.6</c:v>
                </c:pt>
                <c:pt idx="127">
                  <c:v>374.6</c:v>
                </c:pt>
                <c:pt idx="128">
                  <c:v>368.2</c:v>
                </c:pt>
                <c:pt idx="129">
                  <c:v>372.25</c:v>
                </c:pt>
                <c:pt idx="130">
                  <c:v>371.15</c:v>
                </c:pt>
                <c:pt idx="131">
                  <c:v>371.25</c:v>
                </c:pt>
                <c:pt idx="132">
                  <c:v>377.55</c:v>
                </c:pt>
                <c:pt idx="133">
                  <c:v>376.15</c:v>
                </c:pt>
                <c:pt idx="134">
                  <c:v>376.1</c:v>
                </c:pt>
                <c:pt idx="135">
                  <c:v>381.05</c:v>
                </c:pt>
                <c:pt idx="136">
                  <c:v>388.75</c:v>
                </c:pt>
                <c:pt idx="137">
                  <c:v>376.75</c:v>
                </c:pt>
                <c:pt idx="138">
                  <c:v>379.95</c:v>
                </c:pt>
                <c:pt idx="139">
                  <c:v>380.35</c:v>
                </c:pt>
                <c:pt idx="140">
                  <c:v>363.8</c:v>
                </c:pt>
                <c:pt idx="141">
                  <c:v>371.85</c:v>
                </c:pt>
                <c:pt idx="142">
                  <c:v>382.6</c:v>
                </c:pt>
                <c:pt idx="143">
                  <c:v>373.8</c:v>
                </c:pt>
                <c:pt idx="144">
                  <c:v>375.9</c:v>
                </c:pt>
                <c:pt idx="145">
                  <c:v>378.25</c:v>
                </c:pt>
                <c:pt idx="146">
                  <c:v>374.2</c:v>
                </c:pt>
                <c:pt idx="147">
                  <c:v>376.65</c:v>
                </c:pt>
                <c:pt idx="148">
                  <c:v>371.45</c:v>
                </c:pt>
                <c:pt idx="149">
                  <c:v>356.8</c:v>
                </c:pt>
                <c:pt idx="150">
                  <c:v>361.9</c:v>
                </c:pt>
                <c:pt idx="151">
                  <c:v>360.2</c:v>
                </c:pt>
                <c:pt idx="152">
                  <c:v>361.95</c:v>
                </c:pt>
                <c:pt idx="153">
                  <c:v>366.55</c:v>
                </c:pt>
                <c:pt idx="154">
                  <c:v>375.35</c:v>
                </c:pt>
                <c:pt idx="155">
                  <c:v>379.4</c:v>
                </c:pt>
                <c:pt idx="156">
                  <c:v>381.5</c:v>
                </c:pt>
                <c:pt idx="157">
                  <c:v>385.7</c:v>
                </c:pt>
                <c:pt idx="158">
                  <c:v>412.25</c:v>
                </c:pt>
                <c:pt idx="159">
                  <c:v>402.6</c:v>
                </c:pt>
                <c:pt idx="160">
                  <c:v>400.75</c:v>
                </c:pt>
                <c:pt idx="161">
                  <c:v>398</c:v>
                </c:pt>
                <c:pt idx="162">
                  <c:v>396.6</c:v>
                </c:pt>
                <c:pt idx="163">
                  <c:v>404.4</c:v>
                </c:pt>
                <c:pt idx="164">
                  <c:v>408</c:v>
                </c:pt>
                <c:pt idx="165">
                  <c:v>409.55</c:v>
                </c:pt>
                <c:pt idx="166">
                  <c:v>408.95</c:v>
                </c:pt>
                <c:pt idx="167">
                  <c:v>408.85</c:v>
                </c:pt>
                <c:pt idx="168">
                  <c:v>419.8</c:v>
                </c:pt>
                <c:pt idx="169">
                  <c:v>406.1</c:v>
                </c:pt>
                <c:pt idx="170">
                  <c:v>403.65</c:v>
                </c:pt>
                <c:pt idx="171">
                  <c:v>400.75</c:v>
                </c:pt>
                <c:pt idx="172">
                  <c:v>394.95</c:v>
                </c:pt>
                <c:pt idx="173">
                  <c:v>384.8</c:v>
                </c:pt>
                <c:pt idx="174">
                  <c:v>381.3</c:v>
                </c:pt>
                <c:pt idx="175">
                  <c:v>377.2</c:v>
                </c:pt>
                <c:pt idx="176">
                  <c:v>377.8</c:v>
                </c:pt>
                <c:pt idx="177">
                  <c:v>380.1</c:v>
                </c:pt>
                <c:pt idx="178">
                  <c:v>384.55</c:v>
                </c:pt>
                <c:pt idx="179">
                  <c:v>385.55</c:v>
                </c:pt>
                <c:pt idx="180">
                  <c:v>380.75</c:v>
                </c:pt>
                <c:pt idx="181">
                  <c:v>385.4</c:v>
                </c:pt>
                <c:pt idx="182">
                  <c:v>393.95</c:v>
                </c:pt>
                <c:pt idx="183">
                  <c:v>394.5</c:v>
                </c:pt>
                <c:pt idx="184">
                  <c:v>401.65</c:v>
                </c:pt>
                <c:pt idx="185">
                  <c:v>394.45</c:v>
                </c:pt>
                <c:pt idx="186">
                  <c:v>398.9</c:v>
                </c:pt>
                <c:pt idx="187">
                  <c:v>411.45</c:v>
                </c:pt>
                <c:pt idx="188">
                  <c:v>421.65</c:v>
                </c:pt>
                <c:pt idx="189">
                  <c:v>411.15</c:v>
                </c:pt>
                <c:pt idx="190">
                  <c:v>415.25</c:v>
                </c:pt>
                <c:pt idx="191">
                  <c:v>418.6</c:v>
                </c:pt>
                <c:pt idx="192">
                  <c:v>400.15</c:v>
                </c:pt>
                <c:pt idx="193">
                  <c:v>400.8</c:v>
                </c:pt>
                <c:pt idx="194">
                  <c:v>418.2</c:v>
                </c:pt>
                <c:pt idx="195">
                  <c:v>420.7</c:v>
                </c:pt>
                <c:pt idx="196">
                  <c:v>422.5</c:v>
                </c:pt>
                <c:pt idx="197">
                  <c:v>425.9</c:v>
                </c:pt>
                <c:pt idx="198">
                  <c:v>420.75</c:v>
                </c:pt>
                <c:pt idx="199">
                  <c:v>401.95</c:v>
                </c:pt>
                <c:pt idx="200">
                  <c:v>401.2</c:v>
                </c:pt>
                <c:pt idx="201">
                  <c:v>403.4</c:v>
                </c:pt>
                <c:pt idx="202">
                  <c:v>413.85</c:v>
                </c:pt>
                <c:pt idx="203">
                  <c:v>421.2</c:v>
                </c:pt>
                <c:pt idx="204">
                  <c:v>426.75</c:v>
                </c:pt>
                <c:pt idx="205">
                  <c:v>427.35</c:v>
                </c:pt>
                <c:pt idx="206">
                  <c:v>431.05</c:v>
                </c:pt>
                <c:pt idx="207">
                  <c:v>422.3</c:v>
                </c:pt>
                <c:pt idx="208">
                  <c:v>425.45</c:v>
                </c:pt>
                <c:pt idx="209">
                  <c:v>416.05</c:v>
                </c:pt>
                <c:pt idx="210">
                  <c:v>419.35</c:v>
                </c:pt>
                <c:pt idx="211">
                  <c:v>417.65</c:v>
                </c:pt>
                <c:pt idx="212">
                  <c:v>414.15</c:v>
                </c:pt>
                <c:pt idx="213">
                  <c:v>419.45</c:v>
                </c:pt>
                <c:pt idx="214">
                  <c:v>428.3</c:v>
                </c:pt>
                <c:pt idx="215">
                  <c:v>434.2</c:v>
                </c:pt>
                <c:pt idx="216">
                  <c:v>424.05</c:v>
                </c:pt>
                <c:pt idx="217">
                  <c:v>421.75</c:v>
                </c:pt>
                <c:pt idx="218">
                  <c:v>429.5</c:v>
                </c:pt>
                <c:pt idx="219">
                  <c:v>429.85</c:v>
                </c:pt>
                <c:pt idx="220">
                  <c:v>438.75</c:v>
                </c:pt>
                <c:pt idx="221">
                  <c:v>439.5</c:v>
                </c:pt>
                <c:pt idx="222">
                  <c:v>421.8</c:v>
                </c:pt>
                <c:pt idx="223">
                  <c:v>438.05</c:v>
                </c:pt>
                <c:pt idx="224">
                  <c:v>439.65</c:v>
                </c:pt>
                <c:pt idx="225">
                  <c:v>440.1</c:v>
                </c:pt>
                <c:pt idx="226">
                  <c:v>440.55</c:v>
                </c:pt>
                <c:pt idx="227">
                  <c:v>452.6</c:v>
                </c:pt>
                <c:pt idx="228">
                  <c:v>458.95</c:v>
                </c:pt>
                <c:pt idx="229">
                  <c:v>490.9</c:v>
                </c:pt>
                <c:pt idx="230">
                  <c:v>489.7</c:v>
                </c:pt>
                <c:pt idx="231">
                  <c:v>497.75</c:v>
                </c:pt>
                <c:pt idx="232">
                  <c:v>494.5</c:v>
                </c:pt>
                <c:pt idx="233">
                  <c:v>500.35</c:v>
                </c:pt>
                <c:pt idx="234">
                  <c:v>496.9</c:v>
                </c:pt>
                <c:pt idx="235">
                  <c:v>504.1</c:v>
                </c:pt>
                <c:pt idx="236">
                  <c:v>509.4</c:v>
                </c:pt>
                <c:pt idx="237">
                  <c:v>514.75</c:v>
                </c:pt>
                <c:pt idx="238">
                  <c:v>506.35</c:v>
                </c:pt>
                <c:pt idx="239">
                  <c:v>510</c:v>
                </c:pt>
                <c:pt idx="240">
                  <c:v>516.1</c:v>
                </c:pt>
                <c:pt idx="241">
                  <c:v>540</c:v>
                </c:pt>
                <c:pt idx="242">
                  <c:v>522.45000000000005</c:v>
                </c:pt>
                <c:pt idx="243">
                  <c:v>518.45000000000005</c:v>
                </c:pt>
                <c:pt idx="244">
                  <c:v>516.29999999999995</c:v>
                </c:pt>
                <c:pt idx="245">
                  <c:v>528.15</c:v>
                </c:pt>
                <c:pt idx="246">
                  <c:v>529.4</c:v>
                </c:pt>
                <c:pt idx="247">
                  <c:v>531.04999999999995</c:v>
                </c:pt>
                <c:pt idx="248">
                  <c:v>534</c:v>
                </c:pt>
                <c:pt idx="249">
                  <c:v>542.79999999999995</c:v>
                </c:pt>
                <c:pt idx="250">
                  <c:v>529.1</c:v>
                </c:pt>
                <c:pt idx="251">
                  <c:v>523.95000000000005</c:v>
                </c:pt>
                <c:pt idx="252">
                  <c:v>528.6</c:v>
                </c:pt>
                <c:pt idx="253">
                  <c:v>536.4</c:v>
                </c:pt>
                <c:pt idx="254">
                  <c:v>526.15</c:v>
                </c:pt>
                <c:pt idx="255">
                  <c:v>518.95000000000005</c:v>
                </c:pt>
                <c:pt idx="256">
                  <c:v>521</c:v>
                </c:pt>
                <c:pt idx="257">
                  <c:v>516.95000000000005</c:v>
                </c:pt>
                <c:pt idx="258">
                  <c:v>523.95000000000005</c:v>
                </c:pt>
                <c:pt idx="259">
                  <c:v>532.5</c:v>
                </c:pt>
                <c:pt idx="260">
                  <c:v>525.15</c:v>
                </c:pt>
                <c:pt idx="261">
                  <c:v>513.35</c:v>
                </c:pt>
                <c:pt idx="262">
                  <c:v>483.95</c:v>
                </c:pt>
                <c:pt idx="263">
                  <c:v>490.5</c:v>
                </c:pt>
                <c:pt idx="264">
                  <c:v>484.8</c:v>
                </c:pt>
                <c:pt idx="265">
                  <c:v>483.25</c:v>
                </c:pt>
                <c:pt idx="266">
                  <c:v>496.85</c:v>
                </c:pt>
                <c:pt idx="267">
                  <c:v>495.7</c:v>
                </c:pt>
                <c:pt idx="268">
                  <c:v>492.2</c:v>
                </c:pt>
                <c:pt idx="269">
                  <c:v>498.15</c:v>
                </c:pt>
                <c:pt idx="270">
                  <c:v>496.3</c:v>
                </c:pt>
                <c:pt idx="271">
                  <c:v>496.05</c:v>
                </c:pt>
                <c:pt idx="272">
                  <c:v>498.7</c:v>
                </c:pt>
                <c:pt idx="273">
                  <c:v>503.15</c:v>
                </c:pt>
                <c:pt idx="274">
                  <c:v>492.65</c:v>
                </c:pt>
                <c:pt idx="275">
                  <c:v>493.55</c:v>
                </c:pt>
                <c:pt idx="276">
                  <c:v>489.9</c:v>
                </c:pt>
                <c:pt idx="277">
                  <c:v>487.35</c:v>
                </c:pt>
                <c:pt idx="278">
                  <c:v>498.05</c:v>
                </c:pt>
                <c:pt idx="279">
                  <c:v>498.05</c:v>
                </c:pt>
                <c:pt idx="280">
                  <c:v>501.8</c:v>
                </c:pt>
                <c:pt idx="281">
                  <c:v>503.9</c:v>
                </c:pt>
                <c:pt idx="282">
                  <c:v>495.15</c:v>
                </c:pt>
                <c:pt idx="283">
                  <c:v>514.35</c:v>
                </c:pt>
                <c:pt idx="284">
                  <c:v>532.75</c:v>
                </c:pt>
                <c:pt idx="285">
                  <c:v>541.35</c:v>
                </c:pt>
                <c:pt idx="286">
                  <c:v>543.1</c:v>
                </c:pt>
                <c:pt idx="287">
                  <c:v>538.4</c:v>
                </c:pt>
                <c:pt idx="288">
                  <c:v>497.65</c:v>
                </c:pt>
                <c:pt idx="289">
                  <c:v>492.8</c:v>
                </c:pt>
                <c:pt idx="290">
                  <c:v>485.1</c:v>
                </c:pt>
                <c:pt idx="291">
                  <c:v>510.55</c:v>
                </c:pt>
                <c:pt idx="292">
                  <c:v>515.5</c:v>
                </c:pt>
                <c:pt idx="293">
                  <c:v>501.65</c:v>
                </c:pt>
                <c:pt idx="294">
                  <c:v>497.5</c:v>
                </c:pt>
                <c:pt idx="295">
                  <c:v>473.85</c:v>
                </c:pt>
                <c:pt idx="296">
                  <c:v>461.55</c:v>
                </c:pt>
                <c:pt idx="297">
                  <c:v>465.95</c:v>
                </c:pt>
                <c:pt idx="298">
                  <c:v>453</c:v>
                </c:pt>
                <c:pt idx="299">
                  <c:v>431.6</c:v>
                </c:pt>
                <c:pt idx="300">
                  <c:v>400.05</c:v>
                </c:pt>
                <c:pt idx="301">
                  <c:v>403.4</c:v>
                </c:pt>
                <c:pt idx="302">
                  <c:v>384.05</c:v>
                </c:pt>
                <c:pt idx="303">
                  <c:v>379.4</c:v>
                </c:pt>
                <c:pt idx="304">
                  <c:v>382.3</c:v>
                </c:pt>
                <c:pt idx="305">
                  <c:v>377.75</c:v>
                </c:pt>
                <c:pt idx="306">
                  <c:v>376.95</c:v>
                </c:pt>
                <c:pt idx="307">
                  <c:v>385.65</c:v>
                </c:pt>
                <c:pt idx="308">
                  <c:v>388.65</c:v>
                </c:pt>
                <c:pt idx="309">
                  <c:v>382.4</c:v>
                </c:pt>
                <c:pt idx="310">
                  <c:v>385.35</c:v>
                </c:pt>
                <c:pt idx="311">
                  <c:v>387.3</c:v>
                </c:pt>
                <c:pt idx="312">
                  <c:v>389.45</c:v>
                </c:pt>
                <c:pt idx="313">
                  <c:v>395.1</c:v>
                </c:pt>
                <c:pt idx="314">
                  <c:v>399.5</c:v>
                </c:pt>
                <c:pt idx="315">
                  <c:v>396.25</c:v>
                </c:pt>
                <c:pt idx="316">
                  <c:v>394.7</c:v>
                </c:pt>
                <c:pt idx="317">
                  <c:v>396.8</c:v>
                </c:pt>
                <c:pt idx="318">
                  <c:v>395.65</c:v>
                </c:pt>
                <c:pt idx="319">
                  <c:v>398.2</c:v>
                </c:pt>
                <c:pt idx="320">
                  <c:v>401</c:v>
                </c:pt>
                <c:pt idx="321">
                  <c:v>404.9</c:v>
                </c:pt>
                <c:pt idx="322">
                  <c:v>401.9</c:v>
                </c:pt>
                <c:pt idx="323">
                  <c:v>403.2</c:v>
                </c:pt>
                <c:pt idx="324">
                  <c:v>397.45</c:v>
                </c:pt>
                <c:pt idx="325">
                  <c:v>402.95</c:v>
                </c:pt>
                <c:pt idx="326">
                  <c:v>406.5</c:v>
                </c:pt>
                <c:pt idx="327">
                  <c:v>415.85</c:v>
                </c:pt>
                <c:pt idx="328">
                  <c:v>422.45</c:v>
                </c:pt>
                <c:pt idx="329">
                  <c:v>427.85</c:v>
                </c:pt>
                <c:pt idx="330">
                  <c:v>429.2</c:v>
                </c:pt>
                <c:pt idx="331">
                  <c:v>428.4</c:v>
                </c:pt>
                <c:pt idx="332">
                  <c:v>434.95</c:v>
                </c:pt>
                <c:pt idx="333">
                  <c:v>432.85</c:v>
                </c:pt>
                <c:pt idx="334">
                  <c:v>431.8</c:v>
                </c:pt>
                <c:pt idx="335">
                  <c:v>421.65</c:v>
                </c:pt>
                <c:pt idx="336">
                  <c:v>419</c:v>
                </c:pt>
                <c:pt idx="337">
                  <c:v>421.6</c:v>
                </c:pt>
                <c:pt idx="338">
                  <c:v>416.55</c:v>
                </c:pt>
                <c:pt idx="339">
                  <c:v>406.65</c:v>
                </c:pt>
                <c:pt idx="340">
                  <c:v>408.55</c:v>
                </c:pt>
                <c:pt idx="341">
                  <c:v>414.65</c:v>
                </c:pt>
                <c:pt idx="342">
                  <c:v>416.25</c:v>
                </c:pt>
                <c:pt idx="343">
                  <c:v>416.6</c:v>
                </c:pt>
                <c:pt idx="344">
                  <c:v>418</c:v>
                </c:pt>
                <c:pt idx="345">
                  <c:v>417.7</c:v>
                </c:pt>
                <c:pt idx="346">
                  <c:v>420.95</c:v>
                </c:pt>
                <c:pt idx="347">
                  <c:v>424.25</c:v>
                </c:pt>
                <c:pt idx="348">
                  <c:v>415.9</c:v>
                </c:pt>
                <c:pt idx="349">
                  <c:v>416.45</c:v>
                </c:pt>
                <c:pt idx="350">
                  <c:v>417.8</c:v>
                </c:pt>
                <c:pt idx="351">
                  <c:v>413.35</c:v>
                </c:pt>
                <c:pt idx="352">
                  <c:v>416</c:v>
                </c:pt>
                <c:pt idx="353">
                  <c:v>426.25</c:v>
                </c:pt>
                <c:pt idx="354">
                  <c:v>427.6</c:v>
                </c:pt>
                <c:pt idx="355">
                  <c:v>420.2</c:v>
                </c:pt>
                <c:pt idx="356">
                  <c:v>411.15</c:v>
                </c:pt>
                <c:pt idx="357">
                  <c:v>419.75</c:v>
                </c:pt>
                <c:pt idx="358">
                  <c:v>421.35</c:v>
                </c:pt>
                <c:pt idx="359">
                  <c:v>408.25</c:v>
                </c:pt>
                <c:pt idx="360">
                  <c:v>408.6</c:v>
                </c:pt>
                <c:pt idx="361">
                  <c:v>405.6</c:v>
                </c:pt>
                <c:pt idx="362">
                  <c:v>402.95</c:v>
                </c:pt>
                <c:pt idx="363">
                  <c:v>397.2</c:v>
                </c:pt>
                <c:pt idx="364">
                  <c:v>395.45</c:v>
                </c:pt>
                <c:pt idx="365">
                  <c:v>405.4</c:v>
                </c:pt>
                <c:pt idx="366">
                  <c:v>384.65</c:v>
                </c:pt>
                <c:pt idx="367">
                  <c:v>381.4</c:v>
                </c:pt>
                <c:pt idx="368">
                  <c:v>376.3</c:v>
                </c:pt>
                <c:pt idx="369">
                  <c:v>379.3</c:v>
                </c:pt>
                <c:pt idx="370">
                  <c:v>381.85</c:v>
                </c:pt>
                <c:pt idx="371">
                  <c:v>379.15</c:v>
                </c:pt>
                <c:pt idx="372">
                  <c:v>382.6</c:v>
                </c:pt>
                <c:pt idx="373">
                  <c:v>377.35</c:v>
                </c:pt>
                <c:pt idx="374">
                  <c:v>371.8</c:v>
                </c:pt>
                <c:pt idx="375">
                  <c:v>365.9</c:v>
                </c:pt>
                <c:pt idx="376">
                  <c:v>365.45</c:v>
                </c:pt>
                <c:pt idx="377">
                  <c:v>366.05</c:v>
                </c:pt>
                <c:pt idx="378">
                  <c:v>366</c:v>
                </c:pt>
                <c:pt idx="379">
                  <c:v>367.05</c:v>
                </c:pt>
                <c:pt idx="380">
                  <c:v>364.75</c:v>
                </c:pt>
                <c:pt idx="381">
                  <c:v>365</c:v>
                </c:pt>
                <c:pt idx="382">
                  <c:v>365.1</c:v>
                </c:pt>
                <c:pt idx="383">
                  <c:v>363.55</c:v>
                </c:pt>
                <c:pt idx="384">
                  <c:v>365.4</c:v>
                </c:pt>
                <c:pt idx="385">
                  <c:v>367.9</c:v>
                </c:pt>
                <c:pt idx="386">
                  <c:v>368.4</c:v>
                </c:pt>
                <c:pt idx="387">
                  <c:v>372.7</c:v>
                </c:pt>
                <c:pt idx="388">
                  <c:v>368.35</c:v>
                </c:pt>
                <c:pt idx="389">
                  <c:v>372.35</c:v>
                </c:pt>
                <c:pt idx="390">
                  <c:v>373.15</c:v>
                </c:pt>
                <c:pt idx="391">
                  <c:v>367.15</c:v>
                </c:pt>
                <c:pt idx="392">
                  <c:v>371.8</c:v>
                </c:pt>
                <c:pt idx="393">
                  <c:v>369.75</c:v>
                </c:pt>
                <c:pt idx="394">
                  <c:v>373.05</c:v>
                </c:pt>
                <c:pt idx="395">
                  <c:v>373.7</c:v>
                </c:pt>
                <c:pt idx="396">
                  <c:v>369.55</c:v>
                </c:pt>
                <c:pt idx="397">
                  <c:v>368.5</c:v>
                </c:pt>
                <c:pt idx="398">
                  <c:v>371.45</c:v>
                </c:pt>
                <c:pt idx="399">
                  <c:v>371.9</c:v>
                </c:pt>
                <c:pt idx="400">
                  <c:v>372.55</c:v>
                </c:pt>
                <c:pt idx="401">
                  <c:v>370.8</c:v>
                </c:pt>
                <c:pt idx="402">
                  <c:v>376</c:v>
                </c:pt>
                <c:pt idx="403">
                  <c:v>374.7</c:v>
                </c:pt>
                <c:pt idx="404">
                  <c:v>363.85</c:v>
                </c:pt>
                <c:pt idx="405">
                  <c:v>364.9</c:v>
                </c:pt>
                <c:pt idx="406">
                  <c:v>366.1</c:v>
                </c:pt>
                <c:pt idx="407">
                  <c:v>372.7</c:v>
                </c:pt>
                <c:pt idx="408">
                  <c:v>345.5</c:v>
                </c:pt>
                <c:pt idx="409">
                  <c:v>351.25</c:v>
                </c:pt>
                <c:pt idx="410">
                  <c:v>344.65</c:v>
                </c:pt>
                <c:pt idx="411">
                  <c:v>345.9</c:v>
                </c:pt>
                <c:pt idx="412">
                  <c:v>346.45</c:v>
                </c:pt>
                <c:pt idx="413">
                  <c:v>347.5</c:v>
                </c:pt>
                <c:pt idx="414">
                  <c:v>354.6</c:v>
                </c:pt>
                <c:pt idx="415">
                  <c:v>357.95</c:v>
                </c:pt>
                <c:pt idx="416">
                  <c:v>357.95</c:v>
                </c:pt>
                <c:pt idx="417">
                  <c:v>354.15</c:v>
                </c:pt>
                <c:pt idx="418">
                  <c:v>343.25</c:v>
                </c:pt>
                <c:pt idx="419">
                  <c:v>342.85</c:v>
                </c:pt>
                <c:pt idx="420">
                  <c:v>342.6</c:v>
                </c:pt>
                <c:pt idx="421">
                  <c:v>340</c:v>
                </c:pt>
                <c:pt idx="422">
                  <c:v>338.55</c:v>
                </c:pt>
                <c:pt idx="423">
                  <c:v>341.15</c:v>
                </c:pt>
                <c:pt idx="424">
                  <c:v>340.55</c:v>
                </c:pt>
                <c:pt idx="425">
                  <c:v>351.2</c:v>
                </c:pt>
                <c:pt idx="426">
                  <c:v>350.2</c:v>
                </c:pt>
                <c:pt idx="427">
                  <c:v>345.5</c:v>
                </c:pt>
                <c:pt idx="428">
                  <c:v>344.5</c:v>
                </c:pt>
                <c:pt idx="429">
                  <c:v>341.65</c:v>
                </c:pt>
                <c:pt idx="430">
                  <c:v>344.6</c:v>
                </c:pt>
                <c:pt idx="431">
                  <c:v>341.65</c:v>
                </c:pt>
                <c:pt idx="432">
                  <c:v>349.95</c:v>
                </c:pt>
                <c:pt idx="433">
                  <c:v>350.65</c:v>
                </c:pt>
                <c:pt idx="434">
                  <c:v>344.9</c:v>
                </c:pt>
                <c:pt idx="435">
                  <c:v>340.65</c:v>
                </c:pt>
                <c:pt idx="436">
                  <c:v>338.6</c:v>
                </c:pt>
                <c:pt idx="437">
                  <c:v>340.4</c:v>
                </c:pt>
                <c:pt idx="438">
                  <c:v>338.4</c:v>
                </c:pt>
                <c:pt idx="439">
                  <c:v>338.5</c:v>
                </c:pt>
                <c:pt idx="440">
                  <c:v>349.6</c:v>
                </c:pt>
                <c:pt idx="441">
                  <c:v>349.45</c:v>
                </c:pt>
                <c:pt idx="442">
                  <c:v>346.8</c:v>
                </c:pt>
                <c:pt idx="443">
                  <c:v>360.25</c:v>
                </c:pt>
                <c:pt idx="444">
                  <c:v>363.15</c:v>
                </c:pt>
                <c:pt idx="445">
                  <c:v>361.35</c:v>
                </c:pt>
                <c:pt idx="446">
                  <c:v>364.8</c:v>
                </c:pt>
                <c:pt idx="447">
                  <c:v>360.4</c:v>
                </c:pt>
                <c:pt idx="448">
                  <c:v>360.75</c:v>
                </c:pt>
                <c:pt idx="449">
                  <c:v>361.2</c:v>
                </c:pt>
                <c:pt idx="450">
                  <c:v>362.05</c:v>
                </c:pt>
                <c:pt idx="451">
                  <c:v>355.6</c:v>
                </c:pt>
                <c:pt idx="452">
                  <c:v>356.4</c:v>
                </c:pt>
                <c:pt idx="453">
                  <c:v>362.6</c:v>
                </c:pt>
                <c:pt idx="454">
                  <c:v>365.15</c:v>
                </c:pt>
                <c:pt idx="455">
                  <c:v>355.7</c:v>
                </c:pt>
                <c:pt idx="456">
                  <c:v>366.05</c:v>
                </c:pt>
                <c:pt idx="457">
                  <c:v>361.15</c:v>
                </c:pt>
                <c:pt idx="458">
                  <c:v>362.95</c:v>
                </c:pt>
                <c:pt idx="459">
                  <c:v>375.65</c:v>
                </c:pt>
                <c:pt idx="460">
                  <c:v>369.5</c:v>
                </c:pt>
                <c:pt idx="461">
                  <c:v>366.2</c:v>
                </c:pt>
                <c:pt idx="462">
                  <c:v>365.35</c:v>
                </c:pt>
                <c:pt idx="463">
                  <c:v>369</c:v>
                </c:pt>
                <c:pt idx="464">
                  <c:v>358.15</c:v>
                </c:pt>
                <c:pt idx="465">
                  <c:v>357.75</c:v>
                </c:pt>
                <c:pt idx="466">
                  <c:v>355.5</c:v>
                </c:pt>
                <c:pt idx="467">
                  <c:v>352.8</c:v>
                </c:pt>
                <c:pt idx="468">
                  <c:v>352.15</c:v>
                </c:pt>
                <c:pt idx="469">
                  <c:v>354.6</c:v>
                </c:pt>
                <c:pt idx="470">
                  <c:v>353.65</c:v>
                </c:pt>
                <c:pt idx="471">
                  <c:v>353.5</c:v>
                </c:pt>
                <c:pt idx="472">
                  <c:v>345.05</c:v>
                </c:pt>
                <c:pt idx="473">
                  <c:v>347.9</c:v>
                </c:pt>
                <c:pt idx="474">
                  <c:v>347.65</c:v>
                </c:pt>
                <c:pt idx="475">
                  <c:v>323.45</c:v>
                </c:pt>
                <c:pt idx="476">
                  <c:v>311.55</c:v>
                </c:pt>
                <c:pt idx="477">
                  <c:v>316.35000000000002</c:v>
                </c:pt>
                <c:pt idx="478">
                  <c:v>319.39999999999998</c:v>
                </c:pt>
                <c:pt idx="479">
                  <c:v>320.7</c:v>
                </c:pt>
                <c:pt idx="480">
                  <c:v>316.55</c:v>
                </c:pt>
                <c:pt idx="481">
                  <c:v>313.7</c:v>
                </c:pt>
                <c:pt idx="482">
                  <c:v>317.55</c:v>
                </c:pt>
                <c:pt idx="483">
                  <c:v>317.89999999999998</c:v>
                </c:pt>
                <c:pt idx="484">
                  <c:v>320.05</c:v>
                </c:pt>
                <c:pt idx="485">
                  <c:v>321.64999999999998</c:v>
                </c:pt>
                <c:pt idx="486">
                  <c:v>322.85000000000002</c:v>
                </c:pt>
                <c:pt idx="487">
                  <c:v>320.10000000000002</c:v>
                </c:pt>
                <c:pt idx="488">
                  <c:v>319</c:v>
                </c:pt>
                <c:pt idx="489">
                  <c:v>319.89999999999998</c:v>
                </c:pt>
                <c:pt idx="490">
                  <c:v>321.14999999999998</c:v>
                </c:pt>
                <c:pt idx="491">
                  <c:v>314.2</c:v>
                </c:pt>
                <c:pt idx="492">
                  <c:v>303.64999999999998</c:v>
                </c:pt>
                <c:pt idx="493">
                  <c:v>311</c:v>
                </c:pt>
              </c:numCache>
            </c:numRef>
          </c:val>
          <c:smooth val="0"/>
          <c:extLst>
            <c:ext xmlns:c16="http://schemas.microsoft.com/office/drawing/2014/chart" uri="{C3380CC4-5D6E-409C-BE32-E72D297353CC}">
              <c16:uniqueId val="{00000000-7E8D-46E5-B36E-702D1B25EC48}"/>
            </c:ext>
          </c:extLst>
        </c:ser>
        <c:dLbls>
          <c:showLegendKey val="0"/>
          <c:showVal val="0"/>
          <c:showCatName val="0"/>
          <c:showSerName val="0"/>
          <c:showPercent val="0"/>
          <c:showBubbleSize val="0"/>
        </c:dLbls>
        <c:smooth val="0"/>
        <c:axId val="521556384"/>
        <c:axId val="521554416"/>
      </c:lineChart>
      <c:dateAx>
        <c:axId val="521556384"/>
        <c:scaling>
          <c:orientation val="minMax"/>
        </c:scaling>
        <c:delete val="0"/>
        <c:axPos val="b"/>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554416"/>
        <c:crosses val="autoZero"/>
        <c:auto val="1"/>
        <c:lblOffset val="100"/>
        <c:baseTimeUnit val="days"/>
      </c:dateAx>
      <c:valAx>
        <c:axId val="521554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556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t>NTPC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histograms!$Q$19:$Q$30</c:f>
              <c:numCache>
                <c:formatCode>0.00%</c:formatCode>
                <c:ptCount val="12"/>
                <c:pt idx="0">
                  <c:v>-4.0063593004769547E-2</c:v>
                </c:pt>
                <c:pt idx="1">
                  <c:v>-3.0369885772419117E-2</c:v>
                </c:pt>
                <c:pt idx="2">
                  <c:v>-2.0676178540068688E-2</c:v>
                </c:pt>
                <c:pt idx="3">
                  <c:v>-1.0982471307718258E-2</c:v>
                </c:pt>
                <c:pt idx="4">
                  <c:v>-1.2887640753678278E-3</c:v>
                </c:pt>
                <c:pt idx="5">
                  <c:v>8.4049431569826021E-3</c:v>
                </c:pt>
                <c:pt idx="6">
                  <c:v>1.8098650389333032E-2</c:v>
                </c:pt>
                <c:pt idx="7">
                  <c:v>2.7792357621683462E-2</c:v>
                </c:pt>
                <c:pt idx="8">
                  <c:v>3.7486064854033892E-2</c:v>
                </c:pt>
                <c:pt idx="9">
                  <c:v>4.7179772086384325E-2</c:v>
                </c:pt>
                <c:pt idx="10">
                  <c:v>5.6873479318734751E-2</c:v>
                </c:pt>
              </c:numCache>
            </c:numRef>
          </c:cat>
          <c:val>
            <c:numRef>
              <c:f>histograms!$R$19:$R$30</c:f>
              <c:numCache>
                <c:formatCode>General</c:formatCode>
                <c:ptCount val="12"/>
                <c:pt idx="0">
                  <c:v>1</c:v>
                </c:pt>
                <c:pt idx="1">
                  <c:v>3</c:v>
                </c:pt>
                <c:pt idx="2">
                  <c:v>13</c:v>
                </c:pt>
                <c:pt idx="3">
                  <c:v>63</c:v>
                </c:pt>
                <c:pt idx="4">
                  <c:v>162</c:v>
                </c:pt>
                <c:pt idx="5">
                  <c:v>152</c:v>
                </c:pt>
                <c:pt idx="6">
                  <c:v>64</c:v>
                </c:pt>
                <c:pt idx="7">
                  <c:v>23</c:v>
                </c:pt>
                <c:pt idx="8">
                  <c:v>8</c:v>
                </c:pt>
                <c:pt idx="9">
                  <c:v>3</c:v>
                </c:pt>
                <c:pt idx="10">
                  <c:v>0</c:v>
                </c:pt>
                <c:pt idx="11">
                  <c:v>1</c:v>
                </c:pt>
              </c:numCache>
            </c:numRef>
          </c:val>
          <c:smooth val="0"/>
          <c:extLst>
            <c:ext xmlns:c16="http://schemas.microsoft.com/office/drawing/2014/chart" uri="{C3380CC4-5D6E-409C-BE32-E72D297353CC}">
              <c16:uniqueId val="{00000000-CB06-4195-A074-0EE8E338D6E6}"/>
            </c:ext>
          </c:extLst>
        </c:ser>
        <c:dLbls>
          <c:showLegendKey val="0"/>
          <c:showVal val="0"/>
          <c:showCatName val="0"/>
          <c:showSerName val="0"/>
          <c:showPercent val="0"/>
          <c:showBubbleSize val="0"/>
        </c:dLbls>
        <c:smooth val="0"/>
        <c:axId val="701074384"/>
        <c:axId val="701074712"/>
      </c:lineChart>
      <c:catAx>
        <c:axId val="701074384"/>
        <c:scaling>
          <c:orientation val="minMax"/>
        </c:scaling>
        <c:delete val="0"/>
        <c:axPos val="b"/>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074712"/>
        <c:crosses val="autoZero"/>
        <c:auto val="1"/>
        <c:lblAlgn val="ctr"/>
        <c:lblOffset val="100"/>
        <c:noMultiLvlLbl val="0"/>
      </c:catAx>
      <c:valAx>
        <c:axId val="701074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074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t>RELIANCE A</a:t>
            </a:r>
          </a:p>
        </c:rich>
      </c:tx>
      <c:layout>
        <c:manualLayout>
          <c:xMode val="edge"/>
          <c:yMode val="edge"/>
          <c:x val="0.35464656991405485"/>
          <c:y val="4.686584651435266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histograms!$A$35:$A$46</c:f>
              <c:numCache>
                <c:formatCode>0.00%</c:formatCode>
                <c:ptCount val="12"/>
                <c:pt idx="0">
                  <c:v>-7.031444167808211E-2</c:v>
                </c:pt>
                <c:pt idx="1">
                  <c:v>-5.2311251679812147E-2</c:v>
                </c:pt>
                <c:pt idx="2">
                  <c:v>-3.4308061681542185E-2</c:v>
                </c:pt>
                <c:pt idx="3">
                  <c:v>-1.6304871683272222E-2</c:v>
                </c:pt>
                <c:pt idx="4">
                  <c:v>1.6983183149977404E-3</c:v>
                </c:pt>
                <c:pt idx="5">
                  <c:v>1.9701508313267703E-2</c:v>
                </c:pt>
                <c:pt idx="6">
                  <c:v>3.7704698311537665E-2</c:v>
                </c:pt>
                <c:pt idx="7">
                  <c:v>5.5707888309807628E-2</c:v>
                </c:pt>
                <c:pt idx="8">
                  <c:v>7.3711078308077591E-2</c:v>
                </c:pt>
                <c:pt idx="9">
                  <c:v>9.1714268306347546E-2</c:v>
                </c:pt>
                <c:pt idx="10">
                  <c:v>0.10971745830461752</c:v>
                </c:pt>
              </c:numCache>
            </c:numRef>
          </c:cat>
          <c:val>
            <c:numRef>
              <c:f>histograms!$B$35:$B$46</c:f>
              <c:numCache>
                <c:formatCode>General</c:formatCode>
                <c:ptCount val="12"/>
                <c:pt idx="0">
                  <c:v>1</c:v>
                </c:pt>
                <c:pt idx="1">
                  <c:v>1</c:v>
                </c:pt>
                <c:pt idx="2">
                  <c:v>4</c:v>
                </c:pt>
                <c:pt idx="3">
                  <c:v>46</c:v>
                </c:pt>
                <c:pt idx="4">
                  <c:v>206</c:v>
                </c:pt>
                <c:pt idx="5">
                  <c:v>190</c:v>
                </c:pt>
                <c:pt idx="6">
                  <c:v>35</c:v>
                </c:pt>
                <c:pt idx="7">
                  <c:v>9</c:v>
                </c:pt>
                <c:pt idx="8">
                  <c:v>0</c:v>
                </c:pt>
                <c:pt idx="9">
                  <c:v>0</c:v>
                </c:pt>
                <c:pt idx="10">
                  <c:v>0</c:v>
                </c:pt>
                <c:pt idx="11">
                  <c:v>1</c:v>
                </c:pt>
              </c:numCache>
            </c:numRef>
          </c:val>
          <c:smooth val="0"/>
          <c:extLst>
            <c:ext xmlns:c16="http://schemas.microsoft.com/office/drawing/2014/chart" uri="{C3380CC4-5D6E-409C-BE32-E72D297353CC}">
              <c16:uniqueId val="{00000000-0DF5-4306-95B9-1254B71DE930}"/>
            </c:ext>
          </c:extLst>
        </c:ser>
        <c:dLbls>
          <c:showLegendKey val="0"/>
          <c:showVal val="0"/>
          <c:showCatName val="0"/>
          <c:showSerName val="0"/>
          <c:showPercent val="0"/>
          <c:showBubbleSize val="0"/>
        </c:dLbls>
        <c:smooth val="0"/>
        <c:axId val="597039176"/>
        <c:axId val="597041144"/>
      </c:lineChart>
      <c:catAx>
        <c:axId val="597039176"/>
        <c:scaling>
          <c:orientation val="minMax"/>
        </c:scaling>
        <c:delete val="0"/>
        <c:axPos val="b"/>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041144"/>
        <c:crosses val="autoZero"/>
        <c:auto val="1"/>
        <c:lblAlgn val="ctr"/>
        <c:lblOffset val="100"/>
        <c:noMultiLvlLbl val="0"/>
      </c:catAx>
      <c:valAx>
        <c:axId val="597041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039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t>SUNPHARMA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histograms!$I$35:$I$46</c:f>
              <c:numCache>
                <c:formatCode>0.00%</c:formatCode>
                <c:ptCount val="12"/>
                <c:pt idx="0">
                  <c:v>-0.11555711898689638</c:v>
                </c:pt>
                <c:pt idx="1">
                  <c:v>-9.5874487947981563E-2</c:v>
                </c:pt>
                <c:pt idx="2">
                  <c:v>-7.6191856909066741E-2</c:v>
                </c:pt>
                <c:pt idx="3">
                  <c:v>-5.6509225870151912E-2</c:v>
                </c:pt>
                <c:pt idx="4">
                  <c:v>-3.6826594831237083E-2</c:v>
                </c:pt>
                <c:pt idx="5">
                  <c:v>-1.7143963792322255E-2</c:v>
                </c:pt>
                <c:pt idx="6">
                  <c:v>2.5386672465925741E-3</c:v>
                </c:pt>
                <c:pt idx="7">
                  <c:v>2.2221298285507403E-2</c:v>
                </c:pt>
                <c:pt idx="8">
                  <c:v>4.1903929324422232E-2</c:v>
                </c:pt>
                <c:pt idx="9">
                  <c:v>6.158656036333706E-2</c:v>
                </c:pt>
                <c:pt idx="10">
                  <c:v>8.1269191402251889E-2</c:v>
                </c:pt>
              </c:numCache>
            </c:numRef>
          </c:cat>
          <c:val>
            <c:numRef>
              <c:f>histograms!$J$35:$J$46</c:f>
              <c:numCache>
                <c:formatCode>General</c:formatCode>
                <c:ptCount val="12"/>
                <c:pt idx="0">
                  <c:v>1</c:v>
                </c:pt>
                <c:pt idx="1">
                  <c:v>0</c:v>
                </c:pt>
                <c:pt idx="2">
                  <c:v>0</c:v>
                </c:pt>
                <c:pt idx="3">
                  <c:v>4</c:v>
                </c:pt>
                <c:pt idx="4">
                  <c:v>16</c:v>
                </c:pt>
                <c:pt idx="5">
                  <c:v>59</c:v>
                </c:pt>
                <c:pt idx="6">
                  <c:v>203</c:v>
                </c:pt>
                <c:pt idx="7">
                  <c:v>153</c:v>
                </c:pt>
                <c:pt idx="8">
                  <c:v>46</c:v>
                </c:pt>
                <c:pt idx="9">
                  <c:v>6</c:v>
                </c:pt>
                <c:pt idx="10">
                  <c:v>5</c:v>
                </c:pt>
                <c:pt idx="11">
                  <c:v>0</c:v>
                </c:pt>
              </c:numCache>
            </c:numRef>
          </c:val>
          <c:smooth val="0"/>
          <c:extLst>
            <c:ext xmlns:c16="http://schemas.microsoft.com/office/drawing/2014/chart" uri="{C3380CC4-5D6E-409C-BE32-E72D297353CC}">
              <c16:uniqueId val="{00000000-F693-4960-9A1F-5D47CA3D03CC}"/>
            </c:ext>
          </c:extLst>
        </c:ser>
        <c:dLbls>
          <c:showLegendKey val="0"/>
          <c:showVal val="0"/>
          <c:showCatName val="0"/>
          <c:showSerName val="0"/>
          <c:showPercent val="0"/>
          <c:showBubbleSize val="0"/>
        </c:dLbls>
        <c:smooth val="0"/>
        <c:axId val="700643680"/>
        <c:axId val="700646304"/>
      </c:lineChart>
      <c:catAx>
        <c:axId val="700643680"/>
        <c:scaling>
          <c:orientation val="minMax"/>
        </c:scaling>
        <c:delete val="0"/>
        <c:axPos val="b"/>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646304"/>
        <c:crosses val="autoZero"/>
        <c:auto val="1"/>
        <c:lblAlgn val="ctr"/>
        <c:lblOffset val="100"/>
        <c:noMultiLvlLbl val="0"/>
      </c:catAx>
      <c:valAx>
        <c:axId val="700646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643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t>TCS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histograms!$Q$35:$Q$46</c:f>
              <c:numCache>
                <c:formatCode>0.00%</c:formatCode>
                <c:ptCount val="12"/>
                <c:pt idx="0">
                  <c:v>-5.2237048999101726E-2</c:v>
                </c:pt>
                <c:pt idx="1">
                  <c:v>-4.0251063888849345E-2</c:v>
                </c:pt>
                <c:pt idx="2">
                  <c:v>-2.8265078778596964E-2</c:v>
                </c:pt>
                <c:pt idx="3">
                  <c:v>-1.6279093668344582E-2</c:v>
                </c:pt>
                <c:pt idx="4">
                  <c:v>-4.293108558092203E-3</c:v>
                </c:pt>
                <c:pt idx="5">
                  <c:v>7.6928765521601765E-3</c:v>
                </c:pt>
                <c:pt idx="6">
                  <c:v>1.9678861662412554E-2</c:v>
                </c:pt>
                <c:pt idx="7">
                  <c:v>3.1664846772664935E-2</c:v>
                </c:pt>
                <c:pt idx="8">
                  <c:v>4.3650831882917317E-2</c:v>
                </c:pt>
                <c:pt idx="9">
                  <c:v>5.5636816993169698E-2</c:v>
                </c:pt>
                <c:pt idx="10">
                  <c:v>6.7622802103422072E-2</c:v>
                </c:pt>
              </c:numCache>
            </c:numRef>
          </c:cat>
          <c:val>
            <c:numRef>
              <c:f>histograms!$R$35:$R$46</c:f>
              <c:numCache>
                <c:formatCode>General</c:formatCode>
                <c:ptCount val="12"/>
                <c:pt idx="0">
                  <c:v>1</c:v>
                </c:pt>
                <c:pt idx="1">
                  <c:v>3</c:v>
                </c:pt>
                <c:pt idx="2">
                  <c:v>11</c:v>
                </c:pt>
                <c:pt idx="3">
                  <c:v>26</c:v>
                </c:pt>
                <c:pt idx="4">
                  <c:v>115</c:v>
                </c:pt>
                <c:pt idx="5">
                  <c:v>210</c:v>
                </c:pt>
                <c:pt idx="6">
                  <c:v>88</c:v>
                </c:pt>
                <c:pt idx="7">
                  <c:v>24</c:v>
                </c:pt>
                <c:pt idx="8">
                  <c:v>9</c:v>
                </c:pt>
                <c:pt idx="9">
                  <c:v>5</c:v>
                </c:pt>
                <c:pt idx="10">
                  <c:v>1</c:v>
                </c:pt>
                <c:pt idx="11">
                  <c:v>0</c:v>
                </c:pt>
              </c:numCache>
            </c:numRef>
          </c:val>
          <c:smooth val="0"/>
          <c:extLst>
            <c:ext xmlns:c16="http://schemas.microsoft.com/office/drawing/2014/chart" uri="{C3380CC4-5D6E-409C-BE32-E72D297353CC}">
              <c16:uniqueId val="{00000000-E5E2-4161-9F36-01CC6C969FBE}"/>
            </c:ext>
          </c:extLst>
        </c:ser>
        <c:dLbls>
          <c:showLegendKey val="0"/>
          <c:showVal val="0"/>
          <c:showCatName val="0"/>
          <c:showSerName val="0"/>
          <c:showPercent val="0"/>
          <c:showBubbleSize val="0"/>
        </c:dLbls>
        <c:smooth val="0"/>
        <c:axId val="700640560"/>
        <c:axId val="700640232"/>
      </c:lineChart>
      <c:catAx>
        <c:axId val="700640560"/>
        <c:scaling>
          <c:orientation val="minMax"/>
        </c:scaling>
        <c:delete val="0"/>
        <c:axPos val="b"/>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640232"/>
        <c:crosses val="autoZero"/>
        <c:auto val="1"/>
        <c:lblAlgn val="ctr"/>
        <c:lblOffset val="100"/>
        <c:noMultiLvlLbl val="0"/>
      </c:catAx>
      <c:valAx>
        <c:axId val="700640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640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'CLOSING PRICES'!$D$1</c:f>
              <c:strCache>
                <c:ptCount val="1"/>
                <c:pt idx="0">
                  <c:v>GODREJCP</c:v>
                </c:pt>
              </c:strCache>
            </c:strRef>
          </c:tx>
          <c:spPr>
            <a:ln w="28575" cap="rnd">
              <a:solidFill>
                <a:schemeClr val="accent1"/>
              </a:solidFill>
              <a:round/>
            </a:ln>
            <a:effectLst/>
          </c:spPr>
          <c:marker>
            <c:symbol val="none"/>
          </c:marker>
          <c:cat>
            <c:numRef>
              <c:f>'CLOSING PRICES'!$A$2:$A$495</c:f>
              <c:numCache>
                <c:formatCode>d\-mmm\-yy</c:formatCode>
                <c:ptCount val="494"/>
                <c:pt idx="0">
                  <c:v>43465</c:v>
                </c:pt>
                <c:pt idx="1">
                  <c:v>43462</c:v>
                </c:pt>
                <c:pt idx="2">
                  <c:v>43461</c:v>
                </c:pt>
                <c:pt idx="3">
                  <c:v>43460</c:v>
                </c:pt>
                <c:pt idx="4">
                  <c:v>43458</c:v>
                </c:pt>
                <c:pt idx="5">
                  <c:v>43455</c:v>
                </c:pt>
                <c:pt idx="6">
                  <c:v>43454</c:v>
                </c:pt>
                <c:pt idx="7">
                  <c:v>43453</c:v>
                </c:pt>
                <c:pt idx="8">
                  <c:v>43452</c:v>
                </c:pt>
                <c:pt idx="9">
                  <c:v>43451</c:v>
                </c:pt>
                <c:pt idx="10">
                  <c:v>43448</c:v>
                </c:pt>
                <c:pt idx="11">
                  <c:v>43447</c:v>
                </c:pt>
                <c:pt idx="12">
                  <c:v>43446</c:v>
                </c:pt>
                <c:pt idx="13">
                  <c:v>43445</c:v>
                </c:pt>
                <c:pt idx="14">
                  <c:v>43444</c:v>
                </c:pt>
                <c:pt idx="15">
                  <c:v>43441</c:v>
                </c:pt>
                <c:pt idx="16">
                  <c:v>43440</c:v>
                </c:pt>
                <c:pt idx="17">
                  <c:v>43439</c:v>
                </c:pt>
                <c:pt idx="18">
                  <c:v>43438</c:v>
                </c:pt>
                <c:pt idx="19">
                  <c:v>43437</c:v>
                </c:pt>
                <c:pt idx="20">
                  <c:v>43434</c:v>
                </c:pt>
                <c:pt idx="21">
                  <c:v>43433</c:v>
                </c:pt>
                <c:pt idx="22">
                  <c:v>43432</c:v>
                </c:pt>
                <c:pt idx="23">
                  <c:v>43431</c:v>
                </c:pt>
                <c:pt idx="24">
                  <c:v>43430</c:v>
                </c:pt>
                <c:pt idx="25">
                  <c:v>43426</c:v>
                </c:pt>
                <c:pt idx="26">
                  <c:v>43425</c:v>
                </c:pt>
                <c:pt idx="27">
                  <c:v>43424</c:v>
                </c:pt>
                <c:pt idx="28">
                  <c:v>43423</c:v>
                </c:pt>
                <c:pt idx="29">
                  <c:v>43420</c:v>
                </c:pt>
                <c:pt idx="30">
                  <c:v>43419</c:v>
                </c:pt>
                <c:pt idx="31">
                  <c:v>43418</c:v>
                </c:pt>
                <c:pt idx="32">
                  <c:v>43417</c:v>
                </c:pt>
                <c:pt idx="33">
                  <c:v>43416</c:v>
                </c:pt>
                <c:pt idx="34">
                  <c:v>43413</c:v>
                </c:pt>
                <c:pt idx="35">
                  <c:v>43411</c:v>
                </c:pt>
                <c:pt idx="36">
                  <c:v>43410</c:v>
                </c:pt>
                <c:pt idx="37">
                  <c:v>43409</c:v>
                </c:pt>
                <c:pt idx="38">
                  <c:v>43406</c:v>
                </c:pt>
                <c:pt idx="39">
                  <c:v>43405</c:v>
                </c:pt>
                <c:pt idx="40">
                  <c:v>43404</c:v>
                </c:pt>
                <c:pt idx="41">
                  <c:v>43403</c:v>
                </c:pt>
                <c:pt idx="42">
                  <c:v>43402</c:v>
                </c:pt>
                <c:pt idx="43">
                  <c:v>43399</c:v>
                </c:pt>
                <c:pt idx="44">
                  <c:v>43398</c:v>
                </c:pt>
                <c:pt idx="45">
                  <c:v>43397</c:v>
                </c:pt>
                <c:pt idx="46">
                  <c:v>43396</c:v>
                </c:pt>
                <c:pt idx="47">
                  <c:v>43395</c:v>
                </c:pt>
                <c:pt idx="48">
                  <c:v>43392</c:v>
                </c:pt>
                <c:pt idx="49">
                  <c:v>43390</c:v>
                </c:pt>
                <c:pt idx="50">
                  <c:v>43389</c:v>
                </c:pt>
                <c:pt idx="51">
                  <c:v>43388</c:v>
                </c:pt>
                <c:pt idx="52">
                  <c:v>43385</c:v>
                </c:pt>
                <c:pt idx="53">
                  <c:v>43384</c:v>
                </c:pt>
                <c:pt idx="54">
                  <c:v>43383</c:v>
                </c:pt>
                <c:pt idx="55">
                  <c:v>43382</c:v>
                </c:pt>
                <c:pt idx="56">
                  <c:v>43381</c:v>
                </c:pt>
                <c:pt idx="57">
                  <c:v>43378</c:v>
                </c:pt>
                <c:pt idx="58">
                  <c:v>43377</c:v>
                </c:pt>
                <c:pt idx="59">
                  <c:v>43376</c:v>
                </c:pt>
                <c:pt idx="60">
                  <c:v>43374</c:v>
                </c:pt>
                <c:pt idx="61">
                  <c:v>43371</c:v>
                </c:pt>
                <c:pt idx="62">
                  <c:v>43370</c:v>
                </c:pt>
                <c:pt idx="63">
                  <c:v>43369</c:v>
                </c:pt>
                <c:pt idx="64">
                  <c:v>43368</c:v>
                </c:pt>
                <c:pt idx="65">
                  <c:v>43367</c:v>
                </c:pt>
                <c:pt idx="66">
                  <c:v>43364</c:v>
                </c:pt>
                <c:pt idx="67">
                  <c:v>43362</c:v>
                </c:pt>
                <c:pt idx="68">
                  <c:v>43361</c:v>
                </c:pt>
                <c:pt idx="69">
                  <c:v>43360</c:v>
                </c:pt>
                <c:pt idx="70">
                  <c:v>43357</c:v>
                </c:pt>
                <c:pt idx="71">
                  <c:v>43355</c:v>
                </c:pt>
                <c:pt idx="72">
                  <c:v>43354</c:v>
                </c:pt>
                <c:pt idx="73">
                  <c:v>43353</c:v>
                </c:pt>
                <c:pt idx="74">
                  <c:v>43350</c:v>
                </c:pt>
                <c:pt idx="75">
                  <c:v>43349</c:v>
                </c:pt>
                <c:pt idx="76">
                  <c:v>43348</c:v>
                </c:pt>
                <c:pt idx="77">
                  <c:v>43347</c:v>
                </c:pt>
                <c:pt idx="78">
                  <c:v>43346</c:v>
                </c:pt>
                <c:pt idx="79">
                  <c:v>43343</c:v>
                </c:pt>
                <c:pt idx="80">
                  <c:v>43342</c:v>
                </c:pt>
                <c:pt idx="81">
                  <c:v>43341</c:v>
                </c:pt>
                <c:pt idx="82">
                  <c:v>43340</c:v>
                </c:pt>
                <c:pt idx="83">
                  <c:v>43339</c:v>
                </c:pt>
                <c:pt idx="84">
                  <c:v>43336</c:v>
                </c:pt>
                <c:pt idx="85">
                  <c:v>43335</c:v>
                </c:pt>
                <c:pt idx="86">
                  <c:v>43333</c:v>
                </c:pt>
                <c:pt idx="87">
                  <c:v>43332</c:v>
                </c:pt>
                <c:pt idx="88">
                  <c:v>43329</c:v>
                </c:pt>
                <c:pt idx="89">
                  <c:v>43328</c:v>
                </c:pt>
                <c:pt idx="90">
                  <c:v>43326</c:v>
                </c:pt>
                <c:pt idx="91">
                  <c:v>43325</c:v>
                </c:pt>
                <c:pt idx="92">
                  <c:v>43322</c:v>
                </c:pt>
                <c:pt idx="93">
                  <c:v>43321</c:v>
                </c:pt>
                <c:pt idx="94">
                  <c:v>43320</c:v>
                </c:pt>
                <c:pt idx="95">
                  <c:v>43319</c:v>
                </c:pt>
                <c:pt idx="96">
                  <c:v>43318</c:v>
                </c:pt>
                <c:pt idx="97">
                  <c:v>43315</c:v>
                </c:pt>
                <c:pt idx="98">
                  <c:v>43314</c:v>
                </c:pt>
                <c:pt idx="99">
                  <c:v>43313</c:v>
                </c:pt>
                <c:pt idx="100">
                  <c:v>43312</c:v>
                </c:pt>
                <c:pt idx="101">
                  <c:v>43311</c:v>
                </c:pt>
                <c:pt idx="102">
                  <c:v>43308</c:v>
                </c:pt>
                <c:pt idx="103">
                  <c:v>43307</c:v>
                </c:pt>
                <c:pt idx="104">
                  <c:v>43306</c:v>
                </c:pt>
                <c:pt idx="105">
                  <c:v>43305</c:v>
                </c:pt>
                <c:pt idx="106">
                  <c:v>43304</c:v>
                </c:pt>
                <c:pt idx="107">
                  <c:v>43301</c:v>
                </c:pt>
                <c:pt idx="108">
                  <c:v>43300</c:v>
                </c:pt>
                <c:pt idx="109">
                  <c:v>43299</c:v>
                </c:pt>
                <c:pt idx="110">
                  <c:v>43298</c:v>
                </c:pt>
                <c:pt idx="111">
                  <c:v>43297</c:v>
                </c:pt>
                <c:pt idx="112">
                  <c:v>43294</c:v>
                </c:pt>
                <c:pt idx="113">
                  <c:v>43293</c:v>
                </c:pt>
                <c:pt idx="114">
                  <c:v>43292</c:v>
                </c:pt>
                <c:pt idx="115">
                  <c:v>43291</c:v>
                </c:pt>
                <c:pt idx="116">
                  <c:v>43290</c:v>
                </c:pt>
                <c:pt idx="117">
                  <c:v>43287</c:v>
                </c:pt>
                <c:pt idx="118">
                  <c:v>43286</c:v>
                </c:pt>
                <c:pt idx="119">
                  <c:v>43285</c:v>
                </c:pt>
                <c:pt idx="120">
                  <c:v>43284</c:v>
                </c:pt>
                <c:pt idx="121">
                  <c:v>43283</c:v>
                </c:pt>
                <c:pt idx="122">
                  <c:v>43280</c:v>
                </c:pt>
                <c:pt idx="123">
                  <c:v>43279</c:v>
                </c:pt>
                <c:pt idx="124">
                  <c:v>43278</c:v>
                </c:pt>
                <c:pt idx="125">
                  <c:v>43277</c:v>
                </c:pt>
                <c:pt idx="126">
                  <c:v>43276</c:v>
                </c:pt>
                <c:pt idx="127">
                  <c:v>43273</c:v>
                </c:pt>
                <c:pt idx="128">
                  <c:v>43272</c:v>
                </c:pt>
                <c:pt idx="129">
                  <c:v>43271</c:v>
                </c:pt>
                <c:pt idx="130">
                  <c:v>43270</c:v>
                </c:pt>
                <c:pt idx="131">
                  <c:v>43269</c:v>
                </c:pt>
                <c:pt idx="132">
                  <c:v>43266</c:v>
                </c:pt>
                <c:pt idx="133">
                  <c:v>43265</c:v>
                </c:pt>
                <c:pt idx="134">
                  <c:v>43264</c:v>
                </c:pt>
                <c:pt idx="135">
                  <c:v>43263</c:v>
                </c:pt>
                <c:pt idx="136">
                  <c:v>43262</c:v>
                </c:pt>
                <c:pt idx="137">
                  <c:v>43259</c:v>
                </c:pt>
                <c:pt idx="138">
                  <c:v>43258</c:v>
                </c:pt>
                <c:pt idx="139">
                  <c:v>43257</c:v>
                </c:pt>
                <c:pt idx="140">
                  <c:v>43256</c:v>
                </c:pt>
                <c:pt idx="141">
                  <c:v>43255</c:v>
                </c:pt>
                <c:pt idx="142">
                  <c:v>43252</c:v>
                </c:pt>
                <c:pt idx="143">
                  <c:v>43251</c:v>
                </c:pt>
                <c:pt idx="144">
                  <c:v>43250</c:v>
                </c:pt>
                <c:pt idx="145">
                  <c:v>43249</c:v>
                </c:pt>
                <c:pt idx="146">
                  <c:v>43248</c:v>
                </c:pt>
                <c:pt idx="147">
                  <c:v>43245</c:v>
                </c:pt>
                <c:pt idx="148">
                  <c:v>43244</c:v>
                </c:pt>
                <c:pt idx="149">
                  <c:v>43243</c:v>
                </c:pt>
                <c:pt idx="150">
                  <c:v>43242</c:v>
                </c:pt>
                <c:pt idx="151">
                  <c:v>43241</c:v>
                </c:pt>
                <c:pt idx="152">
                  <c:v>43238</c:v>
                </c:pt>
                <c:pt idx="153">
                  <c:v>43237</c:v>
                </c:pt>
                <c:pt idx="154">
                  <c:v>43236</c:v>
                </c:pt>
                <c:pt idx="155">
                  <c:v>43235</c:v>
                </c:pt>
                <c:pt idx="156">
                  <c:v>43234</c:v>
                </c:pt>
                <c:pt idx="157">
                  <c:v>43231</c:v>
                </c:pt>
                <c:pt idx="158">
                  <c:v>43230</c:v>
                </c:pt>
                <c:pt idx="159">
                  <c:v>43229</c:v>
                </c:pt>
                <c:pt idx="160">
                  <c:v>43228</c:v>
                </c:pt>
                <c:pt idx="161">
                  <c:v>43227</c:v>
                </c:pt>
                <c:pt idx="162">
                  <c:v>43224</c:v>
                </c:pt>
                <c:pt idx="163">
                  <c:v>43223</c:v>
                </c:pt>
                <c:pt idx="164">
                  <c:v>43222</c:v>
                </c:pt>
                <c:pt idx="165">
                  <c:v>43220</c:v>
                </c:pt>
                <c:pt idx="166">
                  <c:v>43217</c:v>
                </c:pt>
                <c:pt idx="167">
                  <c:v>43216</c:v>
                </c:pt>
                <c:pt idx="168">
                  <c:v>43215</c:v>
                </c:pt>
                <c:pt idx="169">
                  <c:v>43214</c:v>
                </c:pt>
                <c:pt idx="170">
                  <c:v>43213</c:v>
                </c:pt>
                <c:pt idx="171">
                  <c:v>43210</c:v>
                </c:pt>
                <c:pt idx="172">
                  <c:v>43209</c:v>
                </c:pt>
                <c:pt idx="173">
                  <c:v>43208</c:v>
                </c:pt>
                <c:pt idx="174">
                  <c:v>43207</c:v>
                </c:pt>
                <c:pt idx="175">
                  <c:v>43206</c:v>
                </c:pt>
                <c:pt idx="176">
                  <c:v>43203</c:v>
                </c:pt>
                <c:pt idx="177">
                  <c:v>43202</c:v>
                </c:pt>
                <c:pt idx="178">
                  <c:v>43201</c:v>
                </c:pt>
                <c:pt idx="179">
                  <c:v>43200</c:v>
                </c:pt>
                <c:pt idx="180">
                  <c:v>43199</c:v>
                </c:pt>
                <c:pt idx="181">
                  <c:v>43196</c:v>
                </c:pt>
                <c:pt idx="182">
                  <c:v>43195</c:v>
                </c:pt>
                <c:pt idx="183">
                  <c:v>43194</c:v>
                </c:pt>
                <c:pt idx="184">
                  <c:v>43193</c:v>
                </c:pt>
                <c:pt idx="185">
                  <c:v>43192</c:v>
                </c:pt>
                <c:pt idx="186">
                  <c:v>43187</c:v>
                </c:pt>
                <c:pt idx="187">
                  <c:v>43186</c:v>
                </c:pt>
                <c:pt idx="188">
                  <c:v>43185</c:v>
                </c:pt>
                <c:pt idx="189">
                  <c:v>43182</c:v>
                </c:pt>
                <c:pt idx="190">
                  <c:v>43181</c:v>
                </c:pt>
                <c:pt idx="191">
                  <c:v>43180</c:v>
                </c:pt>
                <c:pt idx="192">
                  <c:v>43179</c:v>
                </c:pt>
                <c:pt idx="193">
                  <c:v>43178</c:v>
                </c:pt>
                <c:pt idx="194">
                  <c:v>43175</c:v>
                </c:pt>
                <c:pt idx="195">
                  <c:v>43174</c:v>
                </c:pt>
                <c:pt idx="196">
                  <c:v>43173</c:v>
                </c:pt>
                <c:pt idx="197">
                  <c:v>43172</c:v>
                </c:pt>
                <c:pt idx="198">
                  <c:v>43171</c:v>
                </c:pt>
                <c:pt idx="199">
                  <c:v>43168</c:v>
                </c:pt>
                <c:pt idx="200">
                  <c:v>43167</c:v>
                </c:pt>
                <c:pt idx="201">
                  <c:v>43166</c:v>
                </c:pt>
                <c:pt idx="202">
                  <c:v>43165</c:v>
                </c:pt>
                <c:pt idx="203">
                  <c:v>43164</c:v>
                </c:pt>
                <c:pt idx="204">
                  <c:v>43160</c:v>
                </c:pt>
                <c:pt idx="205">
                  <c:v>43159</c:v>
                </c:pt>
                <c:pt idx="206">
                  <c:v>43158</c:v>
                </c:pt>
                <c:pt idx="207">
                  <c:v>43157</c:v>
                </c:pt>
                <c:pt idx="208">
                  <c:v>43154</c:v>
                </c:pt>
                <c:pt idx="209">
                  <c:v>43153</c:v>
                </c:pt>
                <c:pt idx="210">
                  <c:v>43152</c:v>
                </c:pt>
                <c:pt idx="211">
                  <c:v>43151</c:v>
                </c:pt>
                <c:pt idx="212">
                  <c:v>43150</c:v>
                </c:pt>
                <c:pt idx="213">
                  <c:v>43147</c:v>
                </c:pt>
                <c:pt idx="214">
                  <c:v>43146</c:v>
                </c:pt>
                <c:pt idx="215">
                  <c:v>43145</c:v>
                </c:pt>
                <c:pt idx="216">
                  <c:v>43143</c:v>
                </c:pt>
                <c:pt idx="217">
                  <c:v>43140</c:v>
                </c:pt>
                <c:pt idx="218">
                  <c:v>43139</c:v>
                </c:pt>
                <c:pt idx="219">
                  <c:v>43138</c:v>
                </c:pt>
                <c:pt idx="220">
                  <c:v>43137</c:v>
                </c:pt>
                <c:pt idx="221">
                  <c:v>43136</c:v>
                </c:pt>
                <c:pt idx="222">
                  <c:v>43133</c:v>
                </c:pt>
                <c:pt idx="223">
                  <c:v>43132</c:v>
                </c:pt>
                <c:pt idx="224">
                  <c:v>43131</c:v>
                </c:pt>
                <c:pt idx="225">
                  <c:v>43130</c:v>
                </c:pt>
                <c:pt idx="226">
                  <c:v>43129</c:v>
                </c:pt>
                <c:pt idx="227">
                  <c:v>43125</c:v>
                </c:pt>
                <c:pt idx="228">
                  <c:v>43124</c:v>
                </c:pt>
                <c:pt idx="229">
                  <c:v>43123</c:v>
                </c:pt>
                <c:pt idx="230">
                  <c:v>43122</c:v>
                </c:pt>
                <c:pt idx="231">
                  <c:v>43119</c:v>
                </c:pt>
                <c:pt idx="232">
                  <c:v>43118</c:v>
                </c:pt>
                <c:pt idx="233">
                  <c:v>43117</c:v>
                </c:pt>
                <c:pt idx="234">
                  <c:v>43116</c:v>
                </c:pt>
                <c:pt idx="235">
                  <c:v>43115</c:v>
                </c:pt>
                <c:pt idx="236">
                  <c:v>43112</c:v>
                </c:pt>
                <c:pt idx="237">
                  <c:v>43111</c:v>
                </c:pt>
                <c:pt idx="238">
                  <c:v>43110</c:v>
                </c:pt>
                <c:pt idx="239">
                  <c:v>43109</c:v>
                </c:pt>
                <c:pt idx="240">
                  <c:v>43108</c:v>
                </c:pt>
                <c:pt idx="241">
                  <c:v>43105</c:v>
                </c:pt>
                <c:pt idx="242">
                  <c:v>43104</c:v>
                </c:pt>
                <c:pt idx="243">
                  <c:v>43103</c:v>
                </c:pt>
                <c:pt idx="244">
                  <c:v>43102</c:v>
                </c:pt>
                <c:pt idx="245">
                  <c:v>43101</c:v>
                </c:pt>
                <c:pt idx="246">
                  <c:v>43098</c:v>
                </c:pt>
                <c:pt idx="247">
                  <c:v>43097</c:v>
                </c:pt>
                <c:pt idx="248">
                  <c:v>43096</c:v>
                </c:pt>
                <c:pt idx="249">
                  <c:v>43095</c:v>
                </c:pt>
                <c:pt idx="250">
                  <c:v>43091</c:v>
                </c:pt>
                <c:pt idx="251">
                  <c:v>43090</c:v>
                </c:pt>
                <c:pt idx="252">
                  <c:v>43089</c:v>
                </c:pt>
                <c:pt idx="253">
                  <c:v>43088</c:v>
                </c:pt>
                <c:pt idx="254">
                  <c:v>43087</c:v>
                </c:pt>
                <c:pt idx="255">
                  <c:v>43084</c:v>
                </c:pt>
                <c:pt idx="256">
                  <c:v>43083</c:v>
                </c:pt>
                <c:pt idx="257">
                  <c:v>43082</c:v>
                </c:pt>
                <c:pt idx="258">
                  <c:v>43081</c:v>
                </c:pt>
                <c:pt idx="259">
                  <c:v>43080</c:v>
                </c:pt>
                <c:pt idx="260">
                  <c:v>43077</c:v>
                </c:pt>
                <c:pt idx="261">
                  <c:v>43076</c:v>
                </c:pt>
                <c:pt idx="262">
                  <c:v>43075</c:v>
                </c:pt>
                <c:pt idx="263">
                  <c:v>43074</c:v>
                </c:pt>
                <c:pt idx="264">
                  <c:v>43073</c:v>
                </c:pt>
                <c:pt idx="265">
                  <c:v>43070</c:v>
                </c:pt>
                <c:pt idx="266">
                  <c:v>43069</c:v>
                </c:pt>
                <c:pt idx="267">
                  <c:v>43068</c:v>
                </c:pt>
                <c:pt idx="268">
                  <c:v>43067</c:v>
                </c:pt>
                <c:pt idx="269">
                  <c:v>43066</c:v>
                </c:pt>
                <c:pt idx="270">
                  <c:v>43063</c:v>
                </c:pt>
                <c:pt idx="271">
                  <c:v>43062</c:v>
                </c:pt>
                <c:pt idx="272">
                  <c:v>43061</c:v>
                </c:pt>
                <c:pt idx="273">
                  <c:v>43060</c:v>
                </c:pt>
                <c:pt idx="274">
                  <c:v>43059</c:v>
                </c:pt>
                <c:pt idx="275">
                  <c:v>43056</c:v>
                </c:pt>
                <c:pt idx="276">
                  <c:v>43055</c:v>
                </c:pt>
                <c:pt idx="277">
                  <c:v>43054</c:v>
                </c:pt>
                <c:pt idx="278">
                  <c:v>43053</c:v>
                </c:pt>
                <c:pt idx="279">
                  <c:v>43052</c:v>
                </c:pt>
                <c:pt idx="280">
                  <c:v>43049</c:v>
                </c:pt>
                <c:pt idx="281">
                  <c:v>43048</c:v>
                </c:pt>
                <c:pt idx="282">
                  <c:v>43047</c:v>
                </c:pt>
                <c:pt idx="283">
                  <c:v>43046</c:v>
                </c:pt>
                <c:pt idx="284">
                  <c:v>43045</c:v>
                </c:pt>
                <c:pt idx="285">
                  <c:v>43042</c:v>
                </c:pt>
                <c:pt idx="286">
                  <c:v>43041</c:v>
                </c:pt>
                <c:pt idx="287">
                  <c:v>43040</c:v>
                </c:pt>
                <c:pt idx="288">
                  <c:v>43039</c:v>
                </c:pt>
                <c:pt idx="289">
                  <c:v>43038</c:v>
                </c:pt>
                <c:pt idx="290">
                  <c:v>43035</c:v>
                </c:pt>
                <c:pt idx="291">
                  <c:v>43034</c:v>
                </c:pt>
                <c:pt idx="292">
                  <c:v>43033</c:v>
                </c:pt>
                <c:pt idx="293">
                  <c:v>43032</c:v>
                </c:pt>
                <c:pt idx="294">
                  <c:v>43031</c:v>
                </c:pt>
                <c:pt idx="295">
                  <c:v>43027</c:v>
                </c:pt>
                <c:pt idx="296">
                  <c:v>43026</c:v>
                </c:pt>
                <c:pt idx="297">
                  <c:v>43025</c:v>
                </c:pt>
                <c:pt idx="298">
                  <c:v>43024</c:v>
                </c:pt>
                <c:pt idx="299">
                  <c:v>43021</c:v>
                </c:pt>
                <c:pt idx="300">
                  <c:v>43020</c:v>
                </c:pt>
                <c:pt idx="301">
                  <c:v>43019</c:v>
                </c:pt>
                <c:pt idx="302">
                  <c:v>43018</c:v>
                </c:pt>
                <c:pt idx="303">
                  <c:v>43017</c:v>
                </c:pt>
                <c:pt idx="304">
                  <c:v>43014</c:v>
                </c:pt>
                <c:pt idx="305">
                  <c:v>43013</c:v>
                </c:pt>
                <c:pt idx="306">
                  <c:v>43012</c:v>
                </c:pt>
                <c:pt idx="307">
                  <c:v>43011</c:v>
                </c:pt>
                <c:pt idx="308">
                  <c:v>43007</c:v>
                </c:pt>
                <c:pt idx="309">
                  <c:v>43006</c:v>
                </c:pt>
                <c:pt idx="310">
                  <c:v>43005</c:v>
                </c:pt>
                <c:pt idx="311">
                  <c:v>43004</c:v>
                </c:pt>
                <c:pt idx="312">
                  <c:v>43003</c:v>
                </c:pt>
                <c:pt idx="313">
                  <c:v>43000</c:v>
                </c:pt>
                <c:pt idx="314">
                  <c:v>42999</c:v>
                </c:pt>
                <c:pt idx="315">
                  <c:v>42998</c:v>
                </c:pt>
                <c:pt idx="316">
                  <c:v>42997</c:v>
                </c:pt>
                <c:pt idx="317">
                  <c:v>42996</c:v>
                </c:pt>
                <c:pt idx="318">
                  <c:v>42993</c:v>
                </c:pt>
                <c:pt idx="319">
                  <c:v>42992</c:v>
                </c:pt>
                <c:pt idx="320">
                  <c:v>42991</c:v>
                </c:pt>
                <c:pt idx="321">
                  <c:v>42990</c:v>
                </c:pt>
                <c:pt idx="322">
                  <c:v>42989</c:v>
                </c:pt>
                <c:pt idx="323">
                  <c:v>42986</c:v>
                </c:pt>
                <c:pt idx="324">
                  <c:v>42985</c:v>
                </c:pt>
                <c:pt idx="325">
                  <c:v>42984</c:v>
                </c:pt>
                <c:pt idx="326">
                  <c:v>42983</c:v>
                </c:pt>
                <c:pt idx="327">
                  <c:v>42982</c:v>
                </c:pt>
                <c:pt idx="328">
                  <c:v>42979</c:v>
                </c:pt>
                <c:pt idx="329">
                  <c:v>42978</c:v>
                </c:pt>
                <c:pt idx="330">
                  <c:v>42977</c:v>
                </c:pt>
                <c:pt idx="331">
                  <c:v>42976</c:v>
                </c:pt>
                <c:pt idx="332">
                  <c:v>42975</c:v>
                </c:pt>
                <c:pt idx="333">
                  <c:v>42971</c:v>
                </c:pt>
                <c:pt idx="334">
                  <c:v>42970</c:v>
                </c:pt>
                <c:pt idx="335">
                  <c:v>42969</c:v>
                </c:pt>
                <c:pt idx="336">
                  <c:v>42968</c:v>
                </c:pt>
                <c:pt idx="337">
                  <c:v>42965</c:v>
                </c:pt>
                <c:pt idx="338">
                  <c:v>42964</c:v>
                </c:pt>
                <c:pt idx="339">
                  <c:v>42963</c:v>
                </c:pt>
                <c:pt idx="340">
                  <c:v>42961</c:v>
                </c:pt>
                <c:pt idx="341">
                  <c:v>42958</c:v>
                </c:pt>
                <c:pt idx="342">
                  <c:v>42957</c:v>
                </c:pt>
                <c:pt idx="343">
                  <c:v>42956</c:v>
                </c:pt>
                <c:pt idx="344">
                  <c:v>42955</c:v>
                </c:pt>
                <c:pt idx="345">
                  <c:v>42954</c:v>
                </c:pt>
                <c:pt idx="346">
                  <c:v>42951</c:v>
                </c:pt>
                <c:pt idx="347">
                  <c:v>42950</c:v>
                </c:pt>
                <c:pt idx="348">
                  <c:v>42949</c:v>
                </c:pt>
                <c:pt idx="349">
                  <c:v>42948</c:v>
                </c:pt>
                <c:pt idx="350">
                  <c:v>42947</c:v>
                </c:pt>
                <c:pt idx="351">
                  <c:v>42944</c:v>
                </c:pt>
                <c:pt idx="352">
                  <c:v>42943</c:v>
                </c:pt>
                <c:pt idx="353">
                  <c:v>42942</c:v>
                </c:pt>
                <c:pt idx="354">
                  <c:v>42941</c:v>
                </c:pt>
                <c:pt idx="355">
                  <c:v>42940</c:v>
                </c:pt>
                <c:pt idx="356">
                  <c:v>42937</c:v>
                </c:pt>
                <c:pt idx="357">
                  <c:v>42936</c:v>
                </c:pt>
                <c:pt idx="358">
                  <c:v>42935</c:v>
                </c:pt>
                <c:pt idx="359">
                  <c:v>42934</c:v>
                </c:pt>
                <c:pt idx="360">
                  <c:v>42933</c:v>
                </c:pt>
                <c:pt idx="361">
                  <c:v>42930</c:v>
                </c:pt>
                <c:pt idx="362">
                  <c:v>42929</c:v>
                </c:pt>
                <c:pt idx="363">
                  <c:v>42928</c:v>
                </c:pt>
                <c:pt idx="364">
                  <c:v>42927</c:v>
                </c:pt>
                <c:pt idx="365">
                  <c:v>42926</c:v>
                </c:pt>
                <c:pt idx="366">
                  <c:v>42923</c:v>
                </c:pt>
                <c:pt idx="367">
                  <c:v>42922</c:v>
                </c:pt>
                <c:pt idx="368">
                  <c:v>42921</c:v>
                </c:pt>
                <c:pt idx="369">
                  <c:v>42920</c:v>
                </c:pt>
                <c:pt idx="370">
                  <c:v>42919</c:v>
                </c:pt>
                <c:pt idx="371">
                  <c:v>42916</c:v>
                </c:pt>
                <c:pt idx="372">
                  <c:v>42915</c:v>
                </c:pt>
                <c:pt idx="373">
                  <c:v>42914</c:v>
                </c:pt>
                <c:pt idx="374">
                  <c:v>42913</c:v>
                </c:pt>
                <c:pt idx="375">
                  <c:v>42909</c:v>
                </c:pt>
                <c:pt idx="376">
                  <c:v>42908</c:v>
                </c:pt>
                <c:pt idx="377">
                  <c:v>42907</c:v>
                </c:pt>
                <c:pt idx="378">
                  <c:v>42906</c:v>
                </c:pt>
                <c:pt idx="379">
                  <c:v>42905</c:v>
                </c:pt>
                <c:pt idx="380">
                  <c:v>42902</c:v>
                </c:pt>
                <c:pt idx="381">
                  <c:v>42901</c:v>
                </c:pt>
                <c:pt idx="382">
                  <c:v>42900</c:v>
                </c:pt>
                <c:pt idx="383">
                  <c:v>42899</c:v>
                </c:pt>
                <c:pt idx="384">
                  <c:v>42898</c:v>
                </c:pt>
                <c:pt idx="385">
                  <c:v>42895</c:v>
                </c:pt>
                <c:pt idx="386">
                  <c:v>42894</c:v>
                </c:pt>
                <c:pt idx="387">
                  <c:v>42893</c:v>
                </c:pt>
                <c:pt idx="388">
                  <c:v>42892</c:v>
                </c:pt>
                <c:pt idx="389">
                  <c:v>42891</c:v>
                </c:pt>
                <c:pt idx="390">
                  <c:v>42888</c:v>
                </c:pt>
                <c:pt idx="391">
                  <c:v>42887</c:v>
                </c:pt>
                <c:pt idx="392">
                  <c:v>42886</c:v>
                </c:pt>
                <c:pt idx="393">
                  <c:v>42885</c:v>
                </c:pt>
                <c:pt idx="394">
                  <c:v>42884</c:v>
                </c:pt>
                <c:pt idx="395">
                  <c:v>42881</c:v>
                </c:pt>
                <c:pt idx="396">
                  <c:v>42880</c:v>
                </c:pt>
                <c:pt idx="397">
                  <c:v>42879</c:v>
                </c:pt>
                <c:pt idx="398">
                  <c:v>42878</c:v>
                </c:pt>
                <c:pt idx="399">
                  <c:v>42877</c:v>
                </c:pt>
                <c:pt idx="400">
                  <c:v>42874</c:v>
                </c:pt>
                <c:pt idx="401">
                  <c:v>42873</c:v>
                </c:pt>
                <c:pt idx="402">
                  <c:v>42872</c:v>
                </c:pt>
                <c:pt idx="403">
                  <c:v>42871</c:v>
                </c:pt>
                <c:pt idx="404">
                  <c:v>42870</c:v>
                </c:pt>
                <c:pt idx="405">
                  <c:v>42867</c:v>
                </c:pt>
                <c:pt idx="406">
                  <c:v>42866</c:v>
                </c:pt>
                <c:pt idx="407">
                  <c:v>42865</c:v>
                </c:pt>
                <c:pt idx="408">
                  <c:v>42864</c:v>
                </c:pt>
                <c:pt idx="409">
                  <c:v>42863</c:v>
                </c:pt>
                <c:pt idx="410">
                  <c:v>42860</c:v>
                </c:pt>
                <c:pt idx="411">
                  <c:v>42859</c:v>
                </c:pt>
                <c:pt idx="412">
                  <c:v>42858</c:v>
                </c:pt>
                <c:pt idx="413">
                  <c:v>42857</c:v>
                </c:pt>
                <c:pt idx="414">
                  <c:v>42853</c:v>
                </c:pt>
                <c:pt idx="415">
                  <c:v>42852</c:v>
                </c:pt>
                <c:pt idx="416">
                  <c:v>42851</c:v>
                </c:pt>
                <c:pt idx="417">
                  <c:v>42850</c:v>
                </c:pt>
                <c:pt idx="418">
                  <c:v>42849</c:v>
                </c:pt>
                <c:pt idx="419">
                  <c:v>42846</c:v>
                </c:pt>
                <c:pt idx="420">
                  <c:v>42845</c:v>
                </c:pt>
                <c:pt idx="421">
                  <c:v>42844</c:v>
                </c:pt>
                <c:pt idx="422">
                  <c:v>42843</c:v>
                </c:pt>
                <c:pt idx="423">
                  <c:v>42842</c:v>
                </c:pt>
                <c:pt idx="424">
                  <c:v>42838</c:v>
                </c:pt>
                <c:pt idx="425">
                  <c:v>42837</c:v>
                </c:pt>
                <c:pt idx="426">
                  <c:v>42836</c:v>
                </c:pt>
                <c:pt idx="427">
                  <c:v>42835</c:v>
                </c:pt>
                <c:pt idx="428">
                  <c:v>42832</c:v>
                </c:pt>
                <c:pt idx="429">
                  <c:v>42831</c:v>
                </c:pt>
                <c:pt idx="430">
                  <c:v>42830</c:v>
                </c:pt>
                <c:pt idx="431">
                  <c:v>42828</c:v>
                </c:pt>
                <c:pt idx="432">
                  <c:v>42825</c:v>
                </c:pt>
                <c:pt idx="433">
                  <c:v>42824</c:v>
                </c:pt>
                <c:pt idx="434">
                  <c:v>42823</c:v>
                </c:pt>
                <c:pt idx="435">
                  <c:v>42822</c:v>
                </c:pt>
                <c:pt idx="436">
                  <c:v>42821</c:v>
                </c:pt>
                <c:pt idx="437">
                  <c:v>42818</c:v>
                </c:pt>
                <c:pt idx="438">
                  <c:v>42817</c:v>
                </c:pt>
                <c:pt idx="439">
                  <c:v>42816</c:v>
                </c:pt>
                <c:pt idx="440">
                  <c:v>42815</c:v>
                </c:pt>
                <c:pt idx="441">
                  <c:v>42814</c:v>
                </c:pt>
                <c:pt idx="442">
                  <c:v>42811</c:v>
                </c:pt>
                <c:pt idx="443">
                  <c:v>42810</c:v>
                </c:pt>
                <c:pt idx="444">
                  <c:v>42809</c:v>
                </c:pt>
                <c:pt idx="445">
                  <c:v>42808</c:v>
                </c:pt>
                <c:pt idx="446">
                  <c:v>42804</c:v>
                </c:pt>
                <c:pt idx="447">
                  <c:v>42803</c:v>
                </c:pt>
                <c:pt idx="448">
                  <c:v>42802</c:v>
                </c:pt>
                <c:pt idx="449">
                  <c:v>42801</c:v>
                </c:pt>
                <c:pt idx="450">
                  <c:v>42800</c:v>
                </c:pt>
                <c:pt idx="451">
                  <c:v>42797</c:v>
                </c:pt>
                <c:pt idx="452">
                  <c:v>42796</c:v>
                </c:pt>
                <c:pt idx="453">
                  <c:v>42795</c:v>
                </c:pt>
                <c:pt idx="454">
                  <c:v>42794</c:v>
                </c:pt>
                <c:pt idx="455">
                  <c:v>42793</c:v>
                </c:pt>
                <c:pt idx="456">
                  <c:v>42789</c:v>
                </c:pt>
                <c:pt idx="457">
                  <c:v>42788</c:v>
                </c:pt>
                <c:pt idx="458">
                  <c:v>42787</c:v>
                </c:pt>
                <c:pt idx="459">
                  <c:v>42786</c:v>
                </c:pt>
                <c:pt idx="460">
                  <c:v>42783</c:v>
                </c:pt>
                <c:pt idx="461">
                  <c:v>42782</c:v>
                </c:pt>
                <c:pt idx="462">
                  <c:v>42781</c:v>
                </c:pt>
                <c:pt idx="463">
                  <c:v>42780</c:v>
                </c:pt>
                <c:pt idx="464">
                  <c:v>42779</c:v>
                </c:pt>
                <c:pt idx="465">
                  <c:v>42776</c:v>
                </c:pt>
                <c:pt idx="466">
                  <c:v>42775</c:v>
                </c:pt>
                <c:pt idx="467">
                  <c:v>42774</c:v>
                </c:pt>
                <c:pt idx="468">
                  <c:v>42773</c:v>
                </c:pt>
                <c:pt idx="469">
                  <c:v>42772</c:v>
                </c:pt>
                <c:pt idx="470">
                  <c:v>42769</c:v>
                </c:pt>
                <c:pt idx="471">
                  <c:v>42768</c:v>
                </c:pt>
                <c:pt idx="472">
                  <c:v>42767</c:v>
                </c:pt>
                <c:pt idx="473">
                  <c:v>42766</c:v>
                </c:pt>
                <c:pt idx="474">
                  <c:v>42765</c:v>
                </c:pt>
                <c:pt idx="475">
                  <c:v>42762</c:v>
                </c:pt>
                <c:pt idx="476">
                  <c:v>42760</c:v>
                </c:pt>
                <c:pt idx="477">
                  <c:v>42759</c:v>
                </c:pt>
                <c:pt idx="478">
                  <c:v>42758</c:v>
                </c:pt>
                <c:pt idx="479">
                  <c:v>42755</c:v>
                </c:pt>
                <c:pt idx="480">
                  <c:v>42754</c:v>
                </c:pt>
                <c:pt idx="481">
                  <c:v>42753</c:v>
                </c:pt>
                <c:pt idx="482">
                  <c:v>42752</c:v>
                </c:pt>
                <c:pt idx="483">
                  <c:v>42751</c:v>
                </c:pt>
                <c:pt idx="484">
                  <c:v>42748</c:v>
                </c:pt>
                <c:pt idx="485">
                  <c:v>42747</c:v>
                </c:pt>
                <c:pt idx="486">
                  <c:v>42746</c:v>
                </c:pt>
                <c:pt idx="487">
                  <c:v>42745</c:v>
                </c:pt>
                <c:pt idx="488">
                  <c:v>42744</c:v>
                </c:pt>
                <c:pt idx="489">
                  <c:v>42741</c:v>
                </c:pt>
                <c:pt idx="490">
                  <c:v>42740</c:v>
                </c:pt>
                <c:pt idx="491">
                  <c:v>42739</c:v>
                </c:pt>
                <c:pt idx="492">
                  <c:v>42738</c:v>
                </c:pt>
                <c:pt idx="493">
                  <c:v>42737</c:v>
                </c:pt>
              </c:numCache>
            </c:numRef>
          </c:cat>
          <c:val>
            <c:numRef>
              <c:f>'CLOSING PRICES'!$D$2:$D$495</c:f>
              <c:numCache>
                <c:formatCode>General</c:formatCode>
                <c:ptCount val="494"/>
                <c:pt idx="0">
                  <c:v>813.65</c:v>
                </c:pt>
                <c:pt idx="1">
                  <c:v>813.55</c:v>
                </c:pt>
                <c:pt idx="2">
                  <c:v>813.55</c:v>
                </c:pt>
                <c:pt idx="3">
                  <c:v>800</c:v>
                </c:pt>
                <c:pt idx="4">
                  <c:v>802.7</c:v>
                </c:pt>
                <c:pt idx="5">
                  <c:v>805.35</c:v>
                </c:pt>
                <c:pt idx="6">
                  <c:v>827.2</c:v>
                </c:pt>
                <c:pt idx="7">
                  <c:v>837.6</c:v>
                </c:pt>
                <c:pt idx="8">
                  <c:v>837.4</c:v>
                </c:pt>
                <c:pt idx="9">
                  <c:v>840.05</c:v>
                </c:pt>
                <c:pt idx="10">
                  <c:v>824.55</c:v>
                </c:pt>
                <c:pt idx="11">
                  <c:v>805.7</c:v>
                </c:pt>
                <c:pt idx="12">
                  <c:v>774.7</c:v>
                </c:pt>
                <c:pt idx="13">
                  <c:v>743.15</c:v>
                </c:pt>
                <c:pt idx="14">
                  <c:v>737.15</c:v>
                </c:pt>
                <c:pt idx="15">
                  <c:v>751.55</c:v>
                </c:pt>
                <c:pt idx="16">
                  <c:v>747.05</c:v>
                </c:pt>
                <c:pt idx="17">
                  <c:v>752.2</c:v>
                </c:pt>
                <c:pt idx="18">
                  <c:v>762.65</c:v>
                </c:pt>
                <c:pt idx="19">
                  <c:v>769.8</c:v>
                </c:pt>
                <c:pt idx="20">
                  <c:v>750.45</c:v>
                </c:pt>
                <c:pt idx="21">
                  <c:v>746.05</c:v>
                </c:pt>
                <c:pt idx="22">
                  <c:v>745.5</c:v>
                </c:pt>
                <c:pt idx="23">
                  <c:v>749</c:v>
                </c:pt>
                <c:pt idx="24">
                  <c:v>747.05</c:v>
                </c:pt>
                <c:pt idx="25">
                  <c:v>715.9</c:v>
                </c:pt>
                <c:pt idx="26">
                  <c:v>708.1</c:v>
                </c:pt>
                <c:pt idx="27">
                  <c:v>710.1</c:v>
                </c:pt>
                <c:pt idx="28">
                  <c:v>728</c:v>
                </c:pt>
                <c:pt idx="29">
                  <c:v>723.85</c:v>
                </c:pt>
                <c:pt idx="30">
                  <c:v>719.8</c:v>
                </c:pt>
                <c:pt idx="31">
                  <c:v>712.3</c:v>
                </c:pt>
                <c:pt idx="32">
                  <c:v>684.15</c:v>
                </c:pt>
                <c:pt idx="33">
                  <c:v>692.7</c:v>
                </c:pt>
                <c:pt idx="34">
                  <c:v>693.9</c:v>
                </c:pt>
                <c:pt idx="35">
                  <c:v>704.95</c:v>
                </c:pt>
                <c:pt idx="36">
                  <c:v>698</c:v>
                </c:pt>
                <c:pt idx="37">
                  <c:v>708.85</c:v>
                </c:pt>
                <c:pt idx="38">
                  <c:v>714.8</c:v>
                </c:pt>
                <c:pt idx="39">
                  <c:v>706.25</c:v>
                </c:pt>
                <c:pt idx="40">
                  <c:v>724.45</c:v>
                </c:pt>
                <c:pt idx="41">
                  <c:v>713.85</c:v>
                </c:pt>
                <c:pt idx="42">
                  <c:v>716.65</c:v>
                </c:pt>
                <c:pt idx="43">
                  <c:v>712.55</c:v>
                </c:pt>
                <c:pt idx="44">
                  <c:v>704.9</c:v>
                </c:pt>
                <c:pt idx="45">
                  <c:v>736.4</c:v>
                </c:pt>
                <c:pt idx="46">
                  <c:v>742.3</c:v>
                </c:pt>
                <c:pt idx="47">
                  <c:v>747.3</c:v>
                </c:pt>
                <c:pt idx="48">
                  <c:v>739.7</c:v>
                </c:pt>
                <c:pt idx="49">
                  <c:v>731.75</c:v>
                </c:pt>
                <c:pt idx="50">
                  <c:v>751.75</c:v>
                </c:pt>
                <c:pt idx="51">
                  <c:v>730.45</c:v>
                </c:pt>
                <c:pt idx="52">
                  <c:v>715.45</c:v>
                </c:pt>
                <c:pt idx="53">
                  <c:v>725.15</c:v>
                </c:pt>
                <c:pt idx="54">
                  <c:v>718.1</c:v>
                </c:pt>
                <c:pt idx="55">
                  <c:v>669.3</c:v>
                </c:pt>
                <c:pt idx="56">
                  <c:v>697.9</c:v>
                </c:pt>
                <c:pt idx="57">
                  <c:v>702.85</c:v>
                </c:pt>
                <c:pt idx="58">
                  <c:v>722</c:v>
                </c:pt>
                <c:pt idx="59">
                  <c:v>766.85</c:v>
                </c:pt>
                <c:pt idx="60">
                  <c:v>796.65</c:v>
                </c:pt>
                <c:pt idx="61">
                  <c:v>768.3</c:v>
                </c:pt>
                <c:pt idx="62">
                  <c:v>781.9</c:v>
                </c:pt>
                <c:pt idx="63">
                  <c:v>771.95</c:v>
                </c:pt>
                <c:pt idx="64">
                  <c:v>784.5</c:v>
                </c:pt>
                <c:pt idx="65">
                  <c:v>791.3</c:v>
                </c:pt>
                <c:pt idx="66">
                  <c:v>819.3</c:v>
                </c:pt>
                <c:pt idx="67">
                  <c:v>823.7</c:v>
                </c:pt>
                <c:pt idx="68">
                  <c:v>859.3</c:v>
                </c:pt>
                <c:pt idx="69">
                  <c:v>853.65</c:v>
                </c:pt>
                <c:pt idx="70">
                  <c:v>864.1</c:v>
                </c:pt>
                <c:pt idx="71">
                  <c:v>863.9</c:v>
                </c:pt>
                <c:pt idx="72">
                  <c:v>1249.6500000000001</c:v>
                </c:pt>
                <c:pt idx="73">
                  <c:v>1299.3</c:v>
                </c:pt>
                <c:pt idx="74">
                  <c:v>1339</c:v>
                </c:pt>
                <c:pt idx="75">
                  <c:v>1311.4</c:v>
                </c:pt>
                <c:pt idx="76">
                  <c:v>1342.7</c:v>
                </c:pt>
                <c:pt idx="77">
                  <c:v>1400.45</c:v>
                </c:pt>
                <c:pt idx="78">
                  <c:v>1431.6</c:v>
                </c:pt>
                <c:pt idx="79">
                  <c:v>1447.2</c:v>
                </c:pt>
                <c:pt idx="80">
                  <c:v>1440.85</c:v>
                </c:pt>
                <c:pt idx="81">
                  <c:v>1439.9</c:v>
                </c:pt>
                <c:pt idx="82">
                  <c:v>1438.9</c:v>
                </c:pt>
                <c:pt idx="83">
                  <c:v>1403.05</c:v>
                </c:pt>
                <c:pt idx="84">
                  <c:v>1396.35</c:v>
                </c:pt>
                <c:pt idx="85">
                  <c:v>1419.15</c:v>
                </c:pt>
                <c:pt idx="86">
                  <c:v>1381.4</c:v>
                </c:pt>
                <c:pt idx="87">
                  <c:v>1398.8</c:v>
                </c:pt>
                <c:pt idx="88">
                  <c:v>1343.2</c:v>
                </c:pt>
                <c:pt idx="89">
                  <c:v>1331.2</c:v>
                </c:pt>
                <c:pt idx="90">
                  <c:v>1298.5999999999999</c:v>
                </c:pt>
                <c:pt idx="91">
                  <c:v>1305.5</c:v>
                </c:pt>
                <c:pt idx="92">
                  <c:v>1293.05</c:v>
                </c:pt>
                <c:pt idx="93">
                  <c:v>1298.5999999999999</c:v>
                </c:pt>
                <c:pt idx="94">
                  <c:v>1302.3499999999999</c:v>
                </c:pt>
                <c:pt idx="95">
                  <c:v>1300.95</c:v>
                </c:pt>
                <c:pt idx="96">
                  <c:v>1315.7</c:v>
                </c:pt>
                <c:pt idx="97">
                  <c:v>1328.1</c:v>
                </c:pt>
                <c:pt idx="98">
                  <c:v>1323.85</c:v>
                </c:pt>
                <c:pt idx="99">
                  <c:v>1321.2</c:v>
                </c:pt>
                <c:pt idx="100">
                  <c:v>1318.65</c:v>
                </c:pt>
                <c:pt idx="101">
                  <c:v>1311.9</c:v>
                </c:pt>
                <c:pt idx="102">
                  <c:v>1307.4000000000001</c:v>
                </c:pt>
                <c:pt idx="103">
                  <c:v>1338</c:v>
                </c:pt>
                <c:pt idx="104">
                  <c:v>1355.55</c:v>
                </c:pt>
                <c:pt idx="105">
                  <c:v>1355.05</c:v>
                </c:pt>
                <c:pt idx="106">
                  <c:v>1347.25</c:v>
                </c:pt>
                <c:pt idx="107">
                  <c:v>1290.4000000000001</c:v>
                </c:pt>
                <c:pt idx="108">
                  <c:v>1311.1</c:v>
                </c:pt>
                <c:pt idx="109">
                  <c:v>1325.75</c:v>
                </c:pt>
                <c:pt idx="110">
                  <c:v>1304.5999999999999</c:v>
                </c:pt>
                <c:pt idx="111">
                  <c:v>1300.8499999999999</c:v>
                </c:pt>
                <c:pt idx="112">
                  <c:v>1313.45</c:v>
                </c:pt>
                <c:pt idx="113">
                  <c:v>1316</c:v>
                </c:pt>
                <c:pt idx="114">
                  <c:v>1324.7</c:v>
                </c:pt>
                <c:pt idx="115">
                  <c:v>1256.0999999999999</c:v>
                </c:pt>
                <c:pt idx="116">
                  <c:v>1257.8</c:v>
                </c:pt>
                <c:pt idx="117">
                  <c:v>1247.9000000000001</c:v>
                </c:pt>
                <c:pt idx="118">
                  <c:v>1249.4000000000001</c:v>
                </c:pt>
                <c:pt idx="119">
                  <c:v>1262.75</c:v>
                </c:pt>
                <c:pt idx="120">
                  <c:v>1250.55</c:v>
                </c:pt>
                <c:pt idx="121">
                  <c:v>1235.4000000000001</c:v>
                </c:pt>
                <c:pt idx="122">
                  <c:v>1224.9000000000001</c:v>
                </c:pt>
                <c:pt idx="123">
                  <c:v>1216.1500000000001</c:v>
                </c:pt>
                <c:pt idx="124">
                  <c:v>1209.4000000000001</c:v>
                </c:pt>
                <c:pt idx="125">
                  <c:v>1192.45</c:v>
                </c:pt>
                <c:pt idx="126">
                  <c:v>1161.25</c:v>
                </c:pt>
                <c:pt idx="127">
                  <c:v>1168</c:v>
                </c:pt>
                <c:pt idx="128">
                  <c:v>1164.55</c:v>
                </c:pt>
                <c:pt idx="129">
                  <c:v>1163.4000000000001</c:v>
                </c:pt>
                <c:pt idx="130">
                  <c:v>1164.0999999999999</c:v>
                </c:pt>
                <c:pt idx="131">
                  <c:v>1160.6500000000001</c:v>
                </c:pt>
                <c:pt idx="132">
                  <c:v>1163.0999999999999</c:v>
                </c:pt>
                <c:pt idx="133">
                  <c:v>1172.1500000000001</c:v>
                </c:pt>
                <c:pt idx="134">
                  <c:v>1167.6500000000001</c:v>
                </c:pt>
                <c:pt idx="135">
                  <c:v>1171.05</c:v>
                </c:pt>
                <c:pt idx="136">
                  <c:v>1139.5999999999999</c:v>
                </c:pt>
                <c:pt idx="137">
                  <c:v>1164.7</c:v>
                </c:pt>
                <c:pt idx="138">
                  <c:v>1161.1500000000001</c:v>
                </c:pt>
                <c:pt idx="139">
                  <c:v>1148.9000000000001</c:v>
                </c:pt>
                <c:pt idx="140">
                  <c:v>1134.4000000000001</c:v>
                </c:pt>
                <c:pt idx="141">
                  <c:v>1135.7</c:v>
                </c:pt>
                <c:pt idx="142">
                  <c:v>1157.2</c:v>
                </c:pt>
                <c:pt idx="143">
                  <c:v>1141.8499999999999</c:v>
                </c:pt>
                <c:pt idx="144">
                  <c:v>1130.3</c:v>
                </c:pt>
                <c:pt idx="145">
                  <c:v>1131.45</c:v>
                </c:pt>
                <c:pt idx="146">
                  <c:v>1120</c:v>
                </c:pt>
                <c:pt idx="147">
                  <c:v>1126.7</c:v>
                </c:pt>
                <c:pt idx="148">
                  <c:v>1118.2</c:v>
                </c:pt>
                <c:pt idx="149">
                  <c:v>1101.75</c:v>
                </c:pt>
                <c:pt idx="150">
                  <c:v>1077.45</c:v>
                </c:pt>
                <c:pt idx="151">
                  <c:v>1079.4000000000001</c:v>
                </c:pt>
                <c:pt idx="152">
                  <c:v>1081.8</c:v>
                </c:pt>
                <c:pt idx="153">
                  <c:v>1082.3499999999999</c:v>
                </c:pt>
                <c:pt idx="154">
                  <c:v>1094.05</c:v>
                </c:pt>
                <c:pt idx="155">
                  <c:v>1081.95</c:v>
                </c:pt>
                <c:pt idx="156">
                  <c:v>1081.8</c:v>
                </c:pt>
                <c:pt idx="157">
                  <c:v>1078.6500000000001</c:v>
                </c:pt>
                <c:pt idx="158">
                  <c:v>1078.2</c:v>
                </c:pt>
                <c:pt idx="159">
                  <c:v>1092.5999999999999</c:v>
                </c:pt>
                <c:pt idx="160">
                  <c:v>1123.05</c:v>
                </c:pt>
                <c:pt idx="161">
                  <c:v>1100.1500000000001</c:v>
                </c:pt>
                <c:pt idx="162">
                  <c:v>1107.3499999999999</c:v>
                </c:pt>
                <c:pt idx="163">
                  <c:v>1112.3</c:v>
                </c:pt>
                <c:pt idx="164">
                  <c:v>1116.7</c:v>
                </c:pt>
                <c:pt idx="165">
                  <c:v>1116.8</c:v>
                </c:pt>
                <c:pt idx="166">
                  <c:v>1115.0999999999999</c:v>
                </c:pt>
                <c:pt idx="167">
                  <c:v>1109</c:v>
                </c:pt>
                <c:pt idx="168">
                  <c:v>1096.1500000000001</c:v>
                </c:pt>
                <c:pt idx="169">
                  <c:v>1129.6500000000001</c:v>
                </c:pt>
                <c:pt idx="170">
                  <c:v>1114.4000000000001</c:v>
                </c:pt>
                <c:pt idx="171">
                  <c:v>1117.95</c:v>
                </c:pt>
                <c:pt idx="172">
                  <c:v>1113.8</c:v>
                </c:pt>
                <c:pt idx="173">
                  <c:v>1131.25</c:v>
                </c:pt>
                <c:pt idx="174">
                  <c:v>1076.25</c:v>
                </c:pt>
                <c:pt idx="175">
                  <c:v>1079.8499999999999</c:v>
                </c:pt>
                <c:pt idx="176">
                  <c:v>1074.45</c:v>
                </c:pt>
                <c:pt idx="177">
                  <c:v>1077.8499999999999</c:v>
                </c:pt>
                <c:pt idx="178">
                  <c:v>1076</c:v>
                </c:pt>
                <c:pt idx="179">
                  <c:v>1077.7</c:v>
                </c:pt>
                <c:pt idx="180">
                  <c:v>1084.05</c:v>
                </c:pt>
                <c:pt idx="181">
                  <c:v>1088.95</c:v>
                </c:pt>
                <c:pt idx="182">
                  <c:v>1087.45</c:v>
                </c:pt>
                <c:pt idx="183">
                  <c:v>1085.7</c:v>
                </c:pt>
                <c:pt idx="184">
                  <c:v>1105.6500000000001</c:v>
                </c:pt>
                <c:pt idx="185">
                  <c:v>1111.8499999999999</c:v>
                </c:pt>
                <c:pt idx="186">
                  <c:v>1092.5999999999999</c:v>
                </c:pt>
                <c:pt idx="187">
                  <c:v>1081.45</c:v>
                </c:pt>
                <c:pt idx="188">
                  <c:v>1101.3499999999999</c:v>
                </c:pt>
                <c:pt idx="189">
                  <c:v>1091.45</c:v>
                </c:pt>
                <c:pt idx="190">
                  <c:v>1082.8</c:v>
                </c:pt>
                <c:pt idx="191">
                  <c:v>1076.95</c:v>
                </c:pt>
                <c:pt idx="192">
                  <c:v>1065.3499999999999</c:v>
                </c:pt>
                <c:pt idx="193">
                  <c:v>1050</c:v>
                </c:pt>
                <c:pt idx="194">
                  <c:v>1057.5999999999999</c:v>
                </c:pt>
                <c:pt idx="195">
                  <c:v>1070.6500000000001</c:v>
                </c:pt>
                <c:pt idx="196">
                  <c:v>1087.3499999999999</c:v>
                </c:pt>
                <c:pt idx="197">
                  <c:v>1090.6500000000001</c:v>
                </c:pt>
                <c:pt idx="198">
                  <c:v>1079.25</c:v>
                </c:pt>
                <c:pt idx="199">
                  <c:v>1073.5</c:v>
                </c:pt>
                <c:pt idx="200">
                  <c:v>1079.4000000000001</c:v>
                </c:pt>
                <c:pt idx="201">
                  <c:v>1090.7</c:v>
                </c:pt>
                <c:pt idx="202">
                  <c:v>1088.2</c:v>
                </c:pt>
                <c:pt idx="203">
                  <c:v>1073</c:v>
                </c:pt>
                <c:pt idx="204">
                  <c:v>1077.3499999999999</c:v>
                </c:pt>
                <c:pt idx="205">
                  <c:v>1068.4000000000001</c:v>
                </c:pt>
                <c:pt idx="206">
                  <c:v>1089.7</c:v>
                </c:pt>
                <c:pt idx="207">
                  <c:v>1061.8</c:v>
                </c:pt>
                <c:pt idx="208">
                  <c:v>1047.8499999999999</c:v>
                </c:pt>
                <c:pt idx="209">
                  <c:v>1039.7</c:v>
                </c:pt>
                <c:pt idx="210">
                  <c:v>1054.1500000000001</c:v>
                </c:pt>
                <c:pt idx="211">
                  <c:v>1051.6500000000001</c:v>
                </c:pt>
                <c:pt idx="212">
                  <c:v>1035.7</c:v>
                </c:pt>
                <c:pt idx="213">
                  <c:v>1028.6500000000001</c:v>
                </c:pt>
                <c:pt idx="214">
                  <c:v>1026.7</c:v>
                </c:pt>
                <c:pt idx="215">
                  <c:v>1024.9000000000001</c:v>
                </c:pt>
                <c:pt idx="216">
                  <c:v>1030.2</c:v>
                </c:pt>
                <c:pt idx="217">
                  <c:v>1016.95</c:v>
                </c:pt>
                <c:pt idx="218">
                  <c:v>1018.5</c:v>
                </c:pt>
                <c:pt idx="219">
                  <c:v>1010.6</c:v>
                </c:pt>
                <c:pt idx="220">
                  <c:v>1011.4</c:v>
                </c:pt>
                <c:pt idx="221">
                  <c:v>1038.4000000000001</c:v>
                </c:pt>
                <c:pt idx="222">
                  <c:v>1048.8499999999999</c:v>
                </c:pt>
                <c:pt idx="223">
                  <c:v>1048.05</c:v>
                </c:pt>
                <c:pt idx="224">
                  <c:v>1053.2</c:v>
                </c:pt>
                <c:pt idx="225">
                  <c:v>1058.5</c:v>
                </c:pt>
                <c:pt idx="226">
                  <c:v>1060.55</c:v>
                </c:pt>
                <c:pt idx="227">
                  <c:v>1077.9000000000001</c:v>
                </c:pt>
                <c:pt idx="228">
                  <c:v>1113.8</c:v>
                </c:pt>
                <c:pt idx="229">
                  <c:v>1085.25</c:v>
                </c:pt>
                <c:pt idx="230">
                  <c:v>1089.25</c:v>
                </c:pt>
                <c:pt idx="231">
                  <c:v>1048.7</c:v>
                </c:pt>
                <c:pt idx="232">
                  <c:v>1032</c:v>
                </c:pt>
                <c:pt idx="233">
                  <c:v>997.35</c:v>
                </c:pt>
                <c:pt idx="234">
                  <c:v>1002.75</c:v>
                </c:pt>
                <c:pt idx="235">
                  <c:v>1002.4</c:v>
                </c:pt>
                <c:pt idx="236">
                  <c:v>988.75</c:v>
                </c:pt>
                <c:pt idx="237">
                  <c:v>983.6</c:v>
                </c:pt>
                <c:pt idx="238">
                  <c:v>982</c:v>
                </c:pt>
                <c:pt idx="239">
                  <c:v>987.9</c:v>
                </c:pt>
                <c:pt idx="240">
                  <c:v>993.5</c:v>
                </c:pt>
                <c:pt idx="241">
                  <c:v>989.6</c:v>
                </c:pt>
                <c:pt idx="242">
                  <c:v>988.25</c:v>
                </c:pt>
                <c:pt idx="243">
                  <c:v>984.9</c:v>
                </c:pt>
                <c:pt idx="244">
                  <c:v>980.15</c:v>
                </c:pt>
                <c:pt idx="245">
                  <c:v>987.7</c:v>
                </c:pt>
                <c:pt idx="246">
                  <c:v>999.25</c:v>
                </c:pt>
                <c:pt idx="247">
                  <c:v>981.6</c:v>
                </c:pt>
                <c:pt idx="248">
                  <c:v>983.85</c:v>
                </c:pt>
                <c:pt idx="249">
                  <c:v>978.2</c:v>
                </c:pt>
                <c:pt idx="250">
                  <c:v>987.25</c:v>
                </c:pt>
                <c:pt idx="251">
                  <c:v>989.4</c:v>
                </c:pt>
                <c:pt idx="252">
                  <c:v>984.8</c:v>
                </c:pt>
                <c:pt idx="253">
                  <c:v>991.2</c:v>
                </c:pt>
                <c:pt idx="254">
                  <c:v>990</c:v>
                </c:pt>
                <c:pt idx="255">
                  <c:v>989.45</c:v>
                </c:pt>
                <c:pt idx="256">
                  <c:v>996.25</c:v>
                </c:pt>
                <c:pt idx="257">
                  <c:v>994</c:v>
                </c:pt>
                <c:pt idx="258">
                  <c:v>1009.85</c:v>
                </c:pt>
                <c:pt idx="259">
                  <c:v>1021.15</c:v>
                </c:pt>
                <c:pt idx="260">
                  <c:v>1004.05</c:v>
                </c:pt>
                <c:pt idx="261">
                  <c:v>993.95</c:v>
                </c:pt>
                <c:pt idx="262">
                  <c:v>1001.6</c:v>
                </c:pt>
                <c:pt idx="263">
                  <c:v>977.8</c:v>
                </c:pt>
                <c:pt idx="264">
                  <c:v>973.9</c:v>
                </c:pt>
                <c:pt idx="265">
                  <c:v>974.75</c:v>
                </c:pt>
                <c:pt idx="266">
                  <c:v>961.45</c:v>
                </c:pt>
                <c:pt idx="267">
                  <c:v>976.95</c:v>
                </c:pt>
                <c:pt idx="268">
                  <c:v>980.7</c:v>
                </c:pt>
                <c:pt idx="269">
                  <c:v>948.1</c:v>
                </c:pt>
                <c:pt idx="270">
                  <c:v>969.7</c:v>
                </c:pt>
                <c:pt idx="271">
                  <c:v>954.25</c:v>
                </c:pt>
                <c:pt idx="272">
                  <c:v>953.65</c:v>
                </c:pt>
                <c:pt idx="273">
                  <c:v>952.55</c:v>
                </c:pt>
                <c:pt idx="274">
                  <c:v>957.75</c:v>
                </c:pt>
                <c:pt idx="275">
                  <c:v>944.2</c:v>
                </c:pt>
                <c:pt idx="276">
                  <c:v>931.4</c:v>
                </c:pt>
                <c:pt idx="277">
                  <c:v>918</c:v>
                </c:pt>
                <c:pt idx="278">
                  <c:v>930.6</c:v>
                </c:pt>
                <c:pt idx="279">
                  <c:v>935.4</c:v>
                </c:pt>
                <c:pt idx="280">
                  <c:v>961.3</c:v>
                </c:pt>
                <c:pt idx="281">
                  <c:v>976.5</c:v>
                </c:pt>
                <c:pt idx="282">
                  <c:v>963.3</c:v>
                </c:pt>
                <c:pt idx="283">
                  <c:v>979.15</c:v>
                </c:pt>
                <c:pt idx="284">
                  <c:v>970.3</c:v>
                </c:pt>
                <c:pt idx="285">
                  <c:v>970.8</c:v>
                </c:pt>
                <c:pt idx="286">
                  <c:v>978</c:v>
                </c:pt>
                <c:pt idx="287">
                  <c:v>967</c:v>
                </c:pt>
                <c:pt idx="288">
                  <c:v>934.4</c:v>
                </c:pt>
                <c:pt idx="289">
                  <c:v>927.85</c:v>
                </c:pt>
                <c:pt idx="290">
                  <c:v>924.9</c:v>
                </c:pt>
                <c:pt idx="291">
                  <c:v>924.2</c:v>
                </c:pt>
                <c:pt idx="292">
                  <c:v>922.45</c:v>
                </c:pt>
                <c:pt idx="293">
                  <c:v>932.55</c:v>
                </c:pt>
                <c:pt idx="294">
                  <c:v>938.4</c:v>
                </c:pt>
                <c:pt idx="295">
                  <c:v>959.1</c:v>
                </c:pt>
                <c:pt idx="296">
                  <c:v>963.3</c:v>
                </c:pt>
                <c:pt idx="297">
                  <c:v>969.6</c:v>
                </c:pt>
                <c:pt idx="298">
                  <c:v>976.9</c:v>
                </c:pt>
                <c:pt idx="299">
                  <c:v>971.15</c:v>
                </c:pt>
                <c:pt idx="300">
                  <c:v>974.1</c:v>
                </c:pt>
                <c:pt idx="301">
                  <c:v>978.05</c:v>
                </c:pt>
                <c:pt idx="302">
                  <c:v>992.3</c:v>
                </c:pt>
                <c:pt idx="303">
                  <c:v>978.1</c:v>
                </c:pt>
                <c:pt idx="304">
                  <c:v>947.4</c:v>
                </c:pt>
                <c:pt idx="305">
                  <c:v>960.7</c:v>
                </c:pt>
                <c:pt idx="306">
                  <c:v>969.85</c:v>
                </c:pt>
                <c:pt idx="307">
                  <c:v>957.9</c:v>
                </c:pt>
                <c:pt idx="308">
                  <c:v>915.7</c:v>
                </c:pt>
                <c:pt idx="309">
                  <c:v>902.05</c:v>
                </c:pt>
                <c:pt idx="310">
                  <c:v>907.9</c:v>
                </c:pt>
                <c:pt idx="311">
                  <c:v>914.05</c:v>
                </c:pt>
                <c:pt idx="312">
                  <c:v>932.5</c:v>
                </c:pt>
                <c:pt idx="313">
                  <c:v>914.75</c:v>
                </c:pt>
                <c:pt idx="314">
                  <c:v>936.35</c:v>
                </c:pt>
                <c:pt idx="315">
                  <c:v>947.65</c:v>
                </c:pt>
                <c:pt idx="316">
                  <c:v>954.75</c:v>
                </c:pt>
                <c:pt idx="317">
                  <c:v>943.95</c:v>
                </c:pt>
                <c:pt idx="318">
                  <c:v>937</c:v>
                </c:pt>
                <c:pt idx="319">
                  <c:v>936.7</c:v>
                </c:pt>
                <c:pt idx="320">
                  <c:v>939.3</c:v>
                </c:pt>
                <c:pt idx="321">
                  <c:v>938.15</c:v>
                </c:pt>
                <c:pt idx="322">
                  <c:v>929.4</c:v>
                </c:pt>
                <c:pt idx="323">
                  <c:v>922.8</c:v>
                </c:pt>
                <c:pt idx="324">
                  <c:v>924.6</c:v>
                </c:pt>
                <c:pt idx="325">
                  <c:v>900.55</c:v>
                </c:pt>
                <c:pt idx="326">
                  <c:v>927.1</c:v>
                </c:pt>
                <c:pt idx="327">
                  <c:v>920.1</c:v>
                </c:pt>
                <c:pt idx="328">
                  <c:v>932.35</c:v>
                </c:pt>
                <c:pt idx="329">
                  <c:v>928.25</c:v>
                </c:pt>
                <c:pt idx="330">
                  <c:v>924.4</c:v>
                </c:pt>
                <c:pt idx="331">
                  <c:v>913.1</c:v>
                </c:pt>
                <c:pt idx="332">
                  <c:v>939.9</c:v>
                </c:pt>
                <c:pt idx="333">
                  <c:v>914.8</c:v>
                </c:pt>
                <c:pt idx="334">
                  <c:v>904.8</c:v>
                </c:pt>
                <c:pt idx="335">
                  <c:v>887.85</c:v>
                </c:pt>
                <c:pt idx="336">
                  <c:v>905</c:v>
                </c:pt>
                <c:pt idx="337">
                  <c:v>919.65</c:v>
                </c:pt>
                <c:pt idx="338">
                  <c:v>920.25</c:v>
                </c:pt>
                <c:pt idx="339">
                  <c:v>922.85</c:v>
                </c:pt>
                <c:pt idx="340">
                  <c:v>916.15</c:v>
                </c:pt>
                <c:pt idx="341">
                  <c:v>902.85</c:v>
                </c:pt>
                <c:pt idx="342">
                  <c:v>901.45</c:v>
                </c:pt>
                <c:pt idx="343">
                  <c:v>922.4</c:v>
                </c:pt>
                <c:pt idx="344">
                  <c:v>946.2</c:v>
                </c:pt>
                <c:pt idx="345">
                  <c:v>967.65</c:v>
                </c:pt>
                <c:pt idx="346">
                  <c:v>960.55</c:v>
                </c:pt>
                <c:pt idx="347">
                  <c:v>969.75</c:v>
                </c:pt>
                <c:pt idx="348">
                  <c:v>925</c:v>
                </c:pt>
                <c:pt idx="349">
                  <c:v>964.25</c:v>
                </c:pt>
                <c:pt idx="350">
                  <c:v>1034.75</c:v>
                </c:pt>
                <c:pt idx="351">
                  <c:v>1056.0999999999999</c:v>
                </c:pt>
                <c:pt idx="352">
                  <c:v>1074.5999999999999</c:v>
                </c:pt>
                <c:pt idx="353">
                  <c:v>1024.9000000000001</c:v>
                </c:pt>
                <c:pt idx="354">
                  <c:v>997.1</c:v>
                </c:pt>
                <c:pt idx="355">
                  <c:v>990.75</c:v>
                </c:pt>
                <c:pt idx="356">
                  <c:v>959.35</c:v>
                </c:pt>
                <c:pt idx="357">
                  <c:v>956.3</c:v>
                </c:pt>
                <c:pt idx="358">
                  <c:v>960.35</c:v>
                </c:pt>
                <c:pt idx="359">
                  <c:v>956.15</c:v>
                </c:pt>
                <c:pt idx="360">
                  <c:v>966.45</c:v>
                </c:pt>
                <c:pt idx="361">
                  <c:v>979.25</c:v>
                </c:pt>
                <c:pt idx="362">
                  <c:v>981.65</c:v>
                </c:pt>
                <c:pt idx="363">
                  <c:v>967.8</c:v>
                </c:pt>
                <c:pt idx="364">
                  <c:v>969</c:v>
                </c:pt>
                <c:pt idx="365">
                  <c:v>976.25</c:v>
                </c:pt>
                <c:pt idx="366">
                  <c:v>971.6</c:v>
                </c:pt>
                <c:pt idx="367">
                  <c:v>973.95</c:v>
                </c:pt>
                <c:pt idx="368">
                  <c:v>982.5</c:v>
                </c:pt>
                <c:pt idx="369">
                  <c:v>985.9</c:v>
                </c:pt>
                <c:pt idx="370">
                  <c:v>985.05</c:v>
                </c:pt>
                <c:pt idx="371">
                  <c:v>965.2</c:v>
                </c:pt>
                <c:pt idx="372">
                  <c:v>948</c:v>
                </c:pt>
                <c:pt idx="373">
                  <c:v>940.3</c:v>
                </c:pt>
                <c:pt idx="374">
                  <c:v>965.2</c:v>
                </c:pt>
                <c:pt idx="375">
                  <c:v>956.2</c:v>
                </c:pt>
                <c:pt idx="376">
                  <c:v>959.95</c:v>
                </c:pt>
                <c:pt idx="377">
                  <c:v>1953.65</c:v>
                </c:pt>
                <c:pt idx="378">
                  <c:v>1937.5</c:v>
                </c:pt>
                <c:pt idx="379">
                  <c:v>1883.2</c:v>
                </c:pt>
                <c:pt idx="380">
                  <c:v>1867.6</c:v>
                </c:pt>
                <c:pt idx="381">
                  <c:v>1868.6</c:v>
                </c:pt>
                <c:pt idx="382">
                  <c:v>1890.1</c:v>
                </c:pt>
                <c:pt idx="383">
                  <c:v>1879.35</c:v>
                </c:pt>
                <c:pt idx="384">
                  <c:v>1886.6</c:v>
                </c:pt>
                <c:pt idx="385">
                  <c:v>1883.45</c:v>
                </c:pt>
                <c:pt idx="386">
                  <c:v>1882.3</c:v>
                </c:pt>
                <c:pt idx="387">
                  <c:v>1862.1</c:v>
                </c:pt>
                <c:pt idx="388">
                  <c:v>1819.85</c:v>
                </c:pt>
                <c:pt idx="389">
                  <c:v>1814.85</c:v>
                </c:pt>
                <c:pt idx="390">
                  <c:v>1819.35</c:v>
                </c:pt>
                <c:pt idx="391">
                  <c:v>1816.5</c:v>
                </c:pt>
                <c:pt idx="392">
                  <c:v>1811.05</c:v>
                </c:pt>
                <c:pt idx="393">
                  <c:v>1857.1</c:v>
                </c:pt>
                <c:pt idx="394">
                  <c:v>1828.35</c:v>
                </c:pt>
                <c:pt idx="395">
                  <c:v>1831.35</c:v>
                </c:pt>
                <c:pt idx="396">
                  <c:v>1792.95</c:v>
                </c:pt>
                <c:pt idx="397">
                  <c:v>1759.3</c:v>
                </c:pt>
                <c:pt idx="398">
                  <c:v>1761.6</c:v>
                </c:pt>
                <c:pt idx="399">
                  <c:v>1782.5</c:v>
                </c:pt>
                <c:pt idx="400">
                  <c:v>1798.15</c:v>
                </c:pt>
                <c:pt idx="401">
                  <c:v>1781.85</c:v>
                </c:pt>
                <c:pt idx="402">
                  <c:v>1857.95</c:v>
                </c:pt>
                <c:pt idx="403">
                  <c:v>1876.05</c:v>
                </c:pt>
                <c:pt idx="404">
                  <c:v>1926.35</c:v>
                </c:pt>
                <c:pt idx="405">
                  <c:v>1908.05</c:v>
                </c:pt>
                <c:pt idx="406">
                  <c:v>1909.2</c:v>
                </c:pt>
                <c:pt idx="407">
                  <c:v>1924.8</c:v>
                </c:pt>
                <c:pt idx="408">
                  <c:v>1929.25</c:v>
                </c:pt>
                <c:pt idx="409">
                  <c:v>1758.05</c:v>
                </c:pt>
                <c:pt idx="410">
                  <c:v>1766</c:v>
                </c:pt>
                <c:pt idx="411">
                  <c:v>1809.8</c:v>
                </c:pt>
                <c:pt idx="412">
                  <c:v>1806.2</c:v>
                </c:pt>
                <c:pt idx="413">
                  <c:v>1777.7</c:v>
                </c:pt>
                <c:pt idx="414">
                  <c:v>1742.75</c:v>
                </c:pt>
                <c:pt idx="415">
                  <c:v>1743.05</c:v>
                </c:pt>
                <c:pt idx="416">
                  <c:v>1725.35</c:v>
                </c:pt>
                <c:pt idx="417">
                  <c:v>1750.05</c:v>
                </c:pt>
                <c:pt idx="418">
                  <c:v>1662.4</c:v>
                </c:pt>
                <c:pt idx="419">
                  <c:v>1677.45</c:v>
                </c:pt>
                <c:pt idx="420">
                  <c:v>1685.8</c:v>
                </c:pt>
                <c:pt idx="421">
                  <c:v>1645.75</c:v>
                </c:pt>
                <c:pt idx="422">
                  <c:v>1651.2</c:v>
                </c:pt>
                <c:pt idx="423">
                  <c:v>1675.55</c:v>
                </c:pt>
                <c:pt idx="424">
                  <c:v>1679.05</c:v>
                </c:pt>
                <c:pt idx="425">
                  <c:v>1689.45</c:v>
                </c:pt>
                <c:pt idx="426">
                  <c:v>1679.75</c:v>
                </c:pt>
                <c:pt idx="427">
                  <c:v>1682.2</c:v>
                </c:pt>
                <c:pt idx="428">
                  <c:v>1698.05</c:v>
                </c:pt>
                <c:pt idx="429">
                  <c:v>1693.35</c:v>
                </c:pt>
                <c:pt idx="430">
                  <c:v>1701.35</c:v>
                </c:pt>
                <c:pt idx="431">
                  <c:v>1694.15</c:v>
                </c:pt>
                <c:pt idx="432">
                  <c:v>1670</c:v>
                </c:pt>
                <c:pt idx="433">
                  <c:v>1662.5</c:v>
                </c:pt>
                <c:pt idx="434">
                  <c:v>1677.7</c:v>
                </c:pt>
                <c:pt idx="435">
                  <c:v>1691.2</c:v>
                </c:pt>
                <c:pt idx="436">
                  <c:v>1672</c:v>
                </c:pt>
                <c:pt idx="437">
                  <c:v>1665.3</c:v>
                </c:pt>
                <c:pt idx="438">
                  <c:v>1696</c:v>
                </c:pt>
                <c:pt idx="439">
                  <c:v>1670.7</c:v>
                </c:pt>
                <c:pt idx="440">
                  <c:v>1698.4</c:v>
                </c:pt>
                <c:pt idx="441">
                  <c:v>1693.3</c:v>
                </c:pt>
                <c:pt idx="442">
                  <c:v>1681</c:v>
                </c:pt>
                <c:pt idx="443">
                  <c:v>1680.25</c:v>
                </c:pt>
                <c:pt idx="444">
                  <c:v>1654.55</c:v>
                </c:pt>
                <c:pt idx="445">
                  <c:v>1648.05</c:v>
                </c:pt>
                <c:pt idx="446">
                  <c:v>1612.85</c:v>
                </c:pt>
                <c:pt idx="447">
                  <c:v>1619.05</c:v>
                </c:pt>
                <c:pt idx="448">
                  <c:v>1623.65</c:v>
                </c:pt>
                <c:pt idx="449">
                  <c:v>1631.4</c:v>
                </c:pt>
                <c:pt idx="450">
                  <c:v>1615.4</c:v>
                </c:pt>
                <c:pt idx="451">
                  <c:v>1603.2</c:v>
                </c:pt>
                <c:pt idx="452">
                  <c:v>1606.8</c:v>
                </c:pt>
                <c:pt idx="453">
                  <c:v>1664.3</c:v>
                </c:pt>
                <c:pt idx="454">
                  <c:v>1650.65</c:v>
                </c:pt>
                <c:pt idx="455">
                  <c:v>1646.55</c:v>
                </c:pt>
                <c:pt idx="456">
                  <c:v>1668.2</c:v>
                </c:pt>
                <c:pt idx="457">
                  <c:v>1703.4</c:v>
                </c:pt>
                <c:pt idx="458">
                  <c:v>1701.85</c:v>
                </c:pt>
                <c:pt idx="459">
                  <c:v>1638.3</c:v>
                </c:pt>
                <c:pt idx="460">
                  <c:v>1612.35</c:v>
                </c:pt>
                <c:pt idx="461">
                  <c:v>1607.1</c:v>
                </c:pt>
                <c:pt idx="462">
                  <c:v>1609.55</c:v>
                </c:pt>
                <c:pt idx="463">
                  <c:v>1600.95</c:v>
                </c:pt>
                <c:pt idx="464">
                  <c:v>1553</c:v>
                </c:pt>
                <c:pt idx="465">
                  <c:v>1554.55</c:v>
                </c:pt>
                <c:pt idx="466">
                  <c:v>1564.5</c:v>
                </c:pt>
                <c:pt idx="467">
                  <c:v>1563.55</c:v>
                </c:pt>
                <c:pt idx="468">
                  <c:v>1576.5</c:v>
                </c:pt>
                <c:pt idx="469">
                  <c:v>1588</c:v>
                </c:pt>
                <c:pt idx="470">
                  <c:v>1581.65</c:v>
                </c:pt>
                <c:pt idx="471">
                  <c:v>1595.65</c:v>
                </c:pt>
                <c:pt idx="472">
                  <c:v>1614.35</c:v>
                </c:pt>
                <c:pt idx="473">
                  <c:v>1580.9</c:v>
                </c:pt>
                <c:pt idx="474">
                  <c:v>1604.45</c:v>
                </c:pt>
                <c:pt idx="475">
                  <c:v>1550.55</c:v>
                </c:pt>
                <c:pt idx="476">
                  <c:v>1542.4</c:v>
                </c:pt>
                <c:pt idx="477">
                  <c:v>1530.25</c:v>
                </c:pt>
                <c:pt idx="478">
                  <c:v>1539.65</c:v>
                </c:pt>
                <c:pt idx="479">
                  <c:v>1543.65</c:v>
                </c:pt>
                <c:pt idx="480">
                  <c:v>1568.05</c:v>
                </c:pt>
                <c:pt idx="481">
                  <c:v>1576.75</c:v>
                </c:pt>
                <c:pt idx="482">
                  <c:v>1583.15</c:v>
                </c:pt>
                <c:pt idx="483">
                  <c:v>1562.15</c:v>
                </c:pt>
                <c:pt idx="484">
                  <c:v>1566.8</c:v>
                </c:pt>
                <c:pt idx="485">
                  <c:v>1577.9</c:v>
                </c:pt>
                <c:pt idx="486">
                  <c:v>1573.05</c:v>
                </c:pt>
                <c:pt idx="487">
                  <c:v>1559.65</c:v>
                </c:pt>
                <c:pt idx="488">
                  <c:v>1537.65</c:v>
                </c:pt>
                <c:pt idx="489">
                  <c:v>1522.2</c:v>
                </c:pt>
                <c:pt idx="490">
                  <c:v>1524.75</c:v>
                </c:pt>
                <c:pt idx="491">
                  <c:v>1531.85</c:v>
                </c:pt>
                <c:pt idx="492">
                  <c:v>1533.05</c:v>
                </c:pt>
                <c:pt idx="493">
                  <c:v>1522</c:v>
                </c:pt>
              </c:numCache>
            </c:numRef>
          </c:val>
          <c:smooth val="0"/>
          <c:extLst>
            <c:ext xmlns:c16="http://schemas.microsoft.com/office/drawing/2014/chart" uri="{C3380CC4-5D6E-409C-BE32-E72D297353CC}">
              <c16:uniqueId val="{00000000-F8E6-452A-8475-378C630A7ED7}"/>
            </c:ext>
          </c:extLst>
        </c:ser>
        <c:dLbls>
          <c:showLegendKey val="0"/>
          <c:showVal val="0"/>
          <c:showCatName val="0"/>
          <c:showSerName val="0"/>
          <c:showPercent val="0"/>
          <c:showBubbleSize val="0"/>
        </c:dLbls>
        <c:smooth val="0"/>
        <c:axId val="559031168"/>
        <c:axId val="559031824"/>
      </c:lineChart>
      <c:dateAx>
        <c:axId val="559031168"/>
        <c:scaling>
          <c:orientation val="minMax"/>
        </c:scaling>
        <c:delete val="0"/>
        <c:axPos val="b"/>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031824"/>
        <c:crosses val="autoZero"/>
        <c:auto val="1"/>
        <c:lblOffset val="100"/>
        <c:baseTimeUnit val="days"/>
      </c:dateAx>
      <c:valAx>
        <c:axId val="559031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031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spcAft>
          <a:spcPts val="1200"/>
        </a:spcAft>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'CLOSING PRICES'!$E$1</c:f>
              <c:strCache>
                <c:ptCount val="1"/>
                <c:pt idx="0">
                  <c:v>HDFCBANK</c:v>
                </c:pt>
              </c:strCache>
            </c:strRef>
          </c:tx>
          <c:spPr>
            <a:ln w="28575" cap="rnd">
              <a:solidFill>
                <a:schemeClr val="accent1"/>
              </a:solidFill>
              <a:round/>
            </a:ln>
            <a:effectLst/>
          </c:spPr>
          <c:marker>
            <c:symbol val="none"/>
          </c:marker>
          <c:cat>
            <c:numRef>
              <c:f>'CLOSING PRICES'!$A$2:$A$495</c:f>
              <c:numCache>
                <c:formatCode>d\-mmm\-yy</c:formatCode>
                <c:ptCount val="494"/>
                <c:pt idx="0">
                  <c:v>43465</c:v>
                </c:pt>
                <c:pt idx="1">
                  <c:v>43462</c:v>
                </c:pt>
                <c:pt idx="2">
                  <c:v>43461</c:v>
                </c:pt>
                <c:pt idx="3">
                  <c:v>43460</c:v>
                </c:pt>
                <c:pt idx="4">
                  <c:v>43458</c:v>
                </c:pt>
                <c:pt idx="5">
                  <c:v>43455</c:v>
                </c:pt>
                <c:pt idx="6">
                  <c:v>43454</c:v>
                </c:pt>
                <c:pt idx="7">
                  <c:v>43453</c:v>
                </c:pt>
                <c:pt idx="8">
                  <c:v>43452</c:v>
                </c:pt>
                <c:pt idx="9">
                  <c:v>43451</c:v>
                </c:pt>
                <c:pt idx="10">
                  <c:v>43448</c:v>
                </c:pt>
                <c:pt idx="11">
                  <c:v>43447</c:v>
                </c:pt>
                <c:pt idx="12">
                  <c:v>43446</c:v>
                </c:pt>
                <c:pt idx="13">
                  <c:v>43445</c:v>
                </c:pt>
                <c:pt idx="14">
                  <c:v>43444</c:v>
                </c:pt>
                <c:pt idx="15">
                  <c:v>43441</c:v>
                </c:pt>
                <c:pt idx="16">
                  <c:v>43440</c:v>
                </c:pt>
                <c:pt idx="17">
                  <c:v>43439</c:v>
                </c:pt>
                <c:pt idx="18">
                  <c:v>43438</c:v>
                </c:pt>
                <c:pt idx="19">
                  <c:v>43437</c:v>
                </c:pt>
                <c:pt idx="20">
                  <c:v>43434</c:v>
                </c:pt>
                <c:pt idx="21">
                  <c:v>43433</c:v>
                </c:pt>
                <c:pt idx="22">
                  <c:v>43432</c:v>
                </c:pt>
                <c:pt idx="23">
                  <c:v>43431</c:v>
                </c:pt>
                <c:pt idx="24">
                  <c:v>43430</c:v>
                </c:pt>
                <c:pt idx="25">
                  <c:v>43426</c:v>
                </c:pt>
                <c:pt idx="26">
                  <c:v>43425</c:v>
                </c:pt>
                <c:pt idx="27">
                  <c:v>43424</c:v>
                </c:pt>
                <c:pt idx="28">
                  <c:v>43423</c:v>
                </c:pt>
                <c:pt idx="29">
                  <c:v>43420</c:v>
                </c:pt>
                <c:pt idx="30">
                  <c:v>43419</c:v>
                </c:pt>
                <c:pt idx="31">
                  <c:v>43418</c:v>
                </c:pt>
                <c:pt idx="32">
                  <c:v>43417</c:v>
                </c:pt>
                <c:pt idx="33">
                  <c:v>43416</c:v>
                </c:pt>
                <c:pt idx="34">
                  <c:v>43413</c:v>
                </c:pt>
                <c:pt idx="35">
                  <c:v>43411</c:v>
                </c:pt>
                <c:pt idx="36">
                  <c:v>43410</c:v>
                </c:pt>
                <c:pt idx="37">
                  <c:v>43409</c:v>
                </c:pt>
                <c:pt idx="38">
                  <c:v>43406</c:v>
                </c:pt>
                <c:pt idx="39">
                  <c:v>43405</c:v>
                </c:pt>
                <c:pt idx="40">
                  <c:v>43404</c:v>
                </c:pt>
                <c:pt idx="41">
                  <c:v>43403</c:v>
                </c:pt>
                <c:pt idx="42">
                  <c:v>43402</c:v>
                </c:pt>
                <c:pt idx="43">
                  <c:v>43399</c:v>
                </c:pt>
                <c:pt idx="44">
                  <c:v>43398</c:v>
                </c:pt>
                <c:pt idx="45">
                  <c:v>43397</c:v>
                </c:pt>
                <c:pt idx="46">
                  <c:v>43396</c:v>
                </c:pt>
                <c:pt idx="47">
                  <c:v>43395</c:v>
                </c:pt>
                <c:pt idx="48">
                  <c:v>43392</c:v>
                </c:pt>
                <c:pt idx="49">
                  <c:v>43390</c:v>
                </c:pt>
                <c:pt idx="50">
                  <c:v>43389</c:v>
                </c:pt>
                <c:pt idx="51">
                  <c:v>43388</c:v>
                </c:pt>
                <c:pt idx="52">
                  <c:v>43385</c:v>
                </c:pt>
                <c:pt idx="53">
                  <c:v>43384</c:v>
                </c:pt>
                <c:pt idx="54">
                  <c:v>43383</c:v>
                </c:pt>
                <c:pt idx="55">
                  <c:v>43382</c:v>
                </c:pt>
                <c:pt idx="56">
                  <c:v>43381</c:v>
                </c:pt>
                <c:pt idx="57">
                  <c:v>43378</c:v>
                </c:pt>
                <c:pt idx="58">
                  <c:v>43377</c:v>
                </c:pt>
                <c:pt idx="59">
                  <c:v>43376</c:v>
                </c:pt>
                <c:pt idx="60">
                  <c:v>43374</c:v>
                </c:pt>
                <c:pt idx="61">
                  <c:v>43371</c:v>
                </c:pt>
                <c:pt idx="62">
                  <c:v>43370</c:v>
                </c:pt>
                <c:pt idx="63">
                  <c:v>43369</c:v>
                </c:pt>
                <c:pt idx="64">
                  <c:v>43368</c:v>
                </c:pt>
                <c:pt idx="65">
                  <c:v>43367</c:v>
                </c:pt>
                <c:pt idx="66">
                  <c:v>43364</c:v>
                </c:pt>
                <c:pt idx="67">
                  <c:v>43362</c:v>
                </c:pt>
                <c:pt idx="68">
                  <c:v>43361</c:v>
                </c:pt>
                <c:pt idx="69">
                  <c:v>43360</c:v>
                </c:pt>
                <c:pt idx="70">
                  <c:v>43357</c:v>
                </c:pt>
                <c:pt idx="71">
                  <c:v>43355</c:v>
                </c:pt>
                <c:pt idx="72">
                  <c:v>43354</c:v>
                </c:pt>
                <c:pt idx="73">
                  <c:v>43353</c:v>
                </c:pt>
                <c:pt idx="74">
                  <c:v>43350</c:v>
                </c:pt>
                <c:pt idx="75">
                  <c:v>43349</c:v>
                </c:pt>
                <c:pt idx="76">
                  <c:v>43348</c:v>
                </c:pt>
                <c:pt idx="77">
                  <c:v>43347</c:v>
                </c:pt>
                <c:pt idx="78">
                  <c:v>43346</c:v>
                </c:pt>
                <c:pt idx="79">
                  <c:v>43343</c:v>
                </c:pt>
                <c:pt idx="80">
                  <c:v>43342</c:v>
                </c:pt>
                <c:pt idx="81">
                  <c:v>43341</c:v>
                </c:pt>
                <c:pt idx="82">
                  <c:v>43340</c:v>
                </c:pt>
                <c:pt idx="83">
                  <c:v>43339</c:v>
                </c:pt>
                <c:pt idx="84">
                  <c:v>43336</c:v>
                </c:pt>
                <c:pt idx="85">
                  <c:v>43335</c:v>
                </c:pt>
                <c:pt idx="86">
                  <c:v>43333</c:v>
                </c:pt>
                <c:pt idx="87">
                  <c:v>43332</c:v>
                </c:pt>
                <c:pt idx="88">
                  <c:v>43329</c:v>
                </c:pt>
                <c:pt idx="89">
                  <c:v>43328</c:v>
                </c:pt>
                <c:pt idx="90">
                  <c:v>43326</c:v>
                </c:pt>
                <c:pt idx="91">
                  <c:v>43325</c:v>
                </c:pt>
                <c:pt idx="92">
                  <c:v>43322</c:v>
                </c:pt>
                <c:pt idx="93">
                  <c:v>43321</c:v>
                </c:pt>
                <c:pt idx="94">
                  <c:v>43320</c:v>
                </c:pt>
                <c:pt idx="95">
                  <c:v>43319</c:v>
                </c:pt>
                <c:pt idx="96">
                  <c:v>43318</c:v>
                </c:pt>
                <c:pt idx="97">
                  <c:v>43315</c:v>
                </c:pt>
                <c:pt idx="98">
                  <c:v>43314</c:v>
                </c:pt>
                <c:pt idx="99">
                  <c:v>43313</c:v>
                </c:pt>
                <c:pt idx="100">
                  <c:v>43312</c:v>
                </c:pt>
                <c:pt idx="101">
                  <c:v>43311</c:v>
                </c:pt>
                <c:pt idx="102">
                  <c:v>43308</c:v>
                </c:pt>
                <c:pt idx="103">
                  <c:v>43307</c:v>
                </c:pt>
                <c:pt idx="104">
                  <c:v>43306</c:v>
                </c:pt>
                <c:pt idx="105">
                  <c:v>43305</c:v>
                </c:pt>
                <c:pt idx="106">
                  <c:v>43304</c:v>
                </c:pt>
                <c:pt idx="107">
                  <c:v>43301</c:v>
                </c:pt>
                <c:pt idx="108">
                  <c:v>43300</c:v>
                </c:pt>
                <c:pt idx="109">
                  <c:v>43299</c:v>
                </c:pt>
                <c:pt idx="110">
                  <c:v>43298</c:v>
                </c:pt>
                <c:pt idx="111">
                  <c:v>43297</c:v>
                </c:pt>
                <c:pt idx="112">
                  <c:v>43294</c:v>
                </c:pt>
                <c:pt idx="113">
                  <c:v>43293</c:v>
                </c:pt>
                <c:pt idx="114">
                  <c:v>43292</c:v>
                </c:pt>
                <c:pt idx="115">
                  <c:v>43291</c:v>
                </c:pt>
                <c:pt idx="116">
                  <c:v>43290</c:v>
                </c:pt>
                <c:pt idx="117">
                  <c:v>43287</c:v>
                </c:pt>
                <c:pt idx="118">
                  <c:v>43286</c:v>
                </c:pt>
                <c:pt idx="119">
                  <c:v>43285</c:v>
                </c:pt>
                <c:pt idx="120">
                  <c:v>43284</c:v>
                </c:pt>
                <c:pt idx="121">
                  <c:v>43283</c:v>
                </c:pt>
                <c:pt idx="122">
                  <c:v>43280</c:v>
                </c:pt>
                <c:pt idx="123">
                  <c:v>43279</c:v>
                </c:pt>
                <c:pt idx="124">
                  <c:v>43278</c:v>
                </c:pt>
                <c:pt idx="125">
                  <c:v>43277</c:v>
                </c:pt>
                <c:pt idx="126">
                  <c:v>43276</c:v>
                </c:pt>
                <c:pt idx="127">
                  <c:v>43273</c:v>
                </c:pt>
                <c:pt idx="128">
                  <c:v>43272</c:v>
                </c:pt>
                <c:pt idx="129">
                  <c:v>43271</c:v>
                </c:pt>
                <c:pt idx="130">
                  <c:v>43270</c:v>
                </c:pt>
                <c:pt idx="131">
                  <c:v>43269</c:v>
                </c:pt>
                <c:pt idx="132">
                  <c:v>43266</c:v>
                </c:pt>
                <c:pt idx="133">
                  <c:v>43265</c:v>
                </c:pt>
                <c:pt idx="134">
                  <c:v>43264</c:v>
                </c:pt>
                <c:pt idx="135">
                  <c:v>43263</c:v>
                </c:pt>
                <c:pt idx="136">
                  <c:v>43262</c:v>
                </c:pt>
                <c:pt idx="137">
                  <c:v>43259</c:v>
                </c:pt>
                <c:pt idx="138">
                  <c:v>43258</c:v>
                </c:pt>
                <c:pt idx="139">
                  <c:v>43257</c:v>
                </c:pt>
                <c:pt idx="140">
                  <c:v>43256</c:v>
                </c:pt>
                <c:pt idx="141">
                  <c:v>43255</c:v>
                </c:pt>
                <c:pt idx="142">
                  <c:v>43252</c:v>
                </c:pt>
                <c:pt idx="143">
                  <c:v>43251</c:v>
                </c:pt>
                <c:pt idx="144">
                  <c:v>43250</c:v>
                </c:pt>
                <c:pt idx="145">
                  <c:v>43249</c:v>
                </c:pt>
                <c:pt idx="146">
                  <c:v>43248</c:v>
                </c:pt>
                <c:pt idx="147">
                  <c:v>43245</c:v>
                </c:pt>
                <c:pt idx="148">
                  <c:v>43244</c:v>
                </c:pt>
                <c:pt idx="149">
                  <c:v>43243</c:v>
                </c:pt>
                <c:pt idx="150">
                  <c:v>43242</c:v>
                </c:pt>
                <c:pt idx="151">
                  <c:v>43241</c:v>
                </c:pt>
                <c:pt idx="152">
                  <c:v>43238</c:v>
                </c:pt>
                <c:pt idx="153">
                  <c:v>43237</c:v>
                </c:pt>
                <c:pt idx="154">
                  <c:v>43236</c:v>
                </c:pt>
                <c:pt idx="155">
                  <c:v>43235</c:v>
                </c:pt>
                <c:pt idx="156">
                  <c:v>43234</c:v>
                </c:pt>
                <c:pt idx="157">
                  <c:v>43231</c:v>
                </c:pt>
                <c:pt idx="158">
                  <c:v>43230</c:v>
                </c:pt>
                <c:pt idx="159">
                  <c:v>43229</c:v>
                </c:pt>
                <c:pt idx="160">
                  <c:v>43228</c:v>
                </c:pt>
                <c:pt idx="161">
                  <c:v>43227</c:v>
                </c:pt>
                <c:pt idx="162">
                  <c:v>43224</c:v>
                </c:pt>
                <c:pt idx="163">
                  <c:v>43223</c:v>
                </c:pt>
                <c:pt idx="164">
                  <c:v>43222</c:v>
                </c:pt>
                <c:pt idx="165">
                  <c:v>43220</c:v>
                </c:pt>
                <c:pt idx="166">
                  <c:v>43217</c:v>
                </c:pt>
                <c:pt idx="167">
                  <c:v>43216</c:v>
                </c:pt>
                <c:pt idx="168">
                  <c:v>43215</c:v>
                </c:pt>
                <c:pt idx="169">
                  <c:v>43214</c:v>
                </c:pt>
                <c:pt idx="170">
                  <c:v>43213</c:v>
                </c:pt>
                <c:pt idx="171">
                  <c:v>43210</c:v>
                </c:pt>
                <c:pt idx="172">
                  <c:v>43209</c:v>
                </c:pt>
                <c:pt idx="173">
                  <c:v>43208</c:v>
                </c:pt>
                <c:pt idx="174">
                  <c:v>43207</c:v>
                </c:pt>
                <c:pt idx="175">
                  <c:v>43206</c:v>
                </c:pt>
                <c:pt idx="176">
                  <c:v>43203</c:v>
                </c:pt>
                <c:pt idx="177">
                  <c:v>43202</c:v>
                </c:pt>
                <c:pt idx="178">
                  <c:v>43201</c:v>
                </c:pt>
                <c:pt idx="179">
                  <c:v>43200</c:v>
                </c:pt>
                <c:pt idx="180">
                  <c:v>43199</c:v>
                </c:pt>
                <c:pt idx="181">
                  <c:v>43196</c:v>
                </c:pt>
                <c:pt idx="182">
                  <c:v>43195</c:v>
                </c:pt>
                <c:pt idx="183">
                  <c:v>43194</c:v>
                </c:pt>
                <c:pt idx="184">
                  <c:v>43193</c:v>
                </c:pt>
                <c:pt idx="185">
                  <c:v>43192</c:v>
                </c:pt>
                <c:pt idx="186">
                  <c:v>43187</c:v>
                </c:pt>
                <c:pt idx="187">
                  <c:v>43186</c:v>
                </c:pt>
                <c:pt idx="188">
                  <c:v>43185</c:v>
                </c:pt>
                <c:pt idx="189">
                  <c:v>43182</c:v>
                </c:pt>
                <c:pt idx="190">
                  <c:v>43181</c:v>
                </c:pt>
                <c:pt idx="191">
                  <c:v>43180</c:v>
                </c:pt>
                <c:pt idx="192">
                  <c:v>43179</c:v>
                </c:pt>
                <c:pt idx="193">
                  <c:v>43178</c:v>
                </c:pt>
                <c:pt idx="194">
                  <c:v>43175</c:v>
                </c:pt>
                <c:pt idx="195">
                  <c:v>43174</c:v>
                </c:pt>
                <c:pt idx="196">
                  <c:v>43173</c:v>
                </c:pt>
                <c:pt idx="197">
                  <c:v>43172</c:v>
                </c:pt>
                <c:pt idx="198">
                  <c:v>43171</c:v>
                </c:pt>
                <c:pt idx="199">
                  <c:v>43168</c:v>
                </c:pt>
                <c:pt idx="200">
                  <c:v>43167</c:v>
                </c:pt>
                <c:pt idx="201">
                  <c:v>43166</c:v>
                </c:pt>
                <c:pt idx="202">
                  <c:v>43165</c:v>
                </c:pt>
                <c:pt idx="203">
                  <c:v>43164</c:v>
                </c:pt>
                <c:pt idx="204">
                  <c:v>43160</c:v>
                </c:pt>
                <c:pt idx="205">
                  <c:v>43159</c:v>
                </c:pt>
                <c:pt idx="206">
                  <c:v>43158</c:v>
                </c:pt>
                <c:pt idx="207">
                  <c:v>43157</c:v>
                </c:pt>
                <c:pt idx="208">
                  <c:v>43154</c:v>
                </c:pt>
                <c:pt idx="209">
                  <c:v>43153</c:v>
                </c:pt>
                <c:pt idx="210">
                  <c:v>43152</c:v>
                </c:pt>
                <c:pt idx="211">
                  <c:v>43151</c:v>
                </c:pt>
                <c:pt idx="212">
                  <c:v>43150</c:v>
                </c:pt>
                <c:pt idx="213">
                  <c:v>43147</c:v>
                </c:pt>
                <c:pt idx="214">
                  <c:v>43146</c:v>
                </c:pt>
                <c:pt idx="215">
                  <c:v>43145</c:v>
                </c:pt>
                <c:pt idx="216">
                  <c:v>43143</c:v>
                </c:pt>
                <c:pt idx="217">
                  <c:v>43140</c:v>
                </c:pt>
                <c:pt idx="218">
                  <c:v>43139</c:v>
                </c:pt>
                <c:pt idx="219">
                  <c:v>43138</c:v>
                </c:pt>
                <c:pt idx="220">
                  <c:v>43137</c:v>
                </c:pt>
                <c:pt idx="221">
                  <c:v>43136</c:v>
                </c:pt>
                <c:pt idx="222">
                  <c:v>43133</c:v>
                </c:pt>
                <c:pt idx="223">
                  <c:v>43132</c:v>
                </c:pt>
                <c:pt idx="224">
                  <c:v>43131</c:v>
                </c:pt>
                <c:pt idx="225">
                  <c:v>43130</c:v>
                </c:pt>
                <c:pt idx="226">
                  <c:v>43129</c:v>
                </c:pt>
                <c:pt idx="227">
                  <c:v>43125</c:v>
                </c:pt>
                <c:pt idx="228">
                  <c:v>43124</c:v>
                </c:pt>
                <c:pt idx="229">
                  <c:v>43123</c:v>
                </c:pt>
                <c:pt idx="230">
                  <c:v>43122</c:v>
                </c:pt>
                <c:pt idx="231">
                  <c:v>43119</c:v>
                </c:pt>
                <c:pt idx="232">
                  <c:v>43118</c:v>
                </c:pt>
                <c:pt idx="233">
                  <c:v>43117</c:v>
                </c:pt>
                <c:pt idx="234">
                  <c:v>43116</c:v>
                </c:pt>
                <c:pt idx="235">
                  <c:v>43115</c:v>
                </c:pt>
                <c:pt idx="236">
                  <c:v>43112</c:v>
                </c:pt>
                <c:pt idx="237">
                  <c:v>43111</c:v>
                </c:pt>
                <c:pt idx="238">
                  <c:v>43110</c:v>
                </c:pt>
                <c:pt idx="239">
                  <c:v>43109</c:v>
                </c:pt>
                <c:pt idx="240">
                  <c:v>43108</c:v>
                </c:pt>
                <c:pt idx="241">
                  <c:v>43105</c:v>
                </c:pt>
                <c:pt idx="242">
                  <c:v>43104</c:v>
                </c:pt>
                <c:pt idx="243">
                  <c:v>43103</c:v>
                </c:pt>
                <c:pt idx="244">
                  <c:v>43102</c:v>
                </c:pt>
                <c:pt idx="245">
                  <c:v>43101</c:v>
                </c:pt>
                <c:pt idx="246">
                  <c:v>43098</c:v>
                </c:pt>
                <c:pt idx="247">
                  <c:v>43097</c:v>
                </c:pt>
                <c:pt idx="248">
                  <c:v>43096</c:v>
                </c:pt>
                <c:pt idx="249">
                  <c:v>43095</c:v>
                </c:pt>
                <c:pt idx="250">
                  <c:v>43091</c:v>
                </c:pt>
                <c:pt idx="251">
                  <c:v>43090</c:v>
                </c:pt>
                <c:pt idx="252">
                  <c:v>43089</c:v>
                </c:pt>
                <c:pt idx="253">
                  <c:v>43088</c:v>
                </c:pt>
                <c:pt idx="254">
                  <c:v>43087</c:v>
                </c:pt>
                <c:pt idx="255">
                  <c:v>43084</c:v>
                </c:pt>
                <c:pt idx="256">
                  <c:v>43083</c:v>
                </c:pt>
                <c:pt idx="257">
                  <c:v>43082</c:v>
                </c:pt>
                <c:pt idx="258">
                  <c:v>43081</c:v>
                </c:pt>
                <c:pt idx="259">
                  <c:v>43080</c:v>
                </c:pt>
                <c:pt idx="260">
                  <c:v>43077</c:v>
                </c:pt>
                <c:pt idx="261">
                  <c:v>43076</c:v>
                </c:pt>
                <c:pt idx="262">
                  <c:v>43075</c:v>
                </c:pt>
                <c:pt idx="263">
                  <c:v>43074</c:v>
                </c:pt>
                <c:pt idx="264">
                  <c:v>43073</c:v>
                </c:pt>
                <c:pt idx="265">
                  <c:v>43070</c:v>
                </c:pt>
                <c:pt idx="266">
                  <c:v>43069</c:v>
                </c:pt>
                <c:pt idx="267">
                  <c:v>43068</c:v>
                </c:pt>
                <c:pt idx="268">
                  <c:v>43067</c:v>
                </c:pt>
                <c:pt idx="269">
                  <c:v>43066</c:v>
                </c:pt>
                <c:pt idx="270">
                  <c:v>43063</c:v>
                </c:pt>
                <c:pt idx="271">
                  <c:v>43062</c:v>
                </c:pt>
                <c:pt idx="272">
                  <c:v>43061</c:v>
                </c:pt>
                <c:pt idx="273">
                  <c:v>43060</c:v>
                </c:pt>
                <c:pt idx="274">
                  <c:v>43059</c:v>
                </c:pt>
                <c:pt idx="275">
                  <c:v>43056</c:v>
                </c:pt>
                <c:pt idx="276">
                  <c:v>43055</c:v>
                </c:pt>
                <c:pt idx="277">
                  <c:v>43054</c:v>
                </c:pt>
                <c:pt idx="278">
                  <c:v>43053</c:v>
                </c:pt>
                <c:pt idx="279">
                  <c:v>43052</c:v>
                </c:pt>
                <c:pt idx="280">
                  <c:v>43049</c:v>
                </c:pt>
                <c:pt idx="281">
                  <c:v>43048</c:v>
                </c:pt>
                <c:pt idx="282">
                  <c:v>43047</c:v>
                </c:pt>
                <c:pt idx="283">
                  <c:v>43046</c:v>
                </c:pt>
                <c:pt idx="284">
                  <c:v>43045</c:v>
                </c:pt>
                <c:pt idx="285">
                  <c:v>43042</c:v>
                </c:pt>
                <c:pt idx="286">
                  <c:v>43041</c:v>
                </c:pt>
                <c:pt idx="287">
                  <c:v>43040</c:v>
                </c:pt>
                <c:pt idx="288">
                  <c:v>43039</c:v>
                </c:pt>
                <c:pt idx="289">
                  <c:v>43038</c:v>
                </c:pt>
                <c:pt idx="290">
                  <c:v>43035</c:v>
                </c:pt>
                <c:pt idx="291">
                  <c:v>43034</c:v>
                </c:pt>
                <c:pt idx="292">
                  <c:v>43033</c:v>
                </c:pt>
                <c:pt idx="293">
                  <c:v>43032</c:v>
                </c:pt>
                <c:pt idx="294">
                  <c:v>43031</c:v>
                </c:pt>
                <c:pt idx="295">
                  <c:v>43027</c:v>
                </c:pt>
                <c:pt idx="296">
                  <c:v>43026</c:v>
                </c:pt>
                <c:pt idx="297">
                  <c:v>43025</c:v>
                </c:pt>
                <c:pt idx="298">
                  <c:v>43024</c:v>
                </c:pt>
                <c:pt idx="299">
                  <c:v>43021</c:v>
                </c:pt>
                <c:pt idx="300">
                  <c:v>43020</c:v>
                </c:pt>
                <c:pt idx="301">
                  <c:v>43019</c:v>
                </c:pt>
                <c:pt idx="302">
                  <c:v>43018</c:v>
                </c:pt>
                <c:pt idx="303">
                  <c:v>43017</c:v>
                </c:pt>
                <c:pt idx="304">
                  <c:v>43014</c:v>
                </c:pt>
                <c:pt idx="305">
                  <c:v>43013</c:v>
                </c:pt>
                <c:pt idx="306">
                  <c:v>43012</c:v>
                </c:pt>
                <c:pt idx="307">
                  <c:v>43011</c:v>
                </c:pt>
                <c:pt idx="308">
                  <c:v>43007</c:v>
                </c:pt>
                <c:pt idx="309">
                  <c:v>43006</c:v>
                </c:pt>
                <c:pt idx="310">
                  <c:v>43005</c:v>
                </c:pt>
                <c:pt idx="311">
                  <c:v>43004</c:v>
                </c:pt>
                <c:pt idx="312">
                  <c:v>43003</c:v>
                </c:pt>
                <c:pt idx="313">
                  <c:v>43000</c:v>
                </c:pt>
                <c:pt idx="314">
                  <c:v>42999</c:v>
                </c:pt>
                <c:pt idx="315">
                  <c:v>42998</c:v>
                </c:pt>
                <c:pt idx="316">
                  <c:v>42997</c:v>
                </c:pt>
                <c:pt idx="317">
                  <c:v>42996</c:v>
                </c:pt>
                <c:pt idx="318">
                  <c:v>42993</c:v>
                </c:pt>
                <c:pt idx="319">
                  <c:v>42992</c:v>
                </c:pt>
                <c:pt idx="320">
                  <c:v>42991</c:v>
                </c:pt>
                <c:pt idx="321">
                  <c:v>42990</c:v>
                </c:pt>
                <c:pt idx="322">
                  <c:v>42989</c:v>
                </c:pt>
                <c:pt idx="323">
                  <c:v>42986</c:v>
                </c:pt>
                <c:pt idx="324">
                  <c:v>42985</c:v>
                </c:pt>
                <c:pt idx="325">
                  <c:v>42984</c:v>
                </c:pt>
                <c:pt idx="326">
                  <c:v>42983</c:v>
                </c:pt>
                <c:pt idx="327">
                  <c:v>42982</c:v>
                </c:pt>
                <c:pt idx="328">
                  <c:v>42979</c:v>
                </c:pt>
                <c:pt idx="329">
                  <c:v>42978</c:v>
                </c:pt>
                <c:pt idx="330">
                  <c:v>42977</c:v>
                </c:pt>
                <c:pt idx="331">
                  <c:v>42976</c:v>
                </c:pt>
                <c:pt idx="332">
                  <c:v>42975</c:v>
                </c:pt>
                <c:pt idx="333">
                  <c:v>42971</c:v>
                </c:pt>
                <c:pt idx="334">
                  <c:v>42970</c:v>
                </c:pt>
                <c:pt idx="335">
                  <c:v>42969</c:v>
                </c:pt>
                <c:pt idx="336">
                  <c:v>42968</c:v>
                </c:pt>
                <c:pt idx="337">
                  <c:v>42965</c:v>
                </c:pt>
                <c:pt idx="338">
                  <c:v>42964</c:v>
                </c:pt>
                <c:pt idx="339">
                  <c:v>42963</c:v>
                </c:pt>
                <c:pt idx="340">
                  <c:v>42961</c:v>
                </c:pt>
                <c:pt idx="341">
                  <c:v>42958</c:v>
                </c:pt>
                <c:pt idx="342">
                  <c:v>42957</c:v>
                </c:pt>
                <c:pt idx="343">
                  <c:v>42956</c:v>
                </c:pt>
                <c:pt idx="344">
                  <c:v>42955</c:v>
                </c:pt>
                <c:pt idx="345">
                  <c:v>42954</c:v>
                </c:pt>
                <c:pt idx="346">
                  <c:v>42951</c:v>
                </c:pt>
                <c:pt idx="347">
                  <c:v>42950</c:v>
                </c:pt>
                <c:pt idx="348">
                  <c:v>42949</c:v>
                </c:pt>
                <c:pt idx="349">
                  <c:v>42948</c:v>
                </c:pt>
                <c:pt idx="350">
                  <c:v>42947</c:v>
                </c:pt>
                <c:pt idx="351">
                  <c:v>42944</c:v>
                </c:pt>
                <c:pt idx="352">
                  <c:v>42943</c:v>
                </c:pt>
                <c:pt idx="353">
                  <c:v>42942</c:v>
                </c:pt>
                <c:pt idx="354">
                  <c:v>42941</c:v>
                </c:pt>
                <c:pt idx="355">
                  <c:v>42940</c:v>
                </c:pt>
                <c:pt idx="356">
                  <c:v>42937</c:v>
                </c:pt>
                <c:pt idx="357">
                  <c:v>42936</c:v>
                </c:pt>
                <c:pt idx="358">
                  <c:v>42935</c:v>
                </c:pt>
                <c:pt idx="359">
                  <c:v>42934</c:v>
                </c:pt>
                <c:pt idx="360">
                  <c:v>42933</c:v>
                </c:pt>
                <c:pt idx="361">
                  <c:v>42930</c:v>
                </c:pt>
                <c:pt idx="362">
                  <c:v>42929</c:v>
                </c:pt>
                <c:pt idx="363">
                  <c:v>42928</c:v>
                </c:pt>
                <c:pt idx="364">
                  <c:v>42927</c:v>
                </c:pt>
                <c:pt idx="365">
                  <c:v>42926</c:v>
                </c:pt>
                <c:pt idx="366">
                  <c:v>42923</c:v>
                </c:pt>
                <c:pt idx="367">
                  <c:v>42922</c:v>
                </c:pt>
                <c:pt idx="368">
                  <c:v>42921</c:v>
                </c:pt>
                <c:pt idx="369">
                  <c:v>42920</c:v>
                </c:pt>
                <c:pt idx="370">
                  <c:v>42919</c:v>
                </c:pt>
                <c:pt idx="371">
                  <c:v>42916</c:v>
                </c:pt>
                <c:pt idx="372">
                  <c:v>42915</c:v>
                </c:pt>
                <c:pt idx="373">
                  <c:v>42914</c:v>
                </c:pt>
                <c:pt idx="374">
                  <c:v>42913</c:v>
                </c:pt>
                <c:pt idx="375">
                  <c:v>42909</c:v>
                </c:pt>
                <c:pt idx="376">
                  <c:v>42908</c:v>
                </c:pt>
                <c:pt idx="377">
                  <c:v>42907</c:v>
                </c:pt>
                <c:pt idx="378">
                  <c:v>42906</c:v>
                </c:pt>
                <c:pt idx="379">
                  <c:v>42905</c:v>
                </c:pt>
                <c:pt idx="380">
                  <c:v>42902</c:v>
                </c:pt>
                <c:pt idx="381">
                  <c:v>42901</c:v>
                </c:pt>
                <c:pt idx="382">
                  <c:v>42900</c:v>
                </c:pt>
                <c:pt idx="383">
                  <c:v>42899</c:v>
                </c:pt>
                <c:pt idx="384">
                  <c:v>42898</c:v>
                </c:pt>
                <c:pt idx="385">
                  <c:v>42895</c:v>
                </c:pt>
                <c:pt idx="386">
                  <c:v>42894</c:v>
                </c:pt>
                <c:pt idx="387">
                  <c:v>42893</c:v>
                </c:pt>
                <c:pt idx="388">
                  <c:v>42892</c:v>
                </c:pt>
                <c:pt idx="389">
                  <c:v>42891</c:v>
                </c:pt>
                <c:pt idx="390">
                  <c:v>42888</c:v>
                </c:pt>
                <c:pt idx="391">
                  <c:v>42887</c:v>
                </c:pt>
                <c:pt idx="392">
                  <c:v>42886</c:v>
                </c:pt>
                <c:pt idx="393">
                  <c:v>42885</c:v>
                </c:pt>
                <c:pt idx="394">
                  <c:v>42884</c:v>
                </c:pt>
                <c:pt idx="395">
                  <c:v>42881</c:v>
                </c:pt>
                <c:pt idx="396">
                  <c:v>42880</c:v>
                </c:pt>
                <c:pt idx="397">
                  <c:v>42879</c:v>
                </c:pt>
                <c:pt idx="398">
                  <c:v>42878</c:v>
                </c:pt>
                <c:pt idx="399">
                  <c:v>42877</c:v>
                </c:pt>
                <c:pt idx="400">
                  <c:v>42874</c:v>
                </c:pt>
                <c:pt idx="401">
                  <c:v>42873</c:v>
                </c:pt>
                <c:pt idx="402">
                  <c:v>42872</c:v>
                </c:pt>
                <c:pt idx="403">
                  <c:v>42871</c:v>
                </c:pt>
                <c:pt idx="404">
                  <c:v>42870</c:v>
                </c:pt>
                <c:pt idx="405">
                  <c:v>42867</c:v>
                </c:pt>
                <c:pt idx="406">
                  <c:v>42866</c:v>
                </c:pt>
                <c:pt idx="407">
                  <c:v>42865</c:v>
                </c:pt>
                <c:pt idx="408">
                  <c:v>42864</c:v>
                </c:pt>
                <c:pt idx="409">
                  <c:v>42863</c:v>
                </c:pt>
                <c:pt idx="410">
                  <c:v>42860</c:v>
                </c:pt>
                <c:pt idx="411">
                  <c:v>42859</c:v>
                </c:pt>
                <c:pt idx="412">
                  <c:v>42858</c:v>
                </c:pt>
                <c:pt idx="413">
                  <c:v>42857</c:v>
                </c:pt>
                <c:pt idx="414">
                  <c:v>42853</c:v>
                </c:pt>
                <c:pt idx="415">
                  <c:v>42852</c:v>
                </c:pt>
                <c:pt idx="416">
                  <c:v>42851</c:v>
                </c:pt>
                <c:pt idx="417">
                  <c:v>42850</c:v>
                </c:pt>
                <c:pt idx="418">
                  <c:v>42849</c:v>
                </c:pt>
                <c:pt idx="419">
                  <c:v>42846</c:v>
                </c:pt>
                <c:pt idx="420">
                  <c:v>42845</c:v>
                </c:pt>
                <c:pt idx="421">
                  <c:v>42844</c:v>
                </c:pt>
                <c:pt idx="422">
                  <c:v>42843</c:v>
                </c:pt>
                <c:pt idx="423">
                  <c:v>42842</c:v>
                </c:pt>
                <c:pt idx="424">
                  <c:v>42838</c:v>
                </c:pt>
                <c:pt idx="425">
                  <c:v>42837</c:v>
                </c:pt>
                <c:pt idx="426">
                  <c:v>42836</c:v>
                </c:pt>
                <c:pt idx="427">
                  <c:v>42835</c:v>
                </c:pt>
                <c:pt idx="428">
                  <c:v>42832</c:v>
                </c:pt>
                <c:pt idx="429">
                  <c:v>42831</c:v>
                </c:pt>
                <c:pt idx="430">
                  <c:v>42830</c:v>
                </c:pt>
                <c:pt idx="431">
                  <c:v>42828</c:v>
                </c:pt>
                <c:pt idx="432">
                  <c:v>42825</c:v>
                </c:pt>
                <c:pt idx="433">
                  <c:v>42824</c:v>
                </c:pt>
                <c:pt idx="434">
                  <c:v>42823</c:v>
                </c:pt>
                <c:pt idx="435">
                  <c:v>42822</c:v>
                </c:pt>
                <c:pt idx="436">
                  <c:v>42821</c:v>
                </c:pt>
                <c:pt idx="437">
                  <c:v>42818</c:v>
                </c:pt>
                <c:pt idx="438">
                  <c:v>42817</c:v>
                </c:pt>
                <c:pt idx="439">
                  <c:v>42816</c:v>
                </c:pt>
                <c:pt idx="440">
                  <c:v>42815</c:v>
                </c:pt>
                <c:pt idx="441">
                  <c:v>42814</c:v>
                </c:pt>
                <c:pt idx="442">
                  <c:v>42811</c:v>
                </c:pt>
                <c:pt idx="443">
                  <c:v>42810</c:v>
                </c:pt>
                <c:pt idx="444">
                  <c:v>42809</c:v>
                </c:pt>
                <c:pt idx="445">
                  <c:v>42808</c:v>
                </c:pt>
                <c:pt idx="446">
                  <c:v>42804</c:v>
                </c:pt>
                <c:pt idx="447">
                  <c:v>42803</c:v>
                </c:pt>
                <c:pt idx="448">
                  <c:v>42802</c:v>
                </c:pt>
                <c:pt idx="449">
                  <c:v>42801</c:v>
                </c:pt>
                <c:pt idx="450">
                  <c:v>42800</c:v>
                </c:pt>
                <c:pt idx="451">
                  <c:v>42797</c:v>
                </c:pt>
                <c:pt idx="452">
                  <c:v>42796</c:v>
                </c:pt>
                <c:pt idx="453">
                  <c:v>42795</c:v>
                </c:pt>
                <c:pt idx="454">
                  <c:v>42794</c:v>
                </c:pt>
                <c:pt idx="455">
                  <c:v>42793</c:v>
                </c:pt>
                <c:pt idx="456">
                  <c:v>42789</c:v>
                </c:pt>
                <c:pt idx="457">
                  <c:v>42788</c:v>
                </c:pt>
                <c:pt idx="458">
                  <c:v>42787</c:v>
                </c:pt>
                <c:pt idx="459">
                  <c:v>42786</c:v>
                </c:pt>
                <c:pt idx="460">
                  <c:v>42783</c:v>
                </c:pt>
                <c:pt idx="461">
                  <c:v>42782</c:v>
                </c:pt>
                <c:pt idx="462">
                  <c:v>42781</c:v>
                </c:pt>
                <c:pt idx="463">
                  <c:v>42780</c:v>
                </c:pt>
                <c:pt idx="464">
                  <c:v>42779</c:v>
                </c:pt>
                <c:pt idx="465">
                  <c:v>42776</c:v>
                </c:pt>
                <c:pt idx="466">
                  <c:v>42775</c:v>
                </c:pt>
                <c:pt idx="467">
                  <c:v>42774</c:v>
                </c:pt>
                <c:pt idx="468">
                  <c:v>42773</c:v>
                </c:pt>
                <c:pt idx="469">
                  <c:v>42772</c:v>
                </c:pt>
                <c:pt idx="470">
                  <c:v>42769</c:v>
                </c:pt>
                <c:pt idx="471">
                  <c:v>42768</c:v>
                </c:pt>
                <c:pt idx="472">
                  <c:v>42767</c:v>
                </c:pt>
                <c:pt idx="473">
                  <c:v>42766</c:v>
                </c:pt>
                <c:pt idx="474">
                  <c:v>42765</c:v>
                </c:pt>
                <c:pt idx="475">
                  <c:v>42762</c:v>
                </c:pt>
                <c:pt idx="476">
                  <c:v>42760</c:v>
                </c:pt>
                <c:pt idx="477">
                  <c:v>42759</c:v>
                </c:pt>
                <c:pt idx="478">
                  <c:v>42758</c:v>
                </c:pt>
                <c:pt idx="479">
                  <c:v>42755</c:v>
                </c:pt>
                <c:pt idx="480">
                  <c:v>42754</c:v>
                </c:pt>
                <c:pt idx="481">
                  <c:v>42753</c:v>
                </c:pt>
                <c:pt idx="482">
                  <c:v>42752</c:v>
                </c:pt>
                <c:pt idx="483">
                  <c:v>42751</c:v>
                </c:pt>
                <c:pt idx="484">
                  <c:v>42748</c:v>
                </c:pt>
                <c:pt idx="485">
                  <c:v>42747</c:v>
                </c:pt>
                <c:pt idx="486">
                  <c:v>42746</c:v>
                </c:pt>
                <c:pt idx="487">
                  <c:v>42745</c:v>
                </c:pt>
                <c:pt idx="488">
                  <c:v>42744</c:v>
                </c:pt>
                <c:pt idx="489">
                  <c:v>42741</c:v>
                </c:pt>
                <c:pt idx="490">
                  <c:v>42740</c:v>
                </c:pt>
                <c:pt idx="491">
                  <c:v>42739</c:v>
                </c:pt>
                <c:pt idx="492">
                  <c:v>42738</c:v>
                </c:pt>
                <c:pt idx="493">
                  <c:v>42737</c:v>
                </c:pt>
              </c:numCache>
            </c:numRef>
          </c:cat>
          <c:val>
            <c:numRef>
              <c:f>'CLOSING PRICES'!$E$2:$E$495</c:f>
              <c:numCache>
                <c:formatCode>General</c:formatCode>
                <c:ptCount val="494"/>
                <c:pt idx="0">
                  <c:v>2122.4499999999998</c:v>
                </c:pt>
                <c:pt idx="1">
                  <c:v>2122.9</c:v>
                </c:pt>
                <c:pt idx="2">
                  <c:v>2106.1</c:v>
                </c:pt>
                <c:pt idx="3">
                  <c:v>2120.1999999999998</c:v>
                </c:pt>
                <c:pt idx="4">
                  <c:v>2084.0500000000002</c:v>
                </c:pt>
                <c:pt idx="5">
                  <c:v>2111.5</c:v>
                </c:pt>
                <c:pt idx="6">
                  <c:v>2133.9499999999998</c:v>
                </c:pt>
                <c:pt idx="7">
                  <c:v>2122.65</c:v>
                </c:pt>
                <c:pt idx="8">
                  <c:v>2136.4499999999998</c:v>
                </c:pt>
                <c:pt idx="9">
                  <c:v>2130.4499999999998</c:v>
                </c:pt>
                <c:pt idx="10">
                  <c:v>2093.75</c:v>
                </c:pt>
                <c:pt idx="11">
                  <c:v>2101.0500000000002</c:v>
                </c:pt>
                <c:pt idx="12">
                  <c:v>2085.35</c:v>
                </c:pt>
                <c:pt idx="13">
                  <c:v>2060.8000000000002</c:v>
                </c:pt>
                <c:pt idx="14">
                  <c:v>2089.15</c:v>
                </c:pt>
                <c:pt idx="15">
                  <c:v>2105.65</c:v>
                </c:pt>
                <c:pt idx="16">
                  <c:v>2094.1</c:v>
                </c:pt>
                <c:pt idx="17">
                  <c:v>2099.4499999999998</c:v>
                </c:pt>
                <c:pt idx="18">
                  <c:v>2088.75</c:v>
                </c:pt>
                <c:pt idx="19">
                  <c:v>2113.4499999999998</c:v>
                </c:pt>
                <c:pt idx="20">
                  <c:v>2117.15</c:v>
                </c:pt>
                <c:pt idx="21">
                  <c:v>2130</c:v>
                </c:pt>
                <c:pt idx="22">
                  <c:v>2084.65</c:v>
                </c:pt>
                <c:pt idx="23">
                  <c:v>2058.9499999999998</c:v>
                </c:pt>
                <c:pt idx="24">
                  <c:v>2049.5</c:v>
                </c:pt>
                <c:pt idx="25">
                  <c:v>2005.45</c:v>
                </c:pt>
                <c:pt idx="26">
                  <c:v>2019.55</c:v>
                </c:pt>
                <c:pt idx="27">
                  <c:v>2015.25</c:v>
                </c:pt>
                <c:pt idx="28">
                  <c:v>2014</c:v>
                </c:pt>
                <c:pt idx="29">
                  <c:v>1998.9</c:v>
                </c:pt>
                <c:pt idx="30">
                  <c:v>1974.05</c:v>
                </c:pt>
                <c:pt idx="31">
                  <c:v>1958.45</c:v>
                </c:pt>
                <c:pt idx="32">
                  <c:v>1929.2</c:v>
                </c:pt>
                <c:pt idx="33">
                  <c:v>1923.35</c:v>
                </c:pt>
                <c:pt idx="34">
                  <c:v>1949.65</c:v>
                </c:pt>
                <c:pt idx="35">
                  <c:v>1958.45</c:v>
                </c:pt>
                <c:pt idx="36">
                  <c:v>1950.95</c:v>
                </c:pt>
                <c:pt idx="37">
                  <c:v>1952.85</c:v>
                </c:pt>
                <c:pt idx="38">
                  <c:v>1946.9</c:v>
                </c:pt>
                <c:pt idx="39">
                  <c:v>1911.2</c:v>
                </c:pt>
                <c:pt idx="40">
                  <c:v>1911.85</c:v>
                </c:pt>
                <c:pt idx="41">
                  <c:v>1913.9</c:v>
                </c:pt>
                <c:pt idx="42">
                  <c:v>1924</c:v>
                </c:pt>
                <c:pt idx="43">
                  <c:v>1962.25</c:v>
                </c:pt>
                <c:pt idx="44">
                  <c:v>1969.55</c:v>
                </c:pt>
                <c:pt idx="45">
                  <c:v>1991</c:v>
                </c:pt>
                <c:pt idx="46">
                  <c:v>1985</c:v>
                </c:pt>
                <c:pt idx="47">
                  <c:v>1993</c:v>
                </c:pt>
                <c:pt idx="48">
                  <c:v>1965.8</c:v>
                </c:pt>
                <c:pt idx="49">
                  <c:v>1974.95</c:v>
                </c:pt>
                <c:pt idx="50">
                  <c:v>1992.4</c:v>
                </c:pt>
                <c:pt idx="51">
                  <c:v>2007.85</c:v>
                </c:pt>
                <c:pt idx="52">
                  <c:v>1979</c:v>
                </c:pt>
                <c:pt idx="53">
                  <c:v>1935.85</c:v>
                </c:pt>
                <c:pt idx="54">
                  <c:v>1966.3</c:v>
                </c:pt>
                <c:pt idx="55">
                  <c:v>1942.55</c:v>
                </c:pt>
                <c:pt idx="56">
                  <c:v>1945.95</c:v>
                </c:pt>
                <c:pt idx="57">
                  <c:v>1962.85</c:v>
                </c:pt>
                <c:pt idx="58">
                  <c:v>1960.9</c:v>
                </c:pt>
                <c:pt idx="59">
                  <c:v>2031.2</c:v>
                </c:pt>
                <c:pt idx="60">
                  <c:v>2036.35</c:v>
                </c:pt>
                <c:pt idx="61">
                  <c:v>2005.65</c:v>
                </c:pt>
                <c:pt idx="62">
                  <c:v>1977.95</c:v>
                </c:pt>
                <c:pt idx="63">
                  <c:v>1967.35</c:v>
                </c:pt>
                <c:pt idx="64">
                  <c:v>1951.7</c:v>
                </c:pt>
                <c:pt idx="65">
                  <c:v>1926.25</c:v>
                </c:pt>
                <c:pt idx="66">
                  <c:v>1968.85</c:v>
                </c:pt>
                <c:pt idx="67">
                  <c:v>1961.95</c:v>
                </c:pt>
                <c:pt idx="68">
                  <c:v>1993.35</c:v>
                </c:pt>
                <c:pt idx="69">
                  <c:v>1992.45</c:v>
                </c:pt>
                <c:pt idx="70">
                  <c:v>2029.2</c:v>
                </c:pt>
                <c:pt idx="71">
                  <c:v>2018.45</c:v>
                </c:pt>
                <c:pt idx="72">
                  <c:v>2000.2</c:v>
                </c:pt>
                <c:pt idx="73">
                  <c:v>2042.4</c:v>
                </c:pt>
                <c:pt idx="74">
                  <c:v>2057.85</c:v>
                </c:pt>
                <c:pt idx="75">
                  <c:v>2056.5500000000002</c:v>
                </c:pt>
                <c:pt idx="76">
                  <c:v>2044.15</c:v>
                </c:pt>
                <c:pt idx="77">
                  <c:v>2052</c:v>
                </c:pt>
                <c:pt idx="78">
                  <c:v>2074.3000000000002</c:v>
                </c:pt>
                <c:pt idx="79">
                  <c:v>2062.25</c:v>
                </c:pt>
                <c:pt idx="80">
                  <c:v>2067.15</c:v>
                </c:pt>
                <c:pt idx="81">
                  <c:v>2078.4499999999998</c:v>
                </c:pt>
                <c:pt idx="82">
                  <c:v>2096.9</c:v>
                </c:pt>
                <c:pt idx="83">
                  <c:v>2079.75</c:v>
                </c:pt>
                <c:pt idx="84">
                  <c:v>2070.5500000000002</c:v>
                </c:pt>
                <c:pt idx="85">
                  <c:v>2081.4</c:v>
                </c:pt>
                <c:pt idx="86">
                  <c:v>2094.85</c:v>
                </c:pt>
                <c:pt idx="87">
                  <c:v>2097.1</c:v>
                </c:pt>
                <c:pt idx="88">
                  <c:v>2077.25</c:v>
                </c:pt>
                <c:pt idx="89">
                  <c:v>2075.6</c:v>
                </c:pt>
                <c:pt idx="90">
                  <c:v>2089.15</c:v>
                </c:pt>
                <c:pt idx="91">
                  <c:v>2090.65</c:v>
                </c:pt>
                <c:pt idx="92">
                  <c:v>2115</c:v>
                </c:pt>
                <c:pt idx="93">
                  <c:v>2118.65</c:v>
                </c:pt>
                <c:pt idx="94">
                  <c:v>2136.85</c:v>
                </c:pt>
                <c:pt idx="95">
                  <c:v>2132.15</c:v>
                </c:pt>
                <c:pt idx="96">
                  <c:v>2115.1999999999998</c:v>
                </c:pt>
                <c:pt idx="97">
                  <c:v>2121</c:v>
                </c:pt>
                <c:pt idx="98">
                  <c:v>2129.25</c:v>
                </c:pt>
                <c:pt idx="99">
                  <c:v>2157.35</c:v>
                </c:pt>
                <c:pt idx="100">
                  <c:v>2181.0500000000002</c:v>
                </c:pt>
                <c:pt idx="101">
                  <c:v>2172.25</c:v>
                </c:pt>
                <c:pt idx="102">
                  <c:v>2203.4</c:v>
                </c:pt>
                <c:pt idx="103">
                  <c:v>2189.35</c:v>
                </c:pt>
                <c:pt idx="104">
                  <c:v>2173.6999999999998</c:v>
                </c:pt>
                <c:pt idx="105">
                  <c:v>2160.6</c:v>
                </c:pt>
                <c:pt idx="106">
                  <c:v>2157.75</c:v>
                </c:pt>
                <c:pt idx="107">
                  <c:v>2190.1</c:v>
                </c:pt>
                <c:pt idx="108">
                  <c:v>2185.6999999999998</c:v>
                </c:pt>
                <c:pt idx="109">
                  <c:v>2176.0500000000002</c:v>
                </c:pt>
                <c:pt idx="110">
                  <c:v>2176.6999999999998</c:v>
                </c:pt>
                <c:pt idx="111">
                  <c:v>2169.35</c:v>
                </c:pt>
                <c:pt idx="112">
                  <c:v>2180.6999999999998</c:v>
                </c:pt>
                <c:pt idx="113">
                  <c:v>2165.1999999999998</c:v>
                </c:pt>
                <c:pt idx="114">
                  <c:v>2146.5500000000002</c:v>
                </c:pt>
                <c:pt idx="115">
                  <c:v>2147.1</c:v>
                </c:pt>
                <c:pt idx="116">
                  <c:v>2121.3000000000002</c:v>
                </c:pt>
                <c:pt idx="117">
                  <c:v>2114.0500000000002</c:v>
                </c:pt>
                <c:pt idx="118">
                  <c:v>2123.35</c:v>
                </c:pt>
                <c:pt idx="119">
                  <c:v>2103</c:v>
                </c:pt>
                <c:pt idx="120">
                  <c:v>2070.4499999999998</c:v>
                </c:pt>
                <c:pt idx="121">
                  <c:v>2073.1999999999998</c:v>
                </c:pt>
                <c:pt idx="122">
                  <c:v>2108.0500000000002</c:v>
                </c:pt>
                <c:pt idx="123">
                  <c:v>2132.9</c:v>
                </c:pt>
                <c:pt idx="124">
                  <c:v>2111.65</c:v>
                </c:pt>
                <c:pt idx="125">
                  <c:v>2093.0500000000002</c:v>
                </c:pt>
                <c:pt idx="126">
                  <c:v>2093.9499999999998</c:v>
                </c:pt>
                <c:pt idx="127">
                  <c:v>2081.8000000000002</c:v>
                </c:pt>
                <c:pt idx="128">
                  <c:v>2056.6999999999998</c:v>
                </c:pt>
                <c:pt idx="129">
                  <c:v>2055.6999999999998</c:v>
                </c:pt>
                <c:pt idx="130">
                  <c:v>2025.4</c:v>
                </c:pt>
                <c:pt idx="131">
                  <c:v>2021.35</c:v>
                </c:pt>
                <c:pt idx="132">
                  <c:v>2030.7</c:v>
                </c:pt>
                <c:pt idx="133">
                  <c:v>2037.15</c:v>
                </c:pt>
                <c:pt idx="134">
                  <c:v>2035.25</c:v>
                </c:pt>
                <c:pt idx="135">
                  <c:v>2044.75</c:v>
                </c:pt>
                <c:pt idx="136">
                  <c:v>2045.15</c:v>
                </c:pt>
                <c:pt idx="137">
                  <c:v>2050.1</c:v>
                </c:pt>
                <c:pt idx="138">
                  <c:v>2064.85</c:v>
                </c:pt>
                <c:pt idx="139">
                  <c:v>2059.15</c:v>
                </c:pt>
                <c:pt idx="140">
                  <c:v>2060.5500000000002</c:v>
                </c:pt>
                <c:pt idx="141">
                  <c:v>2046.55</c:v>
                </c:pt>
                <c:pt idx="142">
                  <c:v>2109.5500000000002</c:v>
                </c:pt>
                <c:pt idx="143">
                  <c:v>2136.15</c:v>
                </c:pt>
                <c:pt idx="144">
                  <c:v>2046.85</c:v>
                </c:pt>
                <c:pt idx="145">
                  <c:v>2032.75</c:v>
                </c:pt>
                <c:pt idx="146">
                  <c:v>2042.3</c:v>
                </c:pt>
                <c:pt idx="147">
                  <c:v>2011.65</c:v>
                </c:pt>
                <c:pt idx="148">
                  <c:v>1985.9</c:v>
                </c:pt>
                <c:pt idx="149">
                  <c:v>1966.95</c:v>
                </c:pt>
                <c:pt idx="150">
                  <c:v>1991.15</c:v>
                </c:pt>
                <c:pt idx="151">
                  <c:v>1991.9</c:v>
                </c:pt>
                <c:pt idx="152">
                  <c:v>2012.9</c:v>
                </c:pt>
                <c:pt idx="153">
                  <c:v>2027.4</c:v>
                </c:pt>
                <c:pt idx="154">
                  <c:v>2024.45</c:v>
                </c:pt>
                <c:pt idx="155">
                  <c:v>2039.2</c:v>
                </c:pt>
                <c:pt idx="156">
                  <c:v>2021.2</c:v>
                </c:pt>
                <c:pt idx="157">
                  <c:v>2010.65</c:v>
                </c:pt>
                <c:pt idx="158">
                  <c:v>1989.7</c:v>
                </c:pt>
                <c:pt idx="159">
                  <c:v>1979</c:v>
                </c:pt>
                <c:pt idx="160">
                  <c:v>1966.6</c:v>
                </c:pt>
                <c:pt idx="161">
                  <c:v>1979.75</c:v>
                </c:pt>
                <c:pt idx="162">
                  <c:v>1987.85</c:v>
                </c:pt>
                <c:pt idx="163">
                  <c:v>1967.55</c:v>
                </c:pt>
                <c:pt idx="164">
                  <c:v>1970.35</c:v>
                </c:pt>
                <c:pt idx="165">
                  <c:v>1944.6</c:v>
                </c:pt>
                <c:pt idx="166">
                  <c:v>1922.85</c:v>
                </c:pt>
                <c:pt idx="167">
                  <c:v>1930.3</c:v>
                </c:pt>
                <c:pt idx="168">
                  <c:v>1917.2</c:v>
                </c:pt>
                <c:pt idx="169">
                  <c:v>1936</c:v>
                </c:pt>
                <c:pt idx="170">
                  <c:v>1933.05</c:v>
                </c:pt>
                <c:pt idx="171">
                  <c:v>1960.95</c:v>
                </c:pt>
                <c:pt idx="172">
                  <c:v>1941.95</c:v>
                </c:pt>
                <c:pt idx="173">
                  <c:v>1937.05</c:v>
                </c:pt>
                <c:pt idx="174">
                  <c:v>1947.4</c:v>
                </c:pt>
                <c:pt idx="175">
                  <c:v>1938.65</c:v>
                </c:pt>
                <c:pt idx="176">
                  <c:v>1928.05</c:v>
                </c:pt>
                <c:pt idx="177">
                  <c:v>1926.3</c:v>
                </c:pt>
                <c:pt idx="178">
                  <c:v>1916.25</c:v>
                </c:pt>
                <c:pt idx="179">
                  <c:v>1919.1</c:v>
                </c:pt>
                <c:pt idx="180">
                  <c:v>1938.5</c:v>
                </c:pt>
                <c:pt idx="181">
                  <c:v>1922.7</c:v>
                </c:pt>
                <c:pt idx="182">
                  <c:v>1907.7</c:v>
                </c:pt>
                <c:pt idx="183">
                  <c:v>1884.8</c:v>
                </c:pt>
                <c:pt idx="184">
                  <c:v>1916.1</c:v>
                </c:pt>
                <c:pt idx="185">
                  <c:v>1930.45</c:v>
                </c:pt>
                <c:pt idx="186">
                  <c:v>1891.45</c:v>
                </c:pt>
                <c:pt idx="187">
                  <c:v>1893.2</c:v>
                </c:pt>
                <c:pt idx="188">
                  <c:v>1893.15</c:v>
                </c:pt>
                <c:pt idx="189">
                  <c:v>1839.6</c:v>
                </c:pt>
                <c:pt idx="190">
                  <c:v>1868.3</c:v>
                </c:pt>
                <c:pt idx="191">
                  <c:v>1857.65</c:v>
                </c:pt>
                <c:pt idx="192">
                  <c:v>1839.2</c:v>
                </c:pt>
                <c:pt idx="193">
                  <c:v>1849.65</c:v>
                </c:pt>
                <c:pt idx="194">
                  <c:v>1857.5</c:v>
                </c:pt>
                <c:pt idx="195">
                  <c:v>1880.1</c:v>
                </c:pt>
                <c:pt idx="196">
                  <c:v>1865.35</c:v>
                </c:pt>
                <c:pt idx="197">
                  <c:v>1859.9</c:v>
                </c:pt>
                <c:pt idx="198">
                  <c:v>1866.7</c:v>
                </c:pt>
                <c:pt idx="199">
                  <c:v>1853.2</c:v>
                </c:pt>
                <c:pt idx="200">
                  <c:v>1851.45</c:v>
                </c:pt>
                <c:pt idx="201">
                  <c:v>1834.45</c:v>
                </c:pt>
                <c:pt idx="202">
                  <c:v>1851.95</c:v>
                </c:pt>
                <c:pt idx="203">
                  <c:v>1872.05</c:v>
                </c:pt>
                <c:pt idx="204">
                  <c:v>1877.75</c:v>
                </c:pt>
                <c:pt idx="205">
                  <c:v>1883.8</c:v>
                </c:pt>
                <c:pt idx="206">
                  <c:v>1904.25</c:v>
                </c:pt>
                <c:pt idx="207">
                  <c:v>1909.95</c:v>
                </c:pt>
                <c:pt idx="208">
                  <c:v>1879.8</c:v>
                </c:pt>
                <c:pt idx="209">
                  <c:v>1854.95</c:v>
                </c:pt>
                <c:pt idx="210">
                  <c:v>1859.35</c:v>
                </c:pt>
                <c:pt idx="211">
                  <c:v>1863.7</c:v>
                </c:pt>
                <c:pt idx="212">
                  <c:v>1874.75</c:v>
                </c:pt>
                <c:pt idx="213">
                  <c:v>1879.75</c:v>
                </c:pt>
                <c:pt idx="214">
                  <c:v>1881.25</c:v>
                </c:pt>
                <c:pt idx="215">
                  <c:v>1884.35</c:v>
                </c:pt>
                <c:pt idx="216">
                  <c:v>1876.55</c:v>
                </c:pt>
                <c:pt idx="217">
                  <c:v>1852.6</c:v>
                </c:pt>
                <c:pt idx="218">
                  <c:v>1880.05</c:v>
                </c:pt>
                <c:pt idx="219">
                  <c:v>1871.4</c:v>
                </c:pt>
                <c:pt idx="220">
                  <c:v>1897.45</c:v>
                </c:pt>
                <c:pt idx="221">
                  <c:v>1913.95</c:v>
                </c:pt>
                <c:pt idx="222">
                  <c:v>1948.8</c:v>
                </c:pt>
                <c:pt idx="223">
                  <c:v>1992.25</c:v>
                </c:pt>
                <c:pt idx="224">
                  <c:v>2006.35</c:v>
                </c:pt>
                <c:pt idx="225">
                  <c:v>1998.85</c:v>
                </c:pt>
                <c:pt idx="226">
                  <c:v>1999.55</c:v>
                </c:pt>
                <c:pt idx="227">
                  <c:v>1970.25</c:v>
                </c:pt>
                <c:pt idx="228">
                  <c:v>1959.7</c:v>
                </c:pt>
                <c:pt idx="229">
                  <c:v>1951.3</c:v>
                </c:pt>
                <c:pt idx="230">
                  <c:v>1963.8</c:v>
                </c:pt>
                <c:pt idx="231">
                  <c:v>1951.2</c:v>
                </c:pt>
                <c:pt idx="232">
                  <c:v>1931.8</c:v>
                </c:pt>
                <c:pt idx="233">
                  <c:v>1891.1</c:v>
                </c:pt>
                <c:pt idx="234">
                  <c:v>1903.7</c:v>
                </c:pt>
                <c:pt idx="235">
                  <c:v>1894.65</c:v>
                </c:pt>
                <c:pt idx="236">
                  <c:v>1865.65</c:v>
                </c:pt>
                <c:pt idx="237">
                  <c:v>1870.1</c:v>
                </c:pt>
                <c:pt idx="238">
                  <c:v>1862.5</c:v>
                </c:pt>
                <c:pt idx="239">
                  <c:v>1863.55</c:v>
                </c:pt>
                <c:pt idx="240">
                  <c:v>1859.7</c:v>
                </c:pt>
                <c:pt idx="241">
                  <c:v>1860.45</c:v>
                </c:pt>
                <c:pt idx="242">
                  <c:v>1857.3</c:v>
                </c:pt>
                <c:pt idx="243">
                  <c:v>1852.65</c:v>
                </c:pt>
                <c:pt idx="244">
                  <c:v>1872.7</c:v>
                </c:pt>
                <c:pt idx="245">
                  <c:v>1857</c:v>
                </c:pt>
                <c:pt idx="246">
                  <c:v>1873.55</c:v>
                </c:pt>
                <c:pt idx="247">
                  <c:v>1874.65</c:v>
                </c:pt>
                <c:pt idx="248">
                  <c:v>1857.85</c:v>
                </c:pt>
                <c:pt idx="249">
                  <c:v>1865.7</c:v>
                </c:pt>
                <c:pt idx="250">
                  <c:v>1877.35</c:v>
                </c:pt>
                <c:pt idx="251">
                  <c:v>1868.15</c:v>
                </c:pt>
                <c:pt idx="252">
                  <c:v>1868.05</c:v>
                </c:pt>
                <c:pt idx="253">
                  <c:v>1885.15</c:v>
                </c:pt>
                <c:pt idx="254">
                  <c:v>1877.95</c:v>
                </c:pt>
                <c:pt idx="255">
                  <c:v>1873.05</c:v>
                </c:pt>
                <c:pt idx="256">
                  <c:v>1837.2</c:v>
                </c:pt>
                <c:pt idx="257">
                  <c:v>1821.8</c:v>
                </c:pt>
                <c:pt idx="258">
                  <c:v>1824.05</c:v>
                </c:pt>
                <c:pt idx="259">
                  <c:v>1849.8</c:v>
                </c:pt>
                <c:pt idx="260">
                  <c:v>1839.95</c:v>
                </c:pt>
                <c:pt idx="261">
                  <c:v>1809.05</c:v>
                </c:pt>
                <c:pt idx="262">
                  <c:v>1802.35</c:v>
                </c:pt>
                <c:pt idx="263">
                  <c:v>1823.05</c:v>
                </c:pt>
                <c:pt idx="264">
                  <c:v>1837.6</c:v>
                </c:pt>
                <c:pt idx="265">
                  <c:v>1843.6</c:v>
                </c:pt>
                <c:pt idx="266">
                  <c:v>1852.05</c:v>
                </c:pt>
                <c:pt idx="267">
                  <c:v>1870.3</c:v>
                </c:pt>
                <c:pt idx="268">
                  <c:v>1862.95</c:v>
                </c:pt>
                <c:pt idx="269">
                  <c:v>1859.1</c:v>
                </c:pt>
                <c:pt idx="270">
                  <c:v>1851.05</c:v>
                </c:pt>
                <c:pt idx="271">
                  <c:v>1846.7</c:v>
                </c:pt>
                <c:pt idx="272">
                  <c:v>1854</c:v>
                </c:pt>
                <c:pt idx="273">
                  <c:v>1846.05</c:v>
                </c:pt>
                <c:pt idx="274">
                  <c:v>1836.9</c:v>
                </c:pt>
                <c:pt idx="275">
                  <c:v>1827.1</c:v>
                </c:pt>
                <c:pt idx="276">
                  <c:v>1805.5</c:v>
                </c:pt>
                <c:pt idx="277">
                  <c:v>1798.75</c:v>
                </c:pt>
                <c:pt idx="278">
                  <c:v>1802</c:v>
                </c:pt>
                <c:pt idx="279">
                  <c:v>1814.25</c:v>
                </c:pt>
                <c:pt idx="280">
                  <c:v>1819.2</c:v>
                </c:pt>
                <c:pt idx="281">
                  <c:v>1826.4</c:v>
                </c:pt>
                <c:pt idx="282">
                  <c:v>1826.3</c:v>
                </c:pt>
                <c:pt idx="283">
                  <c:v>1824.05</c:v>
                </c:pt>
                <c:pt idx="284">
                  <c:v>1831</c:v>
                </c:pt>
                <c:pt idx="285">
                  <c:v>1831.25</c:v>
                </c:pt>
                <c:pt idx="286">
                  <c:v>1822.2</c:v>
                </c:pt>
                <c:pt idx="287">
                  <c:v>1820.4</c:v>
                </c:pt>
                <c:pt idx="288">
                  <c:v>1808.8</c:v>
                </c:pt>
                <c:pt idx="289">
                  <c:v>1813.9</c:v>
                </c:pt>
                <c:pt idx="290">
                  <c:v>1793.1</c:v>
                </c:pt>
                <c:pt idx="291">
                  <c:v>1798</c:v>
                </c:pt>
                <c:pt idx="292">
                  <c:v>1794.5</c:v>
                </c:pt>
                <c:pt idx="293">
                  <c:v>1865.15</c:v>
                </c:pt>
                <c:pt idx="294">
                  <c:v>1862.65</c:v>
                </c:pt>
                <c:pt idx="295">
                  <c:v>1850.35</c:v>
                </c:pt>
                <c:pt idx="296">
                  <c:v>1869.6</c:v>
                </c:pt>
                <c:pt idx="297">
                  <c:v>1850.85</c:v>
                </c:pt>
                <c:pt idx="298">
                  <c:v>1857.15</c:v>
                </c:pt>
                <c:pt idx="299">
                  <c:v>1853.45</c:v>
                </c:pt>
                <c:pt idx="300">
                  <c:v>1815.45</c:v>
                </c:pt>
                <c:pt idx="301">
                  <c:v>1790.4</c:v>
                </c:pt>
                <c:pt idx="302">
                  <c:v>1802.65</c:v>
                </c:pt>
                <c:pt idx="303">
                  <c:v>1794.95</c:v>
                </c:pt>
                <c:pt idx="304">
                  <c:v>1799.3</c:v>
                </c:pt>
                <c:pt idx="305">
                  <c:v>1799.45</c:v>
                </c:pt>
                <c:pt idx="306">
                  <c:v>1796.8</c:v>
                </c:pt>
                <c:pt idx="307">
                  <c:v>1808.7</c:v>
                </c:pt>
                <c:pt idx="308">
                  <c:v>1803.05</c:v>
                </c:pt>
                <c:pt idx="309">
                  <c:v>1794.6</c:v>
                </c:pt>
                <c:pt idx="310">
                  <c:v>1775.65</c:v>
                </c:pt>
                <c:pt idx="311">
                  <c:v>1791.35</c:v>
                </c:pt>
                <c:pt idx="312">
                  <c:v>1798.95</c:v>
                </c:pt>
                <c:pt idx="313">
                  <c:v>1824.55</c:v>
                </c:pt>
                <c:pt idx="314">
                  <c:v>1839.7</c:v>
                </c:pt>
                <c:pt idx="315">
                  <c:v>1849.15</c:v>
                </c:pt>
                <c:pt idx="316">
                  <c:v>1851.55</c:v>
                </c:pt>
                <c:pt idx="317">
                  <c:v>1860</c:v>
                </c:pt>
                <c:pt idx="318">
                  <c:v>1848.85</c:v>
                </c:pt>
                <c:pt idx="319">
                  <c:v>1843.2</c:v>
                </c:pt>
                <c:pt idx="320">
                  <c:v>1842.6</c:v>
                </c:pt>
                <c:pt idx="321">
                  <c:v>1834.15</c:v>
                </c:pt>
                <c:pt idx="322">
                  <c:v>1822.9</c:v>
                </c:pt>
                <c:pt idx="323">
                  <c:v>1788</c:v>
                </c:pt>
                <c:pt idx="324">
                  <c:v>1770.6</c:v>
                </c:pt>
                <c:pt idx="325">
                  <c:v>1759.8</c:v>
                </c:pt>
                <c:pt idx="326">
                  <c:v>1756.5</c:v>
                </c:pt>
                <c:pt idx="327">
                  <c:v>1752.25</c:v>
                </c:pt>
                <c:pt idx="328">
                  <c:v>1768.4</c:v>
                </c:pt>
                <c:pt idx="329">
                  <c:v>1775</c:v>
                </c:pt>
                <c:pt idx="330">
                  <c:v>1769</c:v>
                </c:pt>
                <c:pt idx="331">
                  <c:v>1747.3</c:v>
                </c:pt>
                <c:pt idx="332">
                  <c:v>1761.55</c:v>
                </c:pt>
                <c:pt idx="333">
                  <c:v>1765.55</c:v>
                </c:pt>
                <c:pt idx="334">
                  <c:v>1773.05</c:v>
                </c:pt>
                <c:pt idx="335">
                  <c:v>1750.4</c:v>
                </c:pt>
                <c:pt idx="336">
                  <c:v>1744.3</c:v>
                </c:pt>
                <c:pt idx="337">
                  <c:v>1753.7</c:v>
                </c:pt>
                <c:pt idx="338">
                  <c:v>1767.15</c:v>
                </c:pt>
                <c:pt idx="339">
                  <c:v>1780.4</c:v>
                </c:pt>
                <c:pt idx="340">
                  <c:v>1757.85</c:v>
                </c:pt>
                <c:pt idx="341">
                  <c:v>1751.35</c:v>
                </c:pt>
                <c:pt idx="342">
                  <c:v>1759.7</c:v>
                </c:pt>
                <c:pt idx="343">
                  <c:v>1764.95</c:v>
                </c:pt>
                <c:pt idx="344">
                  <c:v>1780.15</c:v>
                </c:pt>
                <c:pt idx="345">
                  <c:v>1787.4</c:v>
                </c:pt>
                <c:pt idx="346">
                  <c:v>1791.25</c:v>
                </c:pt>
                <c:pt idx="347">
                  <c:v>1780.05</c:v>
                </c:pt>
                <c:pt idx="348">
                  <c:v>1794.65</c:v>
                </c:pt>
                <c:pt idx="349">
                  <c:v>1795.4</c:v>
                </c:pt>
                <c:pt idx="350">
                  <c:v>1783.35</c:v>
                </c:pt>
                <c:pt idx="351">
                  <c:v>1778.55</c:v>
                </c:pt>
                <c:pt idx="352">
                  <c:v>1787.95</c:v>
                </c:pt>
                <c:pt idx="353">
                  <c:v>1749.75</c:v>
                </c:pt>
                <c:pt idx="354">
                  <c:v>1739.35</c:v>
                </c:pt>
                <c:pt idx="355">
                  <c:v>1734.55</c:v>
                </c:pt>
                <c:pt idx="356">
                  <c:v>1703.35</c:v>
                </c:pt>
                <c:pt idx="357">
                  <c:v>1708.15</c:v>
                </c:pt>
                <c:pt idx="358">
                  <c:v>1692.6</c:v>
                </c:pt>
                <c:pt idx="359">
                  <c:v>1682.55</c:v>
                </c:pt>
                <c:pt idx="360">
                  <c:v>1682.8</c:v>
                </c:pt>
                <c:pt idx="361">
                  <c:v>1681</c:v>
                </c:pt>
                <c:pt idx="362">
                  <c:v>1681.2</c:v>
                </c:pt>
                <c:pt idx="363">
                  <c:v>1680.95</c:v>
                </c:pt>
                <c:pt idx="364">
                  <c:v>1680.55</c:v>
                </c:pt>
                <c:pt idx="365">
                  <c:v>1676.6</c:v>
                </c:pt>
                <c:pt idx="366">
                  <c:v>1665.35</c:v>
                </c:pt>
                <c:pt idx="367">
                  <c:v>1658.7</c:v>
                </c:pt>
                <c:pt idx="368">
                  <c:v>1650.6</c:v>
                </c:pt>
                <c:pt idx="369">
                  <c:v>1651.7</c:v>
                </c:pt>
                <c:pt idx="370">
                  <c:v>1658.25</c:v>
                </c:pt>
                <c:pt idx="371">
                  <c:v>1652.25</c:v>
                </c:pt>
                <c:pt idx="372">
                  <c:v>1661.9</c:v>
                </c:pt>
                <c:pt idx="373">
                  <c:v>1666</c:v>
                </c:pt>
                <c:pt idx="374">
                  <c:v>1667.9</c:v>
                </c:pt>
                <c:pt idx="375">
                  <c:v>1678.55</c:v>
                </c:pt>
                <c:pt idx="376">
                  <c:v>1697.85</c:v>
                </c:pt>
                <c:pt idx="377">
                  <c:v>1699.65</c:v>
                </c:pt>
                <c:pt idx="378">
                  <c:v>1687.8</c:v>
                </c:pt>
                <c:pt idx="379">
                  <c:v>1691.35</c:v>
                </c:pt>
                <c:pt idx="380">
                  <c:v>1668</c:v>
                </c:pt>
                <c:pt idx="381">
                  <c:v>1662</c:v>
                </c:pt>
                <c:pt idx="382">
                  <c:v>1670.85</c:v>
                </c:pt>
                <c:pt idx="383">
                  <c:v>1679.65</c:v>
                </c:pt>
                <c:pt idx="384">
                  <c:v>1669.25</c:v>
                </c:pt>
                <c:pt idx="385">
                  <c:v>1666.9</c:v>
                </c:pt>
                <c:pt idx="386">
                  <c:v>1645.5</c:v>
                </c:pt>
                <c:pt idx="387">
                  <c:v>1640.55</c:v>
                </c:pt>
                <c:pt idx="388">
                  <c:v>1638.95</c:v>
                </c:pt>
                <c:pt idx="389">
                  <c:v>1635.75</c:v>
                </c:pt>
                <c:pt idx="390">
                  <c:v>1635.8</c:v>
                </c:pt>
                <c:pt idx="391">
                  <c:v>1627.3</c:v>
                </c:pt>
                <c:pt idx="392">
                  <c:v>1633.35</c:v>
                </c:pt>
                <c:pt idx="393">
                  <c:v>1628.85</c:v>
                </c:pt>
                <c:pt idx="394">
                  <c:v>1632.05</c:v>
                </c:pt>
                <c:pt idx="395">
                  <c:v>1625.7</c:v>
                </c:pt>
                <c:pt idx="396">
                  <c:v>1617.15</c:v>
                </c:pt>
                <c:pt idx="397">
                  <c:v>1569.4</c:v>
                </c:pt>
                <c:pt idx="398">
                  <c:v>1568.65</c:v>
                </c:pt>
                <c:pt idx="399">
                  <c:v>1575.8</c:v>
                </c:pt>
                <c:pt idx="400">
                  <c:v>1559.95</c:v>
                </c:pt>
                <c:pt idx="401">
                  <c:v>1558.45</c:v>
                </c:pt>
                <c:pt idx="402">
                  <c:v>1558.6</c:v>
                </c:pt>
                <c:pt idx="403">
                  <c:v>1559.15</c:v>
                </c:pt>
                <c:pt idx="404">
                  <c:v>1555.2</c:v>
                </c:pt>
                <c:pt idx="405">
                  <c:v>1548.5</c:v>
                </c:pt>
                <c:pt idx="406">
                  <c:v>1546.8</c:v>
                </c:pt>
                <c:pt idx="407">
                  <c:v>1551.05</c:v>
                </c:pt>
                <c:pt idx="408">
                  <c:v>1535.4</c:v>
                </c:pt>
                <c:pt idx="409">
                  <c:v>1535.05</c:v>
                </c:pt>
                <c:pt idx="410">
                  <c:v>1532.1</c:v>
                </c:pt>
                <c:pt idx="411">
                  <c:v>1533.45</c:v>
                </c:pt>
                <c:pt idx="412">
                  <c:v>1541.4</c:v>
                </c:pt>
                <c:pt idx="413">
                  <c:v>1541.75</c:v>
                </c:pt>
                <c:pt idx="414">
                  <c:v>1542.15</c:v>
                </c:pt>
                <c:pt idx="415">
                  <c:v>1567.25</c:v>
                </c:pt>
                <c:pt idx="416">
                  <c:v>1547.45</c:v>
                </c:pt>
                <c:pt idx="417">
                  <c:v>1536.2</c:v>
                </c:pt>
                <c:pt idx="418">
                  <c:v>1532.75</c:v>
                </c:pt>
                <c:pt idx="419">
                  <c:v>1496.75</c:v>
                </c:pt>
                <c:pt idx="420">
                  <c:v>1461.95</c:v>
                </c:pt>
                <c:pt idx="421">
                  <c:v>1447.05</c:v>
                </c:pt>
                <c:pt idx="422">
                  <c:v>1445.75</c:v>
                </c:pt>
                <c:pt idx="423">
                  <c:v>1436.05</c:v>
                </c:pt>
                <c:pt idx="424">
                  <c:v>1439.35</c:v>
                </c:pt>
                <c:pt idx="425">
                  <c:v>1443.55</c:v>
                </c:pt>
                <c:pt idx="426">
                  <c:v>1439.05</c:v>
                </c:pt>
                <c:pt idx="427">
                  <c:v>1433.6</c:v>
                </c:pt>
                <c:pt idx="428">
                  <c:v>1438.75</c:v>
                </c:pt>
                <c:pt idx="429">
                  <c:v>1435.9</c:v>
                </c:pt>
                <c:pt idx="430">
                  <c:v>1433.4</c:v>
                </c:pt>
                <c:pt idx="431">
                  <c:v>1432.7</c:v>
                </c:pt>
                <c:pt idx="432">
                  <c:v>1442.3</c:v>
                </c:pt>
                <c:pt idx="433">
                  <c:v>1463.75</c:v>
                </c:pt>
                <c:pt idx="434">
                  <c:v>1427.85</c:v>
                </c:pt>
                <c:pt idx="435">
                  <c:v>1418.75</c:v>
                </c:pt>
                <c:pt idx="436">
                  <c:v>1411.45</c:v>
                </c:pt>
                <c:pt idx="437">
                  <c:v>1424.85</c:v>
                </c:pt>
                <c:pt idx="438">
                  <c:v>1430.7</c:v>
                </c:pt>
                <c:pt idx="439">
                  <c:v>1431.25</c:v>
                </c:pt>
                <c:pt idx="440">
                  <c:v>1441.55</c:v>
                </c:pt>
                <c:pt idx="441">
                  <c:v>1437.5</c:v>
                </c:pt>
                <c:pt idx="442">
                  <c:v>1426</c:v>
                </c:pt>
                <c:pt idx="443">
                  <c:v>1418.2</c:v>
                </c:pt>
                <c:pt idx="444">
                  <c:v>1417.45</c:v>
                </c:pt>
                <c:pt idx="445">
                  <c:v>1409.8</c:v>
                </c:pt>
                <c:pt idx="446">
                  <c:v>1400.2</c:v>
                </c:pt>
                <c:pt idx="447">
                  <c:v>1395</c:v>
                </c:pt>
                <c:pt idx="448">
                  <c:v>1391.45</c:v>
                </c:pt>
                <c:pt idx="449">
                  <c:v>1386.15</c:v>
                </c:pt>
                <c:pt idx="450">
                  <c:v>1380.3</c:v>
                </c:pt>
                <c:pt idx="451">
                  <c:v>1376.55</c:v>
                </c:pt>
                <c:pt idx="452">
                  <c:v>1379.55</c:v>
                </c:pt>
                <c:pt idx="453">
                  <c:v>1389.85</c:v>
                </c:pt>
                <c:pt idx="454">
                  <c:v>1389.2</c:v>
                </c:pt>
                <c:pt idx="455">
                  <c:v>1393.85</c:v>
                </c:pt>
                <c:pt idx="456">
                  <c:v>1394.7</c:v>
                </c:pt>
                <c:pt idx="457">
                  <c:v>1399.2</c:v>
                </c:pt>
                <c:pt idx="458">
                  <c:v>1412.3</c:v>
                </c:pt>
                <c:pt idx="459">
                  <c:v>1407.2</c:v>
                </c:pt>
                <c:pt idx="460">
                  <c:v>1377.15</c:v>
                </c:pt>
                <c:pt idx="461">
                  <c:v>1327.35</c:v>
                </c:pt>
                <c:pt idx="462">
                  <c:v>1322.45</c:v>
                </c:pt>
                <c:pt idx="463">
                  <c:v>1310.5999999999999</c:v>
                </c:pt>
                <c:pt idx="464">
                  <c:v>1310.45</c:v>
                </c:pt>
                <c:pt idx="465">
                  <c:v>1304.5</c:v>
                </c:pt>
                <c:pt idx="466">
                  <c:v>1299.5</c:v>
                </c:pt>
                <c:pt idx="467">
                  <c:v>1306.8</c:v>
                </c:pt>
                <c:pt idx="468">
                  <c:v>1307.45</c:v>
                </c:pt>
                <c:pt idx="469">
                  <c:v>1313.75</c:v>
                </c:pt>
                <c:pt idx="470">
                  <c:v>1311.3</c:v>
                </c:pt>
                <c:pt idx="471">
                  <c:v>1298.5</c:v>
                </c:pt>
                <c:pt idx="472">
                  <c:v>1306.2</c:v>
                </c:pt>
                <c:pt idx="473">
                  <c:v>1286.95</c:v>
                </c:pt>
                <c:pt idx="474">
                  <c:v>1284.8499999999999</c:v>
                </c:pt>
                <c:pt idx="475">
                  <c:v>1293</c:v>
                </c:pt>
                <c:pt idx="476">
                  <c:v>1287.55</c:v>
                </c:pt>
                <c:pt idx="477">
                  <c:v>1267.75</c:v>
                </c:pt>
                <c:pt idx="478">
                  <c:v>1244.8</c:v>
                </c:pt>
                <c:pt idx="479">
                  <c:v>1236.6500000000001</c:v>
                </c:pt>
                <c:pt idx="480">
                  <c:v>1234.8499999999999</c:v>
                </c:pt>
                <c:pt idx="481">
                  <c:v>1243.95</c:v>
                </c:pt>
                <c:pt idx="482">
                  <c:v>1238.45</c:v>
                </c:pt>
                <c:pt idx="483">
                  <c:v>1247.5999999999999</c:v>
                </c:pt>
                <c:pt idx="484">
                  <c:v>1232.6500000000001</c:v>
                </c:pt>
                <c:pt idx="485">
                  <c:v>1234.5</c:v>
                </c:pt>
                <c:pt idx="486">
                  <c:v>1232.5999999999999</c:v>
                </c:pt>
                <c:pt idx="487">
                  <c:v>1212.3499999999999</c:v>
                </c:pt>
                <c:pt idx="488">
                  <c:v>1194.9000000000001</c:v>
                </c:pt>
                <c:pt idx="489">
                  <c:v>1193.2</c:v>
                </c:pt>
                <c:pt idx="490">
                  <c:v>1183.45</c:v>
                </c:pt>
                <c:pt idx="491">
                  <c:v>1186.0999999999999</c:v>
                </c:pt>
                <c:pt idx="492">
                  <c:v>1190.4000000000001</c:v>
                </c:pt>
                <c:pt idx="493">
                  <c:v>1197.3</c:v>
                </c:pt>
              </c:numCache>
            </c:numRef>
          </c:val>
          <c:smooth val="0"/>
          <c:extLst>
            <c:ext xmlns:c16="http://schemas.microsoft.com/office/drawing/2014/chart" uri="{C3380CC4-5D6E-409C-BE32-E72D297353CC}">
              <c16:uniqueId val="{00000000-1A90-48A6-B971-A1EBAE27D1D8}"/>
            </c:ext>
          </c:extLst>
        </c:ser>
        <c:dLbls>
          <c:showLegendKey val="0"/>
          <c:showVal val="0"/>
          <c:showCatName val="0"/>
          <c:showSerName val="0"/>
          <c:showPercent val="0"/>
          <c:showBubbleSize val="0"/>
        </c:dLbls>
        <c:smooth val="0"/>
        <c:axId val="521543592"/>
        <c:axId val="521546544"/>
      </c:lineChart>
      <c:dateAx>
        <c:axId val="521543592"/>
        <c:scaling>
          <c:orientation val="minMax"/>
        </c:scaling>
        <c:delete val="0"/>
        <c:axPos val="b"/>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546544"/>
        <c:crosses val="autoZero"/>
        <c:auto val="1"/>
        <c:lblOffset val="100"/>
        <c:baseTimeUnit val="days"/>
      </c:dateAx>
      <c:valAx>
        <c:axId val="521546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543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'CLOSING PRICES'!$F$1</c:f>
              <c:strCache>
                <c:ptCount val="1"/>
                <c:pt idx="0">
                  <c:v>MRF</c:v>
                </c:pt>
              </c:strCache>
            </c:strRef>
          </c:tx>
          <c:spPr>
            <a:ln w="28575" cap="rnd">
              <a:solidFill>
                <a:schemeClr val="accent1"/>
              </a:solidFill>
              <a:round/>
            </a:ln>
            <a:effectLst/>
          </c:spPr>
          <c:marker>
            <c:symbol val="none"/>
          </c:marker>
          <c:cat>
            <c:numRef>
              <c:f>'CLOSING PRICES'!$A$2:$A$495</c:f>
              <c:numCache>
                <c:formatCode>d\-mmm\-yy</c:formatCode>
                <c:ptCount val="494"/>
                <c:pt idx="0">
                  <c:v>43465</c:v>
                </c:pt>
                <c:pt idx="1">
                  <c:v>43462</c:v>
                </c:pt>
                <c:pt idx="2">
                  <c:v>43461</c:v>
                </c:pt>
                <c:pt idx="3">
                  <c:v>43460</c:v>
                </c:pt>
                <c:pt idx="4">
                  <c:v>43458</c:v>
                </c:pt>
                <c:pt idx="5">
                  <c:v>43455</c:v>
                </c:pt>
                <c:pt idx="6">
                  <c:v>43454</c:v>
                </c:pt>
                <c:pt idx="7">
                  <c:v>43453</c:v>
                </c:pt>
                <c:pt idx="8">
                  <c:v>43452</c:v>
                </c:pt>
                <c:pt idx="9">
                  <c:v>43451</c:v>
                </c:pt>
                <c:pt idx="10">
                  <c:v>43448</c:v>
                </c:pt>
                <c:pt idx="11">
                  <c:v>43447</c:v>
                </c:pt>
                <c:pt idx="12">
                  <c:v>43446</c:v>
                </c:pt>
                <c:pt idx="13">
                  <c:v>43445</c:v>
                </c:pt>
                <c:pt idx="14">
                  <c:v>43444</c:v>
                </c:pt>
                <c:pt idx="15">
                  <c:v>43441</c:v>
                </c:pt>
                <c:pt idx="16">
                  <c:v>43440</c:v>
                </c:pt>
                <c:pt idx="17">
                  <c:v>43439</c:v>
                </c:pt>
                <c:pt idx="18">
                  <c:v>43438</c:v>
                </c:pt>
                <c:pt idx="19">
                  <c:v>43437</c:v>
                </c:pt>
                <c:pt idx="20">
                  <c:v>43434</c:v>
                </c:pt>
                <c:pt idx="21">
                  <c:v>43433</c:v>
                </c:pt>
                <c:pt idx="22">
                  <c:v>43432</c:v>
                </c:pt>
                <c:pt idx="23">
                  <c:v>43431</c:v>
                </c:pt>
                <c:pt idx="24">
                  <c:v>43430</c:v>
                </c:pt>
                <c:pt idx="25">
                  <c:v>43426</c:v>
                </c:pt>
                <c:pt idx="26">
                  <c:v>43425</c:v>
                </c:pt>
                <c:pt idx="27">
                  <c:v>43424</c:v>
                </c:pt>
                <c:pt idx="28">
                  <c:v>43423</c:v>
                </c:pt>
                <c:pt idx="29">
                  <c:v>43420</c:v>
                </c:pt>
                <c:pt idx="30">
                  <c:v>43419</c:v>
                </c:pt>
                <c:pt idx="31">
                  <c:v>43418</c:v>
                </c:pt>
                <c:pt idx="32">
                  <c:v>43417</c:v>
                </c:pt>
                <c:pt idx="33">
                  <c:v>43416</c:v>
                </c:pt>
                <c:pt idx="34">
                  <c:v>43413</c:v>
                </c:pt>
                <c:pt idx="35">
                  <c:v>43411</c:v>
                </c:pt>
                <c:pt idx="36">
                  <c:v>43410</c:v>
                </c:pt>
                <c:pt idx="37">
                  <c:v>43409</c:v>
                </c:pt>
                <c:pt idx="38">
                  <c:v>43406</c:v>
                </c:pt>
                <c:pt idx="39">
                  <c:v>43405</c:v>
                </c:pt>
                <c:pt idx="40">
                  <c:v>43404</c:v>
                </c:pt>
                <c:pt idx="41">
                  <c:v>43403</c:v>
                </c:pt>
                <c:pt idx="42">
                  <c:v>43402</c:v>
                </c:pt>
                <c:pt idx="43">
                  <c:v>43399</c:v>
                </c:pt>
                <c:pt idx="44">
                  <c:v>43398</c:v>
                </c:pt>
                <c:pt idx="45">
                  <c:v>43397</c:v>
                </c:pt>
                <c:pt idx="46">
                  <c:v>43396</c:v>
                </c:pt>
                <c:pt idx="47">
                  <c:v>43395</c:v>
                </c:pt>
                <c:pt idx="48">
                  <c:v>43392</c:v>
                </c:pt>
                <c:pt idx="49">
                  <c:v>43390</c:v>
                </c:pt>
                <c:pt idx="50">
                  <c:v>43389</c:v>
                </c:pt>
                <c:pt idx="51">
                  <c:v>43388</c:v>
                </c:pt>
                <c:pt idx="52">
                  <c:v>43385</c:v>
                </c:pt>
                <c:pt idx="53">
                  <c:v>43384</c:v>
                </c:pt>
                <c:pt idx="54">
                  <c:v>43383</c:v>
                </c:pt>
                <c:pt idx="55">
                  <c:v>43382</c:v>
                </c:pt>
                <c:pt idx="56">
                  <c:v>43381</c:v>
                </c:pt>
                <c:pt idx="57">
                  <c:v>43378</c:v>
                </c:pt>
                <c:pt idx="58">
                  <c:v>43377</c:v>
                </c:pt>
                <c:pt idx="59">
                  <c:v>43376</c:v>
                </c:pt>
                <c:pt idx="60">
                  <c:v>43374</c:v>
                </c:pt>
                <c:pt idx="61">
                  <c:v>43371</c:v>
                </c:pt>
                <c:pt idx="62">
                  <c:v>43370</c:v>
                </c:pt>
                <c:pt idx="63">
                  <c:v>43369</c:v>
                </c:pt>
                <c:pt idx="64">
                  <c:v>43368</c:v>
                </c:pt>
                <c:pt idx="65">
                  <c:v>43367</c:v>
                </c:pt>
                <c:pt idx="66">
                  <c:v>43364</c:v>
                </c:pt>
                <c:pt idx="67">
                  <c:v>43362</c:v>
                </c:pt>
                <c:pt idx="68">
                  <c:v>43361</c:v>
                </c:pt>
                <c:pt idx="69">
                  <c:v>43360</c:v>
                </c:pt>
                <c:pt idx="70">
                  <c:v>43357</c:v>
                </c:pt>
                <c:pt idx="71">
                  <c:v>43355</c:v>
                </c:pt>
                <c:pt idx="72">
                  <c:v>43354</c:v>
                </c:pt>
                <c:pt idx="73">
                  <c:v>43353</c:v>
                </c:pt>
                <c:pt idx="74">
                  <c:v>43350</c:v>
                </c:pt>
                <c:pt idx="75">
                  <c:v>43349</c:v>
                </c:pt>
                <c:pt idx="76">
                  <c:v>43348</c:v>
                </c:pt>
                <c:pt idx="77">
                  <c:v>43347</c:v>
                </c:pt>
                <c:pt idx="78">
                  <c:v>43346</c:v>
                </c:pt>
                <c:pt idx="79">
                  <c:v>43343</c:v>
                </c:pt>
                <c:pt idx="80">
                  <c:v>43342</c:v>
                </c:pt>
                <c:pt idx="81">
                  <c:v>43341</c:v>
                </c:pt>
                <c:pt idx="82">
                  <c:v>43340</c:v>
                </c:pt>
                <c:pt idx="83">
                  <c:v>43339</c:v>
                </c:pt>
                <c:pt idx="84">
                  <c:v>43336</c:v>
                </c:pt>
                <c:pt idx="85">
                  <c:v>43335</c:v>
                </c:pt>
                <c:pt idx="86">
                  <c:v>43333</c:v>
                </c:pt>
                <c:pt idx="87">
                  <c:v>43332</c:v>
                </c:pt>
                <c:pt idx="88">
                  <c:v>43329</c:v>
                </c:pt>
                <c:pt idx="89">
                  <c:v>43328</c:v>
                </c:pt>
                <c:pt idx="90">
                  <c:v>43326</c:v>
                </c:pt>
                <c:pt idx="91">
                  <c:v>43325</c:v>
                </c:pt>
                <c:pt idx="92">
                  <c:v>43322</c:v>
                </c:pt>
                <c:pt idx="93">
                  <c:v>43321</c:v>
                </c:pt>
                <c:pt idx="94">
                  <c:v>43320</c:v>
                </c:pt>
                <c:pt idx="95">
                  <c:v>43319</c:v>
                </c:pt>
                <c:pt idx="96">
                  <c:v>43318</c:v>
                </c:pt>
                <c:pt idx="97">
                  <c:v>43315</c:v>
                </c:pt>
                <c:pt idx="98">
                  <c:v>43314</c:v>
                </c:pt>
                <c:pt idx="99">
                  <c:v>43313</c:v>
                </c:pt>
                <c:pt idx="100">
                  <c:v>43312</c:v>
                </c:pt>
                <c:pt idx="101">
                  <c:v>43311</c:v>
                </c:pt>
                <c:pt idx="102">
                  <c:v>43308</c:v>
                </c:pt>
                <c:pt idx="103">
                  <c:v>43307</c:v>
                </c:pt>
                <c:pt idx="104">
                  <c:v>43306</c:v>
                </c:pt>
                <c:pt idx="105">
                  <c:v>43305</c:v>
                </c:pt>
                <c:pt idx="106">
                  <c:v>43304</c:v>
                </c:pt>
                <c:pt idx="107">
                  <c:v>43301</c:v>
                </c:pt>
                <c:pt idx="108">
                  <c:v>43300</c:v>
                </c:pt>
                <c:pt idx="109">
                  <c:v>43299</c:v>
                </c:pt>
                <c:pt idx="110">
                  <c:v>43298</c:v>
                </c:pt>
                <c:pt idx="111">
                  <c:v>43297</c:v>
                </c:pt>
                <c:pt idx="112">
                  <c:v>43294</c:v>
                </c:pt>
                <c:pt idx="113">
                  <c:v>43293</c:v>
                </c:pt>
                <c:pt idx="114">
                  <c:v>43292</c:v>
                </c:pt>
                <c:pt idx="115">
                  <c:v>43291</c:v>
                </c:pt>
                <c:pt idx="116">
                  <c:v>43290</c:v>
                </c:pt>
                <c:pt idx="117">
                  <c:v>43287</c:v>
                </c:pt>
                <c:pt idx="118">
                  <c:v>43286</c:v>
                </c:pt>
                <c:pt idx="119">
                  <c:v>43285</c:v>
                </c:pt>
                <c:pt idx="120">
                  <c:v>43284</c:v>
                </c:pt>
                <c:pt idx="121">
                  <c:v>43283</c:v>
                </c:pt>
                <c:pt idx="122">
                  <c:v>43280</c:v>
                </c:pt>
                <c:pt idx="123">
                  <c:v>43279</c:v>
                </c:pt>
                <c:pt idx="124">
                  <c:v>43278</c:v>
                </c:pt>
                <c:pt idx="125">
                  <c:v>43277</c:v>
                </c:pt>
                <c:pt idx="126">
                  <c:v>43276</c:v>
                </c:pt>
                <c:pt idx="127">
                  <c:v>43273</c:v>
                </c:pt>
                <c:pt idx="128">
                  <c:v>43272</c:v>
                </c:pt>
                <c:pt idx="129">
                  <c:v>43271</c:v>
                </c:pt>
                <c:pt idx="130">
                  <c:v>43270</c:v>
                </c:pt>
                <c:pt idx="131">
                  <c:v>43269</c:v>
                </c:pt>
                <c:pt idx="132">
                  <c:v>43266</c:v>
                </c:pt>
                <c:pt idx="133">
                  <c:v>43265</c:v>
                </c:pt>
                <c:pt idx="134">
                  <c:v>43264</c:v>
                </c:pt>
                <c:pt idx="135">
                  <c:v>43263</c:v>
                </c:pt>
                <c:pt idx="136">
                  <c:v>43262</c:v>
                </c:pt>
                <c:pt idx="137">
                  <c:v>43259</c:v>
                </c:pt>
                <c:pt idx="138">
                  <c:v>43258</c:v>
                </c:pt>
                <c:pt idx="139">
                  <c:v>43257</c:v>
                </c:pt>
                <c:pt idx="140">
                  <c:v>43256</c:v>
                </c:pt>
                <c:pt idx="141">
                  <c:v>43255</c:v>
                </c:pt>
                <c:pt idx="142">
                  <c:v>43252</c:v>
                </c:pt>
                <c:pt idx="143">
                  <c:v>43251</c:v>
                </c:pt>
                <c:pt idx="144">
                  <c:v>43250</c:v>
                </c:pt>
                <c:pt idx="145">
                  <c:v>43249</c:v>
                </c:pt>
                <c:pt idx="146">
                  <c:v>43248</c:v>
                </c:pt>
                <c:pt idx="147">
                  <c:v>43245</c:v>
                </c:pt>
                <c:pt idx="148">
                  <c:v>43244</c:v>
                </c:pt>
                <c:pt idx="149">
                  <c:v>43243</c:v>
                </c:pt>
                <c:pt idx="150">
                  <c:v>43242</c:v>
                </c:pt>
                <c:pt idx="151">
                  <c:v>43241</c:v>
                </c:pt>
                <c:pt idx="152">
                  <c:v>43238</c:v>
                </c:pt>
                <c:pt idx="153">
                  <c:v>43237</c:v>
                </c:pt>
                <c:pt idx="154">
                  <c:v>43236</c:v>
                </c:pt>
                <c:pt idx="155">
                  <c:v>43235</c:v>
                </c:pt>
                <c:pt idx="156">
                  <c:v>43234</c:v>
                </c:pt>
                <c:pt idx="157">
                  <c:v>43231</c:v>
                </c:pt>
                <c:pt idx="158">
                  <c:v>43230</c:v>
                </c:pt>
                <c:pt idx="159">
                  <c:v>43229</c:v>
                </c:pt>
                <c:pt idx="160">
                  <c:v>43228</c:v>
                </c:pt>
                <c:pt idx="161">
                  <c:v>43227</c:v>
                </c:pt>
                <c:pt idx="162">
                  <c:v>43224</c:v>
                </c:pt>
                <c:pt idx="163">
                  <c:v>43223</c:v>
                </c:pt>
                <c:pt idx="164">
                  <c:v>43222</c:v>
                </c:pt>
                <c:pt idx="165">
                  <c:v>43220</c:v>
                </c:pt>
                <c:pt idx="166">
                  <c:v>43217</c:v>
                </c:pt>
                <c:pt idx="167">
                  <c:v>43216</c:v>
                </c:pt>
                <c:pt idx="168">
                  <c:v>43215</c:v>
                </c:pt>
                <c:pt idx="169">
                  <c:v>43214</c:v>
                </c:pt>
                <c:pt idx="170">
                  <c:v>43213</c:v>
                </c:pt>
                <c:pt idx="171">
                  <c:v>43210</c:v>
                </c:pt>
                <c:pt idx="172">
                  <c:v>43209</c:v>
                </c:pt>
                <c:pt idx="173">
                  <c:v>43208</c:v>
                </c:pt>
                <c:pt idx="174">
                  <c:v>43207</c:v>
                </c:pt>
                <c:pt idx="175">
                  <c:v>43206</c:v>
                </c:pt>
                <c:pt idx="176">
                  <c:v>43203</c:v>
                </c:pt>
                <c:pt idx="177">
                  <c:v>43202</c:v>
                </c:pt>
                <c:pt idx="178">
                  <c:v>43201</c:v>
                </c:pt>
                <c:pt idx="179">
                  <c:v>43200</c:v>
                </c:pt>
                <c:pt idx="180">
                  <c:v>43199</c:v>
                </c:pt>
                <c:pt idx="181">
                  <c:v>43196</c:v>
                </c:pt>
                <c:pt idx="182">
                  <c:v>43195</c:v>
                </c:pt>
                <c:pt idx="183">
                  <c:v>43194</c:v>
                </c:pt>
                <c:pt idx="184">
                  <c:v>43193</c:v>
                </c:pt>
                <c:pt idx="185">
                  <c:v>43192</c:v>
                </c:pt>
                <c:pt idx="186">
                  <c:v>43187</c:v>
                </c:pt>
                <c:pt idx="187">
                  <c:v>43186</c:v>
                </c:pt>
                <c:pt idx="188">
                  <c:v>43185</c:v>
                </c:pt>
                <c:pt idx="189">
                  <c:v>43182</c:v>
                </c:pt>
                <c:pt idx="190">
                  <c:v>43181</c:v>
                </c:pt>
                <c:pt idx="191">
                  <c:v>43180</c:v>
                </c:pt>
                <c:pt idx="192">
                  <c:v>43179</c:v>
                </c:pt>
                <c:pt idx="193">
                  <c:v>43178</c:v>
                </c:pt>
                <c:pt idx="194">
                  <c:v>43175</c:v>
                </c:pt>
                <c:pt idx="195">
                  <c:v>43174</c:v>
                </c:pt>
                <c:pt idx="196">
                  <c:v>43173</c:v>
                </c:pt>
                <c:pt idx="197">
                  <c:v>43172</c:v>
                </c:pt>
                <c:pt idx="198">
                  <c:v>43171</c:v>
                </c:pt>
                <c:pt idx="199">
                  <c:v>43168</c:v>
                </c:pt>
                <c:pt idx="200">
                  <c:v>43167</c:v>
                </c:pt>
                <c:pt idx="201">
                  <c:v>43166</c:v>
                </c:pt>
                <c:pt idx="202">
                  <c:v>43165</c:v>
                </c:pt>
                <c:pt idx="203">
                  <c:v>43164</c:v>
                </c:pt>
                <c:pt idx="204">
                  <c:v>43160</c:v>
                </c:pt>
                <c:pt idx="205">
                  <c:v>43159</c:v>
                </c:pt>
                <c:pt idx="206">
                  <c:v>43158</c:v>
                </c:pt>
                <c:pt idx="207">
                  <c:v>43157</c:v>
                </c:pt>
                <c:pt idx="208">
                  <c:v>43154</c:v>
                </c:pt>
                <c:pt idx="209">
                  <c:v>43153</c:v>
                </c:pt>
                <c:pt idx="210">
                  <c:v>43152</c:v>
                </c:pt>
                <c:pt idx="211">
                  <c:v>43151</c:v>
                </c:pt>
                <c:pt idx="212">
                  <c:v>43150</c:v>
                </c:pt>
                <c:pt idx="213">
                  <c:v>43147</c:v>
                </c:pt>
                <c:pt idx="214">
                  <c:v>43146</c:v>
                </c:pt>
                <c:pt idx="215">
                  <c:v>43145</c:v>
                </c:pt>
                <c:pt idx="216">
                  <c:v>43143</c:v>
                </c:pt>
                <c:pt idx="217">
                  <c:v>43140</c:v>
                </c:pt>
                <c:pt idx="218">
                  <c:v>43139</c:v>
                </c:pt>
                <c:pt idx="219">
                  <c:v>43138</c:v>
                </c:pt>
                <c:pt idx="220">
                  <c:v>43137</c:v>
                </c:pt>
                <c:pt idx="221">
                  <c:v>43136</c:v>
                </c:pt>
                <c:pt idx="222">
                  <c:v>43133</c:v>
                </c:pt>
                <c:pt idx="223">
                  <c:v>43132</c:v>
                </c:pt>
                <c:pt idx="224">
                  <c:v>43131</c:v>
                </c:pt>
                <c:pt idx="225">
                  <c:v>43130</c:v>
                </c:pt>
                <c:pt idx="226">
                  <c:v>43129</c:v>
                </c:pt>
                <c:pt idx="227">
                  <c:v>43125</c:v>
                </c:pt>
                <c:pt idx="228">
                  <c:v>43124</c:v>
                </c:pt>
                <c:pt idx="229">
                  <c:v>43123</c:v>
                </c:pt>
                <c:pt idx="230">
                  <c:v>43122</c:v>
                </c:pt>
                <c:pt idx="231">
                  <c:v>43119</c:v>
                </c:pt>
                <c:pt idx="232">
                  <c:v>43118</c:v>
                </c:pt>
                <c:pt idx="233">
                  <c:v>43117</c:v>
                </c:pt>
                <c:pt idx="234">
                  <c:v>43116</c:v>
                </c:pt>
                <c:pt idx="235">
                  <c:v>43115</c:v>
                </c:pt>
                <c:pt idx="236">
                  <c:v>43112</c:v>
                </c:pt>
                <c:pt idx="237">
                  <c:v>43111</c:v>
                </c:pt>
                <c:pt idx="238">
                  <c:v>43110</c:v>
                </c:pt>
                <c:pt idx="239">
                  <c:v>43109</c:v>
                </c:pt>
                <c:pt idx="240">
                  <c:v>43108</c:v>
                </c:pt>
                <c:pt idx="241">
                  <c:v>43105</c:v>
                </c:pt>
                <c:pt idx="242">
                  <c:v>43104</c:v>
                </c:pt>
                <c:pt idx="243">
                  <c:v>43103</c:v>
                </c:pt>
                <c:pt idx="244">
                  <c:v>43102</c:v>
                </c:pt>
                <c:pt idx="245">
                  <c:v>43101</c:v>
                </c:pt>
                <c:pt idx="246">
                  <c:v>43098</c:v>
                </c:pt>
                <c:pt idx="247">
                  <c:v>43097</c:v>
                </c:pt>
                <c:pt idx="248">
                  <c:v>43096</c:v>
                </c:pt>
                <c:pt idx="249">
                  <c:v>43095</c:v>
                </c:pt>
                <c:pt idx="250">
                  <c:v>43091</c:v>
                </c:pt>
                <c:pt idx="251">
                  <c:v>43090</c:v>
                </c:pt>
                <c:pt idx="252">
                  <c:v>43089</c:v>
                </c:pt>
                <c:pt idx="253">
                  <c:v>43088</c:v>
                </c:pt>
                <c:pt idx="254">
                  <c:v>43087</c:v>
                </c:pt>
                <c:pt idx="255">
                  <c:v>43084</c:v>
                </c:pt>
                <c:pt idx="256">
                  <c:v>43083</c:v>
                </c:pt>
                <c:pt idx="257">
                  <c:v>43082</c:v>
                </c:pt>
                <c:pt idx="258">
                  <c:v>43081</c:v>
                </c:pt>
                <c:pt idx="259">
                  <c:v>43080</c:v>
                </c:pt>
                <c:pt idx="260">
                  <c:v>43077</c:v>
                </c:pt>
                <c:pt idx="261">
                  <c:v>43076</c:v>
                </c:pt>
                <c:pt idx="262">
                  <c:v>43075</c:v>
                </c:pt>
                <c:pt idx="263">
                  <c:v>43074</c:v>
                </c:pt>
                <c:pt idx="264">
                  <c:v>43073</c:v>
                </c:pt>
                <c:pt idx="265">
                  <c:v>43070</c:v>
                </c:pt>
                <c:pt idx="266">
                  <c:v>43069</c:v>
                </c:pt>
                <c:pt idx="267">
                  <c:v>43068</c:v>
                </c:pt>
                <c:pt idx="268">
                  <c:v>43067</c:v>
                </c:pt>
                <c:pt idx="269">
                  <c:v>43066</c:v>
                </c:pt>
                <c:pt idx="270">
                  <c:v>43063</c:v>
                </c:pt>
                <c:pt idx="271">
                  <c:v>43062</c:v>
                </c:pt>
                <c:pt idx="272">
                  <c:v>43061</c:v>
                </c:pt>
                <c:pt idx="273">
                  <c:v>43060</c:v>
                </c:pt>
                <c:pt idx="274">
                  <c:v>43059</c:v>
                </c:pt>
                <c:pt idx="275">
                  <c:v>43056</c:v>
                </c:pt>
                <c:pt idx="276">
                  <c:v>43055</c:v>
                </c:pt>
                <c:pt idx="277">
                  <c:v>43054</c:v>
                </c:pt>
                <c:pt idx="278">
                  <c:v>43053</c:v>
                </c:pt>
                <c:pt idx="279">
                  <c:v>43052</c:v>
                </c:pt>
                <c:pt idx="280">
                  <c:v>43049</c:v>
                </c:pt>
                <c:pt idx="281">
                  <c:v>43048</c:v>
                </c:pt>
                <c:pt idx="282">
                  <c:v>43047</c:v>
                </c:pt>
                <c:pt idx="283">
                  <c:v>43046</c:v>
                </c:pt>
                <c:pt idx="284">
                  <c:v>43045</c:v>
                </c:pt>
                <c:pt idx="285">
                  <c:v>43042</c:v>
                </c:pt>
                <c:pt idx="286">
                  <c:v>43041</c:v>
                </c:pt>
                <c:pt idx="287">
                  <c:v>43040</c:v>
                </c:pt>
                <c:pt idx="288">
                  <c:v>43039</c:v>
                </c:pt>
                <c:pt idx="289">
                  <c:v>43038</c:v>
                </c:pt>
                <c:pt idx="290">
                  <c:v>43035</c:v>
                </c:pt>
                <c:pt idx="291">
                  <c:v>43034</c:v>
                </c:pt>
                <c:pt idx="292">
                  <c:v>43033</c:v>
                </c:pt>
                <c:pt idx="293">
                  <c:v>43032</c:v>
                </c:pt>
                <c:pt idx="294">
                  <c:v>43031</c:v>
                </c:pt>
                <c:pt idx="295">
                  <c:v>43027</c:v>
                </c:pt>
                <c:pt idx="296">
                  <c:v>43026</c:v>
                </c:pt>
                <c:pt idx="297">
                  <c:v>43025</c:v>
                </c:pt>
                <c:pt idx="298">
                  <c:v>43024</c:v>
                </c:pt>
                <c:pt idx="299">
                  <c:v>43021</c:v>
                </c:pt>
                <c:pt idx="300">
                  <c:v>43020</c:v>
                </c:pt>
                <c:pt idx="301">
                  <c:v>43019</c:v>
                </c:pt>
                <c:pt idx="302">
                  <c:v>43018</c:v>
                </c:pt>
                <c:pt idx="303">
                  <c:v>43017</c:v>
                </c:pt>
                <c:pt idx="304">
                  <c:v>43014</c:v>
                </c:pt>
                <c:pt idx="305">
                  <c:v>43013</c:v>
                </c:pt>
                <c:pt idx="306">
                  <c:v>43012</c:v>
                </c:pt>
                <c:pt idx="307">
                  <c:v>43011</c:v>
                </c:pt>
                <c:pt idx="308">
                  <c:v>43007</c:v>
                </c:pt>
                <c:pt idx="309">
                  <c:v>43006</c:v>
                </c:pt>
                <c:pt idx="310">
                  <c:v>43005</c:v>
                </c:pt>
                <c:pt idx="311">
                  <c:v>43004</c:v>
                </c:pt>
                <c:pt idx="312">
                  <c:v>43003</c:v>
                </c:pt>
                <c:pt idx="313">
                  <c:v>43000</c:v>
                </c:pt>
                <c:pt idx="314">
                  <c:v>42999</c:v>
                </c:pt>
                <c:pt idx="315">
                  <c:v>42998</c:v>
                </c:pt>
                <c:pt idx="316">
                  <c:v>42997</c:v>
                </c:pt>
                <c:pt idx="317">
                  <c:v>42996</c:v>
                </c:pt>
                <c:pt idx="318">
                  <c:v>42993</c:v>
                </c:pt>
                <c:pt idx="319">
                  <c:v>42992</c:v>
                </c:pt>
                <c:pt idx="320">
                  <c:v>42991</c:v>
                </c:pt>
                <c:pt idx="321">
                  <c:v>42990</c:v>
                </c:pt>
                <c:pt idx="322">
                  <c:v>42989</c:v>
                </c:pt>
                <c:pt idx="323">
                  <c:v>42986</c:v>
                </c:pt>
                <c:pt idx="324">
                  <c:v>42985</c:v>
                </c:pt>
                <c:pt idx="325">
                  <c:v>42984</c:v>
                </c:pt>
                <c:pt idx="326">
                  <c:v>42983</c:v>
                </c:pt>
                <c:pt idx="327">
                  <c:v>42982</c:v>
                </c:pt>
                <c:pt idx="328">
                  <c:v>42979</c:v>
                </c:pt>
                <c:pt idx="329">
                  <c:v>42978</c:v>
                </c:pt>
                <c:pt idx="330">
                  <c:v>42977</c:v>
                </c:pt>
                <c:pt idx="331">
                  <c:v>42976</c:v>
                </c:pt>
                <c:pt idx="332">
                  <c:v>42975</c:v>
                </c:pt>
                <c:pt idx="333">
                  <c:v>42971</c:v>
                </c:pt>
                <c:pt idx="334">
                  <c:v>42970</c:v>
                </c:pt>
                <c:pt idx="335">
                  <c:v>42969</c:v>
                </c:pt>
                <c:pt idx="336">
                  <c:v>42968</c:v>
                </c:pt>
                <c:pt idx="337">
                  <c:v>42965</c:v>
                </c:pt>
                <c:pt idx="338">
                  <c:v>42964</c:v>
                </c:pt>
                <c:pt idx="339">
                  <c:v>42963</c:v>
                </c:pt>
                <c:pt idx="340">
                  <c:v>42961</c:v>
                </c:pt>
                <c:pt idx="341">
                  <c:v>42958</c:v>
                </c:pt>
                <c:pt idx="342">
                  <c:v>42957</c:v>
                </c:pt>
                <c:pt idx="343">
                  <c:v>42956</c:v>
                </c:pt>
                <c:pt idx="344">
                  <c:v>42955</c:v>
                </c:pt>
                <c:pt idx="345">
                  <c:v>42954</c:v>
                </c:pt>
                <c:pt idx="346">
                  <c:v>42951</c:v>
                </c:pt>
                <c:pt idx="347">
                  <c:v>42950</c:v>
                </c:pt>
                <c:pt idx="348">
                  <c:v>42949</c:v>
                </c:pt>
                <c:pt idx="349">
                  <c:v>42948</c:v>
                </c:pt>
                <c:pt idx="350">
                  <c:v>42947</c:v>
                </c:pt>
                <c:pt idx="351">
                  <c:v>42944</c:v>
                </c:pt>
                <c:pt idx="352">
                  <c:v>42943</c:v>
                </c:pt>
                <c:pt idx="353">
                  <c:v>42942</c:v>
                </c:pt>
                <c:pt idx="354">
                  <c:v>42941</c:v>
                </c:pt>
                <c:pt idx="355">
                  <c:v>42940</c:v>
                </c:pt>
                <c:pt idx="356">
                  <c:v>42937</c:v>
                </c:pt>
                <c:pt idx="357">
                  <c:v>42936</c:v>
                </c:pt>
                <c:pt idx="358">
                  <c:v>42935</c:v>
                </c:pt>
                <c:pt idx="359">
                  <c:v>42934</c:v>
                </c:pt>
                <c:pt idx="360">
                  <c:v>42933</c:v>
                </c:pt>
                <c:pt idx="361">
                  <c:v>42930</c:v>
                </c:pt>
                <c:pt idx="362">
                  <c:v>42929</c:v>
                </c:pt>
                <c:pt idx="363">
                  <c:v>42928</c:v>
                </c:pt>
                <c:pt idx="364">
                  <c:v>42927</c:v>
                </c:pt>
                <c:pt idx="365">
                  <c:v>42926</c:v>
                </c:pt>
                <c:pt idx="366">
                  <c:v>42923</c:v>
                </c:pt>
                <c:pt idx="367">
                  <c:v>42922</c:v>
                </c:pt>
                <c:pt idx="368">
                  <c:v>42921</c:v>
                </c:pt>
                <c:pt idx="369">
                  <c:v>42920</c:v>
                </c:pt>
                <c:pt idx="370">
                  <c:v>42919</c:v>
                </c:pt>
                <c:pt idx="371">
                  <c:v>42916</c:v>
                </c:pt>
                <c:pt idx="372">
                  <c:v>42915</c:v>
                </c:pt>
                <c:pt idx="373">
                  <c:v>42914</c:v>
                </c:pt>
                <c:pt idx="374">
                  <c:v>42913</c:v>
                </c:pt>
                <c:pt idx="375">
                  <c:v>42909</c:v>
                </c:pt>
                <c:pt idx="376">
                  <c:v>42908</c:v>
                </c:pt>
                <c:pt idx="377">
                  <c:v>42907</c:v>
                </c:pt>
                <c:pt idx="378">
                  <c:v>42906</c:v>
                </c:pt>
                <c:pt idx="379">
                  <c:v>42905</c:v>
                </c:pt>
                <c:pt idx="380">
                  <c:v>42902</c:v>
                </c:pt>
                <c:pt idx="381">
                  <c:v>42901</c:v>
                </c:pt>
                <c:pt idx="382">
                  <c:v>42900</c:v>
                </c:pt>
                <c:pt idx="383">
                  <c:v>42899</c:v>
                </c:pt>
                <c:pt idx="384">
                  <c:v>42898</c:v>
                </c:pt>
                <c:pt idx="385">
                  <c:v>42895</c:v>
                </c:pt>
                <c:pt idx="386">
                  <c:v>42894</c:v>
                </c:pt>
                <c:pt idx="387">
                  <c:v>42893</c:v>
                </c:pt>
                <c:pt idx="388">
                  <c:v>42892</c:v>
                </c:pt>
                <c:pt idx="389">
                  <c:v>42891</c:v>
                </c:pt>
                <c:pt idx="390">
                  <c:v>42888</c:v>
                </c:pt>
                <c:pt idx="391">
                  <c:v>42887</c:v>
                </c:pt>
                <c:pt idx="392">
                  <c:v>42886</c:v>
                </c:pt>
                <c:pt idx="393">
                  <c:v>42885</c:v>
                </c:pt>
                <c:pt idx="394">
                  <c:v>42884</c:v>
                </c:pt>
                <c:pt idx="395">
                  <c:v>42881</c:v>
                </c:pt>
                <c:pt idx="396">
                  <c:v>42880</c:v>
                </c:pt>
                <c:pt idx="397">
                  <c:v>42879</c:v>
                </c:pt>
                <c:pt idx="398">
                  <c:v>42878</c:v>
                </c:pt>
                <c:pt idx="399">
                  <c:v>42877</c:v>
                </c:pt>
                <c:pt idx="400">
                  <c:v>42874</c:v>
                </c:pt>
                <c:pt idx="401">
                  <c:v>42873</c:v>
                </c:pt>
                <c:pt idx="402">
                  <c:v>42872</c:v>
                </c:pt>
                <c:pt idx="403">
                  <c:v>42871</c:v>
                </c:pt>
                <c:pt idx="404">
                  <c:v>42870</c:v>
                </c:pt>
                <c:pt idx="405">
                  <c:v>42867</c:v>
                </c:pt>
                <c:pt idx="406">
                  <c:v>42866</c:v>
                </c:pt>
                <c:pt idx="407">
                  <c:v>42865</c:v>
                </c:pt>
                <c:pt idx="408">
                  <c:v>42864</c:v>
                </c:pt>
                <c:pt idx="409">
                  <c:v>42863</c:v>
                </c:pt>
                <c:pt idx="410">
                  <c:v>42860</c:v>
                </c:pt>
                <c:pt idx="411">
                  <c:v>42859</c:v>
                </c:pt>
                <c:pt idx="412">
                  <c:v>42858</c:v>
                </c:pt>
                <c:pt idx="413">
                  <c:v>42857</c:v>
                </c:pt>
                <c:pt idx="414">
                  <c:v>42853</c:v>
                </c:pt>
                <c:pt idx="415">
                  <c:v>42852</c:v>
                </c:pt>
                <c:pt idx="416">
                  <c:v>42851</c:v>
                </c:pt>
                <c:pt idx="417">
                  <c:v>42850</c:v>
                </c:pt>
                <c:pt idx="418">
                  <c:v>42849</c:v>
                </c:pt>
                <c:pt idx="419">
                  <c:v>42846</c:v>
                </c:pt>
                <c:pt idx="420">
                  <c:v>42845</c:v>
                </c:pt>
                <c:pt idx="421">
                  <c:v>42844</c:v>
                </c:pt>
                <c:pt idx="422">
                  <c:v>42843</c:v>
                </c:pt>
                <c:pt idx="423">
                  <c:v>42842</c:v>
                </c:pt>
                <c:pt idx="424">
                  <c:v>42838</c:v>
                </c:pt>
                <c:pt idx="425">
                  <c:v>42837</c:v>
                </c:pt>
                <c:pt idx="426">
                  <c:v>42836</c:v>
                </c:pt>
                <c:pt idx="427">
                  <c:v>42835</c:v>
                </c:pt>
                <c:pt idx="428">
                  <c:v>42832</c:v>
                </c:pt>
                <c:pt idx="429">
                  <c:v>42831</c:v>
                </c:pt>
                <c:pt idx="430">
                  <c:v>42830</c:v>
                </c:pt>
                <c:pt idx="431">
                  <c:v>42828</c:v>
                </c:pt>
                <c:pt idx="432">
                  <c:v>42825</c:v>
                </c:pt>
                <c:pt idx="433">
                  <c:v>42824</c:v>
                </c:pt>
                <c:pt idx="434">
                  <c:v>42823</c:v>
                </c:pt>
                <c:pt idx="435">
                  <c:v>42822</c:v>
                </c:pt>
                <c:pt idx="436">
                  <c:v>42821</c:v>
                </c:pt>
                <c:pt idx="437">
                  <c:v>42818</c:v>
                </c:pt>
                <c:pt idx="438">
                  <c:v>42817</c:v>
                </c:pt>
                <c:pt idx="439">
                  <c:v>42816</c:v>
                </c:pt>
                <c:pt idx="440">
                  <c:v>42815</c:v>
                </c:pt>
                <c:pt idx="441">
                  <c:v>42814</c:v>
                </c:pt>
                <c:pt idx="442">
                  <c:v>42811</c:v>
                </c:pt>
                <c:pt idx="443">
                  <c:v>42810</c:v>
                </c:pt>
                <c:pt idx="444">
                  <c:v>42809</c:v>
                </c:pt>
                <c:pt idx="445">
                  <c:v>42808</c:v>
                </c:pt>
                <c:pt idx="446">
                  <c:v>42804</c:v>
                </c:pt>
                <c:pt idx="447">
                  <c:v>42803</c:v>
                </c:pt>
                <c:pt idx="448">
                  <c:v>42802</c:v>
                </c:pt>
                <c:pt idx="449">
                  <c:v>42801</c:v>
                </c:pt>
                <c:pt idx="450">
                  <c:v>42800</c:v>
                </c:pt>
                <c:pt idx="451">
                  <c:v>42797</c:v>
                </c:pt>
                <c:pt idx="452">
                  <c:v>42796</c:v>
                </c:pt>
                <c:pt idx="453">
                  <c:v>42795</c:v>
                </c:pt>
                <c:pt idx="454">
                  <c:v>42794</c:v>
                </c:pt>
                <c:pt idx="455">
                  <c:v>42793</c:v>
                </c:pt>
                <c:pt idx="456">
                  <c:v>42789</c:v>
                </c:pt>
                <c:pt idx="457">
                  <c:v>42788</c:v>
                </c:pt>
                <c:pt idx="458">
                  <c:v>42787</c:v>
                </c:pt>
                <c:pt idx="459">
                  <c:v>42786</c:v>
                </c:pt>
                <c:pt idx="460">
                  <c:v>42783</c:v>
                </c:pt>
                <c:pt idx="461">
                  <c:v>42782</c:v>
                </c:pt>
                <c:pt idx="462">
                  <c:v>42781</c:v>
                </c:pt>
                <c:pt idx="463">
                  <c:v>42780</c:v>
                </c:pt>
                <c:pt idx="464">
                  <c:v>42779</c:v>
                </c:pt>
                <c:pt idx="465">
                  <c:v>42776</c:v>
                </c:pt>
                <c:pt idx="466">
                  <c:v>42775</c:v>
                </c:pt>
                <c:pt idx="467">
                  <c:v>42774</c:v>
                </c:pt>
                <c:pt idx="468">
                  <c:v>42773</c:v>
                </c:pt>
                <c:pt idx="469">
                  <c:v>42772</c:v>
                </c:pt>
                <c:pt idx="470">
                  <c:v>42769</c:v>
                </c:pt>
                <c:pt idx="471">
                  <c:v>42768</c:v>
                </c:pt>
                <c:pt idx="472">
                  <c:v>42767</c:v>
                </c:pt>
                <c:pt idx="473">
                  <c:v>42766</c:v>
                </c:pt>
                <c:pt idx="474">
                  <c:v>42765</c:v>
                </c:pt>
                <c:pt idx="475">
                  <c:v>42762</c:v>
                </c:pt>
                <c:pt idx="476">
                  <c:v>42760</c:v>
                </c:pt>
                <c:pt idx="477">
                  <c:v>42759</c:v>
                </c:pt>
                <c:pt idx="478">
                  <c:v>42758</c:v>
                </c:pt>
                <c:pt idx="479">
                  <c:v>42755</c:v>
                </c:pt>
                <c:pt idx="480">
                  <c:v>42754</c:v>
                </c:pt>
                <c:pt idx="481">
                  <c:v>42753</c:v>
                </c:pt>
                <c:pt idx="482">
                  <c:v>42752</c:v>
                </c:pt>
                <c:pt idx="483">
                  <c:v>42751</c:v>
                </c:pt>
                <c:pt idx="484">
                  <c:v>42748</c:v>
                </c:pt>
                <c:pt idx="485">
                  <c:v>42747</c:v>
                </c:pt>
                <c:pt idx="486">
                  <c:v>42746</c:v>
                </c:pt>
                <c:pt idx="487">
                  <c:v>42745</c:v>
                </c:pt>
                <c:pt idx="488">
                  <c:v>42744</c:v>
                </c:pt>
                <c:pt idx="489">
                  <c:v>42741</c:v>
                </c:pt>
                <c:pt idx="490">
                  <c:v>42740</c:v>
                </c:pt>
                <c:pt idx="491">
                  <c:v>42739</c:v>
                </c:pt>
                <c:pt idx="492">
                  <c:v>42738</c:v>
                </c:pt>
                <c:pt idx="493">
                  <c:v>42737</c:v>
                </c:pt>
              </c:numCache>
            </c:numRef>
          </c:cat>
          <c:val>
            <c:numRef>
              <c:f>'CLOSING PRICES'!$F$2:$F$495</c:f>
              <c:numCache>
                <c:formatCode>General</c:formatCode>
                <c:ptCount val="494"/>
                <c:pt idx="0">
                  <c:v>67088.25</c:v>
                </c:pt>
                <c:pt idx="1">
                  <c:v>66976</c:v>
                </c:pt>
                <c:pt idx="2">
                  <c:v>66889.100000000006</c:v>
                </c:pt>
                <c:pt idx="3">
                  <c:v>66980.75</c:v>
                </c:pt>
                <c:pt idx="4">
                  <c:v>66104.850000000006</c:v>
                </c:pt>
                <c:pt idx="5">
                  <c:v>66966.2</c:v>
                </c:pt>
                <c:pt idx="6">
                  <c:v>69177.55</c:v>
                </c:pt>
                <c:pt idx="7">
                  <c:v>69242.55</c:v>
                </c:pt>
                <c:pt idx="8">
                  <c:v>67518.649999999994</c:v>
                </c:pt>
                <c:pt idx="9">
                  <c:v>66686.350000000006</c:v>
                </c:pt>
                <c:pt idx="10">
                  <c:v>66350.350000000006</c:v>
                </c:pt>
                <c:pt idx="11">
                  <c:v>67206.7</c:v>
                </c:pt>
                <c:pt idx="12">
                  <c:v>67906.25</c:v>
                </c:pt>
                <c:pt idx="13">
                  <c:v>65942.05</c:v>
                </c:pt>
                <c:pt idx="14">
                  <c:v>64313.05</c:v>
                </c:pt>
                <c:pt idx="15">
                  <c:v>65460.15</c:v>
                </c:pt>
                <c:pt idx="16">
                  <c:v>64762.8</c:v>
                </c:pt>
                <c:pt idx="17">
                  <c:v>65188.2</c:v>
                </c:pt>
                <c:pt idx="18">
                  <c:v>66055.45</c:v>
                </c:pt>
                <c:pt idx="19">
                  <c:v>66643.850000000006</c:v>
                </c:pt>
                <c:pt idx="20">
                  <c:v>67353.05</c:v>
                </c:pt>
                <c:pt idx="21">
                  <c:v>68140.800000000003</c:v>
                </c:pt>
                <c:pt idx="22">
                  <c:v>68855.600000000006</c:v>
                </c:pt>
                <c:pt idx="23">
                  <c:v>68597.25</c:v>
                </c:pt>
                <c:pt idx="24">
                  <c:v>68013.399999999994</c:v>
                </c:pt>
                <c:pt idx="25">
                  <c:v>67542.850000000006</c:v>
                </c:pt>
                <c:pt idx="26">
                  <c:v>67309.100000000006</c:v>
                </c:pt>
                <c:pt idx="27">
                  <c:v>65804.2</c:v>
                </c:pt>
                <c:pt idx="28">
                  <c:v>66111.5</c:v>
                </c:pt>
                <c:pt idx="29">
                  <c:v>65908</c:v>
                </c:pt>
                <c:pt idx="30">
                  <c:v>65609.149999999994</c:v>
                </c:pt>
                <c:pt idx="31">
                  <c:v>65422.95</c:v>
                </c:pt>
                <c:pt idx="32">
                  <c:v>65825.75</c:v>
                </c:pt>
                <c:pt idx="33">
                  <c:v>65093.2</c:v>
                </c:pt>
                <c:pt idx="34">
                  <c:v>66313.899999999994</c:v>
                </c:pt>
                <c:pt idx="35">
                  <c:v>65485.05</c:v>
                </c:pt>
                <c:pt idx="36">
                  <c:v>65016.45</c:v>
                </c:pt>
                <c:pt idx="37">
                  <c:v>65974.55</c:v>
                </c:pt>
                <c:pt idx="38">
                  <c:v>66308.649999999994</c:v>
                </c:pt>
                <c:pt idx="39">
                  <c:v>64832.7</c:v>
                </c:pt>
                <c:pt idx="40">
                  <c:v>64520.4</c:v>
                </c:pt>
                <c:pt idx="41">
                  <c:v>64069.8</c:v>
                </c:pt>
                <c:pt idx="42">
                  <c:v>64160.2</c:v>
                </c:pt>
                <c:pt idx="43">
                  <c:v>63022.8</c:v>
                </c:pt>
                <c:pt idx="44">
                  <c:v>61517.05</c:v>
                </c:pt>
                <c:pt idx="45">
                  <c:v>62576.1</c:v>
                </c:pt>
                <c:pt idx="46">
                  <c:v>61768.7</c:v>
                </c:pt>
                <c:pt idx="47">
                  <c:v>61930.9</c:v>
                </c:pt>
                <c:pt idx="48">
                  <c:v>61905.65</c:v>
                </c:pt>
                <c:pt idx="49">
                  <c:v>61969.45</c:v>
                </c:pt>
                <c:pt idx="50">
                  <c:v>63214.75</c:v>
                </c:pt>
                <c:pt idx="51">
                  <c:v>63117.65</c:v>
                </c:pt>
                <c:pt idx="52">
                  <c:v>63923.85</c:v>
                </c:pt>
                <c:pt idx="53">
                  <c:v>63188.9</c:v>
                </c:pt>
                <c:pt idx="54">
                  <c:v>64005.7</c:v>
                </c:pt>
                <c:pt idx="55">
                  <c:v>61889.9</c:v>
                </c:pt>
                <c:pt idx="56">
                  <c:v>61096.4</c:v>
                </c:pt>
                <c:pt idx="57">
                  <c:v>60766.7</c:v>
                </c:pt>
                <c:pt idx="58">
                  <c:v>61577.2</c:v>
                </c:pt>
                <c:pt idx="59">
                  <c:v>63002</c:v>
                </c:pt>
                <c:pt idx="60">
                  <c:v>62889</c:v>
                </c:pt>
                <c:pt idx="61">
                  <c:v>63677.65</c:v>
                </c:pt>
                <c:pt idx="62">
                  <c:v>64478.75</c:v>
                </c:pt>
                <c:pt idx="63">
                  <c:v>66331.199999999997</c:v>
                </c:pt>
                <c:pt idx="64">
                  <c:v>65922.3</c:v>
                </c:pt>
                <c:pt idx="65">
                  <c:v>64539.85</c:v>
                </c:pt>
                <c:pt idx="66">
                  <c:v>66790.75</c:v>
                </c:pt>
                <c:pt idx="67">
                  <c:v>67682.399999999994</c:v>
                </c:pt>
                <c:pt idx="68">
                  <c:v>68811.05</c:v>
                </c:pt>
                <c:pt idx="69">
                  <c:v>69754.75</c:v>
                </c:pt>
                <c:pt idx="70">
                  <c:v>70212.5</c:v>
                </c:pt>
                <c:pt idx="71">
                  <c:v>69232.350000000006</c:v>
                </c:pt>
                <c:pt idx="72">
                  <c:v>69748.800000000003</c:v>
                </c:pt>
                <c:pt idx="73">
                  <c:v>70481.100000000006</c:v>
                </c:pt>
                <c:pt idx="74">
                  <c:v>71328.899999999994</c:v>
                </c:pt>
                <c:pt idx="75">
                  <c:v>70911.55</c:v>
                </c:pt>
                <c:pt idx="76">
                  <c:v>70455.649999999994</c:v>
                </c:pt>
                <c:pt idx="77">
                  <c:v>70959.5</c:v>
                </c:pt>
                <c:pt idx="78">
                  <c:v>73364.100000000006</c:v>
                </c:pt>
                <c:pt idx="79">
                  <c:v>73746.5</c:v>
                </c:pt>
                <c:pt idx="80">
                  <c:v>73368.5</c:v>
                </c:pt>
                <c:pt idx="81">
                  <c:v>73251.05</c:v>
                </c:pt>
                <c:pt idx="82">
                  <c:v>73351.100000000006</c:v>
                </c:pt>
                <c:pt idx="83">
                  <c:v>74149.75</c:v>
                </c:pt>
                <c:pt idx="84">
                  <c:v>74242.55</c:v>
                </c:pt>
                <c:pt idx="85">
                  <c:v>74347.25</c:v>
                </c:pt>
                <c:pt idx="86">
                  <c:v>74518.100000000006</c:v>
                </c:pt>
                <c:pt idx="87">
                  <c:v>74600.5</c:v>
                </c:pt>
                <c:pt idx="88">
                  <c:v>73684.5</c:v>
                </c:pt>
                <c:pt idx="89">
                  <c:v>73070.8</c:v>
                </c:pt>
                <c:pt idx="90">
                  <c:v>73827.100000000006</c:v>
                </c:pt>
                <c:pt idx="91">
                  <c:v>73252.149999999994</c:v>
                </c:pt>
                <c:pt idx="92">
                  <c:v>74346.25</c:v>
                </c:pt>
                <c:pt idx="93">
                  <c:v>75842.95</c:v>
                </c:pt>
                <c:pt idx="94">
                  <c:v>76825.350000000006</c:v>
                </c:pt>
                <c:pt idx="95">
                  <c:v>77201.45</c:v>
                </c:pt>
                <c:pt idx="96">
                  <c:v>76947.5</c:v>
                </c:pt>
                <c:pt idx="97">
                  <c:v>78426.399999999994</c:v>
                </c:pt>
                <c:pt idx="98">
                  <c:v>78460.7</c:v>
                </c:pt>
                <c:pt idx="99">
                  <c:v>79491.199999999997</c:v>
                </c:pt>
                <c:pt idx="100">
                  <c:v>79457.600000000006</c:v>
                </c:pt>
                <c:pt idx="101">
                  <c:v>79808.25</c:v>
                </c:pt>
                <c:pt idx="102">
                  <c:v>80821</c:v>
                </c:pt>
                <c:pt idx="103">
                  <c:v>78590.100000000006</c:v>
                </c:pt>
                <c:pt idx="104">
                  <c:v>78077.05</c:v>
                </c:pt>
                <c:pt idx="105">
                  <c:v>77609.600000000006</c:v>
                </c:pt>
                <c:pt idx="106">
                  <c:v>77753</c:v>
                </c:pt>
                <c:pt idx="107">
                  <c:v>76650.600000000006</c:v>
                </c:pt>
                <c:pt idx="108">
                  <c:v>74351.899999999994</c:v>
                </c:pt>
                <c:pt idx="109">
                  <c:v>74012.5</c:v>
                </c:pt>
                <c:pt idx="110">
                  <c:v>74742.899999999994</c:v>
                </c:pt>
                <c:pt idx="111">
                  <c:v>74456.350000000006</c:v>
                </c:pt>
                <c:pt idx="112">
                  <c:v>76972.45</c:v>
                </c:pt>
                <c:pt idx="113">
                  <c:v>77491.600000000006</c:v>
                </c:pt>
                <c:pt idx="114">
                  <c:v>76018.45</c:v>
                </c:pt>
                <c:pt idx="115">
                  <c:v>75913.75</c:v>
                </c:pt>
                <c:pt idx="116">
                  <c:v>75614.899999999994</c:v>
                </c:pt>
                <c:pt idx="117">
                  <c:v>75099.399999999994</c:v>
                </c:pt>
                <c:pt idx="118">
                  <c:v>75384.7</c:v>
                </c:pt>
                <c:pt idx="119">
                  <c:v>75941.649999999994</c:v>
                </c:pt>
                <c:pt idx="120">
                  <c:v>75337.899999999994</c:v>
                </c:pt>
                <c:pt idx="121">
                  <c:v>74943.149999999994</c:v>
                </c:pt>
                <c:pt idx="122">
                  <c:v>74877.3</c:v>
                </c:pt>
                <c:pt idx="123">
                  <c:v>72954.5</c:v>
                </c:pt>
                <c:pt idx="124">
                  <c:v>74022.5</c:v>
                </c:pt>
                <c:pt idx="125">
                  <c:v>74955.899999999994</c:v>
                </c:pt>
                <c:pt idx="126">
                  <c:v>75061.8</c:v>
                </c:pt>
                <c:pt idx="127">
                  <c:v>75586.8</c:v>
                </c:pt>
                <c:pt idx="128">
                  <c:v>74678.350000000006</c:v>
                </c:pt>
                <c:pt idx="129">
                  <c:v>74891.75</c:v>
                </c:pt>
                <c:pt idx="130">
                  <c:v>74683.100000000006</c:v>
                </c:pt>
                <c:pt idx="131">
                  <c:v>74418.899999999994</c:v>
                </c:pt>
                <c:pt idx="132">
                  <c:v>75447.600000000006</c:v>
                </c:pt>
                <c:pt idx="133">
                  <c:v>75260.399999999994</c:v>
                </c:pt>
                <c:pt idx="134">
                  <c:v>75196.100000000006</c:v>
                </c:pt>
                <c:pt idx="135">
                  <c:v>75490</c:v>
                </c:pt>
                <c:pt idx="136">
                  <c:v>76329.600000000006</c:v>
                </c:pt>
                <c:pt idx="137">
                  <c:v>75709.7</c:v>
                </c:pt>
                <c:pt idx="138">
                  <c:v>75459.45</c:v>
                </c:pt>
                <c:pt idx="139">
                  <c:v>74289.100000000006</c:v>
                </c:pt>
                <c:pt idx="140">
                  <c:v>73882.600000000006</c:v>
                </c:pt>
                <c:pt idx="141">
                  <c:v>74659.850000000006</c:v>
                </c:pt>
                <c:pt idx="142">
                  <c:v>75065.7</c:v>
                </c:pt>
                <c:pt idx="143">
                  <c:v>75758.649999999994</c:v>
                </c:pt>
                <c:pt idx="144">
                  <c:v>76892.850000000006</c:v>
                </c:pt>
                <c:pt idx="145">
                  <c:v>76495.55</c:v>
                </c:pt>
                <c:pt idx="146">
                  <c:v>75987.100000000006</c:v>
                </c:pt>
                <c:pt idx="147">
                  <c:v>73857.649999999994</c:v>
                </c:pt>
                <c:pt idx="148">
                  <c:v>73851.8</c:v>
                </c:pt>
                <c:pt idx="149">
                  <c:v>74016.95</c:v>
                </c:pt>
                <c:pt idx="150">
                  <c:v>73955.8</c:v>
                </c:pt>
                <c:pt idx="151">
                  <c:v>73096.3</c:v>
                </c:pt>
                <c:pt idx="152">
                  <c:v>74145.2</c:v>
                </c:pt>
                <c:pt idx="153">
                  <c:v>74594.600000000006</c:v>
                </c:pt>
                <c:pt idx="154">
                  <c:v>74787.25</c:v>
                </c:pt>
                <c:pt idx="155">
                  <c:v>74590.3</c:v>
                </c:pt>
                <c:pt idx="156">
                  <c:v>74656.55</c:v>
                </c:pt>
                <c:pt idx="157">
                  <c:v>74639.05</c:v>
                </c:pt>
                <c:pt idx="158">
                  <c:v>74815.7</c:v>
                </c:pt>
                <c:pt idx="159">
                  <c:v>75930.95</c:v>
                </c:pt>
                <c:pt idx="160">
                  <c:v>75681.3</c:v>
                </c:pt>
                <c:pt idx="161">
                  <c:v>76050.75</c:v>
                </c:pt>
                <c:pt idx="162">
                  <c:v>75694.350000000006</c:v>
                </c:pt>
                <c:pt idx="163">
                  <c:v>77045.75</c:v>
                </c:pt>
                <c:pt idx="164">
                  <c:v>79748.850000000006</c:v>
                </c:pt>
                <c:pt idx="165">
                  <c:v>79881.850000000006</c:v>
                </c:pt>
                <c:pt idx="166">
                  <c:v>80439.05</c:v>
                </c:pt>
                <c:pt idx="167">
                  <c:v>76841.05</c:v>
                </c:pt>
                <c:pt idx="168">
                  <c:v>77629.2</c:v>
                </c:pt>
                <c:pt idx="169">
                  <c:v>78028.399999999994</c:v>
                </c:pt>
                <c:pt idx="170">
                  <c:v>77978.7</c:v>
                </c:pt>
                <c:pt idx="171">
                  <c:v>78230.05</c:v>
                </c:pt>
                <c:pt idx="172">
                  <c:v>79278.399999999994</c:v>
                </c:pt>
                <c:pt idx="173">
                  <c:v>79036.649999999994</c:v>
                </c:pt>
                <c:pt idx="174">
                  <c:v>79795.95</c:v>
                </c:pt>
                <c:pt idx="175">
                  <c:v>78291.8</c:v>
                </c:pt>
                <c:pt idx="176">
                  <c:v>77921.649999999994</c:v>
                </c:pt>
                <c:pt idx="177">
                  <c:v>77744.100000000006</c:v>
                </c:pt>
                <c:pt idx="178">
                  <c:v>76533.100000000006</c:v>
                </c:pt>
                <c:pt idx="179">
                  <c:v>76986.25</c:v>
                </c:pt>
                <c:pt idx="180">
                  <c:v>77237.25</c:v>
                </c:pt>
                <c:pt idx="181">
                  <c:v>77203.95</c:v>
                </c:pt>
                <c:pt idx="182">
                  <c:v>77122.399999999994</c:v>
                </c:pt>
                <c:pt idx="183">
                  <c:v>74860.5</c:v>
                </c:pt>
                <c:pt idx="184">
                  <c:v>75579.95</c:v>
                </c:pt>
                <c:pt idx="185">
                  <c:v>73049.600000000006</c:v>
                </c:pt>
                <c:pt idx="186">
                  <c:v>72300.7</c:v>
                </c:pt>
                <c:pt idx="187">
                  <c:v>72397.399999999994</c:v>
                </c:pt>
                <c:pt idx="188">
                  <c:v>69983</c:v>
                </c:pt>
                <c:pt idx="189">
                  <c:v>69189.2</c:v>
                </c:pt>
                <c:pt idx="190">
                  <c:v>69510.649999999994</c:v>
                </c:pt>
                <c:pt idx="191">
                  <c:v>69858.7</c:v>
                </c:pt>
                <c:pt idx="192">
                  <c:v>69613.2</c:v>
                </c:pt>
                <c:pt idx="193">
                  <c:v>70013.45</c:v>
                </c:pt>
                <c:pt idx="194">
                  <c:v>70165.2</c:v>
                </c:pt>
                <c:pt idx="195">
                  <c:v>71879.199999999997</c:v>
                </c:pt>
                <c:pt idx="196">
                  <c:v>71255.850000000006</c:v>
                </c:pt>
                <c:pt idx="197">
                  <c:v>71692.899999999994</c:v>
                </c:pt>
                <c:pt idx="198">
                  <c:v>71111.45</c:v>
                </c:pt>
                <c:pt idx="199">
                  <c:v>70591.75</c:v>
                </c:pt>
                <c:pt idx="200">
                  <c:v>70302.7</c:v>
                </c:pt>
                <c:pt idx="201">
                  <c:v>70289.3</c:v>
                </c:pt>
                <c:pt idx="202">
                  <c:v>71509.95</c:v>
                </c:pt>
                <c:pt idx="203">
                  <c:v>72070.350000000006</c:v>
                </c:pt>
                <c:pt idx="204">
                  <c:v>72845.5</c:v>
                </c:pt>
                <c:pt idx="205">
                  <c:v>73385.45</c:v>
                </c:pt>
                <c:pt idx="206">
                  <c:v>72637</c:v>
                </c:pt>
                <c:pt idx="207">
                  <c:v>72628.800000000003</c:v>
                </c:pt>
                <c:pt idx="208">
                  <c:v>72106.75</c:v>
                </c:pt>
                <c:pt idx="209">
                  <c:v>70105.600000000006</c:v>
                </c:pt>
                <c:pt idx="210">
                  <c:v>71750.55</c:v>
                </c:pt>
                <c:pt idx="211">
                  <c:v>70737.899999999994</c:v>
                </c:pt>
                <c:pt idx="212">
                  <c:v>70622.399999999994</c:v>
                </c:pt>
                <c:pt idx="213">
                  <c:v>71049.2</c:v>
                </c:pt>
                <c:pt idx="214">
                  <c:v>71939.45</c:v>
                </c:pt>
                <c:pt idx="215">
                  <c:v>72019.95</c:v>
                </c:pt>
                <c:pt idx="216">
                  <c:v>71525.05</c:v>
                </c:pt>
                <c:pt idx="217">
                  <c:v>69826.600000000006</c:v>
                </c:pt>
                <c:pt idx="218">
                  <c:v>70318.95</c:v>
                </c:pt>
                <c:pt idx="219">
                  <c:v>68617.600000000006</c:v>
                </c:pt>
                <c:pt idx="220">
                  <c:v>68489.75</c:v>
                </c:pt>
                <c:pt idx="221">
                  <c:v>68712.2</c:v>
                </c:pt>
                <c:pt idx="222">
                  <c:v>69259</c:v>
                </c:pt>
                <c:pt idx="223">
                  <c:v>71913.149999999994</c:v>
                </c:pt>
                <c:pt idx="224">
                  <c:v>68565.899999999994</c:v>
                </c:pt>
                <c:pt idx="225">
                  <c:v>68180.800000000003</c:v>
                </c:pt>
                <c:pt idx="226">
                  <c:v>66951.25</c:v>
                </c:pt>
                <c:pt idx="227">
                  <c:v>67847.199999999997</c:v>
                </c:pt>
                <c:pt idx="228">
                  <c:v>68909.25</c:v>
                </c:pt>
                <c:pt idx="229">
                  <c:v>69966.399999999994</c:v>
                </c:pt>
                <c:pt idx="230">
                  <c:v>69619.149999999994</c:v>
                </c:pt>
                <c:pt idx="231">
                  <c:v>69127.55</c:v>
                </c:pt>
                <c:pt idx="232">
                  <c:v>68945.850000000006</c:v>
                </c:pt>
                <c:pt idx="233">
                  <c:v>70433.5</c:v>
                </c:pt>
                <c:pt idx="234">
                  <c:v>70272.3</c:v>
                </c:pt>
                <c:pt idx="235">
                  <c:v>71623.05</c:v>
                </c:pt>
                <c:pt idx="236">
                  <c:v>71990.100000000006</c:v>
                </c:pt>
                <c:pt idx="237">
                  <c:v>72169.45</c:v>
                </c:pt>
                <c:pt idx="238">
                  <c:v>72423.149999999994</c:v>
                </c:pt>
                <c:pt idx="239">
                  <c:v>72941.7</c:v>
                </c:pt>
                <c:pt idx="240">
                  <c:v>72507.55</c:v>
                </c:pt>
                <c:pt idx="241">
                  <c:v>72877.95</c:v>
                </c:pt>
                <c:pt idx="242">
                  <c:v>71200.100000000006</c:v>
                </c:pt>
                <c:pt idx="243">
                  <c:v>71191.600000000006</c:v>
                </c:pt>
                <c:pt idx="244">
                  <c:v>71222.45</c:v>
                </c:pt>
                <c:pt idx="245">
                  <c:v>72249.649999999994</c:v>
                </c:pt>
                <c:pt idx="246">
                  <c:v>72348.149999999994</c:v>
                </c:pt>
                <c:pt idx="247">
                  <c:v>73512.649999999994</c:v>
                </c:pt>
                <c:pt idx="248">
                  <c:v>72958.7</c:v>
                </c:pt>
                <c:pt idx="249">
                  <c:v>74017.350000000006</c:v>
                </c:pt>
                <c:pt idx="250">
                  <c:v>72709.2</c:v>
                </c:pt>
                <c:pt idx="251">
                  <c:v>70691.5</c:v>
                </c:pt>
                <c:pt idx="252">
                  <c:v>69860.75</c:v>
                </c:pt>
                <c:pt idx="253">
                  <c:v>69404.149999999994</c:v>
                </c:pt>
                <c:pt idx="254">
                  <c:v>69205.899999999994</c:v>
                </c:pt>
                <c:pt idx="255">
                  <c:v>67780.649999999994</c:v>
                </c:pt>
                <c:pt idx="256">
                  <c:v>65908.25</c:v>
                </c:pt>
                <c:pt idx="257">
                  <c:v>65996.850000000006</c:v>
                </c:pt>
                <c:pt idx="258">
                  <c:v>66591.350000000006</c:v>
                </c:pt>
                <c:pt idx="259">
                  <c:v>67909.3</c:v>
                </c:pt>
                <c:pt idx="260">
                  <c:v>68164.5</c:v>
                </c:pt>
                <c:pt idx="261">
                  <c:v>67080.55</c:v>
                </c:pt>
                <c:pt idx="262">
                  <c:v>66794.75</c:v>
                </c:pt>
                <c:pt idx="263">
                  <c:v>66835.95</c:v>
                </c:pt>
                <c:pt idx="264">
                  <c:v>66301.5</c:v>
                </c:pt>
                <c:pt idx="265">
                  <c:v>66213.899999999994</c:v>
                </c:pt>
                <c:pt idx="266">
                  <c:v>68626.3</c:v>
                </c:pt>
                <c:pt idx="267">
                  <c:v>69427.05</c:v>
                </c:pt>
                <c:pt idx="268">
                  <c:v>69534.649999999994</c:v>
                </c:pt>
                <c:pt idx="269">
                  <c:v>70215.25</c:v>
                </c:pt>
                <c:pt idx="270">
                  <c:v>69450.8</c:v>
                </c:pt>
                <c:pt idx="271">
                  <c:v>69063.05</c:v>
                </c:pt>
                <c:pt idx="272">
                  <c:v>69520.45</c:v>
                </c:pt>
                <c:pt idx="273">
                  <c:v>69801.8</c:v>
                </c:pt>
                <c:pt idx="274">
                  <c:v>68782.350000000006</c:v>
                </c:pt>
                <c:pt idx="275">
                  <c:v>69477.5</c:v>
                </c:pt>
                <c:pt idx="276">
                  <c:v>69607.3</c:v>
                </c:pt>
                <c:pt idx="277">
                  <c:v>68183.5</c:v>
                </c:pt>
                <c:pt idx="278">
                  <c:v>67743.45</c:v>
                </c:pt>
                <c:pt idx="279">
                  <c:v>68371.55</c:v>
                </c:pt>
                <c:pt idx="280">
                  <c:v>67286.5</c:v>
                </c:pt>
                <c:pt idx="281">
                  <c:v>64984.800000000003</c:v>
                </c:pt>
                <c:pt idx="282">
                  <c:v>65009.85</c:v>
                </c:pt>
                <c:pt idx="283">
                  <c:v>65691.350000000006</c:v>
                </c:pt>
                <c:pt idx="284">
                  <c:v>67309.899999999994</c:v>
                </c:pt>
                <c:pt idx="285">
                  <c:v>66206.649999999994</c:v>
                </c:pt>
                <c:pt idx="286">
                  <c:v>65640.649999999994</c:v>
                </c:pt>
                <c:pt idx="287">
                  <c:v>65943.95</c:v>
                </c:pt>
                <c:pt idx="288">
                  <c:v>66327.75</c:v>
                </c:pt>
                <c:pt idx="289">
                  <c:v>66647.399999999994</c:v>
                </c:pt>
                <c:pt idx="290">
                  <c:v>64731.95</c:v>
                </c:pt>
                <c:pt idx="291">
                  <c:v>63142.400000000001</c:v>
                </c:pt>
                <c:pt idx="292">
                  <c:v>63075.75</c:v>
                </c:pt>
                <c:pt idx="293">
                  <c:v>63051.199999999997</c:v>
                </c:pt>
                <c:pt idx="294">
                  <c:v>63474.9</c:v>
                </c:pt>
                <c:pt idx="295">
                  <c:v>63628.45</c:v>
                </c:pt>
                <c:pt idx="296">
                  <c:v>63685.65</c:v>
                </c:pt>
                <c:pt idx="297">
                  <c:v>63834.8</c:v>
                </c:pt>
                <c:pt idx="298">
                  <c:v>63619</c:v>
                </c:pt>
                <c:pt idx="299">
                  <c:v>63701.3</c:v>
                </c:pt>
                <c:pt idx="300">
                  <c:v>63863.55</c:v>
                </c:pt>
                <c:pt idx="301">
                  <c:v>63547.4</c:v>
                </c:pt>
                <c:pt idx="302">
                  <c:v>64701.25</c:v>
                </c:pt>
                <c:pt idx="303">
                  <c:v>64666.8</c:v>
                </c:pt>
                <c:pt idx="304">
                  <c:v>64214.6</c:v>
                </c:pt>
                <c:pt idx="305">
                  <c:v>63195.65</c:v>
                </c:pt>
                <c:pt idx="306">
                  <c:v>62953.3</c:v>
                </c:pt>
                <c:pt idx="307">
                  <c:v>63228.45</c:v>
                </c:pt>
                <c:pt idx="308">
                  <c:v>62993.7</c:v>
                </c:pt>
                <c:pt idx="309">
                  <c:v>61940.75</c:v>
                </c:pt>
                <c:pt idx="310">
                  <c:v>61759.05</c:v>
                </c:pt>
                <c:pt idx="311">
                  <c:v>62745.05</c:v>
                </c:pt>
                <c:pt idx="312">
                  <c:v>62752</c:v>
                </c:pt>
                <c:pt idx="313">
                  <c:v>62927.95</c:v>
                </c:pt>
                <c:pt idx="314">
                  <c:v>63288.7</c:v>
                </c:pt>
                <c:pt idx="315">
                  <c:v>64138.05</c:v>
                </c:pt>
                <c:pt idx="316">
                  <c:v>64205.85</c:v>
                </c:pt>
                <c:pt idx="317">
                  <c:v>64934.9</c:v>
                </c:pt>
                <c:pt idx="318">
                  <c:v>64431.15</c:v>
                </c:pt>
                <c:pt idx="319">
                  <c:v>63873.45</c:v>
                </c:pt>
                <c:pt idx="320">
                  <c:v>64425.1</c:v>
                </c:pt>
                <c:pt idx="321">
                  <c:v>65255.15</c:v>
                </c:pt>
                <c:pt idx="322">
                  <c:v>64434.25</c:v>
                </c:pt>
                <c:pt idx="323">
                  <c:v>63967.45</c:v>
                </c:pt>
                <c:pt idx="324">
                  <c:v>64391.1</c:v>
                </c:pt>
                <c:pt idx="325">
                  <c:v>64974.6</c:v>
                </c:pt>
                <c:pt idx="326">
                  <c:v>64426.95</c:v>
                </c:pt>
                <c:pt idx="327">
                  <c:v>64300.25</c:v>
                </c:pt>
                <c:pt idx="328">
                  <c:v>65145.8</c:v>
                </c:pt>
                <c:pt idx="329">
                  <c:v>64170.55</c:v>
                </c:pt>
                <c:pt idx="330">
                  <c:v>62904.35</c:v>
                </c:pt>
                <c:pt idx="331">
                  <c:v>62900.75</c:v>
                </c:pt>
                <c:pt idx="332">
                  <c:v>62953.5</c:v>
                </c:pt>
                <c:pt idx="333">
                  <c:v>63090.5</c:v>
                </c:pt>
                <c:pt idx="334">
                  <c:v>62789.3</c:v>
                </c:pt>
                <c:pt idx="335">
                  <c:v>62603.05</c:v>
                </c:pt>
                <c:pt idx="336">
                  <c:v>63422.75</c:v>
                </c:pt>
                <c:pt idx="337">
                  <c:v>63668.6</c:v>
                </c:pt>
                <c:pt idx="338">
                  <c:v>64586.3</c:v>
                </c:pt>
                <c:pt idx="339">
                  <c:v>65824.75</c:v>
                </c:pt>
                <c:pt idx="340">
                  <c:v>63787.1</c:v>
                </c:pt>
                <c:pt idx="341">
                  <c:v>63882.3</c:v>
                </c:pt>
                <c:pt idx="342">
                  <c:v>64015.25</c:v>
                </c:pt>
                <c:pt idx="343">
                  <c:v>65757.55</c:v>
                </c:pt>
                <c:pt idx="344">
                  <c:v>66720.95</c:v>
                </c:pt>
                <c:pt idx="345">
                  <c:v>67776.2</c:v>
                </c:pt>
                <c:pt idx="346">
                  <c:v>66395.100000000006</c:v>
                </c:pt>
                <c:pt idx="347">
                  <c:v>69176.25</c:v>
                </c:pt>
                <c:pt idx="348">
                  <c:v>70805.05</c:v>
                </c:pt>
                <c:pt idx="349">
                  <c:v>69273.05</c:v>
                </c:pt>
                <c:pt idx="350">
                  <c:v>69221.399999999994</c:v>
                </c:pt>
                <c:pt idx="351">
                  <c:v>69131.149999999994</c:v>
                </c:pt>
                <c:pt idx="352">
                  <c:v>68778.2</c:v>
                </c:pt>
                <c:pt idx="353">
                  <c:v>69915.649999999994</c:v>
                </c:pt>
                <c:pt idx="354">
                  <c:v>70283.25</c:v>
                </c:pt>
                <c:pt idx="355">
                  <c:v>68898.05</c:v>
                </c:pt>
                <c:pt idx="356">
                  <c:v>68829.2</c:v>
                </c:pt>
                <c:pt idx="357">
                  <c:v>69098.850000000006</c:v>
                </c:pt>
                <c:pt idx="358">
                  <c:v>70194.149999999994</c:v>
                </c:pt>
                <c:pt idx="359">
                  <c:v>69879.850000000006</c:v>
                </c:pt>
                <c:pt idx="360">
                  <c:v>70004.5</c:v>
                </c:pt>
                <c:pt idx="361">
                  <c:v>69419.649999999994</c:v>
                </c:pt>
                <c:pt idx="362">
                  <c:v>69641.100000000006</c:v>
                </c:pt>
                <c:pt idx="363">
                  <c:v>69947.600000000006</c:v>
                </c:pt>
                <c:pt idx="364">
                  <c:v>69227.399999999994</c:v>
                </c:pt>
                <c:pt idx="365">
                  <c:v>69589.3</c:v>
                </c:pt>
                <c:pt idx="366">
                  <c:v>69776.149999999994</c:v>
                </c:pt>
                <c:pt idx="367">
                  <c:v>70221.25</c:v>
                </c:pt>
                <c:pt idx="368">
                  <c:v>70645.5</c:v>
                </c:pt>
                <c:pt idx="369">
                  <c:v>70339.8</c:v>
                </c:pt>
                <c:pt idx="370">
                  <c:v>70827.649999999994</c:v>
                </c:pt>
                <c:pt idx="371">
                  <c:v>68329.100000000006</c:v>
                </c:pt>
                <c:pt idx="372">
                  <c:v>68741.05</c:v>
                </c:pt>
                <c:pt idx="373">
                  <c:v>68928.7</c:v>
                </c:pt>
                <c:pt idx="374">
                  <c:v>68592.55</c:v>
                </c:pt>
                <c:pt idx="375">
                  <c:v>69876.149999999994</c:v>
                </c:pt>
                <c:pt idx="376">
                  <c:v>70927.649999999994</c:v>
                </c:pt>
                <c:pt idx="377">
                  <c:v>71615.600000000006</c:v>
                </c:pt>
                <c:pt idx="378">
                  <c:v>71733.649999999994</c:v>
                </c:pt>
                <c:pt idx="379">
                  <c:v>71708.25</c:v>
                </c:pt>
                <c:pt idx="380">
                  <c:v>71945.600000000006</c:v>
                </c:pt>
                <c:pt idx="381">
                  <c:v>72764.350000000006</c:v>
                </c:pt>
                <c:pt idx="382">
                  <c:v>71102.600000000006</c:v>
                </c:pt>
                <c:pt idx="383">
                  <c:v>72307.5</c:v>
                </c:pt>
                <c:pt idx="384">
                  <c:v>73181.899999999994</c:v>
                </c:pt>
                <c:pt idx="385">
                  <c:v>72835.199999999997</c:v>
                </c:pt>
                <c:pt idx="386">
                  <c:v>70989.399999999994</c:v>
                </c:pt>
                <c:pt idx="387">
                  <c:v>68840.05</c:v>
                </c:pt>
                <c:pt idx="388">
                  <c:v>68670.3</c:v>
                </c:pt>
                <c:pt idx="389">
                  <c:v>68155.600000000006</c:v>
                </c:pt>
                <c:pt idx="390">
                  <c:v>67719.100000000006</c:v>
                </c:pt>
                <c:pt idx="391">
                  <c:v>68203.8</c:v>
                </c:pt>
                <c:pt idx="392">
                  <c:v>65586.3</c:v>
                </c:pt>
                <c:pt idx="393">
                  <c:v>65218.55</c:v>
                </c:pt>
                <c:pt idx="394">
                  <c:v>64821.7</c:v>
                </c:pt>
                <c:pt idx="395">
                  <c:v>65391.35</c:v>
                </c:pt>
                <c:pt idx="396">
                  <c:v>63791.95</c:v>
                </c:pt>
                <c:pt idx="397">
                  <c:v>62501.3</c:v>
                </c:pt>
                <c:pt idx="398">
                  <c:v>63708.45</c:v>
                </c:pt>
                <c:pt idx="399">
                  <c:v>64291.7</c:v>
                </c:pt>
                <c:pt idx="400">
                  <c:v>65877.850000000006</c:v>
                </c:pt>
                <c:pt idx="401">
                  <c:v>67045.2</c:v>
                </c:pt>
                <c:pt idx="402">
                  <c:v>68087.600000000006</c:v>
                </c:pt>
                <c:pt idx="403">
                  <c:v>65990.899999999994</c:v>
                </c:pt>
                <c:pt idx="404">
                  <c:v>65781.7</c:v>
                </c:pt>
                <c:pt idx="405">
                  <c:v>65493.25</c:v>
                </c:pt>
                <c:pt idx="406">
                  <c:v>66091.649999999994</c:v>
                </c:pt>
                <c:pt idx="407">
                  <c:v>65951.05</c:v>
                </c:pt>
                <c:pt idx="408">
                  <c:v>66658.850000000006</c:v>
                </c:pt>
                <c:pt idx="409">
                  <c:v>67586.350000000006</c:v>
                </c:pt>
                <c:pt idx="410">
                  <c:v>68086.350000000006</c:v>
                </c:pt>
                <c:pt idx="411">
                  <c:v>66985.25</c:v>
                </c:pt>
                <c:pt idx="412">
                  <c:v>68712.350000000006</c:v>
                </c:pt>
                <c:pt idx="413">
                  <c:v>68441.100000000006</c:v>
                </c:pt>
                <c:pt idx="414">
                  <c:v>67901</c:v>
                </c:pt>
                <c:pt idx="415">
                  <c:v>68954.8</c:v>
                </c:pt>
                <c:pt idx="416">
                  <c:v>69018</c:v>
                </c:pt>
                <c:pt idx="417">
                  <c:v>66444.600000000006</c:v>
                </c:pt>
                <c:pt idx="418">
                  <c:v>63692.3</c:v>
                </c:pt>
                <c:pt idx="419">
                  <c:v>63244</c:v>
                </c:pt>
                <c:pt idx="420">
                  <c:v>63521.4</c:v>
                </c:pt>
                <c:pt idx="421">
                  <c:v>63181.9</c:v>
                </c:pt>
                <c:pt idx="422">
                  <c:v>62662.2</c:v>
                </c:pt>
                <c:pt idx="423">
                  <c:v>61902.55</c:v>
                </c:pt>
                <c:pt idx="424">
                  <c:v>60613.8</c:v>
                </c:pt>
                <c:pt idx="425">
                  <c:v>60540.45</c:v>
                </c:pt>
                <c:pt idx="426">
                  <c:v>62057.45</c:v>
                </c:pt>
                <c:pt idx="427">
                  <c:v>60766.15</c:v>
                </c:pt>
                <c:pt idx="428">
                  <c:v>61010.05</c:v>
                </c:pt>
                <c:pt idx="429">
                  <c:v>61102.65</c:v>
                </c:pt>
                <c:pt idx="430">
                  <c:v>61004.25</c:v>
                </c:pt>
                <c:pt idx="431">
                  <c:v>60877.95</c:v>
                </c:pt>
                <c:pt idx="432">
                  <c:v>60723.85</c:v>
                </c:pt>
                <c:pt idx="433">
                  <c:v>59744.85</c:v>
                </c:pt>
                <c:pt idx="434">
                  <c:v>59601.3</c:v>
                </c:pt>
                <c:pt idx="435">
                  <c:v>58312.25</c:v>
                </c:pt>
                <c:pt idx="436">
                  <c:v>59904.9</c:v>
                </c:pt>
                <c:pt idx="437">
                  <c:v>59184.15</c:v>
                </c:pt>
                <c:pt idx="438">
                  <c:v>59487.95</c:v>
                </c:pt>
                <c:pt idx="439">
                  <c:v>57854.3</c:v>
                </c:pt>
                <c:pt idx="440">
                  <c:v>58071.6</c:v>
                </c:pt>
                <c:pt idx="441">
                  <c:v>56034.05</c:v>
                </c:pt>
                <c:pt idx="442">
                  <c:v>55438.7</c:v>
                </c:pt>
                <c:pt idx="443">
                  <c:v>56428.85</c:v>
                </c:pt>
                <c:pt idx="444">
                  <c:v>56854.5</c:v>
                </c:pt>
                <c:pt idx="445">
                  <c:v>52981.35</c:v>
                </c:pt>
                <c:pt idx="446">
                  <c:v>52063.199999999997</c:v>
                </c:pt>
                <c:pt idx="447">
                  <c:v>51914.55</c:v>
                </c:pt>
                <c:pt idx="448">
                  <c:v>51558.65</c:v>
                </c:pt>
                <c:pt idx="449">
                  <c:v>52101.2</c:v>
                </c:pt>
                <c:pt idx="450">
                  <c:v>52224</c:v>
                </c:pt>
                <c:pt idx="451">
                  <c:v>52017.05</c:v>
                </c:pt>
                <c:pt idx="452">
                  <c:v>51931.9</c:v>
                </c:pt>
                <c:pt idx="453">
                  <c:v>52717.05</c:v>
                </c:pt>
                <c:pt idx="454">
                  <c:v>51792.45</c:v>
                </c:pt>
                <c:pt idx="455">
                  <c:v>51545.7</c:v>
                </c:pt>
                <c:pt idx="456">
                  <c:v>51426.85</c:v>
                </c:pt>
                <c:pt idx="457">
                  <c:v>49755.4</c:v>
                </c:pt>
                <c:pt idx="458">
                  <c:v>50146.15</c:v>
                </c:pt>
                <c:pt idx="459">
                  <c:v>50341.75</c:v>
                </c:pt>
                <c:pt idx="460">
                  <c:v>50065</c:v>
                </c:pt>
                <c:pt idx="461">
                  <c:v>50555.3</c:v>
                </c:pt>
                <c:pt idx="462">
                  <c:v>50038.25</c:v>
                </c:pt>
                <c:pt idx="463">
                  <c:v>50261.1</c:v>
                </c:pt>
                <c:pt idx="464">
                  <c:v>50859.25</c:v>
                </c:pt>
                <c:pt idx="465">
                  <c:v>51396.15</c:v>
                </c:pt>
                <c:pt idx="466">
                  <c:v>51555.55</c:v>
                </c:pt>
                <c:pt idx="467">
                  <c:v>51541.3</c:v>
                </c:pt>
                <c:pt idx="468">
                  <c:v>50380.7</c:v>
                </c:pt>
                <c:pt idx="469">
                  <c:v>50218.95</c:v>
                </c:pt>
                <c:pt idx="470">
                  <c:v>51019.6</c:v>
                </c:pt>
                <c:pt idx="471">
                  <c:v>51577.1</c:v>
                </c:pt>
                <c:pt idx="472">
                  <c:v>52569.75</c:v>
                </c:pt>
                <c:pt idx="473">
                  <c:v>51677.45</c:v>
                </c:pt>
                <c:pt idx="474">
                  <c:v>51911.4</c:v>
                </c:pt>
                <c:pt idx="475">
                  <c:v>53266.75</c:v>
                </c:pt>
                <c:pt idx="476">
                  <c:v>53034.7</c:v>
                </c:pt>
                <c:pt idx="477">
                  <c:v>52449.8</c:v>
                </c:pt>
                <c:pt idx="478">
                  <c:v>52299.65</c:v>
                </c:pt>
                <c:pt idx="479">
                  <c:v>51635.95</c:v>
                </c:pt>
                <c:pt idx="480">
                  <c:v>52007.95</c:v>
                </c:pt>
                <c:pt idx="481">
                  <c:v>53009.65</c:v>
                </c:pt>
                <c:pt idx="482">
                  <c:v>53587.3</c:v>
                </c:pt>
                <c:pt idx="483">
                  <c:v>53080.2</c:v>
                </c:pt>
                <c:pt idx="484">
                  <c:v>53293.65</c:v>
                </c:pt>
                <c:pt idx="485">
                  <c:v>54856.55</c:v>
                </c:pt>
                <c:pt idx="486">
                  <c:v>55340.5</c:v>
                </c:pt>
                <c:pt idx="487">
                  <c:v>53001.15</c:v>
                </c:pt>
                <c:pt idx="488">
                  <c:v>51255.3</c:v>
                </c:pt>
                <c:pt idx="489">
                  <c:v>51425.5</c:v>
                </c:pt>
                <c:pt idx="490">
                  <c:v>51631.05</c:v>
                </c:pt>
                <c:pt idx="491">
                  <c:v>50353.599999999999</c:v>
                </c:pt>
                <c:pt idx="492">
                  <c:v>50407.75</c:v>
                </c:pt>
                <c:pt idx="493">
                  <c:v>49180.2</c:v>
                </c:pt>
              </c:numCache>
            </c:numRef>
          </c:val>
          <c:smooth val="0"/>
          <c:extLst>
            <c:ext xmlns:c16="http://schemas.microsoft.com/office/drawing/2014/chart" uri="{C3380CC4-5D6E-409C-BE32-E72D297353CC}">
              <c16:uniqueId val="{00000000-550A-44D3-A046-82C15028FC03}"/>
            </c:ext>
          </c:extLst>
        </c:ser>
        <c:dLbls>
          <c:showLegendKey val="0"/>
          <c:showVal val="0"/>
          <c:showCatName val="0"/>
          <c:showSerName val="0"/>
          <c:showPercent val="0"/>
          <c:showBubbleSize val="0"/>
        </c:dLbls>
        <c:smooth val="0"/>
        <c:axId val="521557368"/>
        <c:axId val="521557696"/>
      </c:lineChart>
      <c:dateAx>
        <c:axId val="521557368"/>
        <c:scaling>
          <c:orientation val="minMax"/>
        </c:scaling>
        <c:delete val="0"/>
        <c:axPos val="b"/>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557696"/>
        <c:crosses val="autoZero"/>
        <c:auto val="1"/>
        <c:lblOffset val="100"/>
        <c:baseTimeUnit val="days"/>
      </c:dateAx>
      <c:valAx>
        <c:axId val="521557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557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'CLOSING PRICES'!$G$1</c:f>
              <c:strCache>
                <c:ptCount val="1"/>
                <c:pt idx="0">
                  <c:v>NTPC</c:v>
                </c:pt>
              </c:strCache>
            </c:strRef>
          </c:tx>
          <c:spPr>
            <a:ln w="28575" cap="rnd">
              <a:solidFill>
                <a:schemeClr val="accent1"/>
              </a:solidFill>
              <a:round/>
            </a:ln>
            <a:effectLst/>
          </c:spPr>
          <c:marker>
            <c:symbol val="none"/>
          </c:marker>
          <c:cat>
            <c:numRef>
              <c:f>'CLOSING PRICES'!$A$2:$A$495</c:f>
              <c:numCache>
                <c:formatCode>d\-mmm\-yy</c:formatCode>
                <c:ptCount val="494"/>
                <c:pt idx="0">
                  <c:v>43465</c:v>
                </c:pt>
                <c:pt idx="1">
                  <c:v>43462</c:v>
                </c:pt>
                <c:pt idx="2">
                  <c:v>43461</c:v>
                </c:pt>
                <c:pt idx="3">
                  <c:v>43460</c:v>
                </c:pt>
                <c:pt idx="4">
                  <c:v>43458</c:v>
                </c:pt>
                <c:pt idx="5">
                  <c:v>43455</c:v>
                </c:pt>
                <c:pt idx="6">
                  <c:v>43454</c:v>
                </c:pt>
                <c:pt idx="7">
                  <c:v>43453</c:v>
                </c:pt>
                <c:pt idx="8">
                  <c:v>43452</c:v>
                </c:pt>
                <c:pt idx="9">
                  <c:v>43451</c:v>
                </c:pt>
                <c:pt idx="10">
                  <c:v>43448</c:v>
                </c:pt>
                <c:pt idx="11">
                  <c:v>43447</c:v>
                </c:pt>
                <c:pt idx="12">
                  <c:v>43446</c:v>
                </c:pt>
                <c:pt idx="13">
                  <c:v>43445</c:v>
                </c:pt>
                <c:pt idx="14">
                  <c:v>43444</c:v>
                </c:pt>
                <c:pt idx="15">
                  <c:v>43441</c:v>
                </c:pt>
                <c:pt idx="16">
                  <c:v>43440</c:v>
                </c:pt>
                <c:pt idx="17">
                  <c:v>43439</c:v>
                </c:pt>
                <c:pt idx="18">
                  <c:v>43438</c:v>
                </c:pt>
                <c:pt idx="19">
                  <c:v>43437</c:v>
                </c:pt>
                <c:pt idx="20">
                  <c:v>43434</c:v>
                </c:pt>
                <c:pt idx="21">
                  <c:v>43433</c:v>
                </c:pt>
                <c:pt idx="22">
                  <c:v>43432</c:v>
                </c:pt>
                <c:pt idx="23">
                  <c:v>43431</c:v>
                </c:pt>
                <c:pt idx="24">
                  <c:v>43430</c:v>
                </c:pt>
                <c:pt idx="25">
                  <c:v>43426</c:v>
                </c:pt>
                <c:pt idx="26">
                  <c:v>43425</c:v>
                </c:pt>
                <c:pt idx="27">
                  <c:v>43424</c:v>
                </c:pt>
                <c:pt idx="28">
                  <c:v>43423</c:v>
                </c:pt>
                <c:pt idx="29">
                  <c:v>43420</c:v>
                </c:pt>
                <c:pt idx="30">
                  <c:v>43419</c:v>
                </c:pt>
                <c:pt idx="31">
                  <c:v>43418</c:v>
                </c:pt>
                <c:pt idx="32">
                  <c:v>43417</c:v>
                </c:pt>
                <c:pt idx="33">
                  <c:v>43416</c:v>
                </c:pt>
                <c:pt idx="34">
                  <c:v>43413</c:v>
                </c:pt>
                <c:pt idx="35">
                  <c:v>43411</c:v>
                </c:pt>
                <c:pt idx="36">
                  <c:v>43410</c:v>
                </c:pt>
                <c:pt idx="37">
                  <c:v>43409</c:v>
                </c:pt>
                <c:pt idx="38">
                  <c:v>43406</c:v>
                </c:pt>
                <c:pt idx="39">
                  <c:v>43405</c:v>
                </c:pt>
                <c:pt idx="40">
                  <c:v>43404</c:v>
                </c:pt>
                <c:pt idx="41">
                  <c:v>43403</c:v>
                </c:pt>
                <c:pt idx="42">
                  <c:v>43402</c:v>
                </c:pt>
                <c:pt idx="43">
                  <c:v>43399</c:v>
                </c:pt>
                <c:pt idx="44">
                  <c:v>43398</c:v>
                </c:pt>
                <c:pt idx="45">
                  <c:v>43397</c:v>
                </c:pt>
                <c:pt idx="46">
                  <c:v>43396</c:v>
                </c:pt>
                <c:pt idx="47">
                  <c:v>43395</c:v>
                </c:pt>
                <c:pt idx="48">
                  <c:v>43392</c:v>
                </c:pt>
                <c:pt idx="49">
                  <c:v>43390</c:v>
                </c:pt>
                <c:pt idx="50">
                  <c:v>43389</c:v>
                </c:pt>
                <c:pt idx="51">
                  <c:v>43388</c:v>
                </c:pt>
                <c:pt idx="52">
                  <c:v>43385</c:v>
                </c:pt>
                <c:pt idx="53">
                  <c:v>43384</c:v>
                </c:pt>
                <c:pt idx="54">
                  <c:v>43383</c:v>
                </c:pt>
                <c:pt idx="55">
                  <c:v>43382</c:v>
                </c:pt>
                <c:pt idx="56">
                  <c:v>43381</c:v>
                </c:pt>
                <c:pt idx="57">
                  <c:v>43378</c:v>
                </c:pt>
                <c:pt idx="58">
                  <c:v>43377</c:v>
                </c:pt>
                <c:pt idx="59">
                  <c:v>43376</c:v>
                </c:pt>
                <c:pt idx="60">
                  <c:v>43374</c:v>
                </c:pt>
                <c:pt idx="61">
                  <c:v>43371</c:v>
                </c:pt>
                <c:pt idx="62">
                  <c:v>43370</c:v>
                </c:pt>
                <c:pt idx="63">
                  <c:v>43369</c:v>
                </c:pt>
                <c:pt idx="64">
                  <c:v>43368</c:v>
                </c:pt>
                <c:pt idx="65">
                  <c:v>43367</c:v>
                </c:pt>
                <c:pt idx="66">
                  <c:v>43364</c:v>
                </c:pt>
                <c:pt idx="67">
                  <c:v>43362</c:v>
                </c:pt>
                <c:pt idx="68">
                  <c:v>43361</c:v>
                </c:pt>
                <c:pt idx="69">
                  <c:v>43360</c:v>
                </c:pt>
                <c:pt idx="70">
                  <c:v>43357</c:v>
                </c:pt>
                <c:pt idx="71">
                  <c:v>43355</c:v>
                </c:pt>
                <c:pt idx="72">
                  <c:v>43354</c:v>
                </c:pt>
                <c:pt idx="73">
                  <c:v>43353</c:v>
                </c:pt>
                <c:pt idx="74">
                  <c:v>43350</c:v>
                </c:pt>
                <c:pt idx="75">
                  <c:v>43349</c:v>
                </c:pt>
                <c:pt idx="76">
                  <c:v>43348</c:v>
                </c:pt>
                <c:pt idx="77">
                  <c:v>43347</c:v>
                </c:pt>
                <c:pt idx="78">
                  <c:v>43346</c:v>
                </c:pt>
                <c:pt idx="79">
                  <c:v>43343</c:v>
                </c:pt>
                <c:pt idx="80">
                  <c:v>43342</c:v>
                </c:pt>
                <c:pt idx="81">
                  <c:v>43341</c:v>
                </c:pt>
                <c:pt idx="82">
                  <c:v>43340</c:v>
                </c:pt>
                <c:pt idx="83">
                  <c:v>43339</c:v>
                </c:pt>
                <c:pt idx="84">
                  <c:v>43336</c:v>
                </c:pt>
                <c:pt idx="85">
                  <c:v>43335</c:v>
                </c:pt>
                <c:pt idx="86">
                  <c:v>43333</c:v>
                </c:pt>
                <c:pt idx="87">
                  <c:v>43332</c:v>
                </c:pt>
                <c:pt idx="88">
                  <c:v>43329</c:v>
                </c:pt>
                <c:pt idx="89">
                  <c:v>43328</c:v>
                </c:pt>
                <c:pt idx="90">
                  <c:v>43326</c:v>
                </c:pt>
                <c:pt idx="91">
                  <c:v>43325</c:v>
                </c:pt>
                <c:pt idx="92">
                  <c:v>43322</c:v>
                </c:pt>
                <c:pt idx="93">
                  <c:v>43321</c:v>
                </c:pt>
                <c:pt idx="94">
                  <c:v>43320</c:v>
                </c:pt>
                <c:pt idx="95">
                  <c:v>43319</c:v>
                </c:pt>
                <c:pt idx="96">
                  <c:v>43318</c:v>
                </c:pt>
                <c:pt idx="97">
                  <c:v>43315</c:v>
                </c:pt>
                <c:pt idx="98">
                  <c:v>43314</c:v>
                </c:pt>
                <c:pt idx="99">
                  <c:v>43313</c:v>
                </c:pt>
                <c:pt idx="100">
                  <c:v>43312</c:v>
                </c:pt>
                <c:pt idx="101">
                  <c:v>43311</c:v>
                </c:pt>
                <c:pt idx="102">
                  <c:v>43308</c:v>
                </c:pt>
                <c:pt idx="103">
                  <c:v>43307</c:v>
                </c:pt>
                <c:pt idx="104">
                  <c:v>43306</c:v>
                </c:pt>
                <c:pt idx="105">
                  <c:v>43305</c:v>
                </c:pt>
                <c:pt idx="106">
                  <c:v>43304</c:v>
                </c:pt>
                <c:pt idx="107">
                  <c:v>43301</c:v>
                </c:pt>
                <c:pt idx="108">
                  <c:v>43300</c:v>
                </c:pt>
                <c:pt idx="109">
                  <c:v>43299</c:v>
                </c:pt>
                <c:pt idx="110">
                  <c:v>43298</c:v>
                </c:pt>
                <c:pt idx="111">
                  <c:v>43297</c:v>
                </c:pt>
                <c:pt idx="112">
                  <c:v>43294</c:v>
                </c:pt>
                <c:pt idx="113">
                  <c:v>43293</c:v>
                </c:pt>
                <c:pt idx="114">
                  <c:v>43292</c:v>
                </c:pt>
                <c:pt idx="115">
                  <c:v>43291</c:v>
                </c:pt>
                <c:pt idx="116">
                  <c:v>43290</c:v>
                </c:pt>
                <c:pt idx="117">
                  <c:v>43287</c:v>
                </c:pt>
                <c:pt idx="118">
                  <c:v>43286</c:v>
                </c:pt>
                <c:pt idx="119">
                  <c:v>43285</c:v>
                </c:pt>
                <c:pt idx="120">
                  <c:v>43284</c:v>
                </c:pt>
                <c:pt idx="121">
                  <c:v>43283</c:v>
                </c:pt>
                <c:pt idx="122">
                  <c:v>43280</c:v>
                </c:pt>
                <c:pt idx="123">
                  <c:v>43279</c:v>
                </c:pt>
                <c:pt idx="124">
                  <c:v>43278</c:v>
                </c:pt>
                <c:pt idx="125">
                  <c:v>43277</c:v>
                </c:pt>
                <c:pt idx="126">
                  <c:v>43276</c:v>
                </c:pt>
                <c:pt idx="127">
                  <c:v>43273</c:v>
                </c:pt>
                <c:pt idx="128">
                  <c:v>43272</c:v>
                </c:pt>
                <c:pt idx="129">
                  <c:v>43271</c:v>
                </c:pt>
                <c:pt idx="130">
                  <c:v>43270</c:v>
                </c:pt>
                <c:pt idx="131">
                  <c:v>43269</c:v>
                </c:pt>
                <c:pt idx="132">
                  <c:v>43266</c:v>
                </c:pt>
                <c:pt idx="133">
                  <c:v>43265</c:v>
                </c:pt>
                <c:pt idx="134">
                  <c:v>43264</c:v>
                </c:pt>
                <c:pt idx="135">
                  <c:v>43263</c:v>
                </c:pt>
                <c:pt idx="136">
                  <c:v>43262</c:v>
                </c:pt>
                <c:pt idx="137">
                  <c:v>43259</c:v>
                </c:pt>
                <c:pt idx="138">
                  <c:v>43258</c:v>
                </c:pt>
                <c:pt idx="139">
                  <c:v>43257</c:v>
                </c:pt>
                <c:pt idx="140">
                  <c:v>43256</c:v>
                </c:pt>
                <c:pt idx="141">
                  <c:v>43255</c:v>
                </c:pt>
                <c:pt idx="142">
                  <c:v>43252</c:v>
                </c:pt>
                <c:pt idx="143">
                  <c:v>43251</c:v>
                </c:pt>
                <c:pt idx="144">
                  <c:v>43250</c:v>
                </c:pt>
                <c:pt idx="145">
                  <c:v>43249</c:v>
                </c:pt>
                <c:pt idx="146">
                  <c:v>43248</c:v>
                </c:pt>
                <c:pt idx="147">
                  <c:v>43245</c:v>
                </c:pt>
                <c:pt idx="148">
                  <c:v>43244</c:v>
                </c:pt>
                <c:pt idx="149">
                  <c:v>43243</c:v>
                </c:pt>
                <c:pt idx="150">
                  <c:v>43242</c:v>
                </c:pt>
                <c:pt idx="151">
                  <c:v>43241</c:v>
                </c:pt>
                <c:pt idx="152">
                  <c:v>43238</c:v>
                </c:pt>
                <c:pt idx="153">
                  <c:v>43237</c:v>
                </c:pt>
                <c:pt idx="154">
                  <c:v>43236</c:v>
                </c:pt>
                <c:pt idx="155">
                  <c:v>43235</c:v>
                </c:pt>
                <c:pt idx="156">
                  <c:v>43234</c:v>
                </c:pt>
                <c:pt idx="157">
                  <c:v>43231</c:v>
                </c:pt>
                <c:pt idx="158">
                  <c:v>43230</c:v>
                </c:pt>
                <c:pt idx="159">
                  <c:v>43229</c:v>
                </c:pt>
                <c:pt idx="160">
                  <c:v>43228</c:v>
                </c:pt>
                <c:pt idx="161">
                  <c:v>43227</c:v>
                </c:pt>
                <c:pt idx="162">
                  <c:v>43224</c:v>
                </c:pt>
                <c:pt idx="163">
                  <c:v>43223</c:v>
                </c:pt>
                <c:pt idx="164">
                  <c:v>43222</c:v>
                </c:pt>
                <c:pt idx="165">
                  <c:v>43220</c:v>
                </c:pt>
                <c:pt idx="166">
                  <c:v>43217</c:v>
                </c:pt>
                <c:pt idx="167">
                  <c:v>43216</c:v>
                </c:pt>
                <c:pt idx="168">
                  <c:v>43215</c:v>
                </c:pt>
                <c:pt idx="169">
                  <c:v>43214</c:v>
                </c:pt>
                <c:pt idx="170">
                  <c:v>43213</c:v>
                </c:pt>
                <c:pt idx="171">
                  <c:v>43210</c:v>
                </c:pt>
                <c:pt idx="172">
                  <c:v>43209</c:v>
                </c:pt>
                <c:pt idx="173">
                  <c:v>43208</c:v>
                </c:pt>
                <c:pt idx="174">
                  <c:v>43207</c:v>
                </c:pt>
                <c:pt idx="175">
                  <c:v>43206</c:v>
                </c:pt>
                <c:pt idx="176">
                  <c:v>43203</c:v>
                </c:pt>
                <c:pt idx="177">
                  <c:v>43202</c:v>
                </c:pt>
                <c:pt idx="178">
                  <c:v>43201</c:v>
                </c:pt>
                <c:pt idx="179">
                  <c:v>43200</c:v>
                </c:pt>
                <c:pt idx="180">
                  <c:v>43199</c:v>
                </c:pt>
                <c:pt idx="181">
                  <c:v>43196</c:v>
                </c:pt>
                <c:pt idx="182">
                  <c:v>43195</c:v>
                </c:pt>
                <c:pt idx="183">
                  <c:v>43194</c:v>
                </c:pt>
                <c:pt idx="184">
                  <c:v>43193</c:v>
                </c:pt>
                <c:pt idx="185">
                  <c:v>43192</c:v>
                </c:pt>
                <c:pt idx="186">
                  <c:v>43187</c:v>
                </c:pt>
                <c:pt idx="187">
                  <c:v>43186</c:v>
                </c:pt>
                <c:pt idx="188">
                  <c:v>43185</c:v>
                </c:pt>
                <c:pt idx="189">
                  <c:v>43182</c:v>
                </c:pt>
                <c:pt idx="190">
                  <c:v>43181</c:v>
                </c:pt>
                <c:pt idx="191">
                  <c:v>43180</c:v>
                </c:pt>
                <c:pt idx="192">
                  <c:v>43179</c:v>
                </c:pt>
                <c:pt idx="193">
                  <c:v>43178</c:v>
                </c:pt>
                <c:pt idx="194">
                  <c:v>43175</c:v>
                </c:pt>
                <c:pt idx="195">
                  <c:v>43174</c:v>
                </c:pt>
                <c:pt idx="196">
                  <c:v>43173</c:v>
                </c:pt>
                <c:pt idx="197">
                  <c:v>43172</c:v>
                </c:pt>
                <c:pt idx="198">
                  <c:v>43171</c:v>
                </c:pt>
                <c:pt idx="199">
                  <c:v>43168</c:v>
                </c:pt>
                <c:pt idx="200">
                  <c:v>43167</c:v>
                </c:pt>
                <c:pt idx="201">
                  <c:v>43166</c:v>
                </c:pt>
                <c:pt idx="202">
                  <c:v>43165</c:v>
                </c:pt>
                <c:pt idx="203">
                  <c:v>43164</c:v>
                </c:pt>
                <c:pt idx="204">
                  <c:v>43160</c:v>
                </c:pt>
                <c:pt idx="205">
                  <c:v>43159</c:v>
                </c:pt>
                <c:pt idx="206">
                  <c:v>43158</c:v>
                </c:pt>
                <c:pt idx="207">
                  <c:v>43157</c:v>
                </c:pt>
                <c:pt idx="208">
                  <c:v>43154</c:v>
                </c:pt>
                <c:pt idx="209">
                  <c:v>43153</c:v>
                </c:pt>
                <c:pt idx="210">
                  <c:v>43152</c:v>
                </c:pt>
                <c:pt idx="211">
                  <c:v>43151</c:v>
                </c:pt>
                <c:pt idx="212">
                  <c:v>43150</c:v>
                </c:pt>
                <c:pt idx="213">
                  <c:v>43147</c:v>
                </c:pt>
                <c:pt idx="214">
                  <c:v>43146</c:v>
                </c:pt>
                <c:pt idx="215">
                  <c:v>43145</c:v>
                </c:pt>
                <c:pt idx="216">
                  <c:v>43143</c:v>
                </c:pt>
                <c:pt idx="217">
                  <c:v>43140</c:v>
                </c:pt>
                <c:pt idx="218">
                  <c:v>43139</c:v>
                </c:pt>
                <c:pt idx="219">
                  <c:v>43138</c:v>
                </c:pt>
                <c:pt idx="220">
                  <c:v>43137</c:v>
                </c:pt>
                <c:pt idx="221">
                  <c:v>43136</c:v>
                </c:pt>
                <c:pt idx="222">
                  <c:v>43133</c:v>
                </c:pt>
                <c:pt idx="223">
                  <c:v>43132</c:v>
                </c:pt>
                <c:pt idx="224">
                  <c:v>43131</c:v>
                </c:pt>
                <c:pt idx="225">
                  <c:v>43130</c:v>
                </c:pt>
                <c:pt idx="226">
                  <c:v>43129</c:v>
                </c:pt>
                <c:pt idx="227">
                  <c:v>43125</c:v>
                </c:pt>
                <c:pt idx="228">
                  <c:v>43124</c:v>
                </c:pt>
                <c:pt idx="229">
                  <c:v>43123</c:v>
                </c:pt>
                <c:pt idx="230">
                  <c:v>43122</c:v>
                </c:pt>
                <c:pt idx="231">
                  <c:v>43119</c:v>
                </c:pt>
                <c:pt idx="232">
                  <c:v>43118</c:v>
                </c:pt>
                <c:pt idx="233">
                  <c:v>43117</c:v>
                </c:pt>
                <c:pt idx="234">
                  <c:v>43116</c:v>
                </c:pt>
                <c:pt idx="235">
                  <c:v>43115</c:v>
                </c:pt>
                <c:pt idx="236">
                  <c:v>43112</c:v>
                </c:pt>
                <c:pt idx="237">
                  <c:v>43111</c:v>
                </c:pt>
                <c:pt idx="238">
                  <c:v>43110</c:v>
                </c:pt>
                <c:pt idx="239">
                  <c:v>43109</c:v>
                </c:pt>
                <c:pt idx="240">
                  <c:v>43108</c:v>
                </c:pt>
                <c:pt idx="241">
                  <c:v>43105</c:v>
                </c:pt>
                <c:pt idx="242">
                  <c:v>43104</c:v>
                </c:pt>
                <c:pt idx="243">
                  <c:v>43103</c:v>
                </c:pt>
                <c:pt idx="244">
                  <c:v>43102</c:v>
                </c:pt>
                <c:pt idx="245">
                  <c:v>43101</c:v>
                </c:pt>
                <c:pt idx="246">
                  <c:v>43098</c:v>
                </c:pt>
                <c:pt idx="247">
                  <c:v>43097</c:v>
                </c:pt>
                <c:pt idx="248">
                  <c:v>43096</c:v>
                </c:pt>
                <c:pt idx="249">
                  <c:v>43095</c:v>
                </c:pt>
                <c:pt idx="250">
                  <c:v>43091</c:v>
                </c:pt>
                <c:pt idx="251">
                  <c:v>43090</c:v>
                </c:pt>
                <c:pt idx="252">
                  <c:v>43089</c:v>
                </c:pt>
                <c:pt idx="253">
                  <c:v>43088</c:v>
                </c:pt>
                <c:pt idx="254">
                  <c:v>43087</c:v>
                </c:pt>
                <c:pt idx="255">
                  <c:v>43084</c:v>
                </c:pt>
                <c:pt idx="256">
                  <c:v>43083</c:v>
                </c:pt>
                <c:pt idx="257">
                  <c:v>43082</c:v>
                </c:pt>
                <c:pt idx="258">
                  <c:v>43081</c:v>
                </c:pt>
                <c:pt idx="259">
                  <c:v>43080</c:v>
                </c:pt>
                <c:pt idx="260">
                  <c:v>43077</c:v>
                </c:pt>
                <c:pt idx="261">
                  <c:v>43076</c:v>
                </c:pt>
                <c:pt idx="262">
                  <c:v>43075</c:v>
                </c:pt>
                <c:pt idx="263">
                  <c:v>43074</c:v>
                </c:pt>
                <c:pt idx="264">
                  <c:v>43073</c:v>
                </c:pt>
                <c:pt idx="265">
                  <c:v>43070</c:v>
                </c:pt>
                <c:pt idx="266">
                  <c:v>43069</c:v>
                </c:pt>
                <c:pt idx="267">
                  <c:v>43068</c:v>
                </c:pt>
                <c:pt idx="268">
                  <c:v>43067</c:v>
                </c:pt>
                <c:pt idx="269">
                  <c:v>43066</c:v>
                </c:pt>
                <c:pt idx="270">
                  <c:v>43063</c:v>
                </c:pt>
                <c:pt idx="271">
                  <c:v>43062</c:v>
                </c:pt>
                <c:pt idx="272">
                  <c:v>43061</c:v>
                </c:pt>
                <c:pt idx="273">
                  <c:v>43060</c:v>
                </c:pt>
                <c:pt idx="274">
                  <c:v>43059</c:v>
                </c:pt>
                <c:pt idx="275">
                  <c:v>43056</c:v>
                </c:pt>
                <c:pt idx="276">
                  <c:v>43055</c:v>
                </c:pt>
                <c:pt idx="277">
                  <c:v>43054</c:v>
                </c:pt>
                <c:pt idx="278">
                  <c:v>43053</c:v>
                </c:pt>
                <c:pt idx="279">
                  <c:v>43052</c:v>
                </c:pt>
                <c:pt idx="280">
                  <c:v>43049</c:v>
                </c:pt>
                <c:pt idx="281">
                  <c:v>43048</c:v>
                </c:pt>
                <c:pt idx="282">
                  <c:v>43047</c:v>
                </c:pt>
                <c:pt idx="283">
                  <c:v>43046</c:v>
                </c:pt>
                <c:pt idx="284">
                  <c:v>43045</c:v>
                </c:pt>
                <c:pt idx="285">
                  <c:v>43042</c:v>
                </c:pt>
                <c:pt idx="286">
                  <c:v>43041</c:v>
                </c:pt>
                <c:pt idx="287">
                  <c:v>43040</c:v>
                </c:pt>
                <c:pt idx="288">
                  <c:v>43039</c:v>
                </c:pt>
                <c:pt idx="289">
                  <c:v>43038</c:v>
                </c:pt>
                <c:pt idx="290">
                  <c:v>43035</c:v>
                </c:pt>
                <c:pt idx="291">
                  <c:v>43034</c:v>
                </c:pt>
                <c:pt idx="292">
                  <c:v>43033</c:v>
                </c:pt>
                <c:pt idx="293">
                  <c:v>43032</c:v>
                </c:pt>
                <c:pt idx="294">
                  <c:v>43031</c:v>
                </c:pt>
                <c:pt idx="295">
                  <c:v>43027</c:v>
                </c:pt>
                <c:pt idx="296">
                  <c:v>43026</c:v>
                </c:pt>
                <c:pt idx="297">
                  <c:v>43025</c:v>
                </c:pt>
                <c:pt idx="298">
                  <c:v>43024</c:v>
                </c:pt>
                <c:pt idx="299">
                  <c:v>43021</c:v>
                </c:pt>
                <c:pt idx="300">
                  <c:v>43020</c:v>
                </c:pt>
                <c:pt idx="301">
                  <c:v>43019</c:v>
                </c:pt>
                <c:pt idx="302">
                  <c:v>43018</c:v>
                </c:pt>
                <c:pt idx="303">
                  <c:v>43017</c:v>
                </c:pt>
                <c:pt idx="304">
                  <c:v>43014</c:v>
                </c:pt>
                <c:pt idx="305">
                  <c:v>43013</c:v>
                </c:pt>
                <c:pt idx="306">
                  <c:v>43012</c:v>
                </c:pt>
                <c:pt idx="307">
                  <c:v>43011</c:v>
                </c:pt>
                <c:pt idx="308">
                  <c:v>43007</c:v>
                </c:pt>
                <c:pt idx="309">
                  <c:v>43006</c:v>
                </c:pt>
                <c:pt idx="310">
                  <c:v>43005</c:v>
                </c:pt>
                <c:pt idx="311">
                  <c:v>43004</c:v>
                </c:pt>
                <c:pt idx="312">
                  <c:v>43003</c:v>
                </c:pt>
                <c:pt idx="313">
                  <c:v>43000</c:v>
                </c:pt>
                <c:pt idx="314">
                  <c:v>42999</c:v>
                </c:pt>
                <c:pt idx="315">
                  <c:v>42998</c:v>
                </c:pt>
                <c:pt idx="316">
                  <c:v>42997</c:v>
                </c:pt>
                <c:pt idx="317">
                  <c:v>42996</c:v>
                </c:pt>
                <c:pt idx="318">
                  <c:v>42993</c:v>
                </c:pt>
                <c:pt idx="319">
                  <c:v>42992</c:v>
                </c:pt>
                <c:pt idx="320">
                  <c:v>42991</c:v>
                </c:pt>
                <c:pt idx="321">
                  <c:v>42990</c:v>
                </c:pt>
                <c:pt idx="322">
                  <c:v>42989</c:v>
                </c:pt>
                <c:pt idx="323">
                  <c:v>42986</c:v>
                </c:pt>
                <c:pt idx="324">
                  <c:v>42985</c:v>
                </c:pt>
                <c:pt idx="325">
                  <c:v>42984</c:v>
                </c:pt>
                <c:pt idx="326">
                  <c:v>42983</c:v>
                </c:pt>
                <c:pt idx="327">
                  <c:v>42982</c:v>
                </c:pt>
                <c:pt idx="328">
                  <c:v>42979</c:v>
                </c:pt>
                <c:pt idx="329">
                  <c:v>42978</c:v>
                </c:pt>
                <c:pt idx="330">
                  <c:v>42977</c:v>
                </c:pt>
                <c:pt idx="331">
                  <c:v>42976</c:v>
                </c:pt>
                <c:pt idx="332">
                  <c:v>42975</c:v>
                </c:pt>
                <c:pt idx="333">
                  <c:v>42971</c:v>
                </c:pt>
                <c:pt idx="334">
                  <c:v>42970</c:v>
                </c:pt>
                <c:pt idx="335">
                  <c:v>42969</c:v>
                </c:pt>
                <c:pt idx="336">
                  <c:v>42968</c:v>
                </c:pt>
                <c:pt idx="337">
                  <c:v>42965</c:v>
                </c:pt>
                <c:pt idx="338">
                  <c:v>42964</c:v>
                </c:pt>
                <c:pt idx="339">
                  <c:v>42963</c:v>
                </c:pt>
                <c:pt idx="340">
                  <c:v>42961</c:v>
                </c:pt>
                <c:pt idx="341">
                  <c:v>42958</c:v>
                </c:pt>
                <c:pt idx="342">
                  <c:v>42957</c:v>
                </c:pt>
                <c:pt idx="343">
                  <c:v>42956</c:v>
                </c:pt>
                <c:pt idx="344">
                  <c:v>42955</c:v>
                </c:pt>
                <c:pt idx="345">
                  <c:v>42954</c:v>
                </c:pt>
                <c:pt idx="346">
                  <c:v>42951</c:v>
                </c:pt>
                <c:pt idx="347">
                  <c:v>42950</c:v>
                </c:pt>
                <c:pt idx="348">
                  <c:v>42949</c:v>
                </c:pt>
                <c:pt idx="349">
                  <c:v>42948</c:v>
                </c:pt>
                <c:pt idx="350">
                  <c:v>42947</c:v>
                </c:pt>
                <c:pt idx="351">
                  <c:v>42944</c:v>
                </c:pt>
                <c:pt idx="352">
                  <c:v>42943</c:v>
                </c:pt>
                <c:pt idx="353">
                  <c:v>42942</c:v>
                </c:pt>
                <c:pt idx="354">
                  <c:v>42941</c:v>
                </c:pt>
                <c:pt idx="355">
                  <c:v>42940</c:v>
                </c:pt>
                <c:pt idx="356">
                  <c:v>42937</c:v>
                </c:pt>
                <c:pt idx="357">
                  <c:v>42936</c:v>
                </c:pt>
                <c:pt idx="358">
                  <c:v>42935</c:v>
                </c:pt>
                <c:pt idx="359">
                  <c:v>42934</c:v>
                </c:pt>
                <c:pt idx="360">
                  <c:v>42933</c:v>
                </c:pt>
                <c:pt idx="361">
                  <c:v>42930</c:v>
                </c:pt>
                <c:pt idx="362">
                  <c:v>42929</c:v>
                </c:pt>
                <c:pt idx="363">
                  <c:v>42928</c:v>
                </c:pt>
                <c:pt idx="364">
                  <c:v>42927</c:v>
                </c:pt>
                <c:pt idx="365">
                  <c:v>42926</c:v>
                </c:pt>
                <c:pt idx="366">
                  <c:v>42923</c:v>
                </c:pt>
                <c:pt idx="367">
                  <c:v>42922</c:v>
                </c:pt>
                <c:pt idx="368">
                  <c:v>42921</c:v>
                </c:pt>
                <c:pt idx="369">
                  <c:v>42920</c:v>
                </c:pt>
                <c:pt idx="370">
                  <c:v>42919</c:v>
                </c:pt>
                <c:pt idx="371">
                  <c:v>42916</c:v>
                </c:pt>
                <c:pt idx="372">
                  <c:v>42915</c:v>
                </c:pt>
                <c:pt idx="373">
                  <c:v>42914</c:v>
                </c:pt>
                <c:pt idx="374">
                  <c:v>42913</c:v>
                </c:pt>
                <c:pt idx="375">
                  <c:v>42909</c:v>
                </c:pt>
                <c:pt idx="376">
                  <c:v>42908</c:v>
                </c:pt>
                <c:pt idx="377">
                  <c:v>42907</c:v>
                </c:pt>
                <c:pt idx="378">
                  <c:v>42906</c:v>
                </c:pt>
                <c:pt idx="379">
                  <c:v>42905</c:v>
                </c:pt>
                <c:pt idx="380">
                  <c:v>42902</c:v>
                </c:pt>
                <c:pt idx="381">
                  <c:v>42901</c:v>
                </c:pt>
                <c:pt idx="382">
                  <c:v>42900</c:v>
                </c:pt>
                <c:pt idx="383">
                  <c:v>42899</c:v>
                </c:pt>
                <c:pt idx="384">
                  <c:v>42898</c:v>
                </c:pt>
                <c:pt idx="385">
                  <c:v>42895</c:v>
                </c:pt>
                <c:pt idx="386">
                  <c:v>42894</c:v>
                </c:pt>
                <c:pt idx="387">
                  <c:v>42893</c:v>
                </c:pt>
                <c:pt idx="388">
                  <c:v>42892</c:v>
                </c:pt>
                <c:pt idx="389">
                  <c:v>42891</c:v>
                </c:pt>
                <c:pt idx="390">
                  <c:v>42888</c:v>
                </c:pt>
                <c:pt idx="391">
                  <c:v>42887</c:v>
                </c:pt>
                <c:pt idx="392">
                  <c:v>42886</c:v>
                </c:pt>
                <c:pt idx="393">
                  <c:v>42885</c:v>
                </c:pt>
                <c:pt idx="394">
                  <c:v>42884</c:v>
                </c:pt>
                <c:pt idx="395">
                  <c:v>42881</c:v>
                </c:pt>
                <c:pt idx="396">
                  <c:v>42880</c:v>
                </c:pt>
                <c:pt idx="397">
                  <c:v>42879</c:v>
                </c:pt>
                <c:pt idx="398">
                  <c:v>42878</c:v>
                </c:pt>
                <c:pt idx="399">
                  <c:v>42877</c:v>
                </c:pt>
                <c:pt idx="400">
                  <c:v>42874</c:v>
                </c:pt>
                <c:pt idx="401">
                  <c:v>42873</c:v>
                </c:pt>
                <c:pt idx="402">
                  <c:v>42872</c:v>
                </c:pt>
                <c:pt idx="403">
                  <c:v>42871</c:v>
                </c:pt>
                <c:pt idx="404">
                  <c:v>42870</c:v>
                </c:pt>
                <c:pt idx="405">
                  <c:v>42867</c:v>
                </c:pt>
                <c:pt idx="406">
                  <c:v>42866</c:v>
                </c:pt>
                <c:pt idx="407">
                  <c:v>42865</c:v>
                </c:pt>
                <c:pt idx="408">
                  <c:v>42864</c:v>
                </c:pt>
                <c:pt idx="409">
                  <c:v>42863</c:v>
                </c:pt>
                <c:pt idx="410">
                  <c:v>42860</c:v>
                </c:pt>
                <c:pt idx="411">
                  <c:v>42859</c:v>
                </c:pt>
                <c:pt idx="412">
                  <c:v>42858</c:v>
                </c:pt>
                <c:pt idx="413">
                  <c:v>42857</c:v>
                </c:pt>
                <c:pt idx="414">
                  <c:v>42853</c:v>
                </c:pt>
                <c:pt idx="415">
                  <c:v>42852</c:v>
                </c:pt>
                <c:pt idx="416">
                  <c:v>42851</c:v>
                </c:pt>
                <c:pt idx="417">
                  <c:v>42850</c:v>
                </c:pt>
                <c:pt idx="418">
                  <c:v>42849</c:v>
                </c:pt>
                <c:pt idx="419">
                  <c:v>42846</c:v>
                </c:pt>
                <c:pt idx="420">
                  <c:v>42845</c:v>
                </c:pt>
                <c:pt idx="421">
                  <c:v>42844</c:v>
                </c:pt>
                <c:pt idx="422">
                  <c:v>42843</c:v>
                </c:pt>
                <c:pt idx="423">
                  <c:v>42842</c:v>
                </c:pt>
                <c:pt idx="424">
                  <c:v>42838</c:v>
                </c:pt>
                <c:pt idx="425">
                  <c:v>42837</c:v>
                </c:pt>
                <c:pt idx="426">
                  <c:v>42836</c:v>
                </c:pt>
                <c:pt idx="427">
                  <c:v>42835</c:v>
                </c:pt>
                <c:pt idx="428">
                  <c:v>42832</c:v>
                </c:pt>
                <c:pt idx="429">
                  <c:v>42831</c:v>
                </c:pt>
                <c:pt idx="430">
                  <c:v>42830</c:v>
                </c:pt>
                <c:pt idx="431">
                  <c:v>42828</c:v>
                </c:pt>
                <c:pt idx="432">
                  <c:v>42825</c:v>
                </c:pt>
                <c:pt idx="433">
                  <c:v>42824</c:v>
                </c:pt>
                <c:pt idx="434">
                  <c:v>42823</c:v>
                </c:pt>
                <c:pt idx="435">
                  <c:v>42822</c:v>
                </c:pt>
                <c:pt idx="436">
                  <c:v>42821</c:v>
                </c:pt>
                <c:pt idx="437">
                  <c:v>42818</c:v>
                </c:pt>
                <c:pt idx="438">
                  <c:v>42817</c:v>
                </c:pt>
                <c:pt idx="439">
                  <c:v>42816</c:v>
                </c:pt>
                <c:pt idx="440">
                  <c:v>42815</c:v>
                </c:pt>
                <c:pt idx="441">
                  <c:v>42814</c:v>
                </c:pt>
                <c:pt idx="442">
                  <c:v>42811</c:v>
                </c:pt>
                <c:pt idx="443">
                  <c:v>42810</c:v>
                </c:pt>
                <c:pt idx="444">
                  <c:v>42809</c:v>
                </c:pt>
                <c:pt idx="445">
                  <c:v>42808</c:v>
                </c:pt>
                <c:pt idx="446">
                  <c:v>42804</c:v>
                </c:pt>
                <c:pt idx="447">
                  <c:v>42803</c:v>
                </c:pt>
                <c:pt idx="448">
                  <c:v>42802</c:v>
                </c:pt>
                <c:pt idx="449">
                  <c:v>42801</c:v>
                </c:pt>
                <c:pt idx="450">
                  <c:v>42800</c:v>
                </c:pt>
                <c:pt idx="451">
                  <c:v>42797</c:v>
                </c:pt>
                <c:pt idx="452">
                  <c:v>42796</c:v>
                </c:pt>
                <c:pt idx="453">
                  <c:v>42795</c:v>
                </c:pt>
                <c:pt idx="454">
                  <c:v>42794</c:v>
                </c:pt>
                <c:pt idx="455">
                  <c:v>42793</c:v>
                </c:pt>
                <c:pt idx="456">
                  <c:v>42789</c:v>
                </c:pt>
                <c:pt idx="457">
                  <c:v>42788</c:v>
                </c:pt>
                <c:pt idx="458">
                  <c:v>42787</c:v>
                </c:pt>
                <c:pt idx="459">
                  <c:v>42786</c:v>
                </c:pt>
                <c:pt idx="460">
                  <c:v>42783</c:v>
                </c:pt>
                <c:pt idx="461">
                  <c:v>42782</c:v>
                </c:pt>
                <c:pt idx="462">
                  <c:v>42781</c:v>
                </c:pt>
                <c:pt idx="463">
                  <c:v>42780</c:v>
                </c:pt>
                <c:pt idx="464">
                  <c:v>42779</c:v>
                </c:pt>
                <c:pt idx="465">
                  <c:v>42776</c:v>
                </c:pt>
                <c:pt idx="466">
                  <c:v>42775</c:v>
                </c:pt>
                <c:pt idx="467">
                  <c:v>42774</c:v>
                </c:pt>
                <c:pt idx="468">
                  <c:v>42773</c:v>
                </c:pt>
                <c:pt idx="469">
                  <c:v>42772</c:v>
                </c:pt>
                <c:pt idx="470">
                  <c:v>42769</c:v>
                </c:pt>
                <c:pt idx="471">
                  <c:v>42768</c:v>
                </c:pt>
                <c:pt idx="472">
                  <c:v>42767</c:v>
                </c:pt>
                <c:pt idx="473">
                  <c:v>42766</c:v>
                </c:pt>
                <c:pt idx="474">
                  <c:v>42765</c:v>
                </c:pt>
                <c:pt idx="475">
                  <c:v>42762</c:v>
                </c:pt>
                <c:pt idx="476">
                  <c:v>42760</c:v>
                </c:pt>
                <c:pt idx="477">
                  <c:v>42759</c:v>
                </c:pt>
                <c:pt idx="478">
                  <c:v>42758</c:v>
                </c:pt>
                <c:pt idx="479">
                  <c:v>42755</c:v>
                </c:pt>
                <c:pt idx="480">
                  <c:v>42754</c:v>
                </c:pt>
                <c:pt idx="481">
                  <c:v>42753</c:v>
                </c:pt>
                <c:pt idx="482">
                  <c:v>42752</c:v>
                </c:pt>
                <c:pt idx="483">
                  <c:v>42751</c:v>
                </c:pt>
                <c:pt idx="484">
                  <c:v>42748</c:v>
                </c:pt>
                <c:pt idx="485">
                  <c:v>42747</c:v>
                </c:pt>
                <c:pt idx="486">
                  <c:v>42746</c:v>
                </c:pt>
                <c:pt idx="487">
                  <c:v>42745</c:v>
                </c:pt>
                <c:pt idx="488">
                  <c:v>42744</c:v>
                </c:pt>
                <c:pt idx="489">
                  <c:v>42741</c:v>
                </c:pt>
                <c:pt idx="490">
                  <c:v>42740</c:v>
                </c:pt>
                <c:pt idx="491">
                  <c:v>42739</c:v>
                </c:pt>
                <c:pt idx="492">
                  <c:v>42738</c:v>
                </c:pt>
                <c:pt idx="493">
                  <c:v>42737</c:v>
                </c:pt>
              </c:numCache>
            </c:numRef>
          </c:cat>
          <c:val>
            <c:numRef>
              <c:f>'CLOSING PRICES'!$G$2:$G$495</c:f>
              <c:numCache>
                <c:formatCode>General</c:formatCode>
                <c:ptCount val="494"/>
                <c:pt idx="0">
                  <c:v>148.65</c:v>
                </c:pt>
                <c:pt idx="1">
                  <c:v>149.35</c:v>
                </c:pt>
                <c:pt idx="2">
                  <c:v>148</c:v>
                </c:pt>
                <c:pt idx="3">
                  <c:v>145.55000000000001</c:v>
                </c:pt>
                <c:pt idx="4">
                  <c:v>146.85</c:v>
                </c:pt>
                <c:pt idx="5">
                  <c:v>150.69999999999999</c:v>
                </c:pt>
                <c:pt idx="6">
                  <c:v>149.1</c:v>
                </c:pt>
                <c:pt idx="7">
                  <c:v>149.80000000000001</c:v>
                </c:pt>
                <c:pt idx="8">
                  <c:v>147.80000000000001</c:v>
                </c:pt>
                <c:pt idx="9">
                  <c:v>146.05000000000001</c:v>
                </c:pt>
                <c:pt idx="10">
                  <c:v>143.65</c:v>
                </c:pt>
                <c:pt idx="11">
                  <c:v>141.05000000000001</c:v>
                </c:pt>
                <c:pt idx="12">
                  <c:v>140.80000000000001</c:v>
                </c:pt>
                <c:pt idx="13">
                  <c:v>137.6</c:v>
                </c:pt>
                <c:pt idx="14">
                  <c:v>136.30000000000001</c:v>
                </c:pt>
                <c:pt idx="15">
                  <c:v>137.85</c:v>
                </c:pt>
                <c:pt idx="16">
                  <c:v>139.15</c:v>
                </c:pt>
                <c:pt idx="17">
                  <c:v>140.9</c:v>
                </c:pt>
                <c:pt idx="18">
                  <c:v>143.05000000000001</c:v>
                </c:pt>
                <c:pt idx="19">
                  <c:v>145.1</c:v>
                </c:pt>
                <c:pt idx="20">
                  <c:v>139.94999999999999</c:v>
                </c:pt>
                <c:pt idx="21">
                  <c:v>142.30000000000001</c:v>
                </c:pt>
                <c:pt idx="22">
                  <c:v>143.5</c:v>
                </c:pt>
                <c:pt idx="23">
                  <c:v>145.6</c:v>
                </c:pt>
                <c:pt idx="24">
                  <c:v>144.44999999999999</c:v>
                </c:pt>
                <c:pt idx="25">
                  <c:v>146.1</c:v>
                </c:pt>
                <c:pt idx="26">
                  <c:v>147.85</c:v>
                </c:pt>
                <c:pt idx="27">
                  <c:v>149.35</c:v>
                </c:pt>
                <c:pt idx="28">
                  <c:v>153.05000000000001</c:v>
                </c:pt>
                <c:pt idx="29">
                  <c:v>154.05000000000001</c:v>
                </c:pt>
                <c:pt idx="30">
                  <c:v>153.9</c:v>
                </c:pt>
                <c:pt idx="31">
                  <c:v>157.30000000000001</c:v>
                </c:pt>
                <c:pt idx="32">
                  <c:v>156.4</c:v>
                </c:pt>
                <c:pt idx="33">
                  <c:v>152.80000000000001</c:v>
                </c:pt>
                <c:pt idx="34">
                  <c:v>154.30000000000001</c:v>
                </c:pt>
                <c:pt idx="35">
                  <c:v>155</c:v>
                </c:pt>
                <c:pt idx="36">
                  <c:v>154</c:v>
                </c:pt>
                <c:pt idx="37">
                  <c:v>153.6</c:v>
                </c:pt>
                <c:pt idx="38">
                  <c:v>157.9</c:v>
                </c:pt>
                <c:pt idx="39">
                  <c:v>156.85</c:v>
                </c:pt>
                <c:pt idx="40">
                  <c:v>159.80000000000001</c:v>
                </c:pt>
                <c:pt idx="41">
                  <c:v>159.75</c:v>
                </c:pt>
                <c:pt idx="42">
                  <c:v>159.15</c:v>
                </c:pt>
                <c:pt idx="43">
                  <c:v>159.30000000000001</c:v>
                </c:pt>
                <c:pt idx="44">
                  <c:v>161.85</c:v>
                </c:pt>
                <c:pt idx="45">
                  <c:v>163.35</c:v>
                </c:pt>
                <c:pt idx="46">
                  <c:v>165.3</c:v>
                </c:pt>
                <c:pt idx="47">
                  <c:v>165</c:v>
                </c:pt>
                <c:pt idx="48">
                  <c:v>161.85</c:v>
                </c:pt>
                <c:pt idx="49">
                  <c:v>162.75</c:v>
                </c:pt>
                <c:pt idx="50">
                  <c:v>164</c:v>
                </c:pt>
                <c:pt idx="51">
                  <c:v>164.55</c:v>
                </c:pt>
                <c:pt idx="52">
                  <c:v>164.05</c:v>
                </c:pt>
                <c:pt idx="53">
                  <c:v>163.1</c:v>
                </c:pt>
                <c:pt idx="54">
                  <c:v>164.75</c:v>
                </c:pt>
                <c:pt idx="55">
                  <c:v>161.55000000000001</c:v>
                </c:pt>
                <c:pt idx="56">
                  <c:v>163.55000000000001</c:v>
                </c:pt>
                <c:pt idx="57">
                  <c:v>163.1</c:v>
                </c:pt>
                <c:pt idx="58">
                  <c:v>166.9</c:v>
                </c:pt>
                <c:pt idx="59">
                  <c:v>167.35</c:v>
                </c:pt>
                <c:pt idx="60">
                  <c:v>169.15</c:v>
                </c:pt>
                <c:pt idx="61">
                  <c:v>166.6</c:v>
                </c:pt>
                <c:pt idx="62">
                  <c:v>167.6</c:v>
                </c:pt>
                <c:pt idx="63">
                  <c:v>167.7</c:v>
                </c:pt>
                <c:pt idx="64">
                  <c:v>169.8</c:v>
                </c:pt>
                <c:pt idx="65">
                  <c:v>168.3</c:v>
                </c:pt>
                <c:pt idx="66">
                  <c:v>167.35</c:v>
                </c:pt>
                <c:pt idx="67">
                  <c:v>169.1</c:v>
                </c:pt>
                <c:pt idx="68">
                  <c:v>169.7</c:v>
                </c:pt>
                <c:pt idx="69">
                  <c:v>172.6</c:v>
                </c:pt>
                <c:pt idx="70">
                  <c:v>175</c:v>
                </c:pt>
                <c:pt idx="71">
                  <c:v>169.9</c:v>
                </c:pt>
                <c:pt idx="72">
                  <c:v>169.55</c:v>
                </c:pt>
                <c:pt idx="73">
                  <c:v>168.95</c:v>
                </c:pt>
                <c:pt idx="74">
                  <c:v>169.45</c:v>
                </c:pt>
                <c:pt idx="75">
                  <c:v>168.6</c:v>
                </c:pt>
                <c:pt idx="76">
                  <c:v>167.7</c:v>
                </c:pt>
                <c:pt idx="77">
                  <c:v>167.9</c:v>
                </c:pt>
                <c:pt idx="78">
                  <c:v>169.1</c:v>
                </c:pt>
                <c:pt idx="79">
                  <c:v>170.85</c:v>
                </c:pt>
                <c:pt idx="80">
                  <c:v>169.2</c:v>
                </c:pt>
                <c:pt idx="81">
                  <c:v>166</c:v>
                </c:pt>
                <c:pt idx="82">
                  <c:v>168.25</c:v>
                </c:pt>
                <c:pt idx="83">
                  <c:v>166.1</c:v>
                </c:pt>
                <c:pt idx="84">
                  <c:v>164.25</c:v>
                </c:pt>
                <c:pt idx="85">
                  <c:v>164.5</c:v>
                </c:pt>
                <c:pt idx="86">
                  <c:v>161.19999999999999</c:v>
                </c:pt>
                <c:pt idx="87">
                  <c:v>158.5</c:v>
                </c:pt>
                <c:pt idx="88">
                  <c:v>157.94999999999999</c:v>
                </c:pt>
                <c:pt idx="89">
                  <c:v>158.25</c:v>
                </c:pt>
                <c:pt idx="90">
                  <c:v>156.94999999999999</c:v>
                </c:pt>
                <c:pt idx="91">
                  <c:v>158.05000000000001</c:v>
                </c:pt>
                <c:pt idx="92">
                  <c:v>159.55000000000001</c:v>
                </c:pt>
                <c:pt idx="93">
                  <c:v>160.4</c:v>
                </c:pt>
                <c:pt idx="94">
                  <c:v>158.15</c:v>
                </c:pt>
                <c:pt idx="95">
                  <c:v>158.6</c:v>
                </c:pt>
                <c:pt idx="96">
                  <c:v>156.55000000000001</c:v>
                </c:pt>
                <c:pt idx="97">
                  <c:v>156.44999999999999</c:v>
                </c:pt>
                <c:pt idx="98">
                  <c:v>155.4</c:v>
                </c:pt>
                <c:pt idx="99">
                  <c:v>155.35</c:v>
                </c:pt>
                <c:pt idx="100">
                  <c:v>155.15</c:v>
                </c:pt>
                <c:pt idx="101">
                  <c:v>155.85</c:v>
                </c:pt>
                <c:pt idx="102">
                  <c:v>154.65</c:v>
                </c:pt>
                <c:pt idx="103">
                  <c:v>153.44999999999999</c:v>
                </c:pt>
                <c:pt idx="104">
                  <c:v>150.94999999999999</c:v>
                </c:pt>
                <c:pt idx="105">
                  <c:v>157.25</c:v>
                </c:pt>
                <c:pt idx="106">
                  <c:v>158.15</c:v>
                </c:pt>
                <c:pt idx="107">
                  <c:v>155.30000000000001</c:v>
                </c:pt>
                <c:pt idx="108">
                  <c:v>154.5</c:v>
                </c:pt>
                <c:pt idx="109">
                  <c:v>155.1</c:v>
                </c:pt>
                <c:pt idx="110">
                  <c:v>155.35</c:v>
                </c:pt>
                <c:pt idx="111">
                  <c:v>155.69999999999999</c:v>
                </c:pt>
                <c:pt idx="112">
                  <c:v>152.69999999999999</c:v>
                </c:pt>
                <c:pt idx="113">
                  <c:v>153.9</c:v>
                </c:pt>
                <c:pt idx="114">
                  <c:v>152.80000000000001</c:v>
                </c:pt>
                <c:pt idx="115">
                  <c:v>153.85</c:v>
                </c:pt>
                <c:pt idx="116">
                  <c:v>151.1</c:v>
                </c:pt>
                <c:pt idx="117">
                  <c:v>150.25</c:v>
                </c:pt>
                <c:pt idx="118">
                  <c:v>152.1</c:v>
                </c:pt>
                <c:pt idx="119">
                  <c:v>153</c:v>
                </c:pt>
                <c:pt idx="120">
                  <c:v>155.05000000000001</c:v>
                </c:pt>
                <c:pt idx="121">
                  <c:v>153.6</c:v>
                </c:pt>
                <c:pt idx="122">
                  <c:v>159.44999999999999</c:v>
                </c:pt>
                <c:pt idx="123">
                  <c:v>156.05000000000001</c:v>
                </c:pt>
                <c:pt idx="124">
                  <c:v>153.30000000000001</c:v>
                </c:pt>
                <c:pt idx="125">
                  <c:v>155.25</c:v>
                </c:pt>
                <c:pt idx="126">
                  <c:v>154.75</c:v>
                </c:pt>
                <c:pt idx="127">
                  <c:v>156.9</c:v>
                </c:pt>
                <c:pt idx="128">
                  <c:v>154.94999999999999</c:v>
                </c:pt>
                <c:pt idx="129">
                  <c:v>156.80000000000001</c:v>
                </c:pt>
                <c:pt idx="130">
                  <c:v>156.19999999999999</c:v>
                </c:pt>
                <c:pt idx="131">
                  <c:v>156.69999999999999</c:v>
                </c:pt>
                <c:pt idx="132">
                  <c:v>156.05000000000001</c:v>
                </c:pt>
                <c:pt idx="133">
                  <c:v>158.35</c:v>
                </c:pt>
                <c:pt idx="134">
                  <c:v>160.30000000000001</c:v>
                </c:pt>
                <c:pt idx="135">
                  <c:v>161.19999999999999</c:v>
                </c:pt>
                <c:pt idx="136">
                  <c:v>161.6</c:v>
                </c:pt>
                <c:pt idx="137">
                  <c:v>161.55000000000001</c:v>
                </c:pt>
                <c:pt idx="138">
                  <c:v>162.30000000000001</c:v>
                </c:pt>
                <c:pt idx="139">
                  <c:v>162.35</c:v>
                </c:pt>
                <c:pt idx="140">
                  <c:v>161.1</c:v>
                </c:pt>
                <c:pt idx="141">
                  <c:v>161.9</c:v>
                </c:pt>
                <c:pt idx="142">
                  <c:v>164.25</c:v>
                </c:pt>
                <c:pt idx="143">
                  <c:v>166.95</c:v>
                </c:pt>
                <c:pt idx="144">
                  <c:v>165.3</c:v>
                </c:pt>
                <c:pt idx="145">
                  <c:v>165.8</c:v>
                </c:pt>
                <c:pt idx="146">
                  <c:v>167.35</c:v>
                </c:pt>
                <c:pt idx="147">
                  <c:v>165.1</c:v>
                </c:pt>
                <c:pt idx="148">
                  <c:v>165.05</c:v>
                </c:pt>
                <c:pt idx="149">
                  <c:v>166.35</c:v>
                </c:pt>
                <c:pt idx="150">
                  <c:v>165</c:v>
                </c:pt>
                <c:pt idx="151">
                  <c:v>164.35</c:v>
                </c:pt>
                <c:pt idx="152">
                  <c:v>166.35</c:v>
                </c:pt>
                <c:pt idx="153">
                  <c:v>167.45</c:v>
                </c:pt>
                <c:pt idx="154">
                  <c:v>169.6</c:v>
                </c:pt>
                <c:pt idx="155">
                  <c:v>170.15</c:v>
                </c:pt>
                <c:pt idx="156">
                  <c:v>171.75</c:v>
                </c:pt>
                <c:pt idx="157">
                  <c:v>167.55</c:v>
                </c:pt>
                <c:pt idx="158">
                  <c:v>168.15</c:v>
                </c:pt>
                <c:pt idx="159">
                  <c:v>170.2</c:v>
                </c:pt>
                <c:pt idx="160">
                  <c:v>171.25</c:v>
                </c:pt>
                <c:pt idx="161">
                  <c:v>170.5</c:v>
                </c:pt>
                <c:pt idx="162">
                  <c:v>171.05</c:v>
                </c:pt>
                <c:pt idx="163">
                  <c:v>174.4</c:v>
                </c:pt>
                <c:pt idx="164">
                  <c:v>170.45</c:v>
                </c:pt>
                <c:pt idx="165">
                  <c:v>172.05</c:v>
                </c:pt>
                <c:pt idx="166">
                  <c:v>170.85</c:v>
                </c:pt>
                <c:pt idx="167">
                  <c:v>172.25</c:v>
                </c:pt>
                <c:pt idx="168">
                  <c:v>171.8</c:v>
                </c:pt>
                <c:pt idx="169">
                  <c:v>172.9</c:v>
                </c:pt>
                <c:pt idx="170">
                  <c:v>173.55</c:v>
                </c:pt>
                <c:pt idx="171">
                  <c:v>174.25</c:v>
                </c:pt>
                <c:pt idx="172">
                  <c:v>177.45</c:v>
                </c:pt>
                <c:pt idx="173">
                  <c:v>178.3</c:v>
                </c:pt>
                <c:pt idx="174">
                  <c:v>177.15</c:v>
                </c:pt>
                <c:pt idx="175">
                  <c:v>173.7</c:v>
                </c:pt>
                <c:pt idx="176">
                  <c:v>171.05</c:v>
                </c:pt>
                <c:pt idx="177">
                  <c:v>169.25</c:v>
                </c:pt>
                <c:pt idx="178">
                  <c:v>168.4</c:v>
                </c:pt>
                <c:pt idx="179">
                  <c:v>168.35</c:v>
                </c:pt>
                <c:pt idx="180">
                  <c:v>169.1</c:v>
                </c:pt>
                <c:pt idx="181">
                  <c:v>169.1</c:v>
                </c:pt>
                <c:pt idx="182">
                  <c:v>168.7</c:v>
                </c:pt>
                <c:pt idx="183">
                  <c:v>166.35</c:v>
                </c:pt>
                <c:pt idx="184">
                  <c:v>169.5</c:v>
                </c:pt>
                <c:pt idx="185">
                  <c:v>170.3</c:v>
                </c:pt>
                <c:pt idx="186">
                  <c:v>169.7</c:v>
                </c:pt>
                <c:pt idx="187">
                  <c:v>171</c:v>
                </c:pt>
                <c:pt idx="188">
                  <c:v>170.1</c:v>
                </c:pt>
                <c:pt idx="189">
                  <c:v>170.15</c:v>
                </c:pt>
                <c:pt idx="190">
                  <c:v>170.5</c:v>
                </c:pt>
                <c:pt idx="191">
                  <c:v>170.2</c:v>
                </c:pt>
                <c:pt idx="192">
                  <c:v>166.1</c:v>
                </c:pt>
                <c:pt idx="193">
                  <c:v>167.05</c:v>
                </c:pt>
                <c:pt idx="194">
                  <c:v>165.35</c:v>
                </c:pt>
                <c:pt idx="195">
                  <c:v>169.85</c:v>
                </c:pt>
                <c:pt idx="196">
                  <c:v>170</c:v>
                </c:pt>
                <c:pt idx="197">
                  <c:v>169.4</c:v>
                </c:pt>
                <c:pt idx="198">
                  <c:v>171</c:v>
                </c:pt>
                <c:pt idx="199">
                  <c:v>163.9</c:v>
                </c:pt>
                <c:pt idx="200">
                  <c:v>165.3</c:v>
                </c:pt>
                <c:pt idx="201">
                  <c:v>163.15</c:v>
                </c:pt>
                <c:pt idx="202">
                  <c:v>163.05000000000001</c:v>
                </c:pt>
                <c:pt idx="203">
                  <c:v>163.25</c:v>
                </c:pt>
                <c:pt idx="204">
                  <c:v>163</c:v>
                </c:pt>
                <c:pt idx="205">
                  <c:v>163.25</c:v>
                </c:pt>
                <c:pt idx="206">
                  <c:v>165.5</c:v>
                </c:pt>
                <c:pt idx="207">
                  <c:v>163</c:v>
                </c:pt>
                <c:pt idx="208">
                  <c:v>162.80000000000001</c:v>
                </c:pt>
                <c:pt idx="209">
                  <c:v>160.5</c:v>
                </c:pt>
                <c:pt idx="210">
                  <c:v>162.25</c:v>
                </c:pt>
                <c:pt idx="211">
                  <c:v>163.75</c:v>
                </c:pt>
                <c:pt idx="212">
                  <c:v>163</c:v>
                </c:pt>
                <c:pt idx="213">
                  <c:v>162.5</c:v>
                </c:pt>
                <c:pt idx="214">
                  <c:v>162.9</c:v>
                </c:pt>
                <c:pt idx="215">
                  <c:v>162.80000000000001</c:v>
                </c:pt>
                <c:pt idx="216">
                  <c:v>164.75</c:v>
                </c:pt>
                <c:pt idx="217">
                  <c:v>163.19999999999999</c:v>
                </c:pt>
                <c:pt idx="218">
                  <c:v>163.65</c:v>
                </c:pt>
                <c:pt idx="219">
                  <c:v>164.8</c:v>
                </c:pt>
                <c:pt idx="220">
                  <c:v>165.3</c:v>
                </c:pt>
                <c:pt idx="221">
                  <c:v>166.3</c:v>
                </c:pt>
                <c:pt idx="222">
                  <c:v>165.1</c:v>
                </c:pt>
                <c:pt idx="223">
                  <c:v>169</c:v>
                </c:pt>
                <c:pt idx="224">
                  <c:v>170.25</c:v>
                </c:pt>
                <c:pt idx="225">
                  <c:v>170.05</c:v>
                </c:pt>
                <c:pt idx="226">
                  <c:v>171</c:v>
                </c:pt>
                <c:pt idx="227">
                  <c:v>171.7</c:v>
                </c:pt>
                <c:pt idx="228">
                  <c:v>173.75</c:v>
                </c:pt>
                <c:pt idx="229">
                  <c:v>172.55</c:v>
                </c:pt>
                <c:pt idx="230">
                  <c:v>172.35</c:v>
                </c:pt>
                <c:pt idx="231">
                  <c:v>172.35</c:v>
                </c:pt>
                <c:pt idx="232">
                  <c:v>172.5</c:v>
                </c:pt>
                <c:pt idx="233">
                  <c:v>173.3</c:v>
                </c:pt>
                <c:pt idx="234">
                  <c:v>172.6</c:v>
                </c:pt>
                <c:pt idx="235">
                  <c:v>172.3</c:v>
                </c:pt>
                <c:pt idx="236">
                  <c:v>172</c:v>
                </c:pt>
                <c:pt idx="237">
                  <c:v>173.1</c:v>
                </c:pt>
                <c:pt idx="238">
                  <c:v>173.95</c:v>
                </c:pt>
                <c:pt idx="239">
                  <c:v>176.15</c:v>
                </c:pt>
                <c:pt idx="240">
                  <c:v>177.45</c:v>
                </c:pt>
                <c:pt idx="241">
                  <c:v>177.35</c:v>
                </c:pt>
                <c:pt idx="242">
                  <c:v>177</c:v>
                </c:pt>
                <c:pt idx="243">
                  <c:v>177</c:v>
                </c:pt>
                <c:pt idx="244">
                  <c:v>178.75</c:v>
                </c:pt>
                <c:pt idx="245">
                  <c:v>176.4</c:v>
                </c:pt>
                <c:pt idx="246">
                  <c:v>177.2</c:v>
                </c:pt>
                <c:pt idx="247">
                  <c:v>175.75</c:v>
                </c:pt>
                <c:pt idx="248">
                  <c:v>177.6</c:v>
                </c:pt>
                <c:pt idx="249">
                  <c:v>177.75</c:v>
                </c:pt>
                <c:pt idx="250">
                  <c:v>179.8</c:v>
                </c:pt>
                <c:pt idx="251">
                  <c:v>180.15</c:v>
                </c:pt>
                <c:pt idx="252">
                  <c:v>178.55</c:v>
                </c:pt>
                <c:pt idx="253">
                  <c:v>180.1</c:v>
                </c:pt>
                <c:pt idx="254">
                  <c:v>177.1</c:v>
                </c:pt>
                <c:pt idx="255">
                  <c:v>177.25</c:v>
                </c:pt>
                <c:pt idx="256">
                  <c:v>177.25</c:v>
                </c:pt>
                <c:pt idx="257">
                  <c:v>175.75</c:v>
                </c:pt>
                <c:pt idx="258">
                  <c:v>175.8</c:v>
                </c:pt>
                <c:pt idx="259">
                  <c:v>178.25</c:v>
                </c:pt>
                <c:pt idx="260">
                  <c:v>179.95</c:v>
                </c:pt>
                <c:pt idx="261">
                  <c:v>179.75</c:v>
                </c:pt>
                <c:pt idx="262">
                  <c:v>175.25</c:v>
                </c:pt>
                <c:pt idx="263">
                  <c:v>176.75</c:v>
                </c:pt>
                <c:pt idx="264">
                  <c:v>179.8</c:v>
                </c:pt>
                <c:pt idx="265">
                  <c:v>181.15</c:v>
                </c:pt>
                <c:pt idx="266">
                  <c:v>180.9</c:v>
                </c:pt>
                <c:pt idx="267">
                  <c:v>181.85</c:v>
                </c:pt>
                <c:pt idx="268">
                  <c:v>182.55</c:v>
                </c:pt>
                <c:pt idx="269">
                  <c:v>186.05</c:v>
                </c:pt>
                <c:pt idx="270">
                  <c:v>180.4</c:v>
                </c:pt>
                <c:pt idx="271">
                  <c:v>180</c:v>
                </c:pt>
                <c:pt idx="272">
                  <c:v>181.7</c:v>
                </c:pt>
                <c:pt idx="273">
                  <c:v>183.05</c:v>
                </c:pt>
                <c:pt idx="274">
                  <c:v>180.15</c:v>
                </c:pt>
                <c:pt idx="275">
                  <c:v>177.45</c:v>
                </c:pt>
                <c:pt idx="276">
                  <c:v>176.7</c:v>
                </c:pt>
                <c:pt idx="277">
                  <c:v>173.95</c:v>
                </c:pt>
                <c:pt idx="278">
                  <c:v>176.95</c:v>
                </c:pt>
                <c:pt idx="279">
                  <c:v>176.95</c:v>
                </c:pt>
                <c:pt idx="280">
                  <c:v>176.65</c:v>
                </c:pt>
                <c:pt idx="281">
                  <c:v>177.7</c:v>
                </c:pt>
                <c:pt idx="282">
                  <c:v>176.05</c:v>
                </c:pt>
                <c:pt idx="283">
                  <c:v>178.4</c:v>
                </c:pt>
                <c:pt idx="284">
                  <c:v>179.25</c:v>
                </c:pt>
                <c:pt idx="285">
                  <c:v>182.15</c:v>
                </c:pt>
                <c:pt idx="286">
                  <c:v>180.5</c:v>
                </c:pt>
                <c:pt idx="287">
                  <c:v>180.15</c:v>
                </c:pt>
                <c:pt idx="288">
                  <c:v>180.5</c:v>
                </c:pt>
                <c:pt idx="289">
                  <c:v>182.5</c:v>
                </c:pt>
                <c:pt idx="290">
                  <c:v>182.45</c:v>
                </c:pt>
                <c:pt idx="291">
                  <c:v>184.65</c:v>
                </c:pt>
                <c:pt idx="292">
                  <c:v>183.35</c:v>
                </c:pt>
                <c:pt idx="293">
                  <c:v>181.65</c:v>
                </c:pt>
                <c:pt idx="294">
                  <c:v>176.65</c:v>
                </c:pt>
                <c:pt idx="295">
                  <c:v>175.15</c:v>
                </c:pt>
                <c:pt idx="296">
                  <c:v>178</c:v>
                </c:pt>
                <c:pt idx="297">
                  <c:v>175.95</c:v>
                </c:pt>
                <c:pt idx="298">
                  <c:v>175.45</c:v>
                </c:pt>
                <c:pt idx="299">
                  <c:v>175.95</c:v>
                </c:pt>
                <c:pt idx="300">
                  <c:v>176.6</c:v>
                </c:pt>
                <c:pt idx="301">
                  <c:v>174.9</c:v>
                </c:pt>
                <c:pt idx="302">
                  <c:v>175.15</c:v>
                </c:pt>
                <c:pt idx="303">
                  <c:v>174.25</c:v>
                </c:pt>
                <c:pt idx="304">
                  <c:v>175.45</c:v>
                </c:pt>
                <c:pt idx="305">
                  <c:v>170.8</c:v>
                </c:pt>
                <c:pt idx="306">
                  <c:v>167.8</c:v>
                </c:pt>
                <c:pt idx="307">
                  <c:v>168.35</c:v>
                </c:pt>
                <c:pt idx="308">
                  <c:v>167.25</c:v>
                </c:pt>
                <c:pt idx="309">
                  <c:v>165.7</c:v>
                </c:pt>
                <c:pt idx="310">
                  <c:v>164.95</c:v>
                </c:pt>
                <c:pt idx="311">
                  <c:v>166.85</c:v>
                </c:pt>
                <c:pt idx="312">
                  <c:v>166.05</c:v>
                </c:pt>
                <c:pt idx="313">
                  <c:v>166.2</c:v>
                </c:pt>
                <c:pt idx="314">
                  <c:v>168.1</c:v>
                </c:pt>
                <c:pt idx="315">
                  <c:v>167.45</c:v>
                </c:pt>
                <c:pt idx="316">
                  <c:v>168.9</c:v>
                </c:pt>
                <c:pt idx="317">
                  <c:v>168</c:v>
                </c:pt>
                <c:pt idx="318">
                  <c:v>167.3</c:v>
                </c:pt>
                <c:pt idx="319">
                  <c:v>168.6</c:v>
                </c:pt>
                <c:pt idx="320">
                  <c:v>168.9</c:v>
                </c:pt>
                <c:pt idx="321">
                  <c:v>169.9</c:v>
                </c:pt>
                <c:pt idx="322">
                  <c:v>170.4</c:v>
                </c:pt>
                <c:pt idx="323">
                  <c:v>167.6</c:v>
                </c:pt>
                <c:pt idx="324">
                  <c:v>169.7</c:v>
                </c:pt>
                <c:pt idx="325">
                  <c:v>169.95</c:v>
                </c:pt>
                <c:pt idx="326">
                  <c:v>169.3</c:v>
                </c:pt>
                <c:pt idx="327">
                  <c:v>167.9</c:v>
                </c:pt>
                <c:pt idx="328">
                  <c:v>168.15</c:v>
                </c:pt>
                <c:pt idx="329">
                  <c:v>168.7</c:v>
                </c:pt>
                <c:pt idx="330">
                  <c:v>168</c:v>
                </c:pt>
                <c:pt idx="331">
                  <c:v>168.5</c:v>
                </c:pt>
                <c:pt idx="332">
                  <c:v>173.35</c:v>
                </c:pt>
                <c:pt idx="333">
                  <c:v>169.15</c:v>
                </c:pt>
                <c:pt idx="334">
                  <c:v>169.75</c:v>
                </c:pt>
                <c:pt idx="335">
                  <c:v>167.45</c:v>
                </c:pt>
                <c:pt idx="336">
                  <c:v>171.85</c:v>
                </c:pt>
                <c:pt idx="337">
                  <c:v>173.3</c:v>
                </c:pt>
                <c:pt idx="338">
                  <c:v>176.85</c:v>
                </c:pt>
                <c:pt idx="339">
                  <c:v>170.1</c:v>
                </c:pt>
                <c:pt idx="340">
                  <c:v>171.9</c:v>
                </c:pt>
                <c:pt idx="341">
                  <c:v>169.05</c:v>
                </c:pt>
                <c:pt idx="342">
                  <c:v>172.85</c:v>
                </c:pt>
                <c:pt idx="343">
                  <c:v>173.55</c:v>
                </c:pt>
                <c:pt idx="344">
                  <c:v>171.4</c:v>
                </c:pt>
                <c:pt idx="345">
                  <c:v>174.35</c:v>
                </c:pt>
                <c:pt idx="346">
                  <c:v>177.25</c:v>
                </c:pt>
                <c:pt idx="347">
                  <c:v>172.45</c:v>
                </c:pt>
                <c:pt idx="348">
                  <c:v>171.6</c:v>
                </c:pt>
                <c:pt idx="349">
                  <c:v>164.9</c:v>
                </c:pt>
                <c:pt idx="350">
                  <c:v>164.1</c:v>
                </c:pt>
                <c:pt idx="351">
                  <c:v>163.80000000000001</c:v>
                </c:pt>
                <c:pt idx="352">
                  <c:v>164.95</c:v>
                </c:pt>
                <c:pt idx="353">
                  <c:v>165.95</c:v>
                </c:pt>
                <c:pt idx="354">
                  <c:v>164</c:v>
                </c:pt>
                <c:pt idx="355">
                  <c:v>164.05</c:v>
                </c:pt>
                <c:pt idx="356">
                  <c:v>164.35</c:v>
                </c:pt>
                <c:pt idx="357">
                  <c:v>165.3</c:v>
                </c:pt>
                <c:pt idx="358">
                  <c:v>167.35</c:v>
                </c:pt>
                <c:pt idx="359">
                  <c:v>167.05</c:v>
                </c:pt>
                <c:pt idx="360">
                  <c:v>168.15</c:v>
                </c:pt>
                <c:pt idx="361">
                  <c:v>167.05</c:v>
                </c:pt>
                <c:pt idx="362">
                  <c:v>163.75</c:v>
                </c:pt>
                <c:pt idx="363">
                  <c:v>163.6</c:v>
                </c:pt>
                <c:pt idx="364">
                  <c:v>163.05000000000001</c:v>
                </c:pt>
                <c:pt idx="365">
                  <c:v>160.15</c:v>
                </c:pt>
                <c:pt idx="366">
                  <c:v>159.1</c:v>
                </c:pt>
                <c:pt idx="367">
                  <c:v>157.94999999999999</c:v>
                </c:pt>
                <c:pt idx="368">
                  <c:v>158.80000000000001</c:v>
                </c:pt>
                <c:pt idx="369">
                  <c:v>157.85</c:v>
                </c:pt>
                <c:pt idx="370">
                  <c:v>156.6</c:v>
                </c:pt>
                <c:pt idx="371">
                  <c:v>158.44999999999999</c:v>
                </c:pt>
                <c:pt idx="372">
                  <c:v>158.15</c:v>
                </c:pt>
                <c:pt idx="373">
                  <c:v>158.75</c:v>
                </c:pt>
                <c:pt idx="374">
                  <c:v>157.65</c:v>
                </c:pt>
                <c:pt idx="375">
                  <c:v>157.85</c:v>
                </c:pt>
                <c:pt idx="376">
                  <c:v>158.9</c:v>
                </c:pt>
                <c:pt idx="377">
                  <c:v>159.94999999999999</c:v>
                </c:pt>
                <c:pt idx="378">
                  <c:v>158.85</c:v>
                </c:pt>
                <c:pt idx="379">
                  <c:v>160.6</c:v>
                </c:pt>
                <c:pt idx="380">
                  <c:v>160.25</c:v>
                </c:pt>
                <c:pt idx="381">
                  <c:v>159.4</c:v>
                </c:pt>
                <c:pt idx="382">
                  <c:v>159.85</c:v>
                </c:pt>
                <c:pt idx="383">
                  <c:v>160</c:v>
                </c:pt>
                <c:pt idx="384">
                  <c:v>158</c:v>
                </c:pt>
                <c:pt idx="385">
                  <c:v>157.9</c:v>
                </c:pt>
                <c:pt idx="386">
                  <c:v>158</c:v>
                </c:pt>
                <c:pt idx="387">
                  <c:v>157.85</c:v>
                </c:pt>
                <c:pt idx="388">
                  <c:v>158.25</c:v>
                </c:pt>
                <c:pt idx="389">
                  <c:v>162.55000000000001</c:v>
                </c:pt>
                <c:pt idx="390">
                  <c:v>162.35</c:v>
                </c:pt>
                <c:pt idx="391">
                  <c:v>160.19999999999999</c:v>
                </c:pt>
                <c:pt idx="392">
                  <c:v>160.05000000000001</c:v>
                </c:pt>
                <c:pt idx="393">
                  <c:v>161.30000000000001</c:v>
                </c:pt>
                <c:pt idx="394">
                  <c:v>156.35</c:v>
                </c:pt>
                <c:pt idx="395">
                  <c:v>156.15</c:v>
                </c:pt>
                <c:pt idx="396">
                  <c:v>156.35</c:v>
                </c:pt>
                <c:pt idx="397">
                  <c:v>156.15</c:v>
                </c:pt>
                <c:pt idx="398">
                  <c:v>156.6</c:v>
                </c:pt>
                <c:pt idx="399">
                  <c:v>158.30000000000001</c:v>
                </c:pt>
                <c:pt idx="400">
                  <c:v>158.69999999999999</c:v>
                </c:pt>
                <c:pt idx="401">
                  <c:v>157.75</c:v>
                </c:pt>
                <c:pt idx="402">
                  <c:v>159.30000000000001</c:v>
                </c:pt>
                <c:pt idx="403">
                  <c:v>159.75</c:v>
                </c:pt>
                <c:pt idx="404">
                  <c:v>159.75</c:v>
                </c:pt>
                <c:pt idx="405">
                  <c:v>158.75</c:v>
                </c:pt>
                <c:pt idx="406">
                  <c:v>160</c:v>
                </c:pt>
                <c:pt idx="407">
                  <c:v>162.25</c:v>
                </c:pt>
                <c:pt idx="408">
                  <c:v>161.05000000000001</c:v>
                </c:pt>
                <c:pt idx="409">
                  <c:v>160.80000000000001</c:v>
                </c:pt>
                <c:pt idx="410">
                  <c:v>160.05000000000001</c:v>
                </c:pt>
                <c:pt idx="411">
                  <c:v>162.25</c:v>
                </c:pt>
                <c:pt idx="412">
                  <c:v>162.1</c:v>
                </c:pt>
                <c:pt idx="413">
                  <c:v>162.1</c:v>
                </c:pt>
                <c:pt idx="414">
                  <c:v>164.4</c:v>
                </c:pt>
                <c:pt idx="415">
                  <c:v>164.35</c:v>
                </c:pt>
                <c:pt idx="416">
                  <c:v>165.6</c:v>
                </c:pt>
                <c:pt idx="417">
                  <c:v>165.7</c:v>
                </c:pt>
                <c:pt idx="418">
                  <c:v>166.2</c:v>
                </c:pt>
                <c:pt idx="419">
                  <c:v>167.05</c:v>
                </c:pt>
                <c:pt idx="420">
                  <c:v>163.69999999999999</c:v>
                </c:pt>
                <c:pt idx="421">
                  <c:v>164.7</c:v>
                </c:pt>
                <c:pt idx="422">
                  <c:v>161.69999999999999</c:v>
                </c:pt>
                <c:pt idx="423">
                  <c:v>159.15</c:v>
                </c:pt>
                <c:pt idx="424">
                  <c:v>164.6</c:v>
                </c:pt>
                <c:pt idx="425">
                  <c:v>164.9</c:v>
                </c:pt>
                <c:pt idx="426">
                  <c:v>167.15</c:v>
                </c:pt>
                <c:pt idx="427">
                  <c:v>166.6</c:v>
                </c:pt>
                <c:pt idx="428">
                  <c:v>167.7</c:v>
                </c:pt>
                <c:pt idx="429">
                  <c:v>167.25</c:v>
                </c:pt>
                <c:pt idx="430">
                  <c:v>166.4</c:v>
                </c:pt>
                <c:pt idx="431">
                  <c:v>164.75</c:v>
                </c:pt>
                <c:pt idx="432">
                  <c:v>165.95</c:v>
                </c:pt>
                <c:pt idx="433">
                  <c:v>163.35</c:v>
                </c:pt>
                <c:pt idx="434">
                  <c:v>163.9</c:v>
                </c:pt>
                <c:pt idx="435">
                  <c:v>164.85</c:v>
                </c:pt>
                <c:pt idx="436">
                  <c:v>163.55000000000001</c:v>
                </c:pt>
                <c:pt idx="437">
                  <c:v>164.15</c:v>
                </c:pt>
                <c:pt idx="438">
                  <c:v>164.35</c:v>
                </c:pt>
                <c:pt idx="439">
                  <c:v>160.69999999999999</c:v>
                </c:pt>
                <c:pt idx="440">
                  <c:v>161.85</c:v>
                </c:pt>
                <c:pt idx="441">
                  <c:v>161.5</c:v>
                </c:pt>
                <c:pt idx="442">
                  <c:v>160.1</c:v>
                </c:pt>
                <c:pt idx="443">
                  <c:v>161</c:v>
                </c:pt>
                <c:pt idx="444">
                  <c:v>158.75</c:v>
                </c:pt>
                <c:pt idx="445">
                  <c:v>159.5</c:v>
                </c:pt>
                <c:pt idx="446">
                  <c:v>157.05000000000001</c:v>
                </c:pt>
                <c:pt idx="447">
                  <c:v>158.25</c:v>
                </c:pt>
                <c:pt idx="448">
                  <c:v>157.19999999999999</c:v>
                </c:pt>
                <c:pt idx="449">
                  <c:v>157.6</c:v>
                </c:pt>
                <c:pt idx="450">
                  <c:v>158.5</c:v>
                </c:pt>
                <c:pt idx="451">
                  <c:v>155.80000000000001</c:v>
                </c:pt>
                <c:pt idx="452">
                  <c:v>156.05000000000001</c:v>
                </c:pt>
                <c:pt idx="453">
                  <c:v>160.05000000000001</c:v>
                </c:pt>
                <c:pt idx="454">
                  <c:v>163.1</c:v>
                </c:pt>
                <c:pt idx="455">
                  <c:v>165.15</c:v>
                </c:pt>
                <c:pt idx="456">
                  <c:v>165.3</c:v>
                </c:pt>
                <c:pt idx="457">
                  <c:v>166.6</c:v>
                </c:pt>
                <c:pt idx="458">
                  <c:v>172.4</c:v>
                </c:pt>
                <c:pt idx="459">
                  <c:v>171.6</c:v>
                </c:pt>
                <c:pt idx="460">
                  <c:v>169.6</c:v>
                </c:pt>
                <c:pt idx="461">
                  <c:v>170.1</c:v>
                </c:pt>
                <c:pt idx="462">
                  <c:v>168.95</c:v>
                </c:pt>
                <c:pt idx="463">
                  <c:v>170.8</c:v>
                </c:pt>
                <c:pt idx="464">
                  <c:v>172.3</c:v>
                </c:pt>
                <c:pt idx="465">
                  <c:v>170.4</c:v>
                </c:pt>
                <c:pt idx="466">
                  <c:v>168.35</c:v>
                </c:pt>
                <c:pt idx="467">
                  <c:v>171.95</c:v>
                </c:pt>
                <c:pt idx="468">
                  <c:v>173.3</c:v>
                </c:pt>
                <c:pt idx="469">
                  <c:v>173.2</c:v>
                </c:pt>
                <c:pt idx="470">
                  <c:v>171.95</c:v>
                </c:pt>
                <c:pt idx="471">
                  <c:v>172.5</c:v>
                </c:pt>
                <c:pt idx="472">
                  <c:v>170.55</c:v>
                </c:pt>
                <c:pt idx="473">
                  <c:v>172.75</c:v>
                </c:pt>
                <c:pt idx="474">
                  <c:v>175.15</c:v>
                </c:pt>
                <c:pt idx="475">
                  <c:v>176.85</c:v>
                </c:pt>
                <c:pt idx="476">
                  <c:v>171.15</c:v>
                </c:pt>
                <c:pt idx="477">
                  <c:v>172.45</c:v>
                </c:pt>
                <c:pt idx="478">
                  <c:v>169.95</c:v>
                </c:pt>
                <c:pt idx="479">
                  <c:v>170.5</c:v>
                </c:pt>
                <c:pt idx="480">
                  <c:v>174.05</c:v>
                </c:pt>
                <c:pt idx="481">
                  <c:v>172.75</c:v>
                </c:pt>
                <c:pt idx="482">
                  <c:v>175.65</c:v>
                </c:pt>
                <c:pt idx="483">
                  <c:v>170.4</c:v>
                </c:pt>
                <c:pt idx="484">
                  <c:v>171.05</c:v>
                </c:pt>
                <c:pt idx="485">
                  <c:v>173.75</c:v>
                </c:pt>
                <c:pt idx="486">
                  <c:v>164.4</c:v>
                </c:pt>
                <c:pt idx="487">
                  <c:v>162.4</c:v>
                </c:pt>
                <c:pt idx="488">
                  <c:v>163</c:v>
                </c:pt>
                <c:pt idx="489">
                  <c:v>163.9</c:v>
                </c:pt>
                <c:pt idx="490">
                  <c:v>164.75</c:v>
                </c:pt>
                <c:pt idx="491">
                  <c:v>164.8</c:v>
                </c:pt>
                <c:pt idx="492">
                  <c:v>165.55</c:v>
                </c:pt>
                <c:pt idx="493">
                  <c:v>164.7</c:v>
                </c:pt>
              </c:numCache>
            </c:numRef>
          </c:val>
          <c:smooth val="0"/>
          <c:extLst>
            <c:ext xmlns:c16="http://schemas.microsoft.com/office/drawing/2014/chart" uri="{C3380CC4-5D6E-409C-BE32-E72D297353CC}">
              <c16:uniqueId val="{00000000-96C0-48D7-B366-59D54D968138}"/>
            </c:ext>
          </c:extLst>
        </c:ser>
        <c:dLbls>
          <c:showLegendKey val="0"/>
          <c:showVal val="0"/>
          <c:showCatName val="0"/>
          <c:showSerName val="0"/>
          <c:showPercent val="0"/>
          <c:showBubbleSize val="0"/>
        </c:dLbls>
        <c:smooth val="0"/>
        <c:axId val="506069064"/>
        <c:axId val="506067752"/>
      </c:lineChart>
      <c:dateAx>
        <c:axId val="506069064"/>
        <c:scaling>
          <c:orientation val="minMax"/>
        </c:scaling>
        <c:delete val="0"/>
        <c:axPos val="b"/>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067752"/>
        <c:crosses val="autoZero"/>
        <c:auto val="1"/>
        <c:lblOffset val="100"/>
        <c:baseTimeUnit val="days"/>
      </c:dateAx>
      <c:valAx>
        <c:axId val="506067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069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'CLOSING PRICES'!$H$1</c:f>
              <c:strCache>
                <c:ptCount val="1"/>
                <c:pt idx="0">
                  <c:v>RELIANCE</c:v>
                </c:pt>
              </c:strCache>
            </c:strRef>
          </c:tx>
          <c:spPr>
            <a:ln w="28575" cap="rnd">
              <a:solidFill>
                <a:schemeClr val="accent1"/>
              </a:solidFill>
              <a:round/>
            </a:ln>
            <a:effectLst/>
          </c:spPr>
          <c:marker>
            <c:symbol val="none"/>
          </c:marker>
          <c:cat>
            <c:numRef>
              <c:f>'CLOSING PRICES'!$A$2:$A$495</c:f>
              <c:numCache>
                <c:formatCode>d\-mmm\-yy</c:formatCode>
                <c:ptCount val="494"/>
                <c:pt idx="0">
                  <c:v>43465</c:v>
                </c:pt>
                <c:pt idx="1">
                  <c:v>43462</c:v>
                </c:pt>
                <c:pt idx="2">
                  <c:v>43461</c:v>
                </c:pt>
                <c:pt idx="3">
                  <c:v>43460</c:v>
                </c:pt>
                <c:pt idx="4">
                  <c:v>43458</c:v>
                </c:pt>
                <c:pt idx="5">
                  <c:v>43455</c:v>
                </c:pt>
                <c:pt idx="6">
                  <c:v>43454</c:v>
                </c:pt>
                <c:pt idx="7">
                  <c:v>43453</c:v>
                </c:pt>
                <c:pt idx="8">
                  <c:v>43452</c:v>
                </c:pt>
                <c:pt idx="9">
                  <c:v>43451</c:v>
                </c:pt>
                <c:pt idx="10">
                  <c:v>43448</c:v>
                </c:pt>
                <c:pt idx="11">
                  <c:v>43447</c:v>
                </c:pt>
                <c:pt idx="12">
                  <c:v>43446</c:v>
                </c:pt>
                <c:pt idx="13">
                  <c:v>43445</c:v>
                </c:pt>
                <c:pt idx="14">
                  <c:v>43444</c:v>
                </c:pt>
                <c:pt idx="15">
                  <c:v>43441</c:v>
                </c:pt>
                <c:pt idx="16">
                  <c:v>43440</c:v>
                </c:pt>
                <c:pt idx="17">
                  <c:v>43439</c:v>
                </c:pt>
                <c:pt idx="18">
                  <c:v>43438</c:v>
                </c:pt>
                <c:pt idx="19">
                  <c:v>43437</c:v>
                </c:pt>
                <c:pt idx="20">
                  <c:v>43434</c:v>
                </c:pt>
                <c:pt idx="21">
                  <c:v>43433</c:v>
                </c:pt>
                <c:pt idx="22">
                  <c:v>43432</c:v>
                </c:pt>
                <c:pt idx="23">
                  <c:v>43431</c:v>
                </c:pt>
                <c:pt idx="24">
                  <c:v>43430</c:v>
                </c:pt>
                <c:pt idx="25">
                  <c:v>43426</c:v>
                </c:pt>
                <c:pt idx="26">
                  <c:v>43425</c:v>
                </c:pt>
                <c:pt idx="27">
                  <c:v>43424</c:v>
                </c:pt>
                <c:pt idx="28">
                  <c:v>43423</c:v>
                </c:pt>
                <c:pt idx="29">
                  <c:v>43420</c:v>
                </c:pt>
                <c:pt idx="30">
                  <c:v>43419</c:v>
                </c:pt>
                <c:pt idx="31">
                  <c:v>43418</c:v>
                </c:pt>
                <c:pt idx="32">
                  <c:v>43417</c:v>
                </c:pt>
                <c:pt idx="33">
                  <c:v>43416</c:v>
                </c:pt>
                <c:pt idx="34">
                  <c:v>43413</c:v>
                </c:pt>
                <c:pt idx="35">
                  <c:v>43411</c:v>
                </c:pt>
                <c:pt idx="36">
                  <c:v>43410</c:v>
                </c:pt>
                <c:pt idx="37">
                  <c:v>43409</c:v>
                </c:pt>
                <c:pt idx="38">
                  <c:v>43406</c:v>
                </c:pt>
                <c:pt idx="39">
                  <c:v>43405</c:v>
                </c:pt>
                <c:pt idx="40">
                  <c:v>43404</c:v>
                </c:pt>
                <c:pt idx="41">
                  <c:v>43403</c:v>
                </c:pt>
                <c:pt idx="42">
                  <c:v>43402</c:v>
                </c:pt>
                <c:pt idx="43">
                  <c:v>43399</c:v>
                </c:pt>
                <c:pt idx="44">
                  <c:v>43398</c:v>
                </c:pt>
                <c:pt idx="45">
                  <c:v>43397</c:v>
                </c:pt>
                <c:pt idx="46">
                  <c:v>43396</c:v>
                </c:pt>
                <c:pt idx="47">
                  <c:v>43395</c:v>
                </c:pt>
                <c:pt idx="48">
                  <c:v>43392</c:v>
                </c:pt>
                <c:pt idx="49">
                  <c:v>43390</c:v>
                </c:pt>
                <c:pt idx="50">
                  <c:v>43389</c:v>
                </c:pt>
                <c:pt idx="51">
                  <c:v>43388</c:v>
                </c:pt>
                <c:pt idx="52">
                  <c:v>43385</c:v>
                </c:pt>
                <c:pt idx="53">
                  <c:v>43384</c:v>
                </c:pt>
                <c:pt idx="54">
                  <c:v>43383</c:v>
                </c:pt>
                <c:pt idx="55">
                  <c:v>43382</c:v>
                </c:pt>
                <c:pt idx="56">
                  <c:v>43381</c:v>
                </c:pt>
                <c:pt idx="57">
                  <c:v>43378</c:v>
                </c:pt>
                <c:pt idx="58">
                  <c:v>43377</c:v>
                </c:pt>
                <c:pt idx="59">
                  <c:v>43376</c:v>
                </c:pt>
                <c:pt idx="60">
                  <c:v>43374</c:v>
                </c:pt>
                <c:pt idx="61">
                  <c:v>43371</c:v>
                </c:pt>
                <c:pt idx="62">
                  <c:v>43370</c:v>
                </c:pt>
                <c:pt idx="63">
                  <c:v>43369</c:v>
                </c:pt>
                <c:pt idx="64">
                  <c:v>43368</c:v>
                </c:pt>
                <c:pt idx="65">
                  <c:v>43367</c:v>
                </c:pt>
                <c:pt idx="66">
                  <c:v>43364</c:v>
                </c:pt>
                <c:pt idx="67">
                  <c:v>43362</c:v>
                </c:pt>
                <c:pt idx="68">
                  <c:v>43361</c:v>
                </c:pt>
                <c:pt idx="69">
                  <c:v>43360</c:v>
                </c:pt>
                <c:pt idx="70">
                  <c:v>43357</c:v>
                </c:pt>
                <c:pt idx="71">
                  <c:v>43355</c:v>
                </c:pt>
                <c:pt idx="72">
                  <c:v>43354</c:v>
                </c:pt>
                <c:pt idx="73">
                  <c:v>43353</c:v>
                </c:pt>
                <c:pt idx="74">
                  <c:v>43350</c:v>
                </c:pt>
                <c:pt idx="75">
                  <c:v>43349</c:v>
                </c:pt>
                <c:pt idx="76">
                  <c:v>43348</c:v>
                </c:pt>
                <c:pt idx="77">
                  <c:v>43347</c:v>
                </c:pt>
                <c:pt idx="78">
                  <c:v>43346</c:v>
                </c:pt>
                <c:pt idx="79">
                  <c:v>43343</c:v>
                </c:pt>
                <c:pt idx="80">
                  <c:v>43342</c:v>
                </c:pt>
                <c:pt idx="81">
                  <c:v>43341</c:v>
                </c:pt>
                <c:pt idx="82">
                  <c:v>43340</c:v>
                </c:pt>
                <c:pt idx="83">
                  <c:v>43339</c:v>
                </c:pt>
                <c:pt idx="84">
                  <c:v>43336</c:v>
                </c:pt>
                <c:pt idx="85">
                  <c:v>43335</c:v>
                </c:pt>
                <c:pt idx="86">
                  <c:v>43333</c:v>
                </c:pt>
                <c:pt idx="87">
                  <c:v>43332</c:v>
                </c:pt>
                <c:pt idx="88">
                  <c:v>43329</c:v>
                </c:pt>
                <c:pt idx="89">
                  <c:v>43328</c:v>
                </c:pt>
                <c:pt idx="90">
                  <c:v>43326</c:v>
                </c:pt>
                <c:pt idx="91">
                  <c:v>43325</c:v>
                </c:pt>
                <c:pt idx="92">
                  <c:v>43322</c:v>
                </c:pt>
                <c:pt idx="93">
                  <c:v>43321</c:v>
                </c:pt>
                <c:pt idx="94">
                  <c:v>43320</c:v>
                </c:pt>
                <c:pt idx="95">
                  <c:v>43319</c:v>
                </c:pt>
                <c:pt idx="96">
                  <c:v>43318</c:v>
                </c:pt>
                <c:pt idx="97">
                  <c:v>43315</c:v>
                </c:pt>
                <c:pt idx="98">
                  <c:v>43314</c:v>
                </c:pt>
                <c:pt idx="99">
                  <c:v>43313</c:v>
                </c:pt>
                <c:pt idx="100">
                  <c:v>43312</c:v>
                </c:pt>
                <c:pt idx="101">
                  <c:v>43311</c:v>
                </c:pt>
                <c:pt idx="102">
                  <c:v>43308</c:v>
                </c:pt>
                <c:pt idx="103">
                  <c:v>43307</c:v>
                </c:pt>
                <c:pt idx="104">
                  <c:v>43306</c:v>
                </c:pt>
                <c:pt idx="105">
                  <c:v>43305</c:v>
                </c:pt>
                <c:pt idx="106">
                  <c:v>43304</c:v>
                </c:pt>
                <c:pt idx="107">
                  <c:v>43301</c:v>
                </c:pt>
                <c:pt idx="108">
                  <c:v>43300</c:v>
                </c:pt>
                <c:pt idx="109">
                  <c:v>43299</c:v>
                </c:pt>
                <c:pt idx="110">
                  <c:v>43298</c:v>
                </c:pt>
                <c:pt idx="111">
                  <c:v>43297</c:v>
                </c:pt>
                <c:pt idx="112">
                  <c:v>43294</c:v>
                </c:pt>
                <c:pt idx="113">
                  <c:v>43293</c:v>
                </c:pt>
                <c:pt idx="114">
                  <c:v>43292</c:v>
                </c:pt>
                <c:pt idx="115">
                  <c:v>43291</c:v>
                </c:pt>
                <c:pt idx="116">
                  <c:v>43290</c:v>
                </c:pt>
                <c:pt idx="117">
                  <c:v>43287</c:v>
                </c:pt>
                <c:pt idx="118">
                  <c:v>43286</c:v>
                </c:pt>
                <c:pt idx="119">
                  <c:v>43285</c:v>
                </c:pt>
                <c:pt idx="120">
                  <c:v>43284</c:v>
                </c:pt>
                <c:pt idx="121">
                  <c:v>43283</c:v>
                </c:pt>
                <c:pt idx="122">
                  <c:v>43280</c:v>
                </c:pt>
                <c:pt idx="123">
                  <c:v>43279</c:v>
                </c:pt>
                <c:pt idx="124">
                  <c:v>43278</c:v>
                </c:pt>
                <c:pt idx="125">
                  <c:v>43277</c:v>
                </c:pt>
                <c:pt idx="126">
                  <c:v>43276</c:v>
                </c:pt>
                <c:pt idx="127">
                  <c:v>43273</c:v>
                </c:pt>
                <c:pt idx="128">
                  <c:v>43272</c:v>
                </c:pt>
                <c:pt idx="129">
                  <c:v>43271</c:v>
                </c:pt>
                <c:pt idx="130">
                  <c:v>43270</c:v>
                </c:pt>
                <c:pt idx="131">
                  <c:v>43269</c:v>
                </c:pt>
                <c:pt idx="132">
                  <c:v>43266</c:v>
                </c:pt>
                <c:pt idx="133">
                  <c:v>43265</c:v>
                </c:pt>
                <c:pt idx="134">
                  <c:v>43264</c:v>
                </c:pt>
                <c:pt idx="135">
                  <c:v>43263</c:v>
                </c:pt>
                <c:pt idx="136">
                  <c:v>43262</c:v>
                </c:pt>
                <c:pt idx="137">
                  <c:v>43259</c:v>
                </c:pt>
                <c:pt idx="138">
                  <c:v>43258</c:v>
                </c:pt>
                <c:pt idx="139">
                  <c:v>43257</c:v>
                </c:pt>
                <c:pt idx="140">
                  <c:v>43256</c:v>
                </c:pt>
                <c:pt idx="141">
                  <c:v>43255</c:v>
                </c:pt>
                <c:pt idx="142">
                  <c:v>43252</c:v>
                </c:pt>
                <c:pt idx="143">
                  <c:v>43251</c:v>
                </c:pt>
                <c:pt idx="144">
                  <c:v>43250</c:v>
                </c:pt>
                <c:pt idx="145">
                  <c:v>43249</c:v>
                </c:pt>
                <c:pt idx="146">
                  <c:v>43248</c:v>
                </c:pt>
                <c:pt idx="147">
                  <c:v>43245</c:v>
                </c:pt>
                <c:pt idx="148">
                  <c:v>43244</c:v>
                </c:pt>
                <c:pt idx="149">
                  <c:v>43243</c:v>
                </c:pt>
                <c:pt idx="150">
                  <c:v>43242</c:v>
                </c:pt>
                <c:pt idx="151">
                  <c:v>43241</c:v>
                </c:pt>
                <c:pt idx="152">
                  <c:v>43238</c:v>
                </c:pt>
                <c:pt idx="153">
                  <c:v>43237</c:v>
                </c:pt>
                <c:pt idx="154">
                  <c:v>43236</c:v>
                </c:pt>
                <c:pt idx="155">
                  <c:v>43235</c:v>
                </c:pt>
                <c:pt idx="156">
                  <c:v>43234</c:v>
                </c:pt>
                <c:pt idx="157">
                  <c:v>43231</c:v>
                </c:pt>
                <c:pt idx="158">
                  <c:v>43230</c:v>
                </c:pt>
                <c:pt idx="159">
                  <c:v>43229</c:v>
                </c:pt>
                <c:pt idx="160">
                  <c:v>43228</c:v>
                </c:pt>
                <c:pt idx="161">
                  <c:v>43227</c:v>
                </c:pt>
                <c:pt idx="162">
                  <c:v>43224</c:v>
                </c:pt>
                <c:pt idx="163">
                  <c:v>43223</c:v>
                </c:pt>
                <c:pt idx="164">
                  <c:v>43222</c:v>
                </c:pt>
                <c:pt idx="165">
                  <c:v>43220</c:v>
                </c:pt>
                <c:pt idx="166">
                  <c:v>43217</c:v>
                </c:pt>
                <c:pt idx="167">
                  <c:v>43216</c:v>
                </c:pt>
                <c:pt idx="168">
                  <c:v>43215</c:v>
                </c:pt>
                <c:pt idx="169">
                  <c:v>43214</c:v>
                </c:pt>
                <c:pt idx="170">
                  <c:v>43213</c:v>
                </c:pt>
                <c:pt idx="171">
                  <c:v>43210</c:v>
                </c:pt>
                <c:pt idx="172">
                  <c:v>43209</c:v>
                </c:pt>
                <c:pt idx="173">
                  <c:v>43208</c:v>
                </c:pt>
                <c:pt idx="174">
                  <c:v>43207</c:v>
                </c:pt>
                <c:pt idx="175">
                  <c:v>43206</c:v>
                </c:pt>
                <c:pt idx="176">
                  <c:v>43203</c:v>
                </c:pt>
                <c:pt idx="177">
                  <c:v>43202</c:v>
                </c:pt>
                <c:pt idx="178">
                  <c:v>43201</c:v>
                </c:pt>
                <c:pt idx="179">
                  <c:v>43200</c:v>
                </c:pt>
                <c:pt idx="180">
                  <c:v>43199</c:v>
                </c:pt>
                <c:pt idx="181">
                  <c:v>43196</c:v>
                </c:pt>
                <c:pt idx="182">
                  <c:v>43195</c:v>
                </c:pt>
                <c:pt idx="183">
                  <c:v>43194</c:v>
                </c:pt>
                <c:pt idx="184">
                  <c:v>43193</c:v>
                </c:pt>
                <c:pt idx="185">
                  <c:v>43192</c:v>
                </c:pt>
                <c:pt idx="186">
                  <c:v>43187</c:v>
                </c:pt>
                <c:pt idx="187">
                  <c:v>43186</c:v>
                </c:pt>
                <c:pt idx="188">
                  <c:v>43185</c:v>
                </c:pt>
                <c:pt idx="189">
                  <c:v>43182</c:v>
                </c:pt>
                <c:pt idx="190">
                  <c:v>43181</c:v>
                </c:pt>
                <c:pt idx="191">
                  <c:v>43180</c:v>
                </c:pt>
                <c:pt idx="192">
                  <c:v>43179</c:v>
                </c:pt>
                <c:pt idx="193">
                  <c:v>43178</c:v>
                </c:pt>
                <c:pt idx="194">
                  <c:v>43175</c:v>
                </c:pt>
                <c:pt idx="195">
                  <c:v>43174</c:v>
                </c:pt>
                <c:pt idx="196">
                  <c:v>43173</c:v>
                </c:pt>
                <c:pt idx="197">
                  <c:v>43172</c:v>
                </c:pt>
                <c:pt idx="198">
                  <c:v>43171</c:v>
                </c:pt>
                <c:pt idx="199">
                  <c:v>43168</c:v>
                </c:pt>
                <c:pt idx="200">
                  <c:v>43167</c:v>
                </c:pt>
                <c:pt idx="201">
                  <c:v>43166</c:v>
                </c:pt>
                <c:pt idx="202">
                  <c:v>43165</c:v>
                </c:pt>
                <c:pt idx="203">
                  <c:v>43164</c:v>
                </c:pt>
                <c:pt idx="204">
                  <c:v>43160</c:v>
                </c:pt>
                <c:pt idx="205">
                  <c:v>43159</c:v>
                </c:pt>
                <c:pt idx="206">
                  <c:v>43158</c:v>
                </c:pt>
                <c:pt idx="207">
                  <c:v>43157</c:v>
                </c:pt>
                <c:pt idx="208">
                  <c:v>43154</c:v>
                </c:pt>
                <c:pt idx="209">
                  <c:v>43153</c:v>
                </c:pt>
                <c:pt idx="210">
                  <c:v>43152</c:v>
                </c:pt>
                <c:pt idx="211">
                  <c:v>43151</c:v>
                </c:pt>
                <c:pt idx="212">
                  <c:v>43150</c:v>
                </c:pt>
                <c:pt idx="213">
                  <c:v>43147</c:v>
                </c:pt>
                <c:pt idx="214">
                  <c:v>43146</c:v>
                </c:pt>
                <c:pt idx="215">
                  <c:v>43145</c:v>
                </c:pt>
                <c:pt idx="216">
                  <c:v>43143</c:v>
                </c:pt>
                <c:pt idx="217">
                  <c:v>43140</c:v>
                </c:pt>
                <c:pt idx="218">
                  <c:v>43139</c:v>
                </c:pt>
                <c:pt idx="219">
                  <c:v>43138</c:v>
                </c:pt>
                <c:pt idx="220">
                  <c:v>43137</c:v>
                </c:pt>
                <c:pt idx="221">
                  <c:v>43136</c:v>
                </c:pt>
                <c:pt idx="222">
                  <c:v>43133</c:v>
                </c:pt>
                <c:pt idx="223">
                  <c:v>43132</c:v>
                </c:pt>
                <c:pt idx="224">
                  <c:v>43131</c:v>
                </c:pt>
                <c:pt idx="225">
                  <c:v>43130</c:v>
                </c:pt>
                <c:pt idx="226">
                  <c:v>43129</c:v>
                </c:pt>
                <c:pt idx="227">
                  <c:v>43125</c:v>
                </c:pt>
                <c:pt idx="228">
                  <c:v>43124</c:v>
                </c:pt>
                <c:pt idx="229">
                  <c:v>43123</c:v>
                </c:pt>
                <c:pt idx="230">
                  <c:v>43122</c:v>
                </c:pt>
                <c:pt idx="231">
                  <c:v>43119</c:v>
                </c:pt>
                <c:pt idx="232">
                  <c:v>43118</c:v>
                </c:pt>
                <c:pt idx="233">
                  <c:v>43117</c:v>
                </c:pt>
                <c:pt idx="234">
                  <c:v>43116</c:v>
                </c:pt>
                <c:pt idx="235">
                  <c:v>43115</c:v>
                </c:pt>
                <c:pt idx="236">
                  <c:v>43112</c:v>
                </c:pt>
                <c:pt idx="237">
                  <c:v>43111</c:v>
                </c:pt>
                <c:pt idx="238">
                  <c:v>43110</c:v>
                </c:pt>
                <c:pt idx="239">
                  <c:v>43109</c:v>
                </c:pt>
                <c:pt idx="240">
                  <c:v>43108</c:v>
                </c:pt>
                <c:pt idx="241">
                  <c:v>43105</c:v>
                </c:pt>
                <c:pt idx="242">
                  <c:v>43104</c:v>
                </c:pt>
                <c:pt idx="243">
                  <c:v>43103</c:v>
                </c:pt>
                <c:pt idx="244">
                  <c:v>43102</c:v>
                </c:pt>
                <c:pt idx="245">
                  <c:v>43101</c:v>
                </c:pt>
                <c:pt idx="246">
                  <c:v>43098</c:v>
                </c:pt>
                <c:pt idx="247">
                  <c:v>43097</c:v>
                </c:pt>
                <c:pt idx="248">
                  <c:v>43096</c:v>
                </c:pt>
                <c:pt idx="249">
                  <c:v>43095</c:v>
                </c:pt>
                <c:pt idx="250">
                  <c:v>43091</c:v>
                </c:pt>
                <c:pt idx="251">
                  <c:v>43090</c:v>
                </c:pt>
                <c:pt idx="252">
                  <c:v>43089</c:v>
                </c:pt>
                <c:pt idx="253">
                  <c:v>43088</c:v>
                </c:pt>
                <c:pt idx="254">
                  <c:v>43087</c:v>
                </c:pt>
                <c:pt idx="255">
                  <c:v>43084</c:v>
                </c:pt>
                <c:pt idx="256">
                  <c:v>43083</c:v>
                </c:pt>
                <c:pt idx="257">
                  <c:v>43082</c:v>
                </c:pt>
                <c:pt idx="258">
                  <c:v>43081</c:v>
                </c:pt>
                <c:pt idx="259">
                  <c:v>43080</c:v>
                </c:pt>
                <c:pt idx="260">
                  <c:v>43077</c:v>
                </c:pt>
                <c:pt idx="261">
                  <c:v>43076</c:v>
                </c:pt>
                <c:pt idx="262">
                  <c:v>43075</c:v>
                </c:pt>
                <c:pt idx="263">
                  <c:v>43074</c:v>
                </c:pt>
                <c:pt idx="264">
                  <c:v>43073</c:v>
                </c:pt>
                <c:pt idx="265">
                  <c:v>43070</c:v>
                </c:pt>
                <c:pt idx="266">
                  <c:v>43069</c:v>
                </c:pt>
                <c:pt idx="267">
                  <c:v>43068</c:v>
                </c:pt>
                <c:pt idx="268">
                  <c:v>43067</c:v>
                </c:pt>
                <c:pt idx="269">
                  <c:v>43066</c:v>
                </c:pt>
                <c:pt idx="270">
                  <c:v>43063</c:v>
                </c:pt>
                <c:pt idx="271">
                  <c:v>43062</c:v>
                </c:pt>
                <c:pt idx="272">
                  <c:v>43061</c:v>
                </c:pt>
                <c:pt idx="273">
                  <c:v>43060</c:v>
                </c:pt>
                <c:pt idx="274">
                  <c:v>43059</c:v>
                </c:pt>
                <c:pt idx="275">
                  <c:v>43056</c:v>
                </c:pt>
                <c:pt idx="276">
                  <c:v>43055</c:v>
                </c:pt>
                <c:pt idx="277">
                  <c:v>43054</c:v>
                </c:pt>
                <c:pt idx="278">
                  <c:v>43053</c:v>
                </c:pt>
                <c:pt idx="279">
                  <c:v>43052</c:v>
                </c:pt>
                <c:pt idx="280">
                  <c:v>43049</c:v>
                </c:pt>
                <c:pt idx="281">
                  <c:v>43048</c:v>
                </c:pt>
                <c:pt idx="282">
                  <c:v>43047</c:v>
                </c:pt>
                <c:pt idx="283">
                  <c:v>43046</c:v>
                </c:pt>
                <c:pt idx="284">
                  <c:v>43045</c:v>
                </c:pt>
                <c:pt idx="285">
                  <c:v>43042</c:v>
                </c:pt>
                <c:pt idx="286">
                  <c:v>43041</c:v>
                </c:pt>
                <c:pt idx="287">
                  <c:v>43040</c:v>
                </c:pt>
                <c:pt idx="288">
                  <c:v>43039</c:v>
                </c:pt>
                <c:pt idx="289">
                  <c:v>43038</c:v>
                </c:pt>
                <c:pt idx="290">
                  <c:v>43035</c:v>
                </c:pt>
                <c:pt idx="291">
                  <c:v>43034</c:v>
                </c:pt>
                <c:pt idx="292">
                  <c:v>43033</c:v>
                </c:pt>
                <c:pt idx="293">
                  <c:v>43032</c:v>
                </c:pt>
                <c:pt idx="294">
                  <c:v>43031</c:v>
                </c:pt>
                <c:pt idx="295">
                  <c:v>43027</c:v>
                </c:pt>
                <c:pt idx="296">
                  <c:v>43026</c:v>
                </c:pt>
                <c:pt idx="297">
                  <c:v>43025</c:v>
                </c:pt>
                <c:pt idx="298">
                  <c:v>43024</c:v>
                </c:pt>
                <c:pt idx="299">
                  <c:v>43021</c:v>
                </c:pt>
                <c:pt idx="300">
                  <c:v>43020</c:v>
                </c:pt>
                <c:pt idx="301">
                  <c:v>43019</c:v>
                </c:pt>
                <c:pt idx="302">
                  <c:v>43018</c:v>
                </c:pt>
                <c:pt idx="303">
                  <c:v>43017</c:v>
                </c:pt>
                <c:pt idx="304">
                  <c:v>43014</c:v>
                </c:pt>
                <c:pt idx="305">
                  <c:v>43013</c:v>
                </c:pt>
                <c:pt idx="306">
                  <c:v>43012</c:v>
                </c:pt>
                <c:pt idx="307">
                  <c:v>43011</c:v>
                </c:pt>
                <c:pt idx="308">
                  <c:v>43007</c:v>
                </c:pt>
                <c:pt idx="309">
                  <c:v>43006</c:v>
                </c:pt>
                <c:pt idx="310">
                  <c:v>43005</c:v>
                </c:pt>
                <c:pt idx="311">
                  <c:v>43004</c:v>
                </c:pt>
                <c:pt idx="312">
                  <c:v>43003</c:v>
                </c:pt>
                <c:pt idx="313">
                  <c:v>43000</c:v>
                </c:pt>
                <c:pt idx="314">
                  <c:v>42999</c:v>
                </c:pt>
                <c:pt idx="315">
                  <c:v>42998</c:v>
                </c:pt>
                <c:pt idx="316">
                  <c:v>42997</c:v>
                </c:pt>
                <c:pt idx="317">
                  <c:v>42996</c:v>
                </c:pt>
                <c:pt idx="318">
                  <c:v>42993</c:v>
                </c:pt>
                <c:pt idx="319">
                  <c:v>42992</c:v>
                </c:pt>
                <c:pt idx="320">
                  <c:v>42991</c:v>
                </c:pt>
                <c:pt idx="321">
                  <c:v>42990</c:v>
                </c:pt>
                <c:pt idx="322">
                  <c:v>42989</c:v>
                </c:pt>
                <c:pt idx="323">
                  <c:v>42986</c:v>
                </c:pt>
                <c:pt idx="324">
                  <c:v>42985</c:v>
                </c:pt>
                <c:pt idx="325">
                  <c:v>42984</c:v>
                </c:pt>
                <c:pt idx="326">
                  <c:v>42983</c:v>
                </c:pt>
                <c:pt idx="327">
                  <c:v>42982</c:v>
                </c:pt>
                <c:pt idx="328">
                  <c:v>42979</c:v>
                </c:pt>
                <c:pt idx="329">
                  <c:v>42978</c:v>
                </c:pt>
                <c:pt idx="330">
                  <c:v>42977</c:v>
                </c:pt>
                <c:pt idx="331">
                  <c:v>42976</c:v>
                </c:pt>
                <c:pt idx="332">
                  <c:v>42975</c:v>
                </c:pt>
                <c:pt idx="333">
                  <c:v>42971</c:v>
                </c:pt>
                <c:pt idx="334">
                  <c:v>42970</c:v>
                </c:pt>
                <c:pt idx="335">
                  <c:v>42969</c:v>
                </c:pt>
                <c:pt idx="336">
                  <c:v>42968</c:v>
                </c:pt>
                <c:pt idx="337">
                  <c:v>42965</c:v>
                </c:pt>
                <c:pt idx="338">
                  <c:v>42964</c:v>
                </c:pt>
                <c:pt idx="339">
                  <c:v>42963</c:v>
                </c:pt>
                <c:pt idx="340">
                  <c:v>42961</c:v>
                </c:pt>
                <c:pt idx="341">
                  <c:v>42958</c:v>
                </c:pt>
                <c:pt idx="342">
                  <c:v>42957</c:v>
                </c:pt>
                <c:pt idx="343">
                  <c:v>42956</c:v>
                </c:pt>
                <c:pt idx="344">
                  <c:v>42955</c:v>
                </c:pt>
                <c:pt idx="345">
                  <c:v>42954</c:v>
                </c:pt>
                <c:pt idx="346">
                  <c:v>42951</c:v>
                </c:pt>
                <c:pt idx="347">
                  <c:v>42950</c:v>
                </c:pt>
                <c:pt idx="348">
                  <c:v>42949</c:v>
                </c:pt>
                <c:pt idx="349">
                  <c:v>42948</c:v>
                </c:pt>
                <c:pt idx="350">
                  <c:v>42947</c:v>
                </c:pt>
                <c:pt idx="351">
                  <c:v>42944</c:v>
                </c:pt>
                <c:pt idx="352">
                  <c:v>42943</c:v>
                </c:pt>
                <c:pt idx="353">
                  <c:v>42942</c:v>
                </c:pt>
                <c:pt idx="354">
                  <c:v>42941</c:v>
                </c:pt>
                <c:pt idx="355">
                  <c:v>42940</c:v>
                </c:pt>
                <c:pt idx="356">
                  <c:v>42937</c:v>
                </c:pt>
                <c:pt idx="357">
                  <c:v>42936</c:v>
                </c:pt>
                <c:pt idx="358">
                  <c:v>42935</c:v>
                </c:pt>
                <c:pt idx="359">
                  <c:v>42934</c:v>
                </c:pt>
                <c:pt idx="360">
                  <c:v>42933</c:v>
                </c:pt>
                <c:pt idx="361">
                  <c:v>42930</c:v>
                </c:pt>
                <c:pt idx="362">
                  <c:v>42929</c:v>
                </c:pt>
                <c:pt idx="363">
                  <c:v>42928</c:v>
                </c:pt>
                <c:pt idx="364">
                  <c:v>42927</c:v>
                </c:pt>
                <c:pt idx="365">
                  <c:v>42926</c:v>
                </c:pt>
                <c:pt idx="366">
                  <c:v>42923</c:v>
                </c:pt>
                <c:pt idx="367">
                  <c:v>42922</c:v>
                </c:pt>
                <c:pt idx="368">
                  <c:v>42921</c:v>
                </c:pt>
                <c:pt idx="369">
                  <c:v>42920</c:v>
                </c:pt>
                <c:pt idx="370">
                  <c:v>42919</c:v>
                </c:pt>
                <c:pt idx="371">
                  <c:v>42916</c:v>
                </c:pt>
                <c:pt idx="372">
                  <c:v>42915</c:v>
                </c:pt>
                <c:pt idx="373">
                  <c:v>42914</c:v>
                </c:pt>
                <c:pt idx="374">
                  <c:v>42913</c:v>
                </c:pt>
                <c:pt idx="375">
                  <c:v>42909</c:v>
                </c:pt>
                <c:pt idx="376">
                  <c:v>42908</c:v>
                </c:pt>
                <c:pt idx="377">
                  <c:v>42907</c:v>
                </c:pt>
                <c:pt idx="378">
                  <c:v>42906</c:v>
                </c:pt>
                <c:pt idx="379">
                  <c:v>42905</c:v>
                </c:pt>
                <c:pt idx="380">
                  <c:v>42902</c:v>
                </c:pt>
                <c:pt idx="381">
                  <c:v>42901</c:v>
                </c:pt>
                <c:pt idx="382">
                  <c:v>42900</c:v>
                </c:pt>
                <c:pt idx="383">
                  <c:v>42899</c:v>
                </c:pt>
                <c:pt idx="384">
                  <c:v>42898</c:v>
                </c:pt>
                <c:pt idx="385">
                  <c:v>42895</c:v>
                </c:pt>
                <c:pt idx="386">
                  <c:v>42894</c:v>
                </c:pt>
                <c:pt idx="387">
                  <c:v>42893</c:v>
                </c:pt>
                <c:pt idx="388">
                  <c:v>42892</c:v>
                </c:pt>
                <c:pt idx="389">
                  <c:v>42891</c:v>
                </c:pt>
                <c:pt idx="390">
                  <c:v>42888</c:v>
                </c:pt>
                <c:pt idx="391">
                  <c:v>42887</c:v>
                </c:pt>
                <c:pt idx="392">
                  <c:v>42886</c:v>
                </c:pt>
                <c:pt idx="393">
                  <c:v>42885</c:v>
                </c:pt>
                <c:pt idx="394">
                  <c:v>42884</c:v>
                </c:pt>
                <c:pt idx="395">
                  <c:v>42881</c:v>
                </c:pt>
                <c:pt idx="396">
                  <c:v>42880</c:v>
                </c:pt>
                <c:pt idx="397">
                  <c:v>42879</c:v>
                </c:pt>
                <c:pt idx="398">
                  <c:v>42878</c:v>
                </c:pt>
                <c:pt idx="399">
                  <c:v>42877</c:v>
                </c:pt>
                <c:pt idx="400">
                  <c:v>42874</c:v>
                </c:pt>
                <c:pt idx="401">
                  <c:v>42873</c:v>
                </c:pt>
                <c:pt idx="402">
                  <c:v>42872</c:v>
                </c:pt>
                <c:pt idx="403">
                  <c:v>42871</c:v>
                </c:pt>
                <c:pt idx="404">
                  <c:v>42870</c:v>
                </c:pt>
                <c:pt idx="405">
                  <c:v>42867</c:v>
                </c:pt>
                <c:pt idx="406">
                  <c:v>42866</c:v>
                </c:pt>
                <c:pt idx="407">
                  <c:v>42865</c:v>
                </c:pt>
                <c:pt idx="408">
                  <c:v>42864</c:v>
                </c:pt>
                <c:pt idx="409">
                  <c:v>42863</c:v>
                </c:pt>
                <c:pt idx="410">
                  <c:v>42860</c:v>
                </c:pt>
                <c:pt idx="411">
                  <c:v>42859</c:v>
                </c:pt>
                <c:pt idx="412">
                  <c:v>42858</c:v>
                </c:pt>
                <c:pt idx="413">
                  <c:v>42857</c:v>
                </c:pt>
                <c:pt idx="414">
                  <c:v>42853</c:v>
                </c:pt>
                <c:pt idx="415">
                  <c:v>42852</c:v>
                </c:pt>
                <c:pt idx="416">
                  <c:v>42851</c:v>
                </c:pt>
                <c:pt idx="417">
                  <c:v>42850</c:v>
                </c:pt>
                <c:pt idx="418">
                  <c:v>42849</c:v>
                </c:pt>
                <c:pt idx="419">
                  <c:v>42846</c:v>
                </c:pt>
                <c:pt idx="420">
                  <c:v>42845</c:v>
                </c:pt>
                <c:pt idx="421">
                  <c:v>42844</c:v>
                </c:pt>
                <c:pt idx="422">
                  <c:v>42843</c:v>
                </c:pt>
                <c:pt idx="423">
                  <c:v>42842</c:v>
                </c:pt>
                <c:pt idx="424">
                  <c:v>42838</c:v>
                </c:pt>
                <c:pt idx="425">
                  <c:v>42837</c:v>
                </c:pt>
                <c:pt idx="426">
                  <c:v>42836</c:v>
                </c:pt>
                <c:pt idx="427">
                  <c:v>42835</c:v>
                </c:pt>
                <c:pt idx="428">
                  <c:v>42832</c:v>
                </c:pt>
                <c:pt idx="429">
                  <c:v>42831</c:v>
                </c:pt>
                <c:pt idx="430">
                  <c:v>42830</c:v>
                </c:pt>
                <c:pt idx="431">
                  <c:v>42828</c:v>
                </c:pt>
                <c:pt idx="432">
                  <c:v>42825</c:v>
                </c:pt>
                <c:pt idx="433">
                  <c:v>42824</c:v>
                </c:pt>
                <c:pt idx="434">
                  <c:v>42823</c:v>
                </c:pt>
                <c:pt idx="435">
                  <c:v>42822</c:v>
                </c:pt>
                <c:pt idx="436">
                  <c:v>42821</c:v>
                </c:pt>
                <c:pt idx="437">
                  <c:v>42818</c:v>
                </c:pt>
                <c:pt idx="438">
                  <c:v>42817</c:v>
                </c:pt>
                <c:pt idx="439">
                  <c:v>42816</c:v>
                </c:pt>
                <c:pt idx="440">
                  <c:v>42815</c:v>
                </c:pt>
                <c:pt idx="441">
                  <c:v>42814</c:v>
                </c:pt>
                <c:pt idx="442">
                  <c:v>42811</c:v>
                </c:pt>
                <c:pt idx="443">
                  <c:v>42810</c:v>
                </c:pt>
                <c:pt idx="444">
                  <c:v>42809</c:v>
                </c:pt>
                <c:pt idx="445">
                  <c:v>42808</c:v>
                </c:pt>
                <c:pt idx="446">
                  <c:v>42804</c:v>
                </c:pt>
                <c:pt idx="447">
                  <c:v>42803</c:v>
                </c:pt>
                <c:pt idx="448">
                  <c:v>42802</c:v>
                </c:pt>
                <c:pt idx="449">
                  <c:v>42801</c:v>
                </c:pt>
                <c:pt idx="450">
                  <c:v>42800</c:v>
                </c:pt>
                <c:pt idx="451">
                  <c:v>42797</c:v>
                </c:pt>
                <c:pt idx="452">
                  <c:v>42796</c:v>
                </c:pt>
                <c:pt idx="453">
                  <c:v>42795</c:v>
                </c:pt>
                <c:pt idx="454">
                  <c:v>42794</c:v>
                </c:pt>
                <c:pt idx="455">
                  <c:v>42793</c:v>
                </c:pt>
                <c:pt idx="456">
                  <c:v>42789</c:v>
                </c:pt>
                <c:pt idx="457">
                  <c:v>42788</c:v>
                </c:pt>
                <c:pt idx="458">
                  <c:v>42787</c:v>
                </c:pt>
                <c:pt idx="459">
                  <c:v>42786</c:v>
                </c:pt>
                <c:pt idx="460">
                  <c:v>42783</c:v>
                </c:pt>
                <c:pt idx="461">
                  <c:v>42782</c:v>
                </c:pt>
                <c:pt idx="462">
                  <c:v>42781</c:v>
                </c:pt>
                <c:pt idx="463">
                  <c:v>42780</c:v>
                </c:pt>
                <c:pt idx="464">
                  <c:v>42779</c:v>
                </c:pt>
                <c:pt idx="465">
                  <c:v>42776</c:v>
                </c:pt>
                <c:pt idx="466">
                  <c:v>42775</c:v>
                </c:pt>
                <c:pt idx="467">
                  <c:v>42774</c:v>
                </c:pt>
                <c:pt idx="468">
                  <c:v>42773</c:v>
                </c:pt>
                <c:pt idx="469">
                  <c:v>42772</c:v>
                </c:pt>
                <c:pt idx="470">
                  <c:v>42769</c:v>
                </c:pt>
                <c:pt idx="471">
                  <c:v>42768</c:v>
                </c:pt>
                <c:pt idx="472">
                  <c:v>42767</c:v>
                </c:pt>
                <c:pt idx="473">
                  <c:v>42766</c:v>
                </c:pt>
                <c:pt idx="474">
                  <c:v>42765</c:v>
                </c:pt>
                <c:pt idx="475">
                  <c:v>42762</c:v>
                </c:pt>
                <c:pt idx="476">
                  <c:v>42760</c:v>
                </c:pt>
                <c:pt idx="477">
                  <c:v>42759</c:v>
                </c:pt>
                <c:pt idx="478">
                  <c:v>42758</c:v>
                </c:pt>
                <c:pt idx="479">
                  <c:v>42755</c:v>
                </c:pt>
                <c:pt idx="480">
                  <c:v>42754</c:v>
                </c:pt>
                <c:pt idx="481">
                  <c:v>42753</c:v>
                </c:pt>
                <c:pt idx="482">
                  <c:v>42752</c:v>
                </c:pt>
                <c:pt idx="483">
                  <c:v>42751</c:v>
                </c:pt>
                <c:pt idx="484">
                  <c:v>42748</c:v>
                </c:pt>
                <c:pt idx="485">
                  <c:v>42747</c:v>
                </c:pt>
                <c:pt idx="486">
                  <c:v>42746</c:v>
                </c:pt>
                <c:pt idx="487">
                  <c:v>42745</c:v>
                </c:pt>
                <c:pt idx="488">
                  <c:v>42744</c:v>
                </c:pt>
                <c:pt idx="489">
                  <c:v>42741</c:v>
                </c:pt>
                <c:pt idx="490">
                  <c:v>42740</c:v>
                </c:pt>
                <c:pt idx="491">
                  <c:v>42739</c:v>
                </c:pt>
                <c:pt idx="492">
                  <c:v>42738</c:v>
                </c:pt>
                <c:pt idx="493">
                  <c:v>42737</c:v>
                </c:pt>
              </c:numCache>
            </c:numRef>
          </c:cat>
          <c:val>
            <c:numRef>
              <c:f>'CLOSING PRICES'!$H$2:$H$495</c:f>
              <c:numCache>
                <c:formatCode>General</c:formatCode>
                <c:ptCount val="494"/>
                <c:pt idx="0">
                  <c:v>1121.05</c:v>
                </c:pt>
                <c:pt idx="1">
                  <c:v>1125.8</c:v>
                </c:pt>
                <c:pt idx="2">
                  <c:v>1120</c:v>
                </c:pt>
                <c:pt idx="3">
                  <c:v>1096.95</c:v>
                </c:pt>
                <c:pt idx="4">
                  <c:v>1090.05</c:v>
                </c:pt>
                <c:pt idx="5">
                  <c:v>1098.3499999999999</c:v>
                </c:pt>
                <c:pt idx="6">
                  <c:v>1127.25</c:v>
                </c:pt>
                <c:pt idx="7">
                  <c:v>1137.0999999999999</c:v>
                </c:pt>
                <c:pt idx="8">
                  <c:v>1136.45</c:v>
                </c:pt>
                <c:pt idx="9">
                  <c:v>1130.5999999999999</c:v>
                </c:pt>
                <c:pt idx="10">
                  <c:v>1111.75</c:v>
                </c:pt>
                <c:pt idx="11">
                  <c:v>1106.8</c:v>
                </c:pt>
                <c:pt idx="12">
                  <c:v>1110.5</c:v>
                </c:pt>
                <c:pt idx="13">
                  <c:v>1096.2</c:v>
                </c:pt>
                <c:pt idx="14">
                  <c:v>1088.5</c:v>
                </c:pt>
                <c:pt idx="15">
                  <c:v>1133.25</c:v>
                </c:pt>
                <c:pt idx="16">
                  <c:v>1123.45</c:v>
                </c:pt>
                <c:pt idx="17">
                  <c:v>1154.8499999999999</c:v>
                </c:pt>
                <c:pt idx="18">
                  <c:v>1151.55</c:v>
                </c:pt>
                <c:pt idx="19">
                  <c:v>1156.3</c:v>
                </c:pt>
                <c:pt idx="20">
                  <c:v>1168.2</c:v>
                </c:pt>
                <c:pt idx="21">
                  <c:v>1170</c:v>
                </c:pt>
                <c:pt idx="22">
                  <c:v>1146.25</c:v>
                </c:pt>
                <c:pt idx="23">
                  <c:v>1127.5</c:v>
                </c:pt>
                <c:pt idx="24">
                  <c:v>1109.5999999999999</c:v>
                </c:pt>
                <c:pt idx="25">
                  <c:v>1102.8499999999999</c:v>
                </c:pt>
                <c:pt idx="26">
                  <c:v>1112.3</c:v>
                </c:pt>
                <c:pt idx="27">
                  <c:v>1138.6500000000001</c:v>
                </c:pt>
                <c:pt idx="28">
                  <c:v>1149.5999999999999</c:v>
                </c:pt>
                <c:pt idx="29">
                  <c:v>1127.5</c:v>
                </c:pt>
                <c:pt idx="30">
                  <c:v>1096.9000000000001</c:v>
                </c:pt>
                <c:pt idx="31">
                  <c:v>1096.0999999999999</c:v>
                </c:pt>
                <c:pt idx="32">
                  <c:v>1099.55</c:v>
                </c:pt>
                <c:pt idx="33">
                  <c:v>1078.75</c:v>
                </c:pt>
                <c:pt idx="34">
                  <c:v>1093.3499999999999</c:v>
                </c:pt>
                <c:pt idx="35">
                  <c:v>1110.55</c:v>
                </c:pt>
                <c:pt idx="36">
                  <c:v>1103.45</c:v>
                </c:pt>
                <c:pt idx="37">
                  <c:v>1088.55</c:v>
                </c:pt>
                <c:pt idx="38">
                  <c:v>1074.25</c:v>
                </c:pt>
                <c:pt idx="39">
                  <c:v>1056.9000000000001</c:v>
                </c:pt>
                <c:pt idx="40">
                  <c:v>1061.4000000000001</c:v>
                </c:pt>
                <c:pt idx="41">
                  <c:v>1057.1500000000001</c:v>
                </c:pt>
                <c:pt idx="42">
                  <c:v>1088</c:v>
                </c:pt>
                <c:pt idx="43">
                  <c:v>1044.7</c:v>
                </c:pt>
                <c:pt idx="44">
                  <c:v>1030.2</c:v>
                </c:pt>
                <c:pt idx="45">
                  <c:v>1046.5999999999999</c:v>
                </c:pt>
                <c:pt idx="46">
                  <c:v>1052.5999999999999</c:v>
                </c:pt>
                <c:pt idx="47">
                  <c:v>1062.45</c:v>
                </c:pt>
                <c:pt idx="48">
                  <c:v>1101.6500000000001</c:v>
                </c:pt>
                <c:pt idx="49">
                  <c:v>1148.9000000000001</c:v>
                </c:pt>
                <c:pt idx="50">
                  <c:v>1163.6500000000001</c:v>
                </c:pt>
                <c:pt idx="51">
                  <c:v>1139.8</c:v>
                </c:pt>
                <c:pt idx="52">
                  <c:v>1126.4000000000001</c:v>
                </c:pt>
                <c:pt idx="53">
                  <c:v>1089.2</c:v>
                </c:pt>
                <c:pt idx="54">
                  <c:v>1102.3499999999999</c:v>
                </c:pt>
                <c:pt idx="55">
                  <c:v>1090.4000000000001</c:v>
                </c:pt>
                <c:pt idx="56">
                  <c:v>1107.95</c:v>
                </c:pt>
                <c:pt idx="57">
                  <c:v>1049.8499999999999</c:v>
                </c:pt>
                <c:pt idx="58">
                  <c:v>1120.55</c:v>
                </c:pt>
                <c:pt idx="59">
                  <c:v>1205.3</c:v>
                </c:pt>
                <c:pt idx="60">
                  <c:v>1231.55</c:v>
                </c:pt>
                <c:pt idx="61">
                  <c:v>1258.2</c:v>
                </c:pt>
                <c:pt idx="62">
                  <c:v>1252.9000000000001</c:v>
                </c:pt>
                <c:pt idx="63">
                  <c:v>1251.75</c:v>
                </c:pt>
                <c:pt idx="64">
                  <c:v>1230.5999999999999</c:v>
                </c:pt>
                <c:pt idx="65">
                  <c:v>1232.3</c:v>
                </c:pt>
                <c:pt idx="66">
                  <c:v>1216.8499999999999</c:v>
                </c:pt>
                <c:pt idx="67">
                  <c:v>1210.3</c:v>
                </c:pt>
                <c:pt idx="68">
                  <c:v>1217.2</c:v>
                </c:pt>
                <c:pt idx="69">
                  <c:v>1226.25</c:v>
                </c:pt>
                <c:pt idx="70">
                  <c:v>1252.8</c:v>
                </c:pt>
                <c:pt idx="71">
                  <c:v>1252.7</c:v>
                </c:pt>
                <c:pt idx="72">
                  <c:v>1238.45</c:v>
                </c:pt>
                <c:pt idx="73">
                  <c:v>1257.1500000000001</c:v>
                </c:pt>
                <c:pt idx="74">
                  <c:v>1276.75</c:v>
                </c:pt>
                <c:pt idx="75">
                  <c:v>1260.1500000000001</c:v>
                </c:pt>
                <c:pt idx="76">
                  <c:v>1225.8</c:v>
                </c:pt>
                <c:pt idx="77">
                  <c:v>1242.3499999999999</c:v>
                </c:pt>
                <c:pt idx="78">
                  <c:v>1230.4000000000001</c:v>
                </c:pt>
                <c:pt idx="79">
                  <c:v>1240.95</c:v>
                </c:pt>
                <c:pt idx="80">
                  <c:v>1274.0999999999999</c:v>
                </c:pt>
                <c:pt idx="81">
                  <c:v>1294.45</c:v>
                </c:pt>
                <c:pt idx="82">
                  <c:v>1318.2</c:v>
                </c:pt>
                <c:pt idx="83">
                  <c:v>1291.5999999999999</c:v>
                </c:pt>
                <c:pt idx="84">
                  <c:v>1278.05</c:v>
                </c:pt>
                <c:pt idx="85">
                  <c:v>1269.7</c:v>
                </c:pt>
                <c:pt idx="86">
                  <c:v>1246.5</c:v>
                </c:pt>
                <c:pt idx="87">
                  <c:v>1234.9000000000001</c:v>
                </c:pt>
                <c:pt idx="88">
                  <c:v>1203.45</c:v>
                </c:pt>
                <c:pt idx="89">
                  <c:v>1200.2</c:v>
                </c:pt>
                <c:pt idx="90">
                  <c:v>1210.95</c:v>
                </c:pt>
                <c:pt idx="91">
                  <c:v>1187.1500000000001</c:v>
                </c:pt>
                <c:pt idx="92">
                  <c:v>1204</c:v>
                </c:pt>
                <c:pt idx="93">
                  <c:v>1217.95</c:v>
                </c:pt>
                <c:pt idx="94">
                  <c:v>1217.25</c:v>
                </c:pt>
                <c:pt idx="95">
                  <c:v>1183.55</c:v>
                </c:pt>
                <c:pt idx="96">
                  <c:v>1191.5</c:v>
                </c:pt>
                <c:pt idx="97">
                  <c:v>1176.75</c:v>
                </c:pt>
                <c:pt idx="98">
                  <c:v>1168.3499999999999</c:v>
                </c:pt>
                <c:pt idx="99">
                  <c:v>1191.1500000000001</c:v>
                </c:pt>
                <c:pt idx="100">
                  <c:v>1185.8499999999999</c:v>
                </c:pt>
                <c:pt idx="101">
                  <c:v>1149.7</c:v>
                </c:pt>
                <c:pt idx="102">
                  <c:v>1129.5999999999999</c:v>
                </c:pt>
                <c:pt idx="103">
                  <c:v>1110.3499999999999</c:v>
                </c:pt>
                <c:pt idx="104">
                  <c:v>1114.05</c:v>
                </c:pt>
                <c:pt idx="105">
                  <c:v>1110.55</c:v>
                </c:pt>
                <c:pt idx="106">
                  <c:v>1120.1500000000001</c:v>
                </c:pt>
                <c:pt idx="107">
                  <c:v>1128.55</c:v>
                </c:pt>
                <c:pt idx="108">
                  <c:v>1103.9000000000001</c:v>
                </c:pt>
                <c:pt idx="109">
                  <c:v>1090.55</c:v>
                </c:pt>
                <c:pt idx="110">
                  <c:v>1091.7</c:v>
                </c:pt>
                <c:pt idx="111">
                  <c:v>1076.1500000000001</c:v>
                </c:pt>
                <c:pt idx="112">
                  <c:v>1096.75</c:v>
                </c:pt>
                <c:pt idx="113">
                  <c:v>1082.2</c:v>
                </c:pt>
                <c:pt idx="114">
                  <c:v>1036.3499999999999</c:v>
                </c:pt>
                <c:pt idx="115">
                  <c:v>1025.75</c:v>
                </c:pt>
                <c:pt idx="116">
                  <c:v>995.65</c:v>
                </c:pt>
                <c:pt idx="117">
                  <c:v>976.5</c:v>
                </c:pt>
                <c:pt idx="118">
                  <c:v>965</c:v>
                </c:pt>
                <c:pt idx="119">
                  <c:v>990.05</c:v>
                </c:pt>
                <c:pt idx="120">
                  <c:v>971.6</c:v>
                </c:pt>
                <c:pt idx="121">
                  <c:v>961.05</c:v>
                </c:pt>
                <c:pt idx="122">
                  <c:v>972.95</c:v>
                </c:pt>
                <c:pt idx="123">
                  <c:v>944.7</c:v>
                </c:pt>
                <c:pt idx="124">
                  <c:v>965.3</c:v>
                </c:pt>
                <c:pt idx="125">
                  <c:v>978.7</c:v>
                </c:pt>
                <c:pt idx="126">
                  <c:v>1003.55</c:v>
                </c:pt>
                <c:pt idx="127">
                  <c:v>1012.3</c:v>
                </c:pt>
                <c:pt idx="128">
                  <c:v>1032.3499999999999</c:v>
                </c:pt>
                <c:pt idx="129">
                  <c:v>1019.95</c:v>
                </c:pt>
                <c:pt idx="130">
                  <c:v>995.65</c:v>
                </c:pt>
                <c:pt idx="131">
                  <c:v>1015</c:v>
                </c:pt>
                <c:pt idx="132">
                  <c:v>1013.85</c:v>
                </c:pt>
                <c:pt idx="133">
                  <c:v>1007.5</c:v>
                </c:pt>
                <c:pt idx="134">
                  <c:v>1002.1</c:v>
                </c:pt>
                <c:pt idx="135">
                  <c:v>995.4</c:v>
                </c:pt>
                <c:pt idx="136">
                  <c:v>982.45</c:v>
                </c:pt>
                <c:pt idx="137">
                  <c:v>983.4</c:v>
                </c:pt>
                <c:pt idx="138">
                  <c:v>971.4</c:v>
                </c:pt>
                <c:pt idx="139">
                  <c:v>953.4</c:v>
                </c:pt>
                <c:pt idx="140">
                  <c:v>947.85</c:v>
                </c:pt>
                <c:pt idx="141">
                  <c:v>939.35</c:v>
                </c:pt>
                <c:pt idx="142">
                  <c:v>929.2</c:v>
                </c:pt>
                <c:pt idx="143">
                  <c:v>921.3</c:v>
                </c:pt>
                <c:pt idx="144">
                  <c:v>917.35</c:v>
                </c:pt>
                <c:pt idx="145">
                  <c:v>917</c:v>
                </c:pt>
                <c:pt idx="146">
                  <c:v>921</c:v>
                </c:pt>
                <c:pt idx="147">
                  <c:v>921.75</c:v>
                </c:pt>
                <c:pt idx="148">
                  <c:v>916.05</c:v>
                </c:pt>
                <c:pt idx="149">
                  <c:v>912.25</c:v>
                </c:pt>
                <c:pt idx="150">
                  <c:v>926.9</c:v>
                </c:pt>
                <c:pt idx="151">
                  <c:v>931.95</c:v>
                </c:pt>
                <c:pt idx="152">
                  <c:v>933.4</c:v>
                </c:pt>
                <c:pt idx="153">
                  <c:v>945.15</c:v>
                </c:pt>
                <c:pt idx="154">
                  <c:v>956.45</c:v>
                </c:pt>
                <c:pt idx="155">
                  <c:v>979.35</c:v>
                </c:pt>
                <c:pt idx="156">
                  <c:v>984.85</c:v>
                </c:pt>
                <c:pt idx="157">
                  <c:v>988.5</c:v>
                </c:pt>
                <c:pt idx="158">
                  <c:v>980.7</c:v>
                </c:pt>
                <c:pt idx="159">
                  <c:v>975.3</c:v>
                </c:pt>
                <c:pt idx="160">
                  <c:v>967.65</c:v>
                </c:pt>
                <c:pt idx="161">
                  <c:v>971.85</c:v>
                </c:pt>
                <c:pt idx="162">
                  <c:v>953.9</c:v>
                </c:pt>
                <c:pt idx="163">
                  <c:v>962.6</c:v>
                </c:pt>
                <c:pt idx="164">
                  <c:v>973</c:v>
                </c:pt>
                <c:pt idx="165">
                  <c:v>963.1</c:v>
                </c:pt>
                <c:pt idx="166">
                  <c:v>994.75</c:v>
                </c:pt>
                <c:pt idx="167">
                  <c:v>975.35</c:v>
                </c:pt>
                <c:pt idx="168">
                  <c:v>970.7</c:v>
                </c:pt>
                <c:pt idx="169">
                  <c:v>969.75</c:v>
                </c:pt>
                <c:pt idx="170">
                  <c:v>935.15</c:v>
                </c:pt>
                <c:pt idx="171">
                  <c:v>928.05</c:v>
                </c:pt>
                <c:pt idx="172">
                  <c:v>941.25</c:v>
                </c:pt>
                <c:pt idx="173">
                  <c:v>937</c:v>
                </c:pt>
                <c:pt idx="174">
                  <c:v>943.7</c:v>
                </c:pt>
                <c:pt idx="175">
                  <c:v>937.25</c:v>
                </c:pt>
                <c:pt idx="176">
                  <c:v>938.85</c:v>
                </c:pt>
                <c:pt idx="177">
                  <c:v>927.55</c:v>
                </c:pt>
                <c:pt idx="178">
                  <c:v>929.05</c:v>
                </c:pt>
                <c:pt idx="179">
                  <c:v>916.45</c:v>
                </c:pt>
                <c:pt idx="180">
                  <c:v>916.05</c:v>
                </c:pt>
                <c:pt idx="181">
                  <c:v>909.75</c:v>
                </c:pt>
                <c:pt idx="182">
                  <c:v>906.75</c:v>
                </c:pt>
                <c:pt idx="183">
                  <c:v>895.1</c:v>
                </c:pt>
                <c:pt idx="184">
                  <c:v>898.8</c:v>
                </c:pt>
                <c:pt idx="185">
                  <c:v>892.7</c:v>
                </c:pt>
                <c:pt idx="186">
                  <c:v>882.8</c:v>
                </c:pt>
                <c:pt idx="187">
                  <c:v>899.95</c:v>
                </c:pt>
                <c:pt idx="188">
                  <c:v>901.05</c:v>
                </c:pt>
                <c:pt idx="189">
                  <c:v>892.85</c:v>
                </c:pt>
                <c:pt idx="190">
                  <c:v>907.3</c:v>
                </c:pt>
                <c:pt idx="191">
                  <c:v>896.35</c:v>
                </c:pt>
                <c:pt idx="192">
                  <c:v>889.55</c:v>
                </c:pt>
                <c:pt idx="193">
                  <c:v>895.3</c:v>
                </c:pt>
                <c:pt idx="194">
                  <c:v>900.5</c:v>
                </c:pt>
                <c:pt idx="195">
                  <c:v>912.25</c:v>
                </c:pt>
                <c:pt idx="196">
                  <c:v>928.6</c:v>
                </c:pt>
                <c:pt idx="197">
                  <c:v>930.6</c:v>
                </c:pt>
                <c:pt idx="198">
                  <c:v>929.35</c:v>
                </c:pt>
                <c:pt idx="199">
                  <c:v>912.05</c:v>
                </c:pt>
                <c:pt idx="200">
                  <c:v>911.6</c:v>
                </c:pt>
                <c:pt idx="201">
                  <c:v>891.55</c:v>
                </c:pt>
                <c:pt idx="202">
                  <c:v>910.9</c:v>
                </c:pt>
                <c:pt idx="203">
                  <c:v>924.2</c:v>
                </c:pt>
                <c:pt idx="204">
                  <c:v>947.7</c:v>
                </c:pt>
                <c:pt idx="205">
                  <c:v>952.45</c:v>
                </c:pt>
                <c:pt idx="206">
                  <c:v>949.95</c:v>
                </c:pt>
                <c:pt idx="207">
                  <c:v>938.6</c:v>
                </c:pt>
                <c:pt idx="208">
                  <c:v>934</c:v>
                </c:pt>
                <c:pt idx="209">
                  <c:v>923.9</c:v>
                </c:pt>
                <c:pt idx="210">
                  <c:v>928.35</c:v>
                </c:pt>
                <c:pt idx="211">
                  <c:v>919.4</c:v>
                </c:pt>
                <c:pt idx="212">
                  <c:v>925.85</c:v>
                </c:pt>
                <c:pt idx="213">
                  <c:v>921.7</c:v>
                </c:pt>
                <c:pt idx="214">
                  <c:v>934.05</c:v>
                </c:pt>
                <c:pt idx="215">
                  <c:v>932.4</c:v>
                </c:pt>
                <c:pt idx="216">
                  <c:v>914.7</c:v>
                </c:pt>
                <c:pt idx="217">
                  <c:v>897.95</c:v>
                </c:pt>
                <c:pt idx="218">
                  <c:v>903.6</c:v>
                </c:pt>
                <c:pt idx="219">
                  <c:v>894</c:v>
                </c:pt>
                <c:pt idx="220">
                  <c:v>892.75</c:v>
                </c:pt>
                <c:pt idx="221">
                  <c:v>904.45</c:v>
                </c:pt>
                <c:pt idx="222">
                  <c:v>905.7</c:v>
                </c:pt>
                <c:pt idx="223">
                  <c:v>944.1</c:v>
                </c:pt>
                <c:pt idx="224">
                  <c:v>961.15</c:v>
                </c:pt>
                <c:pt idx="225">
                  <c:v>949.25</c:v>
                </c:pt>
                <c:pt idx="226">
                  <c:v>963.8</c:v>
                </c:pt>
                <c:pt idx="227">
                  <c:v>964.55</c:v>
                </c:pt>
                <c:pt idx="228">
                  <c:v>964.55</c:v>
                </c:pt>
                <c:pt idx="229">
                  <c:v>981.7</c:v>
                </c:pt>
                <c:pt idx="230">
                  <c:v>971.2</c:v>
                </c:pt>
                <c:pt idx="231">
                  <c:v>929.35</c:v>
                </c:pt>
                <c:pt idx="232">
                  <c:v>919.3</c:v>
                </c:pt>
                <c:pt idx="233">
                  <c:v>924.65</c:v>
                </c:pt>
                <c:pt idx="234">
                  <c:v>923.5</c:v>
                </c:pt>
                <c:pt idx="235">
                  <c:v>947.6</c:v>
                </c:pt>
                <c:pt idx="236">
                  <c:v>946.75</c:v>
                </c:pt>
                <c:pt idx="237">
                  <c:v>937.2</c:v>
                </c:pt>
                <c:pt idx="238">
                  <c:v>941.5</c:v>
                </c:pt>
                <c:pt idx="239">
                  <c:v>940.9</c:v>
                </c:pt>
                <c:pt idx="240">
                  <c:v>928.45</c:v>
                </c:pt>
                <c:pt idx="241">
                  <c:v>923</c:v>
                </c:pt>
                <c:pt idx="242">
                  <c:v>920.25</c:v>
                </c:pt>
                <c:pt idx="243">
                  <c:v>916.35</c:v>
                </c:pt>
                <c:pt idx="244">
                  <c:v>911.4</c:v>
                </c:pt>
                <c:pt idx="245">
                  <c:v>911.55</c:v>
                </c:pt>
                <c:pt idx="246">
                  <c:v>921.05</c:v>
                </c:pt>
                <c:pt idx="247">
                  <c:v>924.4</c:v>
                </c:pt>
                <c:pt idx="248">
                  <c:v>922.3</c:v>
                </c:pt>
                <c:pt idx="249">
                  <c:v>928</c:v>
                </c:pt>
                <c:pt idx="250">
                  <c:v>918.5</c:v>
                </c:pt>
                <c:pt idx="251">
                  <c:v>913.05</c:v>
                </c:pt>
                <c:pt idx="252">
                  <c:v>918.75</c:v>
                </c:pt>
                <c:pt idx="253">
                  <c:v>924</c:v>
                </c:pt>
                <c:pt idx="254">
                  <c:v>919.4</c:v>
                </c:pt>
                <c:pt idx="255">
                  <c:v>919.9</c:v>
                </c:pt>
                <c:pt idx="256">
                  <c:v>920.55</c:v>
                </c:pt>
                <c:pt idx="257">
                  <c:v>914</c:v>
                </c:pt>
                <c:pt idx="258">
                  <c:v>915.05</c:v>
                </c:pt>
                <c:pt idx="259">
                  <c:v>915.9</c:v>
                </c:pt>
                <c:pt idx="260">
                  <c:v>920.95</c:v>
                </c:pt>
                <c:pt idx="261">
                  <c:v>930.65</c:v>
                </c:pt>
                <c:pt idx="262">
                  <c:v>927.5</c:v>
                </c:pt>
                <c:pt idx="263">
                  <c:v>911.5</c:v>
                </c:pt>
                <c:pt idx="264">
                  <c:v>901.5</c:v>
                </c:pt>
                <c:pt idx="265">
                  <c:v>909.85</c:v>
                </c:pt>
                <c:pt idx="266">
                  <c:v>922.6</c:v>
                </c:pt>
                <c:pt idx="267">
                  <c:v>945.45</c:v>
                </c:pt>
                <c:pt idx="268">
                  <c:v>942.95</c:v>
                </c:pt>
                <c:pt idx="269">
                  <c:v>950.7</c:v>
                </c:pt>
                <c:pt idx="270">
                  <c:v>949.5</c:v>
                </c:pt>
                <c:pt idx="271">
                  <c:v>945.15</c:v>
                </c:pt>
                <c:pt idx="272">
                  <c:v>930.25</c:v>
                </c:pt>
                <c:pt idx="273">
                  <c:v>932.4</c:v>
                </c:pt>
                <c:pt idx="274">
                  <c:v>918.85</c:v>
                </c:pt>
                <c:pt idx="275">
                  <c:v>909.7</c:v>
                </c:pt>
                <c:pt idx="276">
                  <c:v>902.45</c:v>
                </c:pt>
                <c:pt idx="277">
                  <c:v>882.4</c:v>
                </c:pt>
                <c:pt idx="278">
                  <c:v>886.2</c:v>
                </c:pt>
                <c:pt idx="279">
                  <c:v>875.15</c:v>
                </c:pt>
                <c:pt idx="280">
                  <c:v>883.5</c:v>
                </c:pt>
                <c:pt idx="281">
                  <c:v>901.55</c:v>
                </c:pt>
                <c:pt idx="282">
                  <c:v>888.25</c:v>
                </c:pt>
                <c:pt idx="283">
                  <c:v>906.65</c:v>
                </c:pt>
                <c:pt idx="284">
                  <c:v>934.45</c:v>
                </c:pt>
                <c:pt idx="285">
                  <c:v>945.6</c:v>
                </c:pt>
                <c:pt idx="286">
                  <c:v>947.1</c:v>
                </c:pt>
                <c:pt idx="287">
                  <c:v>952.3</c:v>
                </c:pt>
                <c:pt idx="288">
                  <c:v>940.8</c:v>
                </c:pt>
                <c:pt idx="289">
                  <c:v>940.15</c:v>
                </c:pt>
                <c:pt idx="290">
                  <c:v>929.45</c:v>
                </c:pt>
                <c:pt idx="291">
                  <c:v>947.25</c:v>
                </c:pt>
                <c:pt idx="292">
                  <c:v>939.95</c:v>
                </c:pt>
                <c:pt idx="293">
                  <c:v>934.75</c:v>
                </c:pt>
                <c:pt idx="294">
                  <c:v>938.1</c:v>
                </c:pt>
                <c:pt idx="295">
                  <c:v>910.35</c:v>
                </c:pt>
                <c:pt idx="296">
                  <c:v>913.75</c:v>
                </c:pt>
                <c:pt idx="297">
                  <c:v>874.25</c:v>
                </c:pt>
                <c:pt idx="298">
                  <c:v>875.2</c:v>
                </c:pt>
                <c:pt idx="299">
                  <c:v>876.7</c:v>
                </c:pt>
                <c:pt idx="300">
                  <c:v>872.5</c:v>
                </c:pt>
                <c:pt idx="301">
                  <c:v>840.4</c:v>
                </c:pt>
                <c:pt idx="302">
                  <c:v>843.4</c:v>
                </c:pt>
                <c:pt idx="303">
                  <c:v>830.75</c:v>
                </c:pt>
                <c:pt idx="304">
                  <c:v>836.85</c:v>
                </c:pt>
                <c:pt idx="305">
                  <c:v>824.2</c:v>
                </c:pt>
                <c:pt idx="306">
                  <c:v>819.2</c:v>
                </c:pt>
                <c:pt idx="307">
                  <c:v>798.35</c:v>
                </c:pt>
                <c:pt idx="308">
                  <c:v>782.15</c:v>
                </c:pt>
                <c:pt idx="309">
                  <c:v>786.75</c:v>
                </c:pt>
                <c:pt idx="310">
                  <c:v>798.6</c:v>
                </c:pt>
                <c:pt idx="311">
                  <c:v>819.2</c:v>
                </c:pt>
                <c:pt idx="312">
                  <c:v>820.45</c:v>
                </c:pt>
                <c:pt idx="313">
                  <c:v>817.5</c:v>
                </c:pt>
                <c:pt idx="314">
                  <c:v>841.3</c:v>
                </c:pt>
                <c:pt idx="315">
                  <c:v>847.1</c:v>
                </c:pt>
                <c:pt idx="316">
                  <c:v>840</c:v>
                </c:pt>
                <c:pt idx="317">
                  <c:v>845.4</c:v>
                </c:pt>
                <c:pt idx="318">
                  <c:v>843.4</c:v>
                </c:pt>
                <c:pt idx="319">
                  <c:v>844.2</c:v>
                </c:pt>
                <c:pt idx="320">
                  <c:v>849.1</c:v>
                </c:pt>
                <c:pt idx="321">
                  <c:v>823.3</c:v>
                </c:pt>
                <c:pt idx="322">
                  <c:v>818.1</c:v>
                </c:pt>
                <c:pt idx="323">
                  <c:v>817.15</c:v>
                </c:pt>
                <c:pt idx="324">
                  <c:v>818.9</c:v>
                </c:pt>
                <c:pt idx="325">
                  <c:v>1644.6</c:v>
                </c:pt>
                <c:pt idx="326">
                  <c:v>1633</c:v>
                </c:pt>
                <c:pt idx="327">
                  <c:v>1611.35</c:v>
                </c:pt>
                <c:pt idx="328">
                  <c:v>1609.35</c:v>
                </c:pt>
                <c:pt idx="329">
                  <c:v>1593.5</c:v>
                </c:pt>
                <c:pt idx="330">
                  <c:v>1564.15</c:v>
                </c:pt>
                <c:pt idx="331">
                  <c:v>1531.75</c:v>
                </c:pt>
                <c:pt idx="332">
                  <c:v>1565.8</c:v>
                </c:pt>
                <c:pt idx="333">
                  <c:v>1567.4</c:v>
                </c:pt>
                <c:pt idx="334">
                  <c:v>1581.3</c:v>
                </c:pt>
                <c:pt idx="335">
                  <c:v>1563.35</c:v>
                </c:pt>
                <c:pt idx="336">
                  <c:v>1565.8</c:v>
                </c:pt>
                <c:pt idx="337">
                  <c:v>1575.4</c:v>
                </c:pt>
                <c:pt idx="338">
                  <c:v>1566.05</c:v>
                </c:pt>
                <c:pt idx="339">
                  <c:v>1566.95</c:v>
                </c:pt>
                <c:pt idx="340">
                  <c:v>1573.15</c:v>
                </c:pt>
                <c:pt idx="341">
                  <c:v>1546.55</c:v>
                </c:pt>
                <c:pt idx="342">
                  <c:v>1584.05</c:v>
                </c:pt>
                <c:pt idx="343">
                  <c:v>1598.85</c:v>
                </c:pt>
                <c:pt idx="344">
                  <c:v>1603.4</c:v>
                </c:pt>
                <c:pt idx="345">
                  <c:v>1616.6</c:v>
                </c:pt>
                <c:pt idx="346">
                  <c:v>1622.5</c:v>
                </c:pt>
                <c:pt idx="347">
                  <c:v>1651.55</c:v>
                </c:pt>
                <c:pt idx="348">
                  <c:v>1629.1</c:v>
                </c:pt>
                <c:pt idx="349">
                  <c:v>1603.55</c:v>
                </c:pt>
                <c:pt idx="350">
                  <c:v>1613.85</c:v>
                </c:pt>
                <c:pt idx="351">
                  <c:v>1594.25</c:v>
                </c:pt>
                <c:pt idx="352">
                  <c:v>1598.35</c:v>
                </c:pt>
                <c:pt idx="353">
                  <c:v>1621.9</c:v>
                </c:pt>
                <c:pt idx="354">
                  <c:v>1603.35</c:v>
                </c:pt>
                <c:pt idx="355">
                  <c:v>1616.1</c:v>
                </c:pt>
                <c:pt idx="356">
                  <c:v>1586.2</c:v>
                </c:pt>
                <c:pt idx="357">
                  <c:v>1528.7</c:v>
                </c:pt>
                <c:pt idx="358">
                  <c:v>1533.5</c:v>
                </c:pt>
                <c:pt idx="359">
                  <c:v>1519.9</c:v>
                </c:pt>
                <c:pt idx="360">
                  <c:v>1551.35</c:v>
                </c:pt>
                <c:pt idx="361">
                  <c:v>1531.05</c:v>
                </c:pt>
                <c:pt idx="362">
                  <c:v>1518.85</c:v>
                </c:pt>
                <c:pt idx="363">
                  <c:v>1510.5</c:v>
                </c:pt>
                <c:pt idx="364">
                  <c:v>1495.2</c:v>
                </c:pt>
                <c:pt idx="365">
                  <c:v>1492.45</c:v>
                </c:pt>
                <c:pt idx="366">
                  <c:v>1490.8</c:v>
                </c:pt>
                <c:pt idx="367">
                  <c:v>1441.4</c:v>
                </c:pt>
                <c:pt idx="368">
                  <c:v>1439.8</c:v>
                </c:pt>
                <c:pt idx="369">
                  <c:v>1422.7</c:v>
                </c:pt>
                <c:pt idx="370">
                  <c:v>1384.1</c:v>
                </c:pt>
                <c:pt idx="371">
                  <c:v>1380.25</c:v>
                </c:pt>
                <c:pt idx="372">
                  <c:v>1392.9</c:v>
                </c:pt>
                <c:pt idx="373">
                  <c:v>1398.5</c:v>
                </c:pt>
                <c:pt idx="374">
                  <c:v>1435.9</c:v>
                </c:pt>
                <c:pt idx="375">
                  <c:v>1435</c:v>
                </c:pt>
                <c:pt idx="376">
                  <c:v>1433.15</c:v>
                </c:pt>
                <c:pt idx="377">
                  <c:v>1418.1</c:v>
                </c:pt>
                <c:pt idx="378">
                  <c:v>1412.25</c:v>
                </c:pt>
                <c:pt idx="379">
                  <c:v>1409.15</c:v>
                </c:pt>
                <c:pt idx="380">
                  <c:v>1387.85</c:v>
                </c:pt>
                <c:pt idx="381">
                  <c:v>1384.5</c:v>
                </c:pt>
                <c:pt idx="382">
                  <c:v>1355.9</c:v>
                </c:pt>
                <c:pt idx="383">
                  <c:v>1312.6</c:v>
                </c:pt>
                <c:pt idx="384">
                  <c:v>1319.35</c:v>
                </c:pt>
                <c:pt idx="385">
                  <c:v>1335.5</c:v>
                </c:pt>
                <c:pt idx="386">
                  <c:v>1329.9</c:v>
                </c:pt>
                <c:pt idx="387">
                  <c:v>1339.2</c:v>
                </c:pt>
                <c:pt idx="388">
                  <c:v>1313.4</c:v>
                </c:pt>
                <c:pt idx="389">
                  <c:v>1328.9</c:v>
                </c:pt>
                <c:pt idx="390">
                  <c:v>1324.75</c:v>
                </c:pt>
                <c:pt idx="391">
                  <c:v>1328.5</c:v>
                </c:pt>
                <c:pt idx="392">
                  <c:v>1340.6</c:v>
                </c:pt>
                <c:pt idx="393">
                  <c:v>1358.85</c:v>
                </c:pt>
                <c:pt idx="394">
                  <c:v>1356.55</c:v>
                </c:pt>
                <c:pt idx="395">
                  <c:v>1335.8</c:v>
                </c:pt>
                <c:pt idx="396">
                  <c:v>1302.9000000000001</c:v>
                </c:pt>
                <c:pt idx="397">
                  <c:v>1297</c:v>
                </c:pt>
                <c:pt idx="398">
                  <c:v>1304.4000000000001</c:v>
                </c:pt>
                <c:pt idx="399">
                  <c:v>1323.75</c:v>
                </c:pt>
                <c:pt idx="400">
                  <c:v>1318.5</c:v>
                </c:pt>
                <c:pt idx="401">
                  <c:v>1327.05</c:v>
                </c:pt>
                <c:pt idx="402">
                  <c:v>1352.4</c:v>
                </c:pt>
                <c:pt idx="403">
                  <c:v>1356.4</c:v>
                </c:pt>
                <c:pt idx="404">
                  <c:v>1343.65</c:v>
                </c:pt>
                <c:pt idx="405">
                  <c:v>1350.85</c:v>
                </c:pt>
                <c:pt idx="406">
                  <c:v>1356.7</c:v>
                </c:pt>
                <c:pt idx="407">
                  <c:v>1359.5</c:v>
                </c:pt>
                <c:pt idx="408">
                  <c:v>1330.6</c:v>
                </c:pt>
                <c:pt idx="409">
                  <c:v>1321.95</c:v>
                </c:pt>
                <c:pt idx="410">
                  <c:v>1328.6</c:v>
                </c:pt>
                <c:pt idx="411">
                  <c:v>1358.75</c:v>
                </c:pt>
                <c:pt idx="412">
                  <c:v>1370.25</c:v>
                </c:pt>
                <c:pt idx="413">
                  <c:v>1370.9</c:v>
                </c:pt>
                <c:pt idx="414">
                  <c:v>1394.8</c:v>
                </c:pt>
                <c:pt idx="415">
                  <c:v>1408.05</c:v>
                </c:pt>
                <c:pt idx="416">
                  <c:v>1416.35</c:v>
                </c:pt>
                <c:pt idx="417">
                  <c:v>1432.5</c:v>
                </c:pt>
                <c:pt idx="418">
                  <c:v>1416.4</c:v>
                </c:pt>
                <c:pt idx="419">
                  <c:v>1399.75</c:v>
                </c:pt>
                <c:pt idx="420">
                  <c:v>1369.4</c:v>
                </c:pt>
                <c:pt idx="421">
                  <c:v>1369.85</c:v>
                </c:pt>
                <c:pt idx="422">
                  <c:v>1370.45</c:v>
                </c:pt>
                <c:pt idx="423">
                  <c:v>1391</c:v>
                </c:pt>
                <c:pt idx="424">
                  <c:v>1364.35</c:v>
                </c:pt>
                <c:pt idx="425">
                  <c:v>1354.15</c:v>
                </c:pt>
                <c:pt idx="426">
                  <c:v>1374.1</c:v>
                </c:pt>
                <c:pt idx="427">
                  <c:v>1381.05</c:v>
                </c:pt>
                <c:pt idx="428">
                  <c:v>1405.55</c:v>
                </c:pt>
                <c:pt idx="429">
                  <c:v>1438.35</c:v>
                </c:pt>
                <c:pt idx="430">
                  <c:v>1414.9</c:v>
                </c:pt>
                <c:pt idx="431">
                  <c:v>1371.2</c:v>
                </c:pt>
                <c:pt idx="432">
                  <c:v>1319.2</c:v>
                </c:pt>
                <c:pt idx="433">
                  <c:v>1269.3499999999999</c:v>
                </c:pt>
                <c:pt idx="434">
                  <c:v>1254.7</c:v>
                </c:pt>
                <c:pt idx="435">
                  <c:v>1245.6500000000001</c:v>
                </c:pt>
                <c:pt idx="436">
                  <c:v>1250.75</c:v>
                </c:pt>
                <c:pt idx="437">
                  <c:v>1286.2</c:v>
                </c:pt>
                <c:pt idx="438">
                  <c:v>1274.0999999999999</c:v>
                </c:pt>
                <c:pt idx="439">
                  <c:v>1259.5</c:v>
                </c:pt>
                <c:pt idx="440">
                  <c:v>1263.8</c:v>
                </c:pt>
                <c:pt idx="441">
                  <c:v>1280.3499999999999</c:v>
                </c:pt>
                <c:pt idx="442">
                  <c:v>1300.6500000000001</c:v>
                </c:pt>
                <c:pt idx="443">
                  <c:v>1297.3499999999999</c:v>
                </c:pt>
                <c:pt idx="444">
                  <c:v>1304.4000000000001</c:v>
                </c:pt>
                <c:pt idx="445">
                  <c:v>1289.4000000000001</c:v>
                </c:pt>
                <c:pt idx="446">
                  <c:v>1281.4000000000001</c:v>
                </c:pt>
                <c:pt idx="447">
                  <c:v>1287.3499999999999</c:v>
                </c:pt>
                <c:pt idx="448">
                  <c:v>1291.9000000000001</c:v>
                </c:pt>
                <c:pt idx="449">
                  <c:v>1304.8</c:v>
                </c:pt>
                <c:pt idx="450">
                  <c:v>1304.9000000000001</c:v>
                </c:pt>
                <c:pt idx="451">
                  <c:v>1258.45</c:v>
                </c:pt>
                <c:pt idx="452">
                  <c:v>1233.25</c:v>
                </c:pt>
                <c:pt idx="453">
                  <c:v>1234.1500000000001</c:v>
                </c:pt>
                <c:pt idx="454">
                  <c:v>1238.25</c:v>
                </c:pt>
                <c:pt idx="455">
                  <c:v>1238.5999999999999</c:v>
                </c:pt>
                <c:pt idx="456">
                  <c:v>1182.5999999999999</c:v>
                </c:pt>
                <c:pt idx="457">
                  <c:v>1207.6500000000001</c:v>
                </c:pt>
                <c:pt idx="458">
                  <c:v>1088.25</c:v>
                </c:pt>
                <c:pt idx="459">
                  <c:v>1073.7</c:v>
                </c:pt>
                <c:pt idx="460">
                  <c:v>1075.3499999999999</c:v>
                </c:pt>
                <c:pt idx="461">
                  <c:v>1064.95</c:v>
                </c:pt>
                <c:pt idx="462">
                  <c:v>1050.9000000000001</c:v>
                </c:pt>
                <c:pt idx="463">
                  <c:v>1048.25</c:v>
                </c:pt>
                <c:pt idx="464">
                  <c:v>1028.3499999999999</c:v>
                </c:pt>
                <c:pt idx="465">
                  <c:v>1030.3</c:v>
                </c:pt>
                <c:pt idx="466">
                  <c:v>1032.7</c:v>
                </c:pt>
                <c:pt idx="467">
                  <c:v>1025.6500000000001</c:v>
                </c:pt>
                <c:pt idx="468">
                  <c:v>1030.7</c:v>
                </c:pt>
                <c:pt idx="469">
                  <c:v>1040.0999999999999</c:v>
                </c:pt>
                <c:pt idx="470">
                  <c:v>1033.7</c:v>
                </c:pt>
                <c:pt idx="471">
                  <c:v>1044.75</c:v>
                </c:pt>
                <c:pt idx="472">
                  <c:v>1049.2</c:v>
                </c:pt>
                <c:pt idx="473">
                  <c:v>1043.4000000000001</c:v>
                </c:pt>
                <c:pt idx="474">
                  <c:v>1044.1500000000001</c:v>
                </c:pt>
                <c:pt idx="475">
                  <c:v>1025.1500000000001</c:v>
                </c:pt>
                <c:pt idx="476">
                  <c:v>1016.7</c:v>
                </c:pt>
                <c:pt idx="477">
                  <c:v>1027.55</c:v>
                </c:pt>
                <c:pt idx="478">
                  <c:v>1015.95</c:v>
                </c:pt>
                <c:pt idx="479">
                  <c:v>1025.7</c:v>
                </c:pt>
                <c:pt idx="480">
                  <c:v>1033.75</c:v>
                </c:pt>
                <c:pt idx="481">
                  <c:v>1032.45</c:v>
                </c:pt>
                <c:pt idx="482">
                  <c:v>1041.3</c:v>
                </c:pt>
                <c:pt idx="483">
                  <c:v>1077</c:v>
                </c:pt>
                <c:pt idx="484">
                  <c:v>1090.1500000000001</c:v>
                </c:pt>
                <c:pt idx="485">
                  <c:v>1083.1500000000001</c:v>
                </c:pt>
                <c:pt idx="486">
                  <c:v>1084.0999999999999</c:v>
                </c:pt>
                <c:pt idx="487">
                  <c:v>1087.0999999999999</c:v>
                </c:pt>
                <c:pt idx="488">
                  <c:v>1077.0999999999999</c:v>
                </c:pt>
                <c:pt idx="489">
                  <c:v>1072.7</c:v>
                </c:pt>
                <c:pt idx="490">
                  <c:v>1077.4000000000001</c:v>
                </c:pt>
                <c:pt idx="491">
                  <c:v>1068.95</c:v>
                </c:pt>
                <c:pt idx="492">
                  <c:v>1090.6500000000001</c:v>
                </c:pt>
                <c:pt idx="493">
                  <c:v>1083.0999999999999</c:v>
                </c:pt>
              </c:numCache>
            </c:numRef>
          </c:val>
          <c:smooth val="0"/>
          <c:extLst>
            <c:ext xmlns:c16="http://schemas.microsoft.com/office/drawing/2014/chart" uri="{C3380CC4-5D6E-409C-BE32-E72D297353CC}">
              <c16:uniqueId val="{00000000-F155-4174-92AE-BA42D8BC77C5}"/>
            </c:ext>
          </c:extLst>
        </c:ser>
        <c:dLbls>
          <c:showLegendKey val="0"/>
          <c:showVal val="0"/>
          <c:showCatName val="0"/>
          <c:showSerName val="0"/>
          <c:showPercent val="0"/>
          <c:showBubbleSize val="0"/>
        </c:dLbls>
        <c:smooth val="0"/>
        <c:axId val="521555400"/>
        <c:axId val="521553432"/>
      </c:lineChart>
      <c:dateAx>
        <c:axId val="521555400"/>
        <c:scaling>
          <c:orientation val="minMax"/>
        </c:scaling>
        <c:delete val="0"/>
        <c:axPos val="b"/>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553432"/>
        <c:crosses val="autoZero"/>
        <c:auto val="1"/>
        <c:lblOffset val="100"/>
        <c:baseTimeUnit val="days"/>
      </c:dateAx>
      <c:valAx>
        <c:axId val="521553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555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'CLOSING PRICES'!$I$1</c:f>
              <c:strCache>
                <c:ptCount val="1"/>
                <c:pt idx="0">
                  <c:v>SUNPHARMA</c:v>
                </c:pt>
              </c:strCache>
            </c:strRef>
          </c:tx>
          <c:spPr>
            <a:ln w="28575" cap="rnd">
              <a:solidFill>
                <a:schemeClr val="accent1"/>
              </a:solidFill>
              <a:round/>
            </a:ln>
            <a:effectLst/>
          </c:spPr>
          <c:marker>
            <c:symbol val="none"/>
          </c:marker>
          <c:cat>
            <c:numRef>
              <c:f>'CLOSING PRICES'!$A$2:$A$495</c:f>
              <c:numCache>
                <c:formatCode>d\-mmm\-yy</c:formatCode>
                <c:ptCount val="494"/>
                <c:pt idx="0">
                  <c:v>43465</c:v>
                </c:pt>
                <c:pt idx="1">
                  <c:v>43462</c:v>
                </c:pt>
                <c:pt idx="2">
                  <c:v>43461</c:v>
                </c:pt>
                <c:pt idx="3">
                  <c:v>43460</c:v>
                </c:pt>
                <c:pt idx="4">
                  <c:v>43458</c:v>
                </c:pt>
                <c:pt idx="5">
                  <c:v>43455</c:v>
                </c:pt>
                <c:pt idx="6">
                  <c:v>43454</c:v>
                </c:pt>
                <c:pt idx="7">
                  <c:v>43453</c:v>
                </c:pt>
                <c:pt idx="8">
                  <c:v>43452</c:v>
                </c:pt>
                <c:pt idx="9">
                  <c:v>43451</c:v>
                </c:pt>
                <c:pt idx="10">
                  <c:v>43448</c:v>
                </c:pt>
                <c:pt idx="11">
                  <c:v>43447</c:v>
                </c:pt>
                <c:pt idx="12">
                  <c:v>43446</c:v>
                </c:pt>
                <c:pt idx="13">
                  <c:v>43445</c:v>
                </c:pt>
                <c:pt idx="14">
                  <c:v>43444</c:v>
                </c:pt>
                <c:pt idx="15">
                  <c:v>43441</c:v>
                </c:pt>
                <c:pt idx="16">
                  <c:v>43440</c:v>
                </c:pt>
                <c:pt idx="17">
                  <c:v>43439</c:v>
                </c:pt>
                <c:pt idx="18">
                  <c:v>43438</c:v>
                </c:pt>
                <c:pt idx="19">
                  <c:v>43437</c:v>
                </c:pt>
                <c:pt idx="20">
                  <c:v>43434</c:v>
                </c:pt>
                <c:pt idx="21">
                  <c:v>43433</c:v>
                </c:pt>
                <c:pt idx="22">
                  <c:v>43432</c:v>
                </c:pt>
                <c:pt idx="23">
                  <c:v>43431</c:v>
                </c:pt>
                <c:pt idx="24">
                  <c:v>43430</c:v>
                </c:pt>
                <c:pt idx="25">
                  <c:v>43426</c:v>
                </c:pt>
                <c:pt idx="26">
                  <c:v>43425</c:v>
                </c:pt>
                <c:pt idx="27">
                  <c:v>43424</c:v>
                </c:pt>
                <c:pt idx="28">
                  <c:v>43423</c:v>
                </c:pt>
                <c:pt idx="29">
                  <c:v>43420</c:v>
                </c:pt>
                <c:pt idx="30">
                  <c:v>43419</c:v>
                </c:pt>
                <c:pt idx="31">
                  <c:v>43418</c:v>
                </c:pt>
                <c:pt idx="32">
                  <c:v>43417</c:v>
                </c:pt>
                <c:pt idx="33">
                  <c:v>43416</c:v>
                </c:pt>
                <c:pt idx="34">
                  <c:v>43413</c:v>
                </c:pt>
                <c:pt idx="35">
                  <c:v>43411</c:v>
                </c:pt>
                <c:pt idx="36">
                  <c:v>43410</c:v>
                </c:pt>
                <c:pt idx="37">
                  <c:v>43409</c:v>
                </c:pt>
                <c:pt idx="38">
                  <c:v>43406</c:v>
                </c:pt>
                <c:pt idx="39">
                  <c:v>43405</c:v>
                </c:pt>
                <c:pt idx="40">
                  <c:v>43404</c:v>
                </c:pt>
                <c:pt idx="41">
                  <c:v>43403</c:v>
                </c:pt>
                <c:pt idx="42">
                  <c:v>43402</c:v>
                </c:pt>
                <c:pt idx="43">
                  <c:v>43399</c:v>
                </c:pt>
                <c:pt idx="44">
                  <c:v>43398</c:v>
                </c:pt>
                <c:pt idx="45">
                  <c:v>43397</c:v>
                </c:pt>
                <c:pt idx="46">
                  <c:v>43396</c:v>
                </c:pt>
                <c:pt idx="47">
                  <c:v>43395</c:v>
                </c:pt>
                <c:pt idx="48">
                  <c:v>43392</c:v>
                </c:pt>
                <c:pt idx="49">
                  <c:v>43390</c:v>
                </c:pt>
                <c:pt idx="50">
                  <c:v>43389</c:v>
                </c:pt>
                <c:pt idx="51">
                  <c:v>43388</c:v>
                </c:pt>
                <c:pt idx="52">
                  <c:v>43385</c:v>
                </c:pt>
                <c:pt idx="53">
                  <c:v>43384</c:v>
                </c:pt>
                <c:pt idx="54">
                  <c:v>43383</c:v>
                </c:pt>
                <c:pt idx="55">
                  <c:v>43382</c:v>
                </c:pt>
                <c:pt idx="56">
                  <c:v>43381</c:v>
                </c:pt>
                <c:pt idx="57">
                  <c:v>43378</c:v>
                </c:pt>
                <c:pt idx="58">
                  <c:v>43377</c:v>
                </c:pt>
                <c:pt idx="59">
                  <c:v>43376</c:v>
                </c:pt>
                <c:pt idx="60">
                  <c:v>43374</c:v>
                </c:pt>
                <c:pt idx="61">
                  <c:v>43371</c:v>
                </c:pt>
                <c:pt idx="62">
                  <c:v>43370</c:v>
                </c:pt>
                <c:pt idx="63">
                  <c:v>43369</c:v>
                </c:pt>
                <c:pt idx="64">
                  <c:v>43368</c:v>
                </c:pt>
                <c:pt idx="65">
                  <c:v>43367</c:v>
                </c:pt>
                <c:pt idx="66">
                  <c:v>43364</c:v>
                </c:pt>
                <c:pt idx="67">
                  <c:v>43362</c:v>
                </c:pt>
                <c:pt idx="68">
                  <c:v>43361</c:v>
                </c:pt>
                <c:pt idx="69">
                  <c:v>43360</c:v>
                </c:pt>
                <c:pt idx="70">
                  <c:v>43357</c:v>
                </c:pt>
                <c:pt idx="71">
                  <c:v>43355</c:v>
                </c:pt>
                <c:pt idx="72">
                  <c:v>43354</c:v>
                </c:pt>
                <c:pt idx="73">
                  <c:v>43353</c:v>
                </c:pt>
                <c:pt idx="74">
                  <c:v>43350</c:v>
                </c:pt>
                <c:pt idx="75">
                  <c:v>43349</c:v>
                </c:pt>
                <c:pt idx="76">
                  <c:v>43348</c:v>
                </c:pt>
                <c:pt idx="77">
                  <c:v>43347</c:v>
                </c:pt>
                <c:pt idx="78">
                  <c:v>43346</c:v>
                </c:pt>
                <c:pt idx="79">
                  <c:v>43343</c:v>
                </c:pt>
                <c:pt idx="80">
                  <c:v>43342</c:v>
                </c:pt>
                <c:pt idx="81">
                  <c:v>43341</c:v>
                </c:pt>
                <c:pt idx="82">
                  <c:v>43340</c:v>
                </c:pt>
                <c:pt idx="83">
                  <c:v>43339</c:v>
                </c:pt>
                <c:pt idx="84">
                  <c:v>43336</c:v>
                </c:pt>
                <c:pt idx="85">
                  <c:v>43335</c:v>
                </c:pt>
                <c:pt idx="86">
                  <c:v>43333</c:v>
                </c:pt>
                <c:pt idx="87">
                  <c:v>43332</c:v>
                </c:pt>
                <c:pt idx="88">
                  <c:v>43329</c:v>
                </c:pt>
                <c:pt idx="89">
                  <c:v>43328</c:v>
                </c:pt>
                <c:pt idx="90">
                  <c:v>43326</c:v>
                </c:pt>
                <c:pt idx="91">
                  <c:v>43325</c:v>
                </c:pt>
                <c:pt idx="92">
                  <c:v>43322</c:v>
                </c:pt>
                <c:pt idx="93">
                  <c:v>43321</c:v>
                </c:pt>
                <c:pt idx="94">
                  <c:v>43320</c:v>
                </c:pt>
                <c:pt idx="95">
                  <c:v>43319</c:v>
                </c:pt>
                <c:pt idx="96">
                  <c:v>43318</c:v>
                </c:pt>
                <c:pt idx="97">
                  <c:v>43315</c:v>
                </c:pt>
                <c:pt idx="98">
                  <c:v>43314</c:v>
                </c:pt>
                <c:pt idx="99">
                  <c:v>43313</c:v>
                </c:pt>
                <c:pt idx="100">
                  <c:v>43312</c:v>
                </c:pt>
                <c:pt idx="101">
                  <c:v>43311</c:v>
                </c:pt>
                <c:pt idx="102">
                  <c:v>43308</c:v>
                </c:pt>
                <c:pt idx="103">
                  <c:v>43307</c:v>
                </c:pt>
                <c:pt idx="104">
                  <c:v>43306</c:v>
                </c:pt>
                <c:pt idx="105">
                  <c:v>43305</c:v>
                </c:pt>
                <c:pt idx="106">
                  <c:v>43304</c:v>
                </c:pt>
                <c:pt idx="107">
                  <c:v>43301</c:v>
                </c:pt>
                <c:pt idx="108">
                  <c:v>43300</c:v>
                </c:pt>
                <c:pt idx="109">
                  <c:v>43299</c:v>
                </c:pt>
                <c:pt idx="110">
                  <c:v>43298</c:v>
                </c:pt>
                <c:pt idx="111">
                  <c:v>43297</c:v>
                </c:pt>
                <c:pt idx="112">
                  <c:v>43294</c:v>
                </c:pt>
                <c:pt idx="113">
                  <c:v>43293</c:v>
                </c:pt>
                <c:pt idx="114">
                  <c:v>43292</c:v>
                </c:pt>
                <c:pt idx="115">
                  <c:v>43291</c:v>
                </c:pt>
                <c:pt idx="116">
                  <c:v>43290</c:v>
                </c:pt>
                <c:pt idx="117">
                  <c:v>43287</c:v>
                </c:pt>
                <c:pt idx="118">
                  <c:v>43286</c:v>
                </c:pt>
                <c:pt idx="119">
                  <c:v>43285</c:v>
                </c:pt>
                <c:pt idx="120">
                  <c:v>43284</c:v>
                </c:pt>
                <c:pt idx="121">
                  <c:v>43283</c:v>
                </c:pt>
                <c:pt idx="122">
                  <c:v>43280</c:v>
                </c:pt>
                <c:pt idx="123">
                  <c:v>43279</c:v>
                </c:pt>
                <c:pt idx="124">
                  <c:v>43278</c:v>
                </c:pt>
                <c:pt idx="125">
                  <c:v>43277</c:v>
                </c:pt>
                <c:pt idx="126">
                  <c:v>43276</c:v>
                </c:pt>
                <c:pt idx="127">
                  <c:v>43273</c:v>
                </c:pt>
                <c:pt idx="128">
                  <c:v>43272</c:v>
                </c:pt>
                <c:pt idx="129">
                  <c:v>43271</c:v>
                </c:pt>
                <c:pt idx="130">
                  <c:v>43270</c:v>
                </c:pt>
                <c:pt idx="131">
                  <c:v>43269</c:v>
                </c:pt>
                <c:pt idx="132">
                  <c:v>43266</c:v>
                </c:pt>
                <c:pt idx="133">
                  <c:v>43265</c:v>
                </c:pt>
                <c:pt idx="134">
                  <c:v>43264</c:v>
                </c:pt>
                <c:pt idx="135">
                  <c:v>43263</c:v>
                </c:pt>
                <c:pt idx="136">
                  <c:v>43262</c:v>
                </c:pt>
                <c:pt idx="137">
                  <c:v>43259</c:v>
                </c:pt>
                <c:pt idx="138">
                  <c:v>43258</c:v>
                </c:pt>
                <c:pt idx="139">
                  <c:v>43257</c:v>
                </c:pt>
                <c:pt idx="140">
                  <c:v>43256</c:v>
                </c:pt>
                <c:pt idx="141">
                  <c:v>43255</c:v>
                </c:pt>
                <c:pt idx="142">
                  <c:v>43252</c:v>
                </c:pt>
                <c:pt idx="143">
                  <c:v>43251</c:v>
                </c:pt>
                <c:pt idx="144">
                  <c:v>43250</c:v>
                </c:pt>
                <c:pt idx="145">
                  <c:v>43249</c:v>
                </c:pt>
                <c:pt idx="146">
                  <c:v>43248</c:v>
                </c:pt>
                <c:pt idx="147">
                  <c:v>43245</c:v>
                </c:pt>
                <c:pt idx="148">
                  <c:v>43244</c:v>
                </c:pt>
                <c:pt idx="149">
                  <c:v>43243</c:v>
                </c:pt>
                <c:pt idx="150">
                  <c:v>43242</c:v>
                </c:pt>
                <c:pt idx="151">
                  <c:v>43241</c:v>
                </c:pt>
                <c:pt idx="152">
                  <c:v>43238</c:v>
                </c:pt>
                <c:pt idx="153">
                  <c:v>43237</c:v>
                </c:pt>
                <c:pt idx="154">
                  <c:v>43236</c:v>
                </c:pt>
                <c:pt idx="155">
                  <c:v>43235</c:v>
                </c:pt>
                <c:pt idx="156">
                  <c:v>43234</c:v>
                </c:pt>
                <c:pt idx="157">
                  <c:v>43231</c:v>
                </c:pt>
                <c:pt idx="158">
                  <c:v>43230</c:v>
                </c:pt>
                <c:pt idx="159">
                  <c:v>43229</c:v>
                </c:pt>
                <c:pt idx="160">
                  <c:v>43228</c:v>
                </c:pt>
                <c:pt idx="161">
                  <c:v>43227</c:v>
                </c:pt>
                <c:pt idx="162">
                  <c:v>43224</c:v>
                </c:pt>
                <c:pt idx="163">
                  <c:v>43223</c:v>
                </c:pt>
                <c:pt idx="164">
                  <c:v>43222</c:v>
                </c:pt>
                <c:pt idx="165">
                  <c:v>43220</c:v>
                </c:pt>
                <c:pt idx="166">
                  <c:v>43217</c:v>
                </c:pt>
                <c:pt idx="167">
                  <c:v>43216</c:v>
                </c:pt>
                <c:pt idx="168">
                  <c:v>43215</c:v>
                </c:pt>
                <c:pt idx="169">
                  <c:v>43214</c:v>
                </c:pt>
                <c:pt idx="170">
                  <c:v>43213</c:v>
                </c:pt>
                <c:pt idx="171">
                  <c:v>43210</c:v>
                </c:pt>
                <c:pt idx="172">
                  <c:v>43209</c:v>
                </c:pt>
                <c:pt idx="173">
                  <c:v>43208</c:v>
                </c:pt>
                <c:pt idx="174">
                  <c:v>43207</c:v>
                </c:pt>
                <c:pt idx="175">
                  <c:v>43206</c:v>
                </c:pt>
                <c:pt idx="176">
                  <c:v>43203</c:v>
                </c:pt>
                <c:pt idx="177">
                  <c:v>43202</c:v>
                </c:pt>
                <c:pt idx="178">
                  <c:v>43201</c:v>
                </c:pt>
                <c:pt idx="179">
                  <c:v>43200</c:v>
                </c:pt>
                <c:pt idx="180">
                  <c:v>43199</c:v>
                </c:pt>
                <c:pt idx="181">
                  <c:v>43196</c:v>
                </c:pt>
                <c:pt idx="182">
                  <c:v>43195</c:v>
                </c:pt>
                <c:pt idx="183">
                  <c:v>43194</c:v>
                </c:pt>
                <c:pt idx="184">
                  <c:v>43193</c:v>
                </c:pt>
                <c:pt idx="185">
                  <c:v>43192</c:v>
                </c:pt>
                <c:pt idx="186">
                  <c:v>43187</c:v>
                </c:pt>
                <c:pt idx="187">
                  <c:v>43186</c:v>
                </c:pt>
                <c:pt idx="188">
                  <c:v>43185</c:v>
                </c:pt>
                <c:pt idx="189">
                  <c:v>43182</c:v>
                </c:pt>
                <c:pt idx="190">
                  <c:v>43181</c:v>
                </c:pt>
                <c:pt idx="191">
                  <c:v>43180</c:v>
                </c:pt>
                <c:pt idx="192">
                  <c:v>43179</c:v>
                </c:pt>
                <c:pt idx="193">
                  <c:v>43178</c:v>
                </c:pt>
                <c:pt idx="194">
                  <c:v>43175</c:v>
                </c:pt>
                <c:pt idx="195">
                  <c:v>43174</c:v>
                </c:pt>
                <c:pt idx="196">
                  <c:v>43173</c:v>
                </c:pt>
                <c:pt idx="197">
                  <c:v>43172</c:v>
                </c:pt>
                <c:pt idx="198">
                  <c:v>43171</c:v>
                </c:pt>
                <c:pt idx="199">
                  <c:v>43168</c:v>
                </c:pt>
                <c:pt idx="200">
                  <c:v>43167</c:v>
                </c:pt>
                <c:pt idx="201">
                  <c:v>43166</c:v>
                </c:pt>
                <c:pt idx="202">
                  <c:v>43165</c:v>
                </c:pt>
                <c:pt idx="203">
                  <c:v>43164</c:v>
                </c:pt>
                <c:pt idx="204">
                  <c:v>43160</c:v>
                </c:pt>
                <c:pt idx="205">
                  <c:v>43159</c:v>
                </c:pt>
                <c:pt idx="206">
                  <c:v>43158</c:v>
                </c:pt>
                <c:pt idx="207">
                  <c:v>43157</c:v>
                </c:pt>
                <c:pt idx="208">
                  <c:v>43154</c:v>
                </c:pt>
                <c:pt idx="209">
                  <c:v>43153</c:v>
                </c:pt>
                <c:pt idx="210">
                  <c:v>43152</c:v>
                </c:pt>
                <c:pt idx="211">
                  <c:v>43151</c:v>
                </c:pt>
                <c:pt idx="212">
                  <c:v>43150</c:v>
                </c:pt>
                <c:pt idx="213">
                  <c:v>43147</c:v>
                </c:pt>
                <c:pt idx="214">
                  <c:v>43146</c:v>
                </c:pt>
                <c:pt idx="215">
                  <c:v>43145</c:v>
                </c:pt>
                <c:pt idx="216">
                  <c:v>43143</c:v>
                </c:pt>
                <c:pt idx="217">
                  <c:v>43140</c:v>
                </c:pt>
                <c:pt idx="218">
                  <c:v>43139</c:v>
                </c:pt>
                <c:pt idx="219">
                  <c:v>43138</c:v>
                </c:pt>
                <c:pt idx="220">
                  <c:v>43137</c:v>
                </c:pt>
                <c:pt idx="221">
                  <c:v>43136</c:v>
                </c:pt>
                <c:pt idx="222">
                  <c:v>43133</c:v>
                </c:pt>
                <c:pt idx="223">
                  <c:v>43132</c:v>
                </c:pt>
                <c:pt idx="224">
                  <c:v>43131</c:v>
                </c:pt>
                <c:pt idx="225">
                  <c:v>43130</c:v>
                </c:pt>
                <c:pt idx="226">
                  <c:v>43129</c:v>
                </c:pt>
                <c:pt idx="227">
                  <c:v>43125</c:v>
                </c:pt>
                <c:pt idx="228">
                  <c:v>43124</c:v>
                </c:pt>
                <c:pt idx="229">
                  <c:v>43123</c:v>
                </c:pt>
                <c:pt idx="230">
                  <c:v>43122</c:v>
                </c:pt>
                <c:pt idx="231">
                  <c:v>43119</c:v>
                </c:pt>
                <c:pt idx="232">
                  <c:v>43118</c:v>
                </c:pt>
                <c:pt idx="233">
                  <c:v>43117</c:v>
                </c:pt>
                <c:pt idx="234">
                  <c:v>43116</c:v>
                </c:pt>
                <c:pt idx="235">
                  <c:v>43115</c:v>
                </c:pt>
                <c:pt idx="236">
                  <c:v>43112</c:v>
                </c:pt>
                <c:pt idx="237">
                  <c:v>43111</c:v>
                </c:pt>
                <c:pt idx="238">
                  <c:v>43110</c:v>
                </c:pt>
                <c:pt idx="239">
                  <c:v>43109</c:v>
                </c:pt>
                <c:pt idx="240">
                  <c:v>43108</c:v>
                </c:pt>
                <c:pt idx="241">
                  <c:v>43105</c:v>
                </c:pt>
                <c:pt idx="242">
                  <c:v>43104</c:v>
                </c:pt>
                <c:pt idx="243">
                  <c:v>43103</c:v>
                </c:pt>
                <c:pt idx="244">
                  <c:v>43102</c:v>
                </c:pt>
                <c:pt idx="245">
                  <c:v>43101</c:v>
                </c:pt>
                <c:pt idx="246">
                  <c:v>43098</c:v>
                </c:pt>
                <c:pt idx="247">
                  <c:v>43097</c:v>
                </c:pt>
                <c:pt idx="248">
                  <c:v>43096</c:v>
                </c:pt>
                <c:pt idx="249">
                  <c:v>43095</c:v>
                </c:pt>
                <c:pt idx="250">
                  <c:v>43091</c:v>
                </c:pt>
                <c:pt idx="251">
                  <c:v>43090</c:v>
                </c:pt>
                <c:pt idx="252">
                  <c:v>43089</c:v>
                </c:pt>
                <c:pt idx="253">
                  <c:v>43088</c:v>
                </c:pt>
                <c:pt idx="254">
                  <c:v>43087</c:v>
                </c:pt>
                <c:pt idx="255">
                  <c:v>43084</c:v>
                </c:pt>
                <c:pt idx="256">
                  <c:v>43083</c:v>
                </c:pt>
                <c:pt idx="257">
                  <c:v>43082</c:v>
                </c:pt>
                <c:pt idx="258">
                  <c:v>43081</c:v>
                </c:pt>
                <c:pt idx="259">
                  <c:v>43080</c:v>
                </c:pt>
                <c:pt idx="260">
                  <c:v>43077</c:v>
                </c:pt>
                <c:pt idx="261">
                  <c:v>43076</c:v>
                </c:pt>
                <c:pt idx="262">
                  <c:v>43075</c:v>
                </c:pt>
                <c:pt idx="263">
                  <c:v>43074</c:v>
                </c:pt>
                <c:pt idx="264">
                  <c:v>43073</c:v>
                </c:pt>
                <c:pt idx="265">
                  <c:v>43070</c:v>
                </c:pt>
                <c:pt idx="266">
                  <c:v>43069</c:v>
                </c:pt>
                <c:pt idx="267">
                  <c:v>43068</c:v>
                </c:pt>
                <c:pt idx="268">
                  <c:v>43067</c:v>
                </c:pt>
                <c:pt idx="269">
                  <c:v>43066</c:v>
                </c:pt>
                <c:pt idx="270">
                  <c:v>43063</c:v>
                </c:pt>
                <c:pt idx="271">
                  <c:v>43062</c:v>
                </c:pt>
                <c:pt idx="272">
                  <c:v>43061</c:v>
                </c:pt>
                <c:pt idx="273">
                  <c:v>43060</c:v>
                </c:pt>
                <c:pt idx="274">
                  <c:v>43059</c:v>
                </c:pt>
                <c:pt idx="275">
                  <c:v>43056</c:v>
                </c:pt>
                <c:pt idx="276">
                  <c:v>43055</c:v>
                </c:pt>
                <c:pt idx="277">
                  <c:v>43054</c:v>
                </c:pt>
                <c:pt idx="278">
                  <c:v>43053</c:v>
                </c:pt>
                <c:pt idx="279">
                  <c:v>43052</c:v>
                </c:pt>
                <c:pt idx="280">
                  <c:v>43049</c:v>
                </c:pt>
                <c:pt idx="281">
                  <c:v>43048</c:v>
                </c:pt>
                <c:pt idx="282">
                  <c:v>43047</c:v>
                </c:pt>
                <c:pt idx="283">
                  <c:v>43046</c:v>
                </c:pt>
                <c:pt idx="284">
                  <c:v>43045</c:v>
                </c:pt>
                <c:pt idx="285">
                  <c:v>43042</c:v>
                </c:pt>
                <c:pt idx="286">
                  <c:v>43041</c:v>
                </c:pt>
                <c:pt idx="287">
                  <c:v>43040</c:v>
                </c:pt>
                <c:pt idx="288">
                  <c:v>43039</c:v>
                </c:pt>
                <c:pt idx="289">
                  <c:v>43038</c:v>
                </c:pt>
                <c:pt idx="290">
                  <c:v>43035</c:v>
                </c:pt>
                <c:pt idx="291">
                  <c:v>43034</c:v>
                </c:pt>
                <c:pt idx="292">
                  <c:v>43033</c:v>
                </c:pt>
                <c:pt idx="293">
                  <c:v>43032</c:v>
                </c:pt>
                <c:pt idx="294">
                  <c:v>43031</c:v>
                </c:pt>
                <c:pt idx="295">
                  <c:v>43027</c:v>
                </c:pt>
                <c:pt idx="296">
                  <c:v>43026</c:v>
                </c:pt>
                <c:pt idx="297">
                  <c:v>43025</c:v>
                </c:pt>
                <c:pt idx="298">
                  <c:v>43024</c:v>
                </c:pt>
                <c:pt idx="299">
                  <c:v>43021</c:v>
                </c:pt>
                <c:pt idx="300">
                  <c:v>43020</c:v>
                </c:pt>
                <c:pt idx="301">
                  <c:v>43019</c:v>
                </c:pt>
                <c:pt idx="302">
                  <c:v>43018</c:v>
                </c:pt>
                <c:pt idx="303">
                  <c:v>43017</c:v>
                </c:pt>
                <c:pt idx="304">
                  <c:v>43014</c:v>
                </c:pt>
                <c:pt idx="305">
                  <c:v>43013</c:v>
                </c:pt>
                <c:pt idx="306">
                  <c:v>43012</c:v>
                </c:pt>
                <c:pt idx="307">
                  <c:v>43011</c:v>
                </c:pt>
                <c:pt idx="308">
                  <c:v>43007</c:v>
                </c:pt>
                <c:pt idx="309">
                  <c:v>43006</c:v>
                </c:pt>
                <c:pt idx="310">
                  <c:v>43005</c:v>
                </c:pt>
                <c:pt idx="311">
                  <c:v>43004</c:v>
                </c:pt>
                <c:pt idx="312">
                  <c:v>43003</c:v>
                </c:pt>
                <c:pt idx="313">
                  <c:v>43000</c:v>
                </c:pt>
                <c:pt idx="314">
                  <c:v>42999</c:v>
                </c:pt>
                <c:pt idx="315">
                  <c:v>42998</c:v>
                </c:pt>
                <c:pt idx="316">
                  <c:v>42997</c:v>
                </c:pt>
                <c:pt idx="317">
                  <c:v>42996</c:v>
                </c:pt>
                <c:pt idx="318">
                  <c:v>42993</c:v>
                </c:pt>
                <c:pt idx="319">
                  <c:v>42992</c:v>
                </c:pt>
                <c:pt idx="320">
                  <c:v>42991</c:v>
                </c:pt>
                <c:pt idx="321">
                  <c:v>42990</c:v>
                </c:pt>
                <c:pt idx="322">
                  <c:v>42989</c:v>
                </c:pt>
                <c:pt idx="323">
                  <c:v>42986</c:v>
                </c:pt>
                <c:pt idx="324">
                  <c:v>42985</c:v>
                </c:pt>
                <c:pt idx="325">
                  <c:v>42984</c:v>
                </c:pt>
                <c:pt idx="326">
                  <c:v>42983</c:v>
                </c:pt>
                <c:pt idx="327">
                  <c:v>42982</c:v>
                </c:pt>
                <c:pt idx="328">
                  <c:v>42979</c:v>
                </c:pt>
                <c:pt idx="329">
                  <c:v>42978</c:v>
                </c:pt>
                <c:pt idx="330">
                  <c:v>42977</c:v>
                </c:pt>
                <c:pt idx="331">
                  <c:v>42976</c:v>
                </c:pt>
                <c:pt idx="332">
                  <c:v>42975</c:v>
                </c:pt>
                <c:pt idx="333">
                  <c:v>42971</c:v>
                </c:pt>
                <c:pt idx="334">
                  <c:v>42970</c:v>
                </c:pt>
                <c:pt idx="335">
                  <c:v>42969</c:v>
                </c:pt>
                <c:pt idx="336">
                  <c:v>42968</c:v>
                </c:pt>
                <c:pt idx="337">
                  <c:v>42965</c:v>
                </c:pt>
                <c:pt idx="338">
                  <c:v>42964</c:v>
                </c:pt>
                <c:pt idx="339">
                  <c:v>42963</c:v>
                </c:pt>
                <c:pt idx="340">
                  <c:v>42961</c:v>
                </c:pt>
                <c:pt idx="341">
                  <c:v>42958</c:v>
                </c:pt>
                <c:pt idx="342">
                  <c:v>42957</c:v>
                </c:pt>
                <c:pt idx="343">
                  <c:v>42956</c:v>
                </c:pt>
                <c:pt idx="344">
                  <c:v>42955</c:v>
                </c:pt>
                <c:pt idx="345">
                  <c:v>42954</c:v>
                </c:pt>
                <c:pt idx="346">
                  <c:v>42951</c:v>
                </c:pt>
                <c:pt idx="347">
                  <c:v>42950</c:v>
                </c:pt>
                <c:pt idx="348">
                  <c:v>42949</c:v>
                </c:pt>
                <c:pt idx="349">
                  <c:v>42948</c:v>
                </c:pt>
                <c:pt idx="350">
                  <c:v>42947</c:v>
                </c:pt>
                <c:pt idx="351">
                  <c:v>42944</c:v>
                </c:pt>
                <c:pt idx="352">
                  <c:v>42943</c:v>
                </c:pt>
                <c:pt idx="353">
                  <c:v>42942</c:v>
                </c:pt>
                <c:pt idx="354">
                  <c:v>42941</c:v>
                </c:pt>
                <c:pt idx="355">
                  <c:v>42940</c:v>
                </c:pt>
                <c:pt idx="356">
                  <c:v>42937</c:v>
                </c:pt>
                <c:pt idx="357">
                  <c:v>42936</c:v>
                </c:pt>
                <c:pt idx="358">
                  <c:v>42935</c:v>
                </c:pt>
                <c:pt idx="359">
                  <c:v>42934</c:v>
                </c:pt>
                <c:pt idx="360">
                  <c:v>42933</c:v>
                </c:pt>
                <c:pt idx="361">
                  <c:v>42930</c:v>
                </c:pt>
                <c:pt idx="362">
                  <c:v>42929</c:v>
                </c:pt>
                <c:pt idx="363">
                  <c:v>42928</c:v>
                </c:pt>
                <c:pt idx="364">
                  <c:v>42927</c:v>
                </c:pt>
                <c:pt idx="365">
                  <c:v>42926</c:v>
                </c:pt>
                <c:pt idx="366">
                  <c:v>42923</c:v>
                </c:pt>
                <c:pt idx="367">
                  <c:v>42922</c:v>
                </c:pt>
                <c:pt idx="368">
                  <c:v>42921</c:v>
                </c:pt>
                <c:pt idx="369">
                  <c:v>42920</c:v>
                </c:pt>
                <c:pt idx="370">
                  <c:v>42919</c:v>
                </c:pt>
                <c:pt idx="371">
                  <c:v>42916</c:v>
                </c:pt>
                <c:pt idx="372">
                  <c:v>42915</c:v>
                </c:pt>
                <c:pt idx="373">
                  <c:v>42914</c:v>
                </c:pt>
                <c:pt idx="374">
                  <c:v>42913</c:v>
                </c:pt>
                <c:pt idx="375">
                  <c:v>42909</c:v>
                </c:pt>
                <c:pt idx="376">
                  <c:v>42908</c:v>
                </c:pt>
                <c:pt idx="377">
                  <c:v>42907</c:v>
                </c:pt>
                <c:pt idx="378">
                  <c:v>42906</c:v>
                </c:pt>
                <c:pt idx="379">
                  <c:v>42905</c:v>
                </c:pt>
                <c:pt idx="380">
                  <c:v>42902</c:v>
                </c:pt>
                <c:pt idx="381">
                  <c:v>42901</c:v>
                </c:pt>
                <c:pt idx="382">
                  <c:v>42900</c:v>
                </c:pt>
                <c:pt idx="383">
                  <c:v>42899</c:v>
                </c:pt>
                <c:pt idx="384">
                  <c:v>42898</c:v>
                </c:pt>
                <c:pt idx="385">
                  <c:v>42895</c:v>
                </c:pt>
                <c:pt idx="386">
                  <c:v>42894</c:v>
                </c:pt>
                <c:pt idx="387">
                  <c:v>42893</c:v>
                </c:pt>
                <c:pt idx="388">
                  <c:v>42892</c:v>
                </c:pt>
                <c:pt idx="389">
                  <c:v>42891</c:v>
                </c:pt>
                <c:pt idx="390">
                  <c:v>42888</c:v>
                </c:pt>
                <c:pt idx="391">
                  <c:v>42887</c:v>
                </c:pt>
                <c:pt idx="392">
                  <c:v>42886</c:v>
                </c:pt>
                <c:pt idx="393">
                  <c:v>42885</c:v>
                </c:pt>
                <c:pt idx="394">
                  <c:v>42884</c:v>
                </c:pt>
                <c:pt idx="395">
                  <c:v>42881</c:v>
                </c:pt>
                <c:pt idx="396">
                  <c:v>42880</c:v>
                </c:pt>
                <c:pt idx="397">
                  <c:v>42879</c:v>
                </c:pt>
                <c:pt idx="398">
                  <c:v>42878</c:v>
                </c:pt>
                <c:pt idx="399">
                  <c:v>42877</c:v>
                </c:pt>
                <c:pt idx="400">
                  <c:v>42874</c:v>
                </c:pt>
                <c:pt idx="401">
                  <c:v>42873</c:v>
                </c:pt>
                <c:pt idx="402">
                  <c:v>42872</c:v>
                </c:pt>
                <c:pt idx="403">
                  <c:v>42871</c:v>
                </c:pt>
                <c:pt idx="404">
                  <c:v>42870</c:v>
                </c:pt>
                <c:pt idx="405">
                  <c:v>42867</c:v>
                </c:pt>
                <c:pt idx="406">
                  <c:v>42866</c:v>
                </c:pt>
                <c:pt idx="407">
                  <c:v>42865</c:v>
                </c:pt>
                <c:pt idx="408">
                  <c:v>42864</c:v>
                </c:pt>
                <c:pt idx="409">
                  <c:v>42863</c:v>
                </c:pt>
                <c:pt idx="410">
                  <c:v>42860</c:v>
                </c:pt>
                <c:pt idx="411">
                  <c:v>42859</c:v>
                </c:pt>
                <c:pt idx="412">
                  <c:v>42858</c:v>
                </c:pt>
                <c:pt idx="413">
                  <c:v>42857</c:v>
                </c:pt>
                <c:pt idx="414">
                  <c:v>42853</c:v>
                </c:pt>
                <c:pt idx="415">
                  <c:v>42852</c:v>
                </c:pt>
                <c:pt idx="416">
                  <c:v>42851</c:v>
                </c:pt>
                <c:pt idx="417">
                  <c:v>42850</c:v>
                </c:pt>
                <c:pt idx="418">
                  <c:v>42849</c:v>
                </c:pt>
                <c:pt idx="419">
                  <c:v>42846</c:v>
                </c:pt>
                <c:pt idx="420">
                  <c:v>42845</c:v>
                </c:pt>
                <c:pt idx="421">
                  <c:v>42844</c:v>
                </c:pt>
                <c:pt idx="422">
                  <c:v>42843</c:v>
                </c:pt>
                <c:pt idx="423">
                  <c:v>42842</c:v>
                </c:pt>
                <c:pt idx="424">
                  <c:v>42838</c:v>
                </c:pt>
                <c:pt idx="425">
                  <c:v>42837</c:v>
                </c:pt>
                <c:pt idx="426">
                  <c:v>42836</c:v>
                </c:pt>
                <c:pt idx="427">
                  <c:v>42835</c:v>
                </c:pt>
                <c:pt idx="428">
                  <c:v>42832</c:v>
                </c:pt>
                <c:pt idx="429">
                  <c:v>42831</c:v>
                </c:pt>
                <c:pt idx="430">
                  <c:v>42830</c:v>
                </c:pt>
                <c:pt idx="431">
                  <c:v>42828</c:v>
                </c:pt>
                <c:pt idx="432">
                  <c:v>42825</c:v>
                </c:pt>
                <c:pt idx="433">
                  <c:v>42824</c:v>
                </c:pt>
                <c:pt idx="434">
                  <c:v>42823</c:v>
                </c:pt>
                <c:pt idx="435">
                  <c:v>42822</c:v>
                </c:pt>
                <c:pt idx="436">
                  <c:v>42821</c:v>
                </c:pt>
                <c:pt idx="437">
                  <c:v>42818</c:v>
                </c:pt>
                <c:pt idx="438">
                  <c:v>42817</c:v>
                </c:pt>
                <c:pt idx="439">
                  <c:v>42816</c:v>
                </c:pt>
                <c:pt idx="440">
                  <c:v>42815</c:v>
                </c:pt>
                <c:pt idx="441">
                  <c:v>42814</c:v>
                </c:pt>
                <c:pt idx="442">
                  <c:v>42811</c:v>
                </c:pt>
                <c:pt idx="443">
                  <c:v>42810</c:v>
                </c:pt>
                <c:pt idx="444">
                  <c:v>42809</c:v>
                </c:pt>
                <c:pt idx="445">
                  <c:v>42808</c:v>
                </c:pt>
                <c:pt idx="446">
                  <c:v>42804</c:v>
                </c:pt>
                <c:pt idx="447">
                  <c:v>42803</c:v>
                </c:pt>
                <c:pt idx="448">
                  <c:v>42802</c:v>
                </c:pt>
                <c:pt idx="449">
                  <c:v>42801</c:v>
                </c:pt>
                <c:pt idx="450">
                  <c:v>42800</c:v>
                </c:pt>
                <c:pt idx="451">
                  <c:v>42797</c:v>
                </c:pt>
                <c:pt idx="452">
                  <c:v>42796</c:v>
                </c:pt>
                <c:pt idx="453">
                  <c:v>42795</c:v>
                </c:pt>
                <c:pt idx="454">
                  <c:v>42794</c:v>
                </c:pt>
                <c:pt idx="455">
                  <c:v>42793</c:v>
                </c:pt>
                <c:pt idx="456">
                  <c:v>42789</c:v>
                </c:pt>
                <c:pt idx="457">
                  <c:v>42788</c:v>
                </c:pt>
                <c:pt idx="458">
                  <c:v>42787</c:v>
                </c:pt>
                <c:pt idx="459">
                  <c:v>42786</c:v>
                </c:pt>
                <c:pt idx="460">
                  <c:v>42783</c:v>
                </c:pt>
                <c:pt idx="461">
                  <c:v>42782</c:v>
                </c:pt>
                <c:pt idx="462">
                  <c:v>42781</c:v>
                </c:pt>
                <c:pt idx="463">
                  <c:v>42780</c:v>
                </c:pt>
                <c:pt idx="464">
                  <c:v>42779</c:v>
                </c:pt>
                <c:pt idx="465">
                  <c:v>42776</c:v>
                </c:pt>
                <c:pt idx="466">
                  <c:v>42775</c:v>
                </c:pt>
                <c:pt idx="467">
                  <c:v>42774</c:v>
                </c:pt>
                <c:pt idx="468">
                  <c:v>42773</c:v>
                </c:pt>
                <c:pt idx="469">
                  <c:v>42772</c:v>
                </c:pt>
                <c:pt idx="470">
                  <c:v>42769</c:v>
                </c:pt>
                <c:pt idx="471">
                  <c:v>42768</c:v>
                </c:pt>
                <c:pt idx="472">
                  <c:v>42767</c:v>
                </c:pt>
                <c:pt idx="473">
                  <c:v>42766</c:v>
                </c:pt>
                <c:pt idx="474">
                  <c:v>42765</c:v>
                </c:pt>
                <c:pt idx="475">
                  <c:v>42762</c:v>
                </c:pt>
                <c:pt idx="476">
                  <c:v>42760</c:v>
                </c:pt>
                <c:pt idx="477">
                  <c:v>42759</c:v>
                </c:pt>
                <c:pt idx="478">
                  <c:v>42758</c:v>
                </c:pt>
                <c:pt idx="479">
                  <c:v>42755</c:v>
                </c:pt>
                <c:pt idx="480">
                  <c:v>42754</c:v>
                </c:pt>
                <c:pt idx="481">
                  <c:v>42753</c:v>
                </c:pt>
                <c:pt idx="482">
                  <c:v>42752</c:v>
                </c:pt>
                <c:pt idx="483">
                  <c:v>42751</c:v>
                </c:pt>
                <c:pt idx="484">
                  <c:v>42748</c:v>
                </c:pt>
                <c:pt idx="485">
                  <c:v>42747</c:v>
                </c:pt>
                <c:pt idx="486">
                  <c:v>42746</c:v>
                </c:pt>
                <c:pt idx="487">
                  <c:v>42745</c:v>
                </c:pt>
                <c:pt idx="488">
                  <c:v>42744</c:v>
                </c:pt>
                <c:pt idx="489">
                  <c:v>42741</c:v>
                </c:pt>
                <c:pt idx="490">
                  <c:v>42740</c:v>
                </c:pt>
                <c:pt idx="491">
                  <c:v>42739</c:v>
                </c:pt>
                <c:pt idx="492">
                  <c:v>42738</c:v>
                </c:pt>
                <c:pt idx="493">
                  <c:v>42737</c:v>
                </c:pt>
              </c:numCache>
            </c:numRef>
          </c:cat>
          <c:val>
            <c:numRef>
              <c:f>'CLOSING PRICES'!$I$2:$I$495</c:f>
              <c:numCache>
                <c:formatCode>General</c:formatCode>
                <c:ptCount val="494"/>
                <c:pt idx="0">
                  <c:v>430.65</c:v>
                </c:pt>
                <c:pt idx="1">
                  <c:v>424.6</c:v>
                </c:pt>
                <c:pt idx="2">
                  <c:v>412.3</c:v>
                </c:pt>
                <c:pt idx="3">
                  <c:v>414</c:v>
                </c:pt>
                <c:pt idx="4">
                  <c:v>423.45</c:v>
                </c:pt>
                <c:pt idx="5">
                  <c:v>424.75</c:v>
                </c:pt>
                <c:pt idx="6">
                  <c:v>429.25</c:v>
                </c:pt>
                <c:pt idx="7">
                  <c:v>424</c:v>
                </c:pt>
                <c:pt idx="8">
                  <c:v>433.1</c:v>
                </c:pt>
                <c:pt idx="9">
                  <c:v>420.55</c:v>
                </c:pt>
                <c:pt idx="10">
                  <c:v>419.75</c:v>
                </c:pt>
                <c:pt idx="11">
                  <c:v>422.15</c:v>
                </c:pt>
                <c:pt idx="12">
                  <c:v>431.3</c:v>
                </c:pt>
                <c:pt idx="13">
                  <c:v>421.8</c:v>
                </c:pt>
                <c:pt idx="14">
                  <c:v>398.85</c:v>
                </c:pt>
                <c:pt idx="15">
                  <c:v>411.3</c:v>
                </c:pt>
                <c:pt idx="16">
                  <c:v>420.1</c:v>
                </c:pt>
                <c:pt idx="17">
                  <c:v>413.6</c:v>
                </c:pt>
                <c:pt idx="18">
                  <c:v>442.8</c:v>
                </c:pt>
                <c:pt idx="19">
                  <c:v>455.3</c:v>
                </c:pt>
                <c:pt idx="20">
                  <c:v>492.3</c:v>
                </c:pt>
                <c:pt idx="21">
                  <c:v>483.4</c:v>
                </c:pt>
                <c:pt idx="22">
                  <c:v>486.35</c:v>
                </c:pt>
                <c:pt idx="23">
                  <c:v>493.6</c:v>
                </c:pt>
                <c:pt idx="24">
                  <c:v>510.65</c:v>
                </c:pt>
                <c:pt idx="25">
                  <c:v>525.79999999999995</c:v>
                </c:pt>
                <c:pt idx="26">
                  <c:v>531.15</c:v>
                </c:pt>
                <c:pt idx="27">
                  <c:v>525.5</c:v>
                </c:pt>
                <c:pt idx="28">
                  <c:v>530.54999999999995</c:v>
                </c:pt>
                <c:pt idx="29">
                  <c:v>519.6</c:v>
                </c:pt>
                <c:pt idx="30">
                  <c:v>514.95000000000005</c:v>
                </c:pt>
                <c:pt idx="31">
                  <c:v>520.35</c:v>
                </c:pt>
                <c:pt idx="32">
                  <c:v>561.70000000000005</c:v>
                </c:pt>
                <c:pt idx="33">
                  <c:v>589.54999999999995</c:v>
                </c:pt>
                <c:pt idx="34">
                  <c:v>595.9</c:v>
                </c:pt>
                <c:pt idx="35">
                  <c:v>582.4</c:v>
                </c:pt>
                <c:pt idx="36">
                  <c:v>579.15</c:v>
                </c:pt>
                <c:pt idx="37">
                  <c:v>572.6</c:v>
                </c:pt>
                <c:pt idx="38">
                  <c:v>571.4</c:v>
                </c:pt>
                <c:pt idx="39">
                  <c:v>571.54999999999995</c:v>
                </c:pt>
                <c:pt idx="40">
                  <c:v>579.15</c:v>
                </c:pt>
                <c:pt idx="41">
                  <c:v>561.65</c:v>
                </c:pt>
                <c:pt idx="42">
                  <c:v>572.65</c:v>
                </c:pt>
                <c:pt idx="43">
                  <c:v>553.65</c:v>
                </c:pt>
                <c:pt idx="44">
                  <c:v>557.65</c:v>
                </c:pt>
                <c:pt idx="45">
                  <c:v>570.35</c:v>
                </c:pt>
                <c:pt idx="46">
                  <c:v>576.29999999999995</c:v>
                </c:pt>
                <c:pt idx="47">
                  <c:v>607.04999999999995</c:v>
                </c:pt>
                <c:pt idx="48">
                  <c:v>608.4</c:v>
                </c:pt>
                <c:pt idx="49">
                  <c:v>593.45000000000005</c:v>
                </c:pt>
                <c:pt idx="50">
                  <c:v>602.85</c:v>
                </c:pt>
                <c:pt idx="51">
                  <c:v>599.5</c:v>
                </c:pt>
                <c:pt idx="52">
                  <c:v>590.65</c:v>
                </c:pt>
                <c:pt idx="53">
                  <c:v>587.29999999999995</c:v>
                </c:pt>
                <c:pt idx="54">
                  <c:v>603</c:v>
                </c:pt>
                <c:pt idx="55">
                  <c:v>609.85</c:v>
                </c:pt>
                <c:pt idx="56">
                  <c:v>603.70000000000005</c:v>
                </c:pt>
                <c:pt idx="57">
                  <c:v>598.25</c:v>
                </c:pt>
                <c:pt idx="58">
                  <c:v>598.85</c:v>
                </c:pt>
                <c:pt idx="59">
                  <c:v>621.85</c:v>
                </c:pt>
                <c:pt idx="60">
                  <c:v>630.70000000000005</c:v>
                </c:pt>
                <c:pt idx="61">
                  <c:v>623.35</c:v>
                </c:pt>
                <c:pt idx="62">
                  <c:v>629.70000000000005</c:v>
                </c:pt>
                <c:pt idx="63">
                  <c:v>639.85</c:v>
                </c:pt>
                <c:pt idx="64">
                  <c:v>639.79999999999995</c:v>
                </c:pt>
                <c:pt idx="65">
                  <c:v>623.70000000000005</c:v>
                </c:pt>
                <c:pt idx="66">
                  <c:v>635.5</c:v>
                </c:pt>
                <c:pt idx="67">
                  <c:v>647.29999999999995</c:v>
                </c:pt>
                <c:pt idx="68">
                  <c:v>642.29999999999995</c:v>
                </c:pt>
                <c:pt idx="69">
                  <c:v>646.15</c:v>
                </c:pt>
                <c:pt idx="70">
                  <c:v>665.1</c:v>
                </c:pt>
                <c:pt idx="71">
                  <c:v>649.85</c:v>
                </c:pt>
                <c:pt idx="72">
                  <c:v>631.04999999999995</c:v>
                </c:pt>
                <c:pt idx="73">
                  <c:v>639.5</c:v>
                </c:pt>
                <c:pt idx="74">
                  <c:v>664.2</c:v>
                </c:pt>
                <c:pt idx="75">
                  <c:v>676.65</c:v>
                </c:pt>
                <c:pt idx="76">
                  <c:v>663.4</c:v>
                </c:pt>
                <c:pt idx="77">
                  <c:v>654.15</c:v>
                </c:pt>
                <c:pt idx="78">
                  <c:v>655.95</c:v>
                </c:pt>
                <c:pt idx="79">
                  <c:v>652.20000000000005</c:v>
                </c:pt>
                <c:pt idx="80">
                  <c:v>639.5</c:v>
                </c:pt>
                <c:pt idx="81">
                  <c:v>620.70000000000005</c:v>
                </c:pt>
                <c:pt idx="82">
                  <c:v>621.20000000000005</c:v>
                </c:pt>
                <c:pt idx="83">
                  <c:v>621.79999999999995</c:v>
                </c:pt>
                <c:pt idx="84">
                  <c:v>629.65</c:v>
                </c:pt>
                <c:pt idx="85">
                  <c:v>639.1</c:v>
                </c:pt>
                <c:pt idx="86">
                  <c:v>635.25</c:v>
                </c:pt>
                <c:pt idx="87">
                  <c:v>624.70000000000005</c:v>
                </c:pt>
                <c:pt idx="88">
                  <c:v>623.29999999999995</c:v>
                </c:pt>
                <c:pt idx="89">
                  <c:v>619.6</c:v>
                </c:pt>
                <c:pt idx="90">
                  <c:v>601.65</c:v>
                </c:pt>
                <c:pt idx="91">
                  <c:v>562.75</c:v>
                </c:pt>
                <c:pt idx="92">
                  <c:v>553.6</c:v>
                </c:pt>
                <c:pt idx="93">
                  <c:v>570.70000000000005</c:v>
                </c:pt>
                <c:pt idx="94">
                  <c:v>572.54999999999995</c:v>
                </c:pt>
                <c:pt idx="95">
                  <c:v>569.54999999999995</c:v>
                </c:pt>
                <c:pt idx="96">
                  <c:v>575.6</c:v>
                </c:pt>
                <c:pt idx="97">
                  <c:v>584.85</c:v>
                </c:pt>
                <c:pt idx="98">
                  <c:v>579.5</c:v>
                </c:pt>
                <c:pt idx="99">
                  <c:v>575.79999999999995</c:v>
                </c:pt>
                <c:pt idx="100">
                  <c:v>566.65</c:v>
                </c:pt>
                <c:pt idx="101">
                  <c:v>563.20000000000005</c:v>
                </c:pt>
                <c:pt idx="102">
                  <c:v>556.95000000000005</c:v>
                </c:pt>
                <c:pt idx="103">
                  <c:v>555.5</c:v>
                </c:pt>
                <c:pt idx="104">
                  <c:v>558.45000000000005</c:v>
                </c:pt>
                <c:pt idx="105">
                  <c:v>562.5</c:v>
                </c:pt>
                <c:pt idx="106">
                  <c:v>561.4</c:v>
                </c:pt>
                <c:pt idx="107">
                  <c:v>559.9</c:v>
                </c:pt>
                <c:pt idx="108">
                  <c:v>545.1</c:v>
                </c:pt>
                <c:pt idx="109">
                  <c:v>549.54999999999995</c:v>
                </c:pt>
                <c:pt idx="110">
                  <c:v>548.79999999999995</c:v>
                </c:pt>
                <c:pt idx="111">
                  <c:v>532.95000000000005</c:v>
                </c:pt>
                <c:pt idx="112">
                  <c:v>559.15</c:v>
                </c:pt>
                <c:pt idx="113">
                  <c:v>563.70000000000005</c:v>
                </c:pt>
                <c:pt idx="114">
                  <c:v>560.79999999999995</c:v>
                </c:pt>
                <c:pt idx="115">
                  <c:v>562.4</c:v>
                </c:pt>
                <c:pt idx="116">
                  <c:v>569.45000000000005</c:v>
                </c:pt>
                <c:pt idx="117">
                  <c:v>558.45000000000005</c:v>
                </c:pt>
                <c:pt idx="118">
                  <c:v>565.70000000000005</c:v>
                </c:pt>
                <c:pt idx="119">
                  <c:v>579.04999999999995</c:v>
                </c:pt>
                <c:pt idx="120">
                  <c:v>573.65</c:v>
                </c:pt>
                <c:pt idx="121">
                  <c:v>563.54999999999995</c:v>
                </c:pt>
                <c:pt idx="122">
                  <c:v>560.54999999999995</c:v>
                </c:pt>
                <c:pt idx="123">
                  <c:v>565.25</c:v>
                </c:pt>
                <c:pt idx="124">
                  <c:v>574.95000000000005</c:v>
                </c:pt>
                <c:pt idx="125">
                  <c:v>572.95000000000005</c:v>
                </c:pt>
                <c:pt idx="126">
                  <c:v>572.15</c:v>
                </c:pt>
                <c:pt idx="127">
                  <c:v>576.29999999999995</c:v>
                </c:pt>
                <c:pt idx="128">
                  <c:v>554.6</c:v>
                </c:pt>
                <c:pt idx="129">
                  <c:v>564</c:v>
                </c:pt>
                <c:pt idx="130">
                  <c:v>560.1</c:v>
                </c:pt>
                <c:pt idx="131">
                  <c:v>570.85</c:v>
                </c:pt>
                <c:pt idx="132">
                  <c:v>571.04999999999995</c:v>
                </c:pt>
                <c:pt idx="133">
                  <c:v>559.65</c:v>
                </c:pt>
                <c:pt idx="134">
                  <c:v>545.65</c:v>
                </c:pt>
                <c:pt idx="135">
                  <c:v>540.5</c:v>
                </c:pt>
                <c:pt idx="136">
                  <c:v>535</c:v>
                </c:pt>
                <c:pt idx="137">
                  <c:v>528.20000000000005</c:v>
                </c:pt>
                <c:pt idx="138">
                  <c:v>488.5</c:v>
                </c:pt>
                <c:pt idx="139">
                  <c:v>488.85</c:v>
                </c:pt>
                <c:pt idx="140">
                  <c:v>473.65</c:v>
                </c:pt>
                <c:pt idx="141">
                  <c:v>478.5</c:v>
                </c:pt>
                <c:pt idx="142">
                  <c:v>482.9</c:v>
                </c:pt>
                <c:pt idx="143">
                  <c:v>480.15</c:v>
                </c:pt>
                <c:pt idx="144">
                  <c:v>494.75</c:v>
                </c:pt>
                <c:pt idx="145">
                  <c:v>498.5</c:v>
                </c:pt>
                <c:pt idx="146">
                  <c:v>499.7</c:v>
                </c:pt>
                <c:pt idx="147">
                  <c:v>466.55</c:v>
                </c:pt>
                <c:pt idx="148">
                  <c:v>462.05</c:v>
                </c:pt>
                <c:pt idx="149">
                  <c:v>451.95</c:v>
                </c:pt>
                <c:pt idx="150">
                  <c:v>453</c:v>
                </c:pt>
                <c:pt idx="151">
                  <c:v>443.8</c:v>
                </c:pt>
                <c:pt idx="152">
                  <c:v>464.7</c:v>
                </c:pt>
                <c:pt idx="153">
                  <c:v>480.1</c:v>
                </c:pt>
                <c:pt idx="154">
                  <c:v>471.85</c:v>
                </c:pt>
                <c:pt idx="155">
                  <c:v>468.25</c:v>
                </c:pt>
                <c:pt idx="156">
                  <c:v>474.05</c:v>
                </c:pt>
                <c:pt idx="157">
                  <c:v>471.85</c:v>
                </c:pt>
                <c:pt idx="158">
                  <c:v>496.95</c:v>
                </c:pt>
                <c:pt idx="159">
                  <c:v>506.3</c:v>
                </c:pt>
                <c:pt idx="160">
                  <c:v>511.5</c:v>
                </c:pt>
                <c:pt idx="161">
                  <c:v>513.54999999999995</c:v>
                </c:pt>
                <c:pt idx="162">
                  <c:v>518.75</c:v>
                </c:pt>
                <c:pt idx="163">
                  <c:v>534.5</c:v>
                </c:pt>
                <c:pt idx="164">
                  <c:v>515.54999999999995</c:v>
                </c:pt>
                <c:pt idx="165">
                  <c:v>528.15</c:v>
                </c:pt>
                <c:pt idx="166">
                  <c:v>524.25</c:v>
                </c:pt>
                <c:pt idx="167">
                  <c:v>512.54999999999995</c:v>
                </c:pt>
                <c:pt idx="168">
                  <c:v>514.29999999999995</c:v>
                </c:pt>
                <c:pt idx="169">
                  <c:v>517.65</c:v>
                </c:pt>
                <c:pt idx="170">
                  <c:v>514.20000000000005</c:v>
                </c:pt>
                <c:pt idx="171">
                  <c:v>505.4</c:v>
                </c:pt>
                <c:pt idx="172">
                  <c:v>508.8</c:v>
                </c:pt>
                <c:pt idx="173">
                  <c:v>511.9</c:v>
                </c:pt>
                <c:pt idx="174">
                  <c:v>513.04999999999995</c:v>
                </c:pt>
                <c:pt idx="175">
                  <c:v>519.65</c:v>
                </c:pt>
                <c:pt idx="176">
                  <c:v>513.20000000000005</c:v>
                </c:pt>
                <c:pt idx="177">
                  <c:v>514.85</c:v>
                </c:pt>
                <c:pt idx="178">
                  <c:v>520.70000000000005</c:v>
                </c:pt>
                <c:pt idx="179">
                  <c:v>508</c:v>
                </c:pt>
                <c:pt idx="180">
                  <c:v>510.85</c:v>
                </c:pt>
                <c:pt idx="181">
                  <c:v>512.4</c:v>
                </c:pt>
                <c:pt idx="182">
                  <c:v>507.8</c:v>
                </c:pt>
                <c:pt idx="183">
                  <c:v>502</c:v>
                </c:pt>
                <c:pt idx="184">
                  <c:v>510.25</c:v>
                </c:pt>
                <c:pt idx="185">
                  <c:v>507.8</c:v>
                </c:pt>
                <c:pt idx="186">
                  <c:v>495.4</c:v>
                </c:pt>
                <c:pt idx="187">
                  <c:v>505.25</c:v>
                </c:pt>
                <c:pt idx="188">
                  <c:v>503.5</c:v>
                </c:pt>
                <c:pt idx="189">
                  <c:v>501.8</c:v>
                </c:pt>
                <c:pt idx="190">
                  <c:v>507.95</c:v>
                </c:pt>
                <c:pt idx="191">
                  <c:v>504.7</c:v>
                </c:pt>
                <c:pt idx="192">
                  <c:v>508.85</c:v>
                </c:pt>
                <c:pt idx="193">
                  <c:v>497.9</c:v>
                </c:pt>
                <c:pt idx="194">
                  <c:v>503.3</c:v>
                </c:pt>
                <c:pt idx="195">
                  <c:v>516.9</c:v>
                </c:pt>
                <c:pt idx="196">
                  <c:v>520.95000000000005</c:v>
                </c:pt>
                <c:pt idx="197">
                  <c:v>522.9</c:v>
                </c:pt>
                <c:pt idx="198">
                  <c:v>512.45000000000005</c:v>
                </c:pt>
                <c:pt idx="199">
                  <c:v>506.8</c:v>
                </c:pt>
                <c:pt idx="200">
                  <c:v>515.4</c:v>
                </c:pt>
                <c:pt idx="201">
                  <c:v>525.1</c:v>
                </c:pt>
                <c:pt idx="202">
                  <c:v>531.70000000000005</c:v>
                </c:pt>
                <c:pt idx="203">
                  <c:v>547.85</c:v>
                </c:pt>
                <c:pt idx="204">
                  <c:v>534.5</c:v>
                </c:pt>
                <c:pt idx="205">
                  <c:v>535.35</c:v>
                </c:pt>
                <c:pt idx="206">
                  <c:v>544.9</c:v>
                </c:pt>
                <c:pt idx="207">
                  <c:v>556.15</c:v>
                </c:pt>
                <c:pt idx="208">
                  <c:v>570.20000000000005</c:v>
                </c:pt>
                <c:pt idx="209">
                  <c:v>542.15</c:v>
                </c:pt>
                <c:pt idx="210">
                  <c:v>524.75</c:v>
                </c:pt>
                <c:pt idx="211">
                  <c:v>559.4</c:v>
                </c:pt>
                <c:pt idx="212">
                  <c:v>562.85</c:v>
                </c:pt>
                <c:pt idx="213">
                  <c:v>575.20000000000005</c:v>
                </c:pt>
                <c:pt idx="214">
                  <c:v>577.25</c:v>
                </c:pt>
                <c:pt idx="215">
                  <c:v>574.45000000000005</c:v>
                </c:pt>
                <c:pt idx="216">
                  <c:v>589.35</c:v>
                </c:pt>
                <c:pt idx="217">
                  <c:v>582.65</c:v>
                </c:pt>
                <c:pt idx="218">
                  <c:v>583.4</c:v>
                </c:pt>
                <c:pt idx="219">
                  <c:v>548.70000000000005</c:v>
                </c:pt>
                <c:pt idx="220">
                  <c:v>551.9</c:v>
                </c:pt>
                <c:pt idx="221">
                  <c:v>557.1</c:v>
                </c:pt>
                <c:pt idx="222">
                  <c:v>551.15</c:v>
                </c:pt>
                <c:pt idx="223">
                  <c:v>556.25</c:v>
                </c:pt>
                <c:pt idx="224">
                  <c:v>579.35</c:v>
                </c:pt>
                <c:pt idx="225">
                  <c:v>591.29999999999995</c:v>
                </c:pt>
                <c:pt idx="226">
                  <c:v>587.04999999999995</c:v>
                </c:pt>
                <c:pt idx="227">
                  <c:v>580.70000000000005</c:v>
                </c:pt>
                <c:pt idx="228">
                  <c:v>586.1</c:v>
                </c:pt>
                <c:pt idx="229">
                  <c:v>578.1</c:v>
                </c:pt>
                <c:pt idx="230">
                  <c:v>576.29999999999995</c:v>
                </c:pt>
                <c:pt idx="231">
                  <c:v>572</c:v>
                </c:pt>
                <c:pt idx="232">
                  <c:v>576.25</c:v>
                </c:pt>
                <c:pt idx="233">
                  <c:v>583.35</c:v>
                </c:pt>
                <c:pt idx="234">
                  <c:v>578.1</c:v>
                </c:pt>
                <c:pt idx="235">
                  <c:v>576.4</c:v>
                </c:pt>
                <c:pt idx="236">
                  <c:v>584.25</c:v>
                </c:pt>
                <c:pt idx="237">
                  <c:v>588.4</c:v>
                </c:pt>
                <c:pt idx="238">
                  <c:v>585.65</c:v>
                </c:pt>
                <c:pt idx="239">
                  <c:v>586.85</c:v>
                </c:pt>
                <c:pt idx="240">
                  <c:v>591.95000000000005</c:v>
                </c:pt>
                <c:pt idx="241">
                  <c:v>578.75</c:v>
                </c:pt>
                <c:pt idx="242">
                  <c:v>581</c:v>
                </c:pt>
                <c:pt idx="243">
                  <c:v>569.25</c:v>
                </c:pt>
                <c:pt idx="244">
                  <c:v>571.5</c:v>
                </c:pt>
                <c:pt idx="245">
                  <c:v>573.6</c:v>
                </c:pt>
                <c:pt idx="246">
                  <c:v>570.79999999999995</c:v>
                </c:pt>
                <c:pt idx="247">
                  <c:v>567.9</c:v>
                </c:pt>
                <c:pt idx="248">
                  <c:v>577.70000000000005</c:v>
                </c:pt>
                <c:pt idx="249">
                  <c:v>540.45000000000005</c:v>
                </c:pt>
                <c:pt idx="250">
                  <c:v>530.5</c:v>
                </c:pt>
                <c:pt idx="251">
                  <c:v>528.6</c:v>
                </c:pt>
                <c:pt idx="252">
                  <c:v>527.15</c:v>
                </c:pt>
                <c:pt idx="253">
                  <c:v>528.04999999999995</c:v>
                </c:pt>
                <c:pt idx="254">
                  <c:v>528.85</c:v>
                </c:pt>
                <c:pt idx="255">
                  <c:v>518.20000000000005</c:v>
                </c:pt>
                <c:pt idx="256">
                  <c:v>514.29999999999995</c:v>
                </c:pt>
                <c:pt idx="257">
                  <c:v>516.79999999999995</c:v>
                </c:pt>
                <c:pt idx="258">
                  <c:v>520.79999999999995</c:v>
                </c:pt>
                <c:pt idx="259">
                  <c:v>528.5</c:v>
                </c:pt>
                <c:pt idx="260">
                  <c:v>521.5</c:v>
                </c:pt>
                <c:pt idx="261">
                  <c:v>510.2</c:v>
                </c:pt>
                <c:pt idx="262">
                  <c:v>511.55</c:v>
                </c:pt>
                <c:pt idx="263">
                  <c:v>523.65</c:v>
                </c:pt>
                <c:pt idx="264">
                  <c:v>520.95000000000005</c:v>
                </c:pt>
                <c:pt idx="265">
                  <c:v>525.95000000000005</c:v>
                </c:pt>
                <c:pt idx="266">
                  <c:v>539.95000000000005</c:v>
                </c:pt>
                <c:pt idx="267">
                  <c:v>547.9</c:v>
                </c:pt>
                <c:pt idx="268">
                  <c:v>543.70000000000005</c:v>
                </c:pt>
                <c:pt idx="269">
                  <c:v>550.25</c:v>
                </c:pt>
                <c:pt idx="270">
                  <c:v>548.54999999999995</c:v>
                </c:pt>
                <c:pt idx="271">
                  <c:v>544.75</c:v>
                </c:pt>
                <c:pt idx="272">
                  <c:v>535.20000000000005</c:v>
                </c:pt>
                <c:pt idx="273">
                  <c:v>538.04999999999995</c:v>
                </c:pt>
                <c:pt idx="274">
                  <c:v>516.45000000000005</c:v>
                </c:pt>
                <c:pt idx="275">
                  <c:v>517.04999999999995</c:v>
                </c:pt>
                <c:pt idx="276">
                  <c:v>508.65</c:v>
                </c:pt>
                <c:pt idx="277">
                  <c:v>505.05</c:v>
                </c:pt>
                <c:pt idx="278">
                  <c:v>526.15</c:v>
                </c:pt>
                <c:pt idx="279">
                  <c:v>532.5</c:v>
                </c:pt>
                <c:pt idx="280">
                  <c:v>527.29999999999995</c:v>
                </c:pt>
                <c:pt idx="281">
                  <c:v>534.9</c:v>
                </c:pt>
                <c:pt idx="282">
                  <c:v>537.79999999999995</c:v>
                </c:pt>
                <c:pt idx="283">
                  <c:v>527.85</c:v>
                </c:pt>
                <c:pt idx="284">
                  <c:v>541.4</c:v>
                </c:pt>
                <c:pt idx="285">
                  <c:v>552.20000000000005</c:v>
                </c:pt>
                <c:pt idx="286">
                  <c:v>563.20000000000005</c:v>
                </c:pt>
                <c:pt idx="287">
                  <c:v>548.45000000000005</c:v>
                </c:pt>
                <c:pt idx="288">
                  <c:v>553.4</c:v>
                </c:pt>
                <c:pt idx="289">
                  <c:v>553.15</c:v>
                </c:pt>
                <c:pt idx="290">
                  <c:v>550.35</c:v>
                </c:pt>
                <c:pt idx="291">
                  <c:v>530.95000000000005</c:v>
                </c:pt>
                <c:pt idx="292">
                  <c:v>523.25</c:v>
                </c:pt>
                <c:pt idx="293">
                  <c:v>534.45000000000005</c:v>
                </c:pt>
                <c:pt idx="294">
                  <c:v>540.25</c:v>
                </c:pt>
                <c:pt idx="295">
                  <c:v>535.6</c:v>
                </c:pt>
                <c:pt idx="296">
                  <c:v>540.35</c:v>
                </c:pt>
                <c:pt idx="297">
                  <c:v>547.20000000000005</c:v>
                </c:pt>
                <c:pt idx="298">
                  <c:v>548.15</c:v>
                </c:pt>
                <c:pt idx="299">
                  <c:v>534.70000000000005</c:v>
                </c:pt>
                <c:pt idx="300">
                  <c:v>539.4</c:v>
                </c:pt>
                <c:pt idx="301">
                  <c:v>525.79999999999995</c:v>
                </c:pt>
                <c:pt idx="302">
                  <c:v>527.29999999999995</c:v>
                </c:pt>
                <c:pt idx="303">
                  <c:v>529.95000000000005</c:v>
                </c:pt>
                <c:pt idx="304">
                  <c:v>530.4</c:v>
                </c:pt>
                <c:pt idx="305">
                  <c:v>514</c:v>
                </c:pt>
                <c:pt idx="306">
                  <c:v>517.79999999999995</c:v>
                </c:pt>
                <c:pt idx="307">
                  <c:v>502.8</c:v>
                </c:pt>
                <c:pt idx="308">
                  <c:v>503.2</c:v>
                </c:pt>
                <c:pt idx="309">
                  <c:v>500.9</c:v>
                </c:pt>
                <c:pt idx="310">
                  <c:v>494.95</c:v>
                </c:pt>
                <c:pt idx="311">
                  <c:v>507.45</c:v>
                </c:pt>
                <c:pt idx="312">
                  <c:v>505.9</c:v>
                </c:pt>
                <c:pt idx="313">
                  <c:v>513.29999999999995</c:v>
                </c:pt>
                <c:pt idx="314">
                  <c:v>519.54999999999995</c:v>
                </c:pt>
                <c:pt idx="315">
                  <c:v>506.45</c:v>
                </c:pt>
                <c:pt idx="316">
                  <c:v>516.6</c:v>
                </c:pt>
                <c:pt idx="317">
                  <c:v>521</c:v>
                </c:pt>
                <c:pt idx="318">
                  <c:v>523.79999999999995</c:v>
                </c:pt>
                <c:pt idx="319">
                  <c:v>524.25</c:v>
                </c:pt>
                <c:pt idx="320">
                  <c:v>502.95</c:v>
                </c:pt>
                <c:pt idx="321">
                  <c:v>483.5</c:v>
                </c:pt>
                <c:pt idx="322">
                  <c:v>468.65</c:v>
                </c:pt>
                <c:pt idx="323">
                  <c:v>471.05</c:v>
                </c:pt>
                <c:pt idx="324">
                  <c:v>480.05</c:v>
                </c:pt>
                <c:pt idx="325">
                  <c:v>475</c:v>
                </c:pt>
                <c:pt idx="326">
                  <c:v>493.4</c:v>
                </c:pt>
                <c:pt idx="327">
                  <c:v>500.55</c:v>
                </c:pt>
                <c:pt idx="328">
                  <c:v>486.95</c:v>
                </c:pt>
                <c:pt idx="329">
                  <c:v>480.35</c:v>
                </c:pt>
                <c:pt idx="330">
                  <c:v>483.8</c:v>
                </c:pt>
                <c:pt idx="331">
                  <c:v>481.15</c:v>
                </c:pt>
                <c:pt idx="332">
                  <c:v>492.75</c:v>
                </c:pt>
                <c:pt idx="333">
                  <c:v>483.3</c:v>
                </c:pt>
                <c:pt idx="334">
                  <c:v>468.75</c:v>
                </c:pt>
                <c:pt idx="335">
                  <c:v>470.85</c:v>
                </c:pt>
                <c:pt idx="336">
                  <c:v>460.55</c:v>
                </c:pt>
                <c:pt idx="337">
                  <c:v>470</c:v>
                </c:pt>
                <c:pt idx="338">
                  <c:v>488.6</c:v>
                </c:pt>
                <c:pt idx="339">
                  <c:v>485.2</c:v>
                </c:pt>
                <c:pt idx="340">
                  <c:v>472.5</c:v>
                </c:pt>
                <c:pt idx="341">
                  <c:v>451.3</c:v>
                </c:pt>
                <c:pt idx="342">
                  <c:v>460.15</c:v>
                </c:pt>
                <c:pt idx="343">
                  <c:v>474.75</c:v>
                </c:pt>
                <c:pt idx="344">
                  <c:v>500.4</c:v>
                </c:pt>
                <c:pt idx="345">
                  <c:v>505.95</c:v>
                </c:pt>
                <c:pt idx="346">
                  <c:v>506.65</c:v>
                </c:pt>
                <c:pt idx="347">
                  <c:v>516.20000000000005</c:v>
                </c:pt>
                <c:pt idx="348">
                  <c:v>524.25</c:v>
                </c:pt>
                <c:pt idx="349">
                  <c:v>534.65</c:v>
                </c:pt>
                <c:pt idx="350">
                  <c:v>531.70000000000005</c:v>
                </c:pt>
                <c:pt idx="351">
                  <c:v>550.79999999999995</c:v>
                </c:pt>
                <c:pt idx="352">
                  <c:v>573.1</c:v>
                </c:pt>
                <c:pt idx="353">
                  <c:v>578.45000000000005</c:v>
                </c:pt>
                <c:pt idx="354">
                  <c:v>566.65</c:v>
                </c:pt>
                <c:pt idx="355">
                  <c:v>571.29999999999995</c:v>
                </c:pt>
                <c:pt idx="356">
                  <c:v>576.6</c:v>
                </c:pt>
                <c:pt idx="357">
                  <c:v>582.1</c:v>
                </c:pt>
                <c:pt idx="358">
                  <c:v>588.25</c:v>
                </c:pt>
                <c:pt idx="359">
                  <c:v>578.04999999999995</c:v>
                </c:pt>
                <c:pt idx="360">
                  <c:v>571.29999999999995</c:v>
                </c:pt>
                <c:pt idx="361">
                  <c:v>570.5</c:v>
                </c:pt>
                <c:pt idx="362">
                  <c:v>569.35</c:v>
                </c:pt>
                <c:pt idx="363">
                  <c:v>562.25</c:v>
                </c:pt>
                <c:pt idx="364">
                  <c:v>563.75</c:v>
                </c:pt>
                <c:pt idx="365">
                  <c:v>563</c:v>
                </c:pt>
                <c:pt idx="366">
                  <c:v>549.70000000000005</c:v>
                </c:pt>
                <c:pt idx="367">
                  <c:v>544.9</c:v>
                </c:pt>
                <c:pt idx="368">
                  <c:v>550.6</c:v>
                </c:pt>
                <c:pt idx="369">
                  <c:v>551.9</c:v>
                </c:pt>
                <c:pt idx="370">
                  <c:v>551.5</c:v>
                </c:pt>
                <c:pt idx="371">
                  <c:v>554.5</c:v>
                </c:pt>
                <c:pt idx="372">
                  <c:v>538.5</c:v>
                </c:pt>
                <c:pt idx="373">
                  <c:v>545.20000000000005</c:v>
                </c:pt>
                <c:pt idx="374">
                  <c:v>543.65</c:v>
                </c:pt>
                <c:pt idx="375">
                  <c:v>543.95000000000005</c:v>
                </c:pt>
                <c:pt idx="376">
                  <c:v>538.70000000000005</c:v>
                </c:pt>
                <c:pt idx="377">
                  <c:v>528</c:v>
                </c:pt>
                <c:pt idx="378">
                  <c:v>523.79999999999995</c:v>
                </c:pt>
                <c:pt idx="379">
                  <c:v>525.04999999999995</c:v>
                </c:pt>
                <c:pt idx="380">
                  <c:v>529.15</c:v>
                </c:pt>
                <c:pt idx="381">
                  <c:v>544.29999999999995</c:v>
                </c:pt>
                <c:pt idx="382">
                  <c:v>538.5</c:v>
                </c:pt>
                <c:pt idx="383">
                  <c:v>536.45000000000005</c:v>
                </c:pt>
                <c:pt idx="384">
                  <c:v>533.15</c:v>
                </c:pt>
                <c:pt idx="385">
                  <c:v>524.79999999999995</c:v>
                </c:pt>
                <c:pt idx="386">
                  <c:v>528.45000000000005</c:v>
                </c:pt>
                <c:pt idx="387">
                  <c:v>511.15</c:v>
                </c:pt>
                <c:pt idx="388">
                  <c:v>504.55</c:v>
                </c:pt>
                <c:pt idx="389">
                  <c:v>512.4</c:v>
                </c:pt>
                <c:pt idx="390">
                  <c:v>514.79999999999995</c:v>
                </c:pt>
                <c:pt idx="391">
                  <c:v>508.5</c:v>
                </c:pt>
                <c:pt idx="392">
                  <c:v>501.4</c:v>
                </c:pt>
                <c:pt idx="393">
                  <c:v>508.3</c:v>
                </c:pt>
                <c:pt idx="394">
                  <c:v>502.85</c:v>
                </c:pt>
                <c:pt idx="395">
                  <c:v>568.54999999999995</c:v>
                </c:pt>
                <c:pt idx="396">
                  <c:v>591.79999999999995</c:v>
                </c:pt>
                <c:pt idx="397">
                  <c:v>603.04999999999995</c:v>
                </c:pt>
                <c:pt idx="398">
                  <c:v>612.54999999999995</c:v>
                </c:pt>
                <c:pt idx="399">
                  <c:v>640.25</c:v>
                </c:pt>
                <c:pt idx="400">
                  <c:v>652.45000000000005</c:v>
                </c:pt>
                <c:pt idx="401">
                  <c:v>653.9</c:v>
                </c:pt>
                <c:pt idx="402">
                  <c:v>650.6</c:v>
                </c:pt>
                <c:pt idx="403">
                  <c:v>652.04999999999995</c:v>
                </c:pt>
                <c:pt idx="404">
                  <c:v>652.5</c:v>
                </c:pt>
                <c:pt idx="405">
                  <c:v>653.6</c:v>
                </c:pt>
                <c:pt idx="406">
                  <c:v>648.35</c:v>
                </c:pt>
                <c:pt idx="407">
                  <c:v>642.35</c:v>
                </c:pt>
                <c:pt idx="408">
                  <c:v>639.35</c:v>
                </c:pt>
                <c:pt idx="409">
                  <c:v>637.6</c:v>
                </c:pt>
                <c:pt idx="410">
                  <c:v>630.75</c:v>
                </c:pt>
                <c:pt idx="411">
                  <c:v>631.75</c:v>
                </c:pt>
                <c:pt idx="412">
                  <c:v>627.4</c:v>
                </c:pt>
                <c:pt idx="413">
                  <c:v>632.35</c:v>
                </c:pt>
                <c:pt idx="414">
                  <c:v>642.54999999999995</c:v>
                </c:pt>
                <c:pt idx="415">
                  <c:v>636.95000000000005</c:v>
                </c:pt>
                <c:pt idx="416">
                  <c:v>642.65</c:v>
                </c:pt>
                <c:pt idx="417">
                  <c:v>642.5</c:v>
                </c:pt>
                <c:pt idx="418">
                  <c:v>642.65</c:v>
                </c:pt>
                <c:pt idx="419">
                  <c:v>640.04999999999995</c:v>
                </c:pt>
                <c:pt idx="420">
                  <c:v>655.85</c:v>
                </c:pt>
                <c:pt idx="421">
                  <c:v>664.35</c:v>
                </c:pt>
                <c:pt idx="422">
                  <c:v>665.3</c:v>
                </c:pt>
                <c:pt idx="423">
                  <c:v>677.2</c:v>
                </c:pt>
                <c:pt idx="424">
                  <c:v>692.3</c:v>
                </c:pt>
                <c:pt idx="425">
                  <c:v>682.8</c:v>
                </c:pt>
                <c:pt idx="426">
                  <c:v>670.55</c:v>
                </c:pt>
                <c:pt idx="427">
                  <c:v>667.2</c:v>
                </c:pt>
                <c:pt idx="428">
                  <c:v>665.65</c:v>
                </c:pt>
                <c:pt idx="429">
                  <c:v>686.5</c:v>
                </c:pt>
                <c:pt idx="430">
                  <c:v>690.7</c:v>
                </c:pt>
                <c:pt idx="431">
                  <c:v>692.9</c:v>
                </c:pt>
                <c:pt idx="432">
                  <c:v>687.7</c:v>
                </c:pt>
                <c:pt idx="433">
                  <c:v>687.15</c:v>
                </c:pt>
                <c:pt idx="434">
                  <c:v>688.6</c:v>
                </c:pt>
                <c:pt idx="435">
                  <c:v>698.55</c:v>
                </c:pt>
                <c:pt idx="436">
                  <c:v>690.95</c:v>
                </c:pt>
                <c:pt idx="437">
                  <c:v>703.3</c:v>
                </c:pt>
                <c:pt idx="438">
                  <c:v>703.85</c:v>
                </c:pt>
                <c:pt idx="439">
                  <c:v>701.5</c:v>
                </c:pt>
                <c:pt idx="440">
                  <c:v>699.3</c:v>
                </c:pt>
                <c:pt idx="441">
                  <c:v>707.25</c:v>
                </c:pt>
                <c:pt idx="442">
                  <c:v>706.7</c:v>
                </c:pt>
                <c:pt idx="443">
                  <c:v>710.9</c:v>
                </c:pt>
                <c:pt idx="444">
                  <c:v>706.25</c:v>
                </c:pt>
                <c:pt idx="445">
                  <c:v>708.25</c:v>
                </c:pt>
                <c:pt idx="446">
                  <c:v>683.55</c:v>
                </c:pt>
                <c:pt idx="447">
                  <c:v>685.4</c:v>
                </c:pt>
                <c:pt idx="448">
                  <c:v>680.55</c:v>
                </c:pt>
                <c:pt idx="449">
                  <c:v>679.25</c:v>
                </c:pt>
                <c:pt idx="450">
                  <c:v>683.25</c:v>
                </c:pt>
                <c:pt idx="451">
                  <c:v>685.8</c:v>
                </c:pt>
                <c:pt idx="452">
                  <c:v>676.05</c:v>
                </c:pt>
                <c:pt idx="453">
                  <c:v>694.3</c:v>
                </c:pt>
                <c:pt idx="454">
                  <c:v>678.95</c:v>
                </c:pt>
                <c:pt idx="455">
                  <c:v>674.85</c:v>
                </c:pt>
                <c:pt idx="456">
                  <c:v>675.4</c:v>
                </c:pt>
                <c:pt idx="457">
                  <c:v>670.4</c:v>
                </c:pt>
                <c:pt idx="458">
                  <c:v>673.25</c:v>
                </c:pt>
                <c:pt idx="459">
                  <c:v>679.6</c:v>
                </c:pt>
                <c:pt idx="460">
                  <c:v>675.45</c:v>
                </c:pt>
                <c:pt idx="461">
                  <c:v>649.29999999999995</c:v>
                </c:pt>
                <c:pt idx="462">
                  <c:v>622.5</c:v>
                </c:pt>
                <c:pt idx="463">
                  <c:v>650.15</c:v>
                </c:pt>
                <c:pt idx="464">
                  <c:v>654.95000000000005</c:v>
                </c:pt>
                <c:pt idx="465">
                  <c:v>655.1</c:v>
                </c:pt>
                <c:pt idx="466">
                  <c:v>656.75</c:v>
                </c:pt>
                <c:pt idx="467">
                  <c:v>662.3</c:v>
                </c:pt>
                <c:pt idx="468">
                  <c:v>669.55</c:v>
                </c:pt>
                <c:pt idx="469">
                  <c:v>674.3</c:v>
                </c:pt>
                <c:pt idx="470">
                  <c:v>647.15</c:v>
                </c:pt>
                <c:pt idx="471">
                  <c:v>641.35</c:v>
                </c:pt>
                <c:pt idx="472">
                  <c:v>624.85</c:v>
                </c:pt>
                <c:pt idx="473">
                  <c:v>631.54999999999995</c:v>
                </c:pt>
                <c:pt idx="474">
                  <c:v>644.85</c:v>
                </c:pt>
                <c:pt idx="475">
                  <c:v>639.70000000000005</c:v>
                </c:pt>
                <c:pt idx="476">
                  <c:v>636.1</c:v>
                </c:pt>
                <c:pt idx="477">
                  <c:v>642.15</c:v>
                </c:pt>
                <c:pt idx="478">
                  <c:v>634.5</c:v>
                </c:pt>
                <c:pt idx="479">
                  <c:v>640.9</c:v>
                </c:pt>
                <c:pt idx="480">
                  <c:v>644.20000000000005</c:v>
                </c:pt>
                <c:pt idx="481">
                  <c:v>649.85</c:v>
                </c:pt>
                <c:pt idx="482">
                  <c:v>648.15</c:v>
                </c:pt>
                <c:pt idx="483">
                  <c:v>643.6</c:v>
                </c:pt>
                <c:pt idx="484">
                  <c:v>651.25</c:v>
                </c:pt>
                <c:pt idx="485">
                  <c:v>643.9</c:v>
                </c:pt>
                <c:pt idx="486">
                  <c:v>647.70000000000005</c:v>
                </c:pt>
                <c:pt idx="487">
                  <c:v>638.29999999999995</c:v>
                </c:pt>
                <c:pt idx="488">
                  <c:v>632.9</c:v>
                </c:pt>
                <c:pt idx="489">
                  <c:v>640.95000000000005</c:v>
                </c:pt>
                <c:pt idx="490">
                  <c:v>643.25</c:v>
                </c:pt>
                <c:pt idx="491">
                  <c:v>637.6</c:v>
                </c:pt>
                <c:pt idx="492">
                  <c:v>636</c:v>
                </c:pt>
                <c:pt idx="493">
                  <c:v>634.79999999999995</c:v>
                </c:pt>
              </c:numCache>
            </c:numRef>
          </c:val>
          <c:smooth val="0"/>
          <c:extLst>
            <c:ext xmlns:c16="http://schemas.microsoft.com/office/drawing/2014/chart" uri="{C3380CC4-5D6E-409C-BE32-E72D297353CC}">
              <c16:uniqueId val="{00000000-4B5E-4EE2-9AC3-9ADF20010723}"/>
            </c:ext>
          </c:extLst>
        </c:ser>
        <c:dLbls>
          <c:showLegendKey val="0"/>
          <c:showVal val="0"/>
          <c:showCatName val="0"/>
          <c:showSerName val="0"/>
          <c:showPercent val="0"/>
          <c:showBubbleSize val="0"/>
        </c:dLbls>
        <c:smooth val="0"/>
        <c:axId val="506070376"/>
        <c:axId val="506066768"/>
      </c:lineChart>
      <c:dateAx>
        <c:axId val="506070376"/>
        <c:scaling>
          <c:orientation val="minMax"/>
        </c:scaling>
        <c:delete val="0"/>
        <c:axPos val="b"/>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066768"/>
        <c:crosses val="autoZero"/>
        <c:auto val="1"/>
        <c:lblOffset val="100"/>
        <c:baseTimeUnit val="days"/>
      </c:dateAx>
      <c:valAx>
        <c:axId val="506066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070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'CLOSING PRICES'!$J$1</c:f>
              <c:strCache>
                <c:ptCount val="1"/>
                <c:pt idx="0">
                  <c:v>TCS</c:v>
                </c:pt>
              </c:strCache>
            </c:strRef>
          </c:tx>
          <c:spPr>
            <a:ln w="28575" cap="rnd">
              <a:solidFill>
                <a:schemeClr val="accent1"/>
              </a:solidFill>
              <a:round/>
            </a:ln>
            <a:effectLst/>
          </c:spPr>
          <c:marker>
            <c:symbol val="none"/>
          </c:marker>
          <c:cat>
            <c:numRef>
              <c:f>'CLOSING PRICES'!$A$2:$A$495</c:f>
              <c:numCache>
                <c:formatCode>d\-mmm\-yy</c:formatCode>
                <c:ptCount val="494"/>
                <c:pt idx="0">
                  <c:v>43465</c:v>
                </c:pt>
                <c:pt idx="1">
                  <c:v>43462</c:v>
                </c:pt>
                <c:pt idx="2">
                  <c:v>43461</c:v>
                </c:pt>
                <c:pt idx="3">
                  <c:v>43460</c:v>
                </c:pt>
                <c:pt idx="4">
                  <c:v>43458</c:v>
                </c:pt>
                <c:pt idx="5">
                  <c:v>43455</c:v>
                </c:pt>
                <c:pt idx="6">
                  <c:v>43454</c:v>
                </c:pt>
                <c:pt idx="7">
                  <c:v>43453</c:v>
                </c:pt>
                <c:pt idx="8">
                  <c:v>43452</c:v>
                </c:pt>
                <c:pt idx="9">
                  <c:v>43451</c:v>
                </c:pt>
                <c:pt idx="10">
                  <c:v>43448</c:v>
                </c:pt>
                <c:pt idx="11">
                  <c:v>43447</c:v>
                </c:pt>
                <c:pt idx="12">
                  <c:v>43446</c:v>
                </c:pt>
                <c:pt idx="13">
                  <c:v>43445</c:v>
                </c:pt>
                <c:pt idx="14">
                  <c:v>43444</c:v>
                </c:pt>
                <c:pt idx="15">
                  <c:v>43441</c:v>
                </c:pt>
                <c:pt idx="16">
                  <c:v>43440</c:v>
                </c:pt>
                <c:pt idx="17">
                  <c:v>43439</c:v>
                </c:pt>
                <c:pt idx="18">
                  <c:v>43438</c:v>
                </c:pt>
                <c:pt idx="19">
                  <c:v>43437</c:v>
                </c:pt>
                <c:pt idx="20">
                  <c:v>43434</c:v>
                </c:pt>
                <c:pt idx="21">
                  <c:v>43433</c:v>
                </c:pt>
                <c:pt idx="22">
                  <c:v>43432</c:v>
                </c:pt>
                <c:pt idx="23">
                  <c:v>43431</c:v>
                </c:pt>
                <c:pt idx="24">
                  <c:v>43430</c:v>
                </c:pt>
                <c:pt idx="25">
                  <c:v>43426</c:v>
                </c:pt>
                <c:pt idx="26">
                  <c:v>43425</c:v>
                </c:pt>
                <c:pt idx="27">
                  <c:v>43424</c:v>
                </c:pt>
                <c:pt idx="28">
                  <c:v>43423</c:v>
                </c:pt>
                <c:pt idx="29">
                  <c:v>43420</c:v>
                </c:pt>
                <c:pt idx="30">
                  <c:v>43419</c:v>
                </c:pt>
                <c:pt idx="31">
                  <c:v>43418</c:v>
                </c:pt>
                <c:pt idx="32">
                  <c:v>43417</c:v>
                </c:pt>
                <c:pt idx="33">
                  <c:v>43416</c:v>
                </c:pt>
                <c:pt idx="34">
                  <c:v>43413</c:v>
                </c:pt>
                <c:pt idx="35">
                  <c:v>43411</c:v>
                </c:pt>
                <c:pt idx="36">
                  <c:v>43410</c:v>
                </c:pt>
                <c:pt idx="37">
                  <c:v>43409</c:v>
                </c:pt>
                <c:pt idx="38">
                  <c:v>43406</c:v>
                </c:pt>
                <c:pt idx="39">
                  <c:v>43405</c:v>
                </c:pt>
                <c:pt idx="40">
                  <c:v>43404</c:v>
                </c:pt>
                <c:pt idx="41">
                  <c:v>43403</c:v>
                </c:pt>
                <c:pt idx="42">
                  <c:v>43402</c:v>
                </c:pt>
                <c:pt idx="43">
                  <c:v>43399</c:v>
                </c:pt>
                <c:pt idx="44">
                  <c:v>43398</c:v>
                </c:pt>
                <c:pt idx="45">
                  <c:v>43397</c:v>
                </c:pt>
                <c:pt idx="46">
                  <c:v>43396</c:v>
                </c:pt>
                <c:pt idx="47">
                  <c:v>43395</c:v>
                </c:pt>
                <c:pt idx="48">
                  <c:v>43392</c:v>
                </c:pt>
                <c:pt idx="49">
                  <c:v>43390</c:v>
                </c:pt>
                <c:pt idx="50">
                  <c:v>43389</c:v>
                </c:pt>
                <c:pt idx="51">
                  <c:v>43388</c:v>
                </c:pt>
                <c:pt idx="52">
                  <c:v>43385</c:v>
                </c:pt>
                <c:pt idx="53">
                  <c:v>43384</c:v>
                </c:pt>
                <c:pt idx="54">
                  <c:v>43383</c:v>
                </c:pt>
                <c:pt idx="55">
                  <c:v>43382</c:v>
                </c:pt>
                <c:pt idx="56">
                  <c:v>43381</c:v>
                </c:pt>
                <c:pt idx="57">
                  <c:v>43378</c:v>
                </c:pt>
                <c:pt idx="58">
                  <c:v>43377</c:v>
                </c:pt>
                <c:pt idx="59">
                  <c:v>43376</c:v>
                </c:pt>
                <c:pt idx="60">
                  <c:v>43374</c:v>
                </c:pt>
                <c:pt idx="61">
                  <c:v>43371</c:v>
                </c:pt>
                <c:pt idx="62">
                  <c:v>43370</c:v>
                </c:pt>
                <c:pt idx="63">
                  <c:v>43369</c:v>
                </c:pt>
                <c:pt idx="64">
                  <c:v>43368</c:v>
                </c:pt>
                <c:pt idx="65">
                  <c:v>43367</c:v>
                </c:pt>
                <c:pt idx="66">
                  <c:v>43364</c:v>
                </c:pt>
                <c:pt idx="67">
                  <c:v>43362</c:v>
                </c:pt>
                <c:pt idx="68">
                  <c:v>43361</c:v>
                </c:pt>
                <c:pt idx="69">
                  <c:v>43360</c:v>
                </c:pt>
                <c:pt idx="70">
                  <c:v>43357</c:v>
                </c:pt>
                <c:pt idx="71">
                  <c:v>43355</c:v>
                </c:pt>
                <c:pt idx="72">
                  <c:v>43354</c:v>
                </c:pt>
                <c:pt idx="73">
                  <c:v>43353</c:v>
                </c:pt>
                <c:pt idx="74">
                  <c:v>43350</c:v>
                </c:pt>
                <c:pt idx="75">
                  <c:v>43349</c:v>
                </c:pt>
                <c:pt idx="76">
                  <c:v>43348</c:v>
                </c:pt>
                <c:pt idx="77">
                  <c:v>43347</c:v>
                </c:pt>
                <c:pt idx="78">
                  <c:v>43346</c:v>
                </c:pt>
                <c:pt idx="79">
                  <c:v>43343</c:v>
                </c:pt>
                <c:pt idx="80">
                  <c:v>43342</c:v>
                </c:pt>
                <c:pt idx="81">
                  <c:v>43341</c:v>
                </c:pt>
                <c:pt idx="82">
                  <c:v>43340</c:v>
                </c:pt>
                <c:pt idx="83">
                  <c:v>43339</c:v>
                </c:pt>
                <c:pt idx="84">
                  <c:v>43336</c:v>
                </c:pt>
                <c:pt idx="85">
                  <c:v>43335</c:v>
                </c:pt>
                <c:pt idx="86">
                  <c:v>43333</c:v>
                </c:pt>
                <c:pt idx="87">
                  <c:v>43332</c:v>
                </c:pt>
                <c:pt idx="88">
                  <c:v>43329</c:v>
                </c:pt>
                <c:pt idx="89">
                  <c:v>43328</c:v>
                </c:pt>
                <c:pt idx="90">
                  <c:v>43326</c:v>
                </c:pt>
                <c:pt idx="91">
                  <c:v>43325</c:v>
                </c:pt>
                <c:pt idx="92">
                  <c:v>43322</c:v>
                </c:pt>
                <c:pt idx="93">
                  <c:v>43321</c:v>
                </c:pt>
                <c:pt idx="94">
                  <c:v>43320</c:v>
                </c:pt>
                <c:pt idx="95">
                  <c:v>43319</c:v>
                </c:pt>
                <c:pt idx="96">
                  <c:v>43318</c:v>
                </c:pt>
                <c:pt idx="97">
                  <c:v>43315</c:v>
                </c:pt>
                <c:pt idx="98">
                  <c:v>43314</c:v>
                </c:pt>
                <c:pt idx="99">
                  <c:v>43313</c:v>
                </c:pt>
                <c:pt idx="100">
                  <c:v>43312</c:v>
                </c:pt>
                <c:pt idx="101">
                  <c:v>43311</c:v>
                </c:pt>
                <c:pt idx="102">
                  <c:v>43308</c:v>
                </c:pt>
                <c:pt idx="103">
                  <c:v>43307</c:v>
                </c:pt>
                <c:pt idx="104">
                  <c:v>43306</c:v>
                </c:pt>
                <c:pt idx="105">
                  <c:v>43305</c:v>
                </c:pt>
                <c:pt idx="106">
                  <c:v>43304</c:v>
                </c:pt>
                <c:pt idx="107">
                  <c:v>43301</c:v>
                </c:pt>
                <c:pt idx="108">
                  <c:v>43300</c:v>
                </c:pt>
                <c:pt idx="109">
                  <c:v>43299</c:v>
                </c:pt>
                <c:pt idx="110">
                  <c:v>43298</c:v>
                </c:pt>
                <c:pt idx="111">
                  <c:v>43297</c:v>
                </c:pt>
                <c:pt idx="112">
                  <c:v>43294</c:v>
                </c:pt>
                <c:pt idx="113">
                  <c:v>43293</c:v>
                </c:pt>
                <c:pt idx="114">
                  <c:v>43292</c:v>
                </c:pt>
                <c:pt idx="115">
                  <c:v>43291</c:v>
                </c:pt>
                <c:pt idx="116">
                  <c:v>43290</c:v>
                </c:pt>
                <c:pt idx="117">
                  <c:v>43287</c:v>
                </c:pt>
                <c:pt idx="118">
                  <c:v>43286</c:v>
                </c:pt>
                <c:pt idx="119">
                  <c:v>43285</c:v>
                </c:pt>
                <c:pt idx="120">
                  <c:v>43284</c:v>
                </c:pt>
                <c:pt idx="121">
                  <c:v>43283</c:v>
                </c:pt>
                <c:pt idx="122">
                  <c:v>43280</c:v>
                </c:pt>
                <c:pt idx="123">
                  <c:v>43279</c:v>
                </c:pt>
                <c:pt idx="124">
                  <c:v>43278</c:v>
                </c:pt>
                <c:pt idx="125">
                  <c:v>43277</c:v>
                </c:pt>
                <c:pt idx="126">
                  <c:v>43276</c:v>
                </c:pt>
                <c:pt idx="127">
                  <c:v>43273</c:v>
                </c:pt>
                <c:pt idx="128">
                  <c:v>43272</c:v>
                </c:pt>
                <c:pt idx="129">
                  <c:v>43271</c:v>
                </c:pt>
                <c:pt idx="130">
                  <c:v>43270</c:v>
                </c:pt>
                <c:pt idx="131">
                  <c:v>43269</c:v>
                </c:pt>
                <c:pt idx="132">
                  <c:v>43266</c:v>
                </c:pt>
                <c:pt idx="133">
                  <c:v>43265</c:v>
                </c:pt>
                <c:pt idx="134">
                  <c:v>43264</c:v>
                </c:pt>
                <c:pt idx="135">
                  <c:v>43263</c:v>
                </c:pt>
                <c:pt idx="136">
                  <c:v>43262</c:v>
                </c:pt>
                <c:pt idx="137">
                  <c:v>43259</c:v>
                </c:pt>
                <c:pt idx="138">
                  <c:v>43258</c:v>
                </c:pt>
                <c:pt idx="139">
                  <c:v>43257</c:v>
                </c:pt>
                <c:pt idx="140">
                  <c:v>43256</c:v>
                </c:pt>
                <c:pt idx="141">
                  <c:v>43255</c:v>
                </c:pt>
                <c:pt idx="142">
                  <c:v>43252</c:v>
                </c:pt>
                <c:pt idx="143">
                  <c:v>43251</c:v>
                </c:pt>
                <c:pt idx="144">
                  <c:v>43250</c:v>
                </c:pt>
                <c:pt idx="145">
                  <c:v>43249</c:v>
                </c:pt>
                <c:pt idx="146">
                  <c:v>43248</c:v>
                </c:pt>
                <c:pt idx="147">
                  <c:v>43245</c:v>
                </c:pt>
                <c:pt idx="148">
                  <c:v>43244</c:v>
                </c:pt>
                <c:pt idx="149">
                  <c:v>43243</c:v>
                </c:pt>
                <c:pt idx="150">
                  <c:v>43242</c:v>
                </c:pt>
                <c:pt idx="151">
                  <c:v>43241</c:v>
                </c:pt>
                <c:pt idx="152">
                  <c:v>43238</c:v>
                </c:pt>
                <c:pt idx="153">
                  <c:v>43237</c:v>
                </c:pt>
                <c:pt idx="154">
                  <c:v>43236</c:v>
                </c:pt>
                <c:pt idx="155">
                  <c:v>43235</c:v>
                </c:pt>
                <c:pt idx="156">
                  <c:v>43234</c:v>
                </c:pt>
                <c:pt idx="157">
                  <c:v>43231</c:v>
                </c:pt>
                <c:pt idx="158">
                  <c:v>43230</c:v>
                </c:pt>
                <c:pt idx="159">
                  <c:v>43229</c:v>
                </c:pt>
                <c:pt idx="160">
                  <c:v>43228</c:v>
                </c:pt>
                <c:pt idx="161">
                  <c:v>43227</c:v>
                </c:pt>
                <c:pt idx="162">
                  <c:v>43224</c:v>
                </c:pt>
                <c:pt idx="163">
                  <c:v>43223</c:v>
                </c:pt>
                <c:pt idx="164">
                  <c:v>43222</c:v>
                </c:pt>
                <c:pt idx="165">
                  <c:v>43220</c:v>
                </c:pt>
                <c:pt idx="166">
                  <c:v>43217</c:v>
                </c:pt>
                <c:pt idx="167">
                  <c:v>43216</c:v>
                </c:pt>
                <c:pt idx="168">
                  <c:v>43215</c:v>
                </c:pt>
                <c:pt idx="169">
                  <c:v>43214</c:v>
                </c:pt>
                <c:pt idx="170">
                  <c:v>43213</c:v>
                </c:pt>
                <c:pt idx="171">
                  <c:v>43210</c:v>
                </c:pt>
                <c:pt idx="172">
                  <c:v>43209</c:v>
                </c:pt>
                <c:pt idx="173">
                  <c:v>43208</c:v>
                </c:pt>
                <c:pt idx="174">
                  <c:v>43207</c:v>
                </c:pt>
                <c:pt idx="175">
                  <c:v>43206</c:v>
                </c:pt>
                <c:pt idx="176">
                  <c:v>43203</c:v>
                </c:pt>
                <c:pt idx="177">
                  <c:v>43202</c:v>
                </c:pt>
                <c:pt idx="178">
                  <c:v>43201</c:v>
                </c:pt>
                <c:pt idx="179">
                  <c:v>43200</c:v>
                </c:pt>
                <c:pt idx="180">
                  <c:v>43199</c:v>
                </c:pt>
                <c:pt idx="181">
                  <c:v>43196</c:v>
                </c:pt>
                <c:pt idx="182">
                  <c:v>43195</c:v>
                </c:pt>
                <c:pt idx="183">
                  <c:v>43194</c:v>
                </c:pt>
                <c:pt idx="184">
                  <c:v>43193</c:v>
                </c:pt>
                <c:pt idx="185">
                  <c:v>43192</c:v>
                </c:pt>
                <c:pt idx="186">
                  <c:v>43187</c:v>
                </c:pt>
                <c:pt idx="187">
                  <c:v>43186</c:v>
                </c:pt>
                <c:pt idx="188">
                  <c:v>43185</c:v>
                </c:pt>
                <c:pt idx="189">
                  <c:v>43182</c:v>
                </c:pt>
                <c:pt idx="190">
                  <c:v>43181</c:v>
                </c:pt>
                <c:pt idx="191">
                  <c:v>43180</c:v>
                </c:pt>
                <c:pt idx="192">
                  <c:v>43179</c:v>
                </c:pt>
                <c:pt idx="193">
                  <c:v>43178</c:v>
                </c:pt>
                <c:pt idx="194">
                  <c:v>43175</c:v>
                </c:pt>
                <c:pt idx="195">
                  <c:v>43174</c:v>
                </c:pt>
                <c:pt idx="196">
                  <c:v>43173</c:v>
                </c:pt>
                <c:pt idx="197">
                  <c:v>43172</c:v>
                </c:pt>
                <c:pt idx="198">
                  <c:v>43171</c:v>
                </c:pt>
                <c:pt idx="199">
                  <c:v>43168</c:v>
                </c:pt>
                <c:pt idx="200">
                  <c:v>43167</c:v>
                </c:pt>
                <c:pt idx="201">
                  <c:v>43166</c:v>
                </c:pt>
                <c:pt idx="202">
                  <c:v>43165</c:v>
                </c:pt>
                <c:pt idx="203">
                  <c:v>43164</c:v>
                </c:pt>
                <c:pt idx="204">
                  <c:v>43160</c:v>
                </c:pt>
                <c:pt idx="205">
                  <c:v>43159</c:v>
                </c:pt>
                <c:pt idx="206">
                  <c:v>43158</c:v>
                </c:pt>
                <c:pt idx="207">
                  <c:v>43157</c:v>
                </c:pt>
                <c:pt idx="208">
                  <c:v>43154</c:v>
                </c:pt>
                <c:pt idx="209">
                  <c:v>43153</c:v>
                </c:pt>
                <c:pt idx="210">
                  <c:v>43152</c:v>
                </c:pt>
                <c:pt idx="211">
                  <c:v>43151</c:v>
                </c:pt>
                <c:pt idx="212">
                  <c:v>43150</c:v>
                </c:pt>
                <c:pt idx="213">
                  <c:v>43147</c:v>
                </c:pt>
                <c:pt idx="214">
                  <c:v>43146</c:v>
                </c:pt>
                <c:pt idx="215">
                  <c:v>43145</c:v>
                </c:pt>
                <c:pt idx="216">
                  <c:v>43143</c:v>
                </c:pt>
                <c:pt idx="217">
                  <c:v>43140</c:v>
                </c:pt>
                <c:pt idx="218">
                  <c:v>43139</c:v>
                </c:pt>
                <c:pt idx="219">
                  <c:v>43138</c:v>
                </c:pt>
                <c:pt idx="220">
                  <c:v>43137</c:v>
                </c:pt>
                <c:pt idx="221">
                  <c:v>43136</c:v>
                </c:pt>
                <c:pt idx="222">
                  <c:v>43133</c:v>
                </c:pt>
                <c:pt idx="223">
                  <c:v>43132</c:v>
                </c:pt>
                <c:pt idx="224">
                  <c:v>43131</c:v>
                </c:pt>
                <c:pt idx="225">
                  <c:v>43130</c:v>
                </c:pt>
                <c:pt idx="226">
                  <c:v>43129</c:v>
                </c:pt>
                <c:pt idx="227">
                  <c:v>43125</c:v>
                </c:pt>
                <c:pt idx="228">
                  <c:v>43124</c:v>
                </c:pt>
                <c:pt idx="229">
                  <c:v>43123</c:v>
                </c:pt>
                <c:pt idx="230">
                  <c:v>43122</c:v>
                </c:pt>
                <c:pt idx="231">
                  <c:v>43119</c:v>
                </c:pt>
                <c:pt idx="232">
                  <c:v>43118</c:v>
                </c:pt>
                <c:pt idx="233">
                  <c:v>43117</c:v>
                </c:pt>
                <c:pt idx="234">
                  <c:v>43116</c:v>
                </c:pt>
                <c:pt idx="235">
                  <c:v>43115</c:v>
                </c:pt>
                <c:pt idx="236">
                  <c:v>43112</c:v>
                </c:pt>
                <c:pt idx="237">
                  <c:v>43111</c:v>
                </c:pt>
                <c:pt idx="238">
                  <c:v>43110</c:v>
                </c:pt>
                <c:pt idx="239">
                  <c:v>43109</c:v>
                </c:pt>
                <c:pt idx="240">
                  <c:v>43108</c:v>
                </c:pt>
                <c:pt idx="241">
                  <c:v>43105</c:v>
                </c:pt>
                <c:pt idx="242">
                  <c:v>43104</c:v>
                </c:pt>
                <c:pt idx="243">
                  <c:v>43103</c:v>
                </c:pt>
                <c:pt idx="244">
                  <c:v>43102</c:v>
                </c:pt>
                <c:pt idx="245">
                  <c:v>43101</c:v>
                </c:pt>
                <c:pt idx="246">
                  <c:v>43098</c:v>
                </c:pt>
                <c:pt idx="247">
                  <c:v>43097</c:v>
                </c:pt>
                <c:pt idx="248">
                  <c:v>43096</c:v>
                </c:pt>
                <c:pt idx="249">
                  <c:v>43095</c:v>
                </c:pt>
                <c:pt idx="250">
                  <c:v>43091</c:v>
                </c:pt>
                <c:pt idx="251">
                  <c:v>43090</c:v>
                </c:pt>
                <c:pt idx="252">
                  <c:v>43089</c:v>
                </c:pt>
                <c:pt idx="253">
                  <c:v>43088</c:v>
                </c:pt>
                <c:pt idx="254">
                  <c:v>43087</c:v>
                </c:pt>
                <c:pt idx="255">
                  <c:v>43084</c:v>
                </c:pt>
                <c:pt idx="256">
                  <c:v>43083</c:v>
                </c:pt>
                <c:pt idx="257">
                  <c:v>43082</c:v>
                </c:pt>
                <c:pt idx="258">
                  <c:v>43081</c:v>
                </c:pt>
                <c:pt idx="259">
                  <c:v>43080</c:v>
                </c:pt>
                <c:pt idx="260">
                  <c:v>43077</c:v>
                </c:pt>
                <c:pt idx="261">
                  <c:v>43076</c:v>
                </c:pt>
                <c:pt idx="262">
                  <c:v>43075</c:v>
                </c:pt>
                <c:pt idx="263">
                  <c:v>43074</c:v>
                </c:pt>
                <c:pt idx="264">
                  <c:v>43073</c:v>
                </c:pt>
                <c:pt idx="265">
                  <c:v>43070</c:v>
                </c:pt>
                <c:pt idx="266">
                  <c:v>43069</c:v>
                </c:pt>
                <c:pt idx="267">
                  <c:v>43068</c:v>
                </c:pt>
                <c:pt idx="268">
                  <c:v>43067</c:v>
                </c:pt>
                <c:pt idx="269">
                  <c:v>43066</c:v>
                </c:pt>
                <c:pt idx="270">
                  <c:v>43063</c:v>
                </c:pt>
                <c:pt idx="271">
                  <c:v>43062</c:v>
                </c:pt>
                <c:pt idx="272">
                  <c:v>43061</c:v>
                </c:pt>
                <c:pt idx="273">
                  <c:v>43060</c:v>
                </c:pt>
                <c:pt idx="274">
                  <c:v>43059</c:v>
                </c:pt>
                <c:pt idx="275">
                  <c:v>43056</c:v>
                </c:pt>
                <c:pt idx="276">
                  <c:v>43055</c:v>
                </c:pt>
                <c:pt idx="277">
                  <c:v>43054</c:v>
                </c:pt>
                <c:pt idx="278">
                  <c:v>43053</c:v>
                </c:pt>
                <c:pt idx="279">
                  <c:v>43052</c:v>
                </c:pt>
                <c:pt idx="280">
                  <c:v>43049</c:v>
                </c:pt>
                <c:pt idx="281">
                  <c:v>43048</c:v>
                </c:pt>
                <c:pt idx="282">
                  <c:v>43047</c:v>
                </c:pt>
                <c:pt idx="283">
                  <c:v>43046</c:v>
                </c:pt>
                <c:pt idx="284">
                  <c:v>43045</c:v>
                </c:pt>
                <c:pt idx="285">
                  <c:v>43042</c:v>
                </c:pt>
                <c:pt idx="286">
                  <c:v>43041</c:v>
                </c:pt>
                <c:pt idx="287">
                  <c:v>43040</c:v>
                </c:pt>
                <c:pt idx="288">
                  <c:v>43039</c:v>
                </c:pt>
                <c:pt idx="289">
                  <c:v>43038</c:v>
                </c:pt>
                <c:pt idx="290">
                  <c:v>43035</c:v>
                </c:pt>
                <c:pt idx="291">
                  <c:v>43034</c:v>
                </c:pt>
                <c:pt idx="292">
                  <c:v>43033</c:v>
                </c:pt>
                <c:pt idx="293">
                  <c:v>43032</c:v>
                </c:pt>
                <c:pt idx="294">
                  <c:v>43031</c:v>
                </c:pt>
                <c:pt idx="295">
                  <c:v>43027</c:v>
                </c:pt>
                <c:pt idx="296">
                  <c:v>43026</c:v>
                </c:pt>
                <c:pt idx="297">
                  <c:v>43025</c:v>
                </c:pt>
                <c:pt idx="298">
                  <c:v>43024</c:v>
                </c:pt>
                <c:pt idx="299">
                  <c:v>43021</c:v>
                </c:pt>
                <c:pt idx="300">
                  <c:v>43020</c:v>
                </c:pt>
                <c:pt idx="301">
                  <c:v>43019</c:v>
                </c:pt>
                <c:pt idx="302">
                  <c:v>43018</c:v>
                </c:pt>
                <c:pt idx="303">
                  <c:v>43017</c:v>
                </c:pt>
                <c:pt idx="304">
                  <c:v>43014</c:v>
                </c:pt>
                <c:pt idx="305">
                  <c:v>43013</c:v>
                </c:pt>
                <c:pt idx="306">
                  <c:v>43012</c:v>
                </c:pt>
                <c:pt idx="307">
                  <c:v>43011</c:v>
                </c:pt>
                <c:pt idx="308">
                  <c:v>43007</c:v>
                </c:pt>
                <c:pt idx="309">
                  <c:v>43006</c:v>
                </c:pt>
                <c:pt idx="310">
                  <c:v>43005</c:v>
                </c:pt>
                <c:pt idx="311">
                  <c:v>43004</c:v>
                </c:pt>
                <c:pt idx="312">
                  <c:v>43003</c:v>
                </c:pt>
                <c:pt idx="313">
                  <c:v>43000</c:v>
                </c:pt>
                <c:pt idx="314">
                  <c:v>42999</c:v>
                </c:pt>
                <c:pt idx="315">
                  <c:v>42998</c:v>
                </c:pt>
                <c:pt idx="316">
                  <c:v>42997</c:v>
                </c:pt>
                <c:pt idx="317">
                  <c:v>42996</c:v>
                </c:pt>
                <c:pt idx="318">
                  <c:v>42993</c:v>
                </c:pt>
                <c:pt idx="319">
                  <c:v>42992</c:v>
                </c:pt>
                <c:pt idx="320">
                  <c:v>42991</c:v>
                </c:pt>
                <c:pt idx="321">
                  <c:v>42990</c:v>
                </c:pt>
                <c:pt idx="322">
                  <c:v>42989</c:v>
                </c:pt>
                <c:pt idx="323">
                  <c:v>42986</c:v>
                </c:pt>
                <c:pt idx="324">
                  <c:v>42985</c:v>
                </c:pt>
                <c:pt idx="325">
                  <c:v>42984</c:v>
                </c:pt>
                <c:pt idx="326">
                  <c:v>42983</c:v>
                </c:pt>
                <c:pt idx="327">
                  <c:v>42982</c:v>
                </c:pt>
                <c:pt idx="328">
                  <c:v>42979</c:v>
                </c:pt>
                <c:pt idx="329">
                  <c:v>42978</c:v>
                </c:pt>
                <c:pt idx="330">
                  <c:v>42977</c:v>
                </c:pt>
                <c:pt idx="331">
                  <c:v>42976</c:v>
                </c:pt>
                <c:pt idx="332">
                  <c:v>42975</c:v>
                </c:pt>
                <c:pt idx="333">
                  <c:v>42971</c:v>
                </c:pt>
                <c:pt idx="334">
                  <c:v>42970</c:v>
                </c:pt>
                <c:pt idx="335">
                  <c:v>42969</c:v>
                </c:pt>
                <c:pt idx="336">
                  <c:v>42968</c:v>
                </c:pt>
                <c:pt idx="337">
                  <c:v>42965</c:v>
                </c:pt>
                <c:pt idx="338">
                  <c:v>42964</c:v>
                </c:pt>
                <c:pt idx="339">
                  <c:v>42963</c:v>
                </c:pt>
                <c:pt idx="340">
                  <c:v>42961</c:v>
                </c:pt>
                <c:pt idx="341">
                  <c:v>42958</c:v>
                </c:pt>
                <c:pt idx="342">
                  <c:v>42957</c:v>
                </c:pt>
                <c:pt idx="343">
                  <c:v>42956</c:v>
                </c:pt>
                <c:pt idx="344">
                  <c:v>42955</c:v>
                </c:pt>
                <c:pt idx="345">
                  <c:v>42954</c:v>
                </c:pt>
                <c:pt idx="346">
                  <c:v>42951</c:v>
                </c:pt>
                <c:pt idx="347">
                  <c:v>42950</c:v>
                </c:pt>
                <c:pt idx="348">
                  <c:v>42949</c:v>
                </c:pt>
                <c:pt idx="349">
                  <c:v>42948</c:v>
                </c:pt>
                <c:pt idx="350">
                  <c:v>42947</c:v>
                </c:pt>
                <c:pt idx="351">
                  <c:v>42944</c:v>
                </c:pt>
                <c:pt idx="352">
                  <c:v>42943</c:v>
                </c:pt>
                <c:pt idx="353">
                  <c:v>42942</c:v>
                </c:pt>
                <c:pt idx="354">
                  <c:v>42941</c:v>
                </c:pt>
                <c:pt idx="355">
                  <c:v>42940</c:v>
                </c:pt>
                <c:pt idx="356">
                  <c:v>42937</c:v>
                </c:pt>
                <c:pt idx="357">
                  <c:v>42936</c:v>
                </c:pt>
                <c:pt idx="358">
                  <c:v>42935</c:v>
                </c:pt>
                <c:pt idx="359">
                  <c:v>42934</c:v>
                </c:pt>
                <c:pt idx="360">
                  <c:v>42933</c:v>
                </c:pt>
                <c:pt idx="361">
                  <c:v>42930</c:v>
                </c:pt>
                <c:pt idx="362">
                  <c:v>42929</c:v>
                </c:pt>
                <c:pt idx="363">
                  <c:v>42928</c:v>
                </c:pt>
                <c:pt idx="364">
                  <c:v>42927</c:v>
                </c:pt>
                <c:pt idx="365">
                  <c:v>42926</c:v>
                </c:pt>
                <c:pt idx="366">
                  <c:v>42923</c:v>
                </c:pt>
                <c:pt idx="367">
                  <c:v>42922</c:v>
                </c:pt>
                <c:pt idx="368">
                  <c:v>42921</c:v>
                </c:pt>
                <c:pt idx="369">
                  <c:v>42920</c:v>
                </c:pt>
                <c:pt idx="370">
                  <c:v>42919</c:v>
                </c:pt>
                <c:pt idx="371">
                  <c:v>42916</c:v>
                </c:pt>
                <c:pt idx="372">
                  <c:v>42915</c:v>
                </c:pt>
                <c:pt idx="373">
                  <c:v>42914</c:v>
                </c:pt>
                <c:pt idx="374">
                  <c:v>42913</c:v>
                </c:pt>
                <c:pt idx="375">
                  <c:v>42909</c:v>
                </c:pt>
                <c:pt idx="376">
                  <c:v>42908</c:v>
                </c:pt>
                <c:pt idx="377">
                  <c:v>42907</c:v>
                </c:pt>
                <c:pt idx="378">
                  <c:v>42906</c:v>
                </c:pt>
                <c:pt idx="379">
                  <c:v>42905</c:v>
                </c:pt>
                <c:pt idx="380">
                  <c:v>42902</c:v>
                </c:pt>
                <c:pt idx="381">
                  <c:v>42901</c:v>
                </c:pt>
                <c:pt idx="382">
                  <c:v>42900</c:v>
                </c:pt>
                <c:pt idx="383">
                  <c:v>42899</c:v>
                </c:pt>
                <c:pt idx="384">
                  <c:v>42898</c:v>
                </c:pt>
                <c:pt idx="385">
                  <c:v>42895</c:v>
                </c:pt>
                <c:pt idx="386">
                  <c:v>42894</c:v>
                </c:pt>
                <c:pt idx="387">
                  <c:v>42893</c:v>
                </c:pt>
                <c:pt idx="388">
                  <c:v>42892</c:v>
                </c:pt>
                <c:pt idx="389">
                  <c:v>42891</c:v>
                </c:pt>
                <c:pt idx="390">
                  <c:v>42888</c:v>
                </c:pt>
                <c:pt idx="391">
                  <c:v>42887</c:v>
                </c:pt>
                <c:pt idx="392">
                  <c:v>42886</c:v>
                </c:pt>
                <c:pt idx="393">
                  <c:v>42885</c:v>
                </c:pt>
                <c:pt idx="394">
                  <c:v>42884</c:v>
                </c:pt>
                <c:pt idx="395">
                  <c:v>42881</c:v>
                </c:pt>
                <c:pt idx="396">
                  <c:v>42880</c:v>
                </c:pt>
                <c:pt idx="397">
                  <c:v>42879</c:v>
                </c:pt>
                <c:pt idx="398">
                  <c:v>42878</c:v>
                </c:pt>
                <c:pt idx="399">
                  <c:v>42877</c:v>
                </c:pt>
                <c:pt idx="400">
                  <c:v>42874</c:v>
                </c:pt>
                <c:pt idx="401">
                  <c:v>42873</c:v>
                </c:pt>
                <c:pt idx="402">
                  <c:v>42872</c:v>
                </c:pt>
                <c:pt idx="403">
                  <c:v>42871</c:v>
                </c:pt>
                <c:pt idx="404">
                  <c:v>42870</c:v>
                </c:pt>
                <c:pt idx="405">
                  <c:v>42867</c:v>
                </c:pt>
                <c:pt idx="406">
                  <c:v>42866</c:v>
                </c:pt>
                <c:pt idx="407">
                  <c:v>42865</c:v>
                </c:pt>
                <c:pt idx="408">
                  <c:v>42864</c:v>
                </c:pt>
                <c:pt idx="409">
                  <c:v>42863</c:v>
                </c:pt>
                <c:pt idx="410">
                  <c:v>42860</c:v>
                </c:pt>
                <c:pt idx="411">
                  <c:v>42859</c:v>
                </c:pt>
                <c:pt idx="412">
                  <c:v>42858</c:v>
                </c:pt>
                <c:pt idx="413">
                  <c:v>42857</c:v>
                </c:pt>
                <c:pt idx="414">
                  <c:v>42853</c:v>
                </c:pt>
                <c:pt idx="415">
                  <c:v>42852</c:v>
                </c:pt>
                <c:pt idx="416">
                  <c:v>42851</c:v>
                </c:pt>
                <c:pt idx="417">
                  <c:v>42850</c:v>
                </c:pt>
                <c:pt idx="418">
                  <c:v>42849</c:v>
                </c:pt>
                <c:pt idx="419">
                  <c:v>42846</c:v>
                </c:pt>
                <c:pt idx="420">
                  <c:v>42845</c:v>
                </c:pt>
                <c:pt idx="421">
                  <c:v>42844</c:v>
                </c:pt>
                <c:pt idx="422">
                  <c:v>42843</c:v>
                </c:pt>
                <c:pt idx="423">
                  <c:v>42842</c:v>
                </c:pt>
                <c:pt idx="424">
                  <c:v>42838</c:v>
                </c:pt>
                <c:pt idx="425">
                  <c:v>42837</c:v>
                </c:pt>
                <c:pt idx="426">
                  <c:v>42836</c:v>
                </c:pt>
                <c:pt idx="427">
                  <c:v>42835</c:v>
                </c:pt>
                <c:pt idx="428">
                  <c:v>42832</c:v>
                </c:pt>
                <c:pt idx="429">
                  <c:v>42831</c:v>
                </c:pt>
                <c:pt idx="430">
                  <c:v>42830</c:v>
                </c:pt>
                <c:pt idx="431">
                  <c:v>42828</c:v>
                </c:pt>
                <c:pt idx="432">
                  <c:v>42825</c:v>
                </c:pt>
                <c:pt idx="433">
                  <c:v>42824</c:v>
                </c:pt>
                <c:pt idx="434">
                  <c:v>42823</c:v>
                </c:pt>
                <c:pt idx="435">
                  <c:v>42822</c:v>
                </c:pt>
                <c:pt idx="436">
                  <c:v>42821</c:v>
                </c:pt>
                <c:pt idx="437">
                  <c:v>42818</c:v>
                </c:pt>
                <c:pt idx="438">
                  <c:v>42817</c:v>
                </c:pt>
                <c:pt idx="439">
                  <c:v>42816</c:v>
                </c:pt>
                <c:pt idx="440">
                  <c:v>42815</c:v>
                </c:pt>
                <c:pt idx="441">
                  <c:v>42814</c:v>
                </c:pt>
                <c:pt idx="442">
                  <c:v>42811</c:v>
                </c:pt>
                <c:pt idx="443">
                  <c:v>42810</c:v>
                </c:pt>
                <c:pt idx="444">
                  <c:v>42809</c:v>
                </c:pt>
                <c:pt idx="445">
                  <c:v>42808</c:v>
                </c:pt>
                <c:pt idx="446">
                  <c:v>42804</c:v>
                </c:pt>
                <c:pt idx="447">
                  <c:v>42803</c:v>
                </c:pt>
                <c:pt idx="448">
                  <c:v>42802</c:v>
                </c:pt>
                <c:pt idx="449">
                  <c:v>42801</c:v>
                </c:pt>
                <c:pt idx="450">
                  <c:v>42800</c:v>
                </c:pt>
                <c:pt idx="451">
                  <c:v>42797</c:v>
                </c:pt>
                <c:pt idx="452">
                  <c:v>42796</c:v>
                </c:pt>
                <c:pt idx="453">
                  <c:v>42795</c:v>
                </c:pt>
                <c:pt idx="454">
                  <c:v>42794</c:v>
                </c:pt>
                <c:pt idx="455">
                  <c:v>42793</c:v>
                </c:pt>
                <c:pt idx="456">
                  <c:v>42789</c:v>
                </c:pt>
                <c:pt idx="457">
                  <c:v>42788</c:v>
                </c:pt>
                <c:pt idx="458">
                  <c:v>42787</c:v>
                </c:pt>
                <c:pt idx="459">
                  <c:v>42786</c:v>
                </c:pt>
                <c:pt idx="460">
                  <c:v>42783</c:v>
                </c:pt>
                <c:pt idx="461">
                  <c:v>42782</c:v>
                </c:pt>
                <c:pt idx="462">
                  <c:v>42781</c:v>
                </c:pt>
                <c:pt idx="463">
                  <c:v>42780</c:v>
                </c:pt>
                <c:pt idx="464">
                  <c:v>42779</c:v>
                </c:pt>
                <c:pt idx="465">
                  <c:v>42776</c:v>
                </c:pt>
                <c:pt idx="466">
                  <c:v>42775</c:v>
                </c:pt>
                <c:pt idx="467">
                  <c:v>42774</c:v>
                </c:pt>
                <c:pt idx="468">
                  <c:v>42773</c:v>
                </c:pt>
                <c:pt idx="469">
                  <c:v>42772</c:v>
                </c:pt>
                <c:pt idx="470">
                  <c:v>42769</c:v>
                </c:pt>
                <c:pt idx="471">
                  <c:v>42768</c:v>
                </c:pt>
                <c:pt idx="472">
                  <c:v>42767</c:v>
                </c:pt>
                <c:pt idx="473">
                  <c:v>42766</c:v>
                </c:pt>
                <c:pt idx="474">
                  <c:v>42765</c:v>
                </c:pt>
                <c:pt idx="475">
                  <c:v>42762</c:v>
                </c:pt>
                <c:pt idx="476">
                  <c:v>42760</c:v>
                </c:pt>
                <c:pt idx="477">
                  <c:v>42759</c:v>
                </c:pt>
                <c:pt idx="478">
                  <c:v>42758</c:v>
                </c:pt>
                <c:pt idx="479">
                  <c:v>42755</c:v>
                </c:pt>
                <c:pt idx="480">
                  <c:v>42754</c:v>
                </c:pt>
                <c:pt idx="481">
                  <c:v>42753</c:v>
                </c:pt>
                <c:pt idx="482">
                  <c:v>42752</c:v>
                </c:pt>
                <c:pt idx="483">
                  <c:v>42751</c:v>
                </c:pt>
                <c:pt idx="484">
                  <c:v>42748</c:v>
                </c:pt>
                <c:pt idx="485">
                  <c:v>42747</c:v>
                </c:pt>
                <c:pt idx="486">
                  <c:v>42746</c:v>
                </c:pt>
                <c:pt idx="487">
                  <c:v>42745</c:v>
                </c:pt>
                <c:pt idx="488">
                  <c:v>42744</c:v>
                </c:pt>
                <c:pt idx="489">
                  <c:v>42741</c:v>
                </c:pt>
                <c:pt idx="490">
                  <c:v>42740</c:v>
                </c:pt>
                <c:pt idx="491">
                  <c:v>42739</c:v>
                </c:pt>
                <c:pt idx="492">
                  <c:v>42738</c:v>
                </c:pt>
                <c:pt idx="493">
                  <c:v>42737</c:v>
                </c:pt>
              </c:numCache>
            </c:numRef>
          </c:cat>
          <c:val>
            <c:numRef>
              <c:f>'CLOSING PRICES'!$J$2:$J$495</c:f>
              <c:numCache>
                <c:formatCode>General</c:formatCode>
                <c:ptCount val="494"/>
                <c:pt idx="0">
                  <c:v>1893.55</c:v>
                </c:pt>
                <c:pt idx="1">
                  <c:v>1895.8</c:v>
                </c:pt>
                <c:pt idx="2">
                  <c:v>1909.45</c:v>
                </c:pt>
                <c:pt idx="3">
                  <c:v>1889.5</c:v>
                </c:pt>
                <c:pt idx="4">
                  <c:v>1915.55</c:v>
                </c:pt>
                <c:pt idx="5">
                  <c:v>1897.25</c:v>
                </c:pt>
                <c:pt idx="6">
                  <c:v>1956.35</c:v>
                </c:pt>
                <c:pt idx="7">
                  <c:v>1967.2</c:v>
                </c:pt>
                <c:pt idx="8">
                  <c:v>1987.7</c:v>
                </c:pt>
                <c:pt idx="9">
                  <c:v>1993.25</c:v>
                </c:pt>
                <c:pt idx="10">
                  <c:v>1989.25</c:v>
                </c:pt>
                <c:pt idx="11">
                  <c:v>1983.65</c:v>
                </c:pt>
                <c:pt idx="12">
                  <c:v>2018.7</c:v>
                </c:pt>
                <c:pt idx="13">
                  <c:v>1998.35</c:v>
                </c:pt>
                <c:pt idx="14">
                  <c:v>1974.9</c:v>
                </c:pt>
                <c:pt idx="15">
                  <c:v>1995.95</c:v>
                </c:pt>
                <c:pt idx="16">
                  <c:v>1991.75</c:v>
                </c:pt>
                <c:pt idx="17">
                  <c:v>2006.1</c:v>
                </c:pt>
                <c:pt idx="18">
                  <c:v>2009.4</c:v>
                </c:pt>
                <c:pt idx="19">
                  <c:v>1982.2</c:v>
                </c:pt>
                <c:pt idx="20">
                  <c:v>1970.6</c:v>
                </c:pt>
                <c:pt idx="21">
                  <c:v>1959.45</c:v>
                </c:pt>
                <c:pt idx="22">
                  <c:v>1976.55</c:v>
                </c:pt>
                <c:pt idx="23">
                  <c:v>1888.35</c:v>
                </c:pt>
                <c:pt idx="24">
                  <c:v>1846.1</c:v>
                </c:pt>
                <c:pt idx="25">
                  <c:v>1815.25</c:v>
                </c:pt>
                <c:pt idx="26">
                  <c:v>1811.75</c:v>
                </c:pt>
                <c:pt idx="27">
                  <c:v>1877.75</c:v>
                </c:pt>
                <c:pt idx="28">
                  <c:v>1902.05</c:v>
                </c:pt>
                <c:pt idx="29">
                  <c:v>1882.25</c:v>
                </c:pt>
                <c:pt idx="30">
                  <c:v>1865.5</c:v>
                </c:pt>
                <c:pt idx="31">
                  <c:v>1880.55</c:v>
                </c:pt>
                <c:pt idx="32">
                  <c:v>1935.8</c:v>
                </c:pt>
                <c:pt idx="33">
                  <c:v>1915.9</c:v>
                </c:pt>
                <c:pt idx="34">
                  <c:v>1909.8</c:v>
                </c:pt>
                <c:pt idx="35">
                  <c:v>1942.8</c:v>
                </c:pt>
                <c:pt idx="36">
                  <c:v>1931.95</c:v>
                </c:pt>
                <c:pt idx="37">
                  <c:v>1889.95</c:v>
                </c:pt>
                <c:pt idx="38">
                  <c:v>1909.8</c:v>
                </c:pt>
                <c:pt idx="39">
                  <c:v>1934.6</c:v>
                </c:pt>
                <c:pt idx="40">
                  <c:v>1937.6</c:v>
                </c:pt>
                <c:pt idx="41">
                  <c:v>1895.4</c:v>
                </c:pt>
                <c:pt idx="42">
                  <c:v>1869.75</c:v>
                </c:pt>
                <c:pt idx="43">
                  <c:v>1799.6</c:v>
                </c:pt>
                <c:pt idx="44">
                  <c:v>1852.65</c:v>
                </c:pt>
                <c:pt idx="45">
                  <c:v>1851.5</c:v>
                </c:pt>
                <c:pt idx="46">
                  <c:v>1844.15</c:v>
                </c:pt>
                <c:pt idx="47">
                  <c:v>1902.15</c:v>
                </c:pt>
                <c:pt idx="48">
                  <c:v>1917.05</c:v>
                </c:pt>
                <c:pt idx="49">
                  <c:v>1927.7</c:v>
                </c:pt>
                <c:pt idx="50">
                  <c:v>1961.7</c:v>
                </c:pt>
                <c:pt idx="51">
                  <c:v>1949.15</c:v>
                </c:pt>
                <c:pt idx="52">
                  <c:v>1918.4</c:v>
                </c:pt>
                <c:pt idx="53">
                  <c:v>1979.75</c:v>
                </c:pt>
                <c:pt idx="54">
                  <c:v>2043.05</c:v>
                </c:pt>
                <c:pt idx="55">
                  <c:v>2090.5</c:v>
                </c:pt>
                <c:pt idx="56">
                  <c:v>2080.1</c:v>
                </c:pt>
                <c:pt idx="57">
                  <c:v>2103.1</c:v>
                </c:pt>
                <c:pt idx="58">
                  <c:v>2064.25</c:v>
                </c:pt>
                <c:pt idx="59">
                  <c:v>2162.4499999999998</c:v>
                </c:pt>
                <c:pt idx="60">
                  <c:v>2255.8000000000002</c:v>
                </c:pt>
                <c:pt idx="61">
                  <c:v>2184.5</c:v>
                </c:pt>
                <c:pt idx="62">
                  <c:v>2187.8000000000002</c:v>
                </c:pt>
                <c:pt idx="63">
                  <c:v>2141.4499999999998</c:v>
                </c:pt>
                <c:pt idx="64">
                  <c:v>2183.1</c:v>
                </c:pt>
                <c:pt idx="65">
                  <c:v>2198.6999999999998</c:v>
                </c:pt>
                <c:pt idx="66">
                  <c:v>2103.8000000000002</c:v>
                </c:pt>
                <c:pt idx="67">
                  <c:v>2076.9</c:v>
                </c:pt>
                <c:pt idx="68">
                  <c:v>2070</c:v>
                </c:pt>
                <c:pt idx="69">
                  <c:v>2071.6</c:v>
                </c:pt>
                <c:pt idx="70">
                  <c:v>2063.3000000000002</c:v>
                </c:pt>
                <c:pt idx="71">
                  <c:v>2043.75</c:v>
                </c:pt>
                <c:pt idx="72">
                  <c:v>2045.95</c:v>
                </c:pt>
                <c:pt idx="73">
                  <c:v>2081.1999999999998</c:v>
                </c:pt>
                <c:pt idx="74">
                  <c:v>2079.6999999999998</c:v>
                </c:pt>
                <c:pt idx="75">
                  <c:v>2075.6999999999998</c:v>
                </c:pt>
                <c:pt idx="76">
                  <c:v>2078.15</c:v>
                </c:pt>
                <c:pt idx="77">
                  <c:v>2093.1999999999998</c:v>
                </c:pt>
                <c:pt idx="78">
                  <c:v>2054.9499999999998</c:v>
                </c:pt>
                <c:pt idx="79">
                  <c:v>2078.1999999999998</c:v>
                </c:pt>
                <c:pt idx="80">
                  <c:v>2079.4499999999998</c:v>
                </c:pt>
                <c:pt idx="81">
                  <c:v>2065.8000000000002</c:v>
                </c:pt>
                <c:pt idx="82">
                  <c:v>2065.5500000000002</c:v>
                </c:pt>
                <c:pt idx="83">
                  <c:v>2051.65</c:v>
                </c:pt>
                <c:pt idx="84">
                  <c:v>2042.2</c:v>
                </c:pt>
                <c:pt idx="85">
                  <c:v>2035.45</c:v>
                </c:pt>
                <c:pt idx="86">
                  <c:v>2013.65</c:v>
                </c:pt>
                <c:pt idx="87">
                  <c:v>2010.4</c:v>
                </c:pt>
                <c:pt idx="88">
                  <c:v>2011.85</c:v>
                </c:pt>
                <c:pt idx="89">
                  <c:v>2008.75</c:v>
                </c:pt>
                <c:pt idx="90">
                  <c:v>2001.25</c:v>
                </c:pt>
                <c:pt idx="91">
                  <c:v>2000.5</c:v>
                </c:pt>
                <c:pt idx="92">
                  <c:v>1993.85</c:v>
                </c:pt>
                <c:pt idx="93">
                  <c:v>1974.55</c:v>
                </c:pt>
                <c:pt idx="94">
                  <c:v>1974.6</c:v>
                </c:pt>
                <c:pt idx="95">
                  <c:v>1968.1</c:v>
                </c:pt>
                <c:pt idx="96">
                  <c:v>1976.35</c:v>
                </c:pt>
                <c:pt idx="97">
                  <c:v>1977.35</c:v>
                </c:pt>
                <c:pt idx="98">
                  <c:v>1950.65</c:v>
                </c:pt>
                <c:pt idx="99">
                  <c:v>1975.1</c:v>
                </c:pt>
                <c:pt idx="100">
                  <c:v>1941.25</c:v>
                </c:pt>
                <c:pt idx="101">
                  <c:v>1944.95</c:v>
                </c:pt>
                <c:pt idx="102">
                  <c:v>1943.1</c:v>
                </c:pt>
                <c:pt idx="103">
                  <c:v>1963.3</c:v>
                </c:pt>
                <c:pt idx="104">
                  <c:v>1979.4</c:v>
                </c:pt>
                <c:pt idx="105">
                  <c:v>1996.85</c:v>
                </c:pt>
                <c:pt idx="106">
                  <c:v>2005.05</c:v>
                </c:pt>
                <c:pt idx="107">
                  <c:v>1995.95</c:v>
                </c:pt>
                <c:pt idx="108">
                  <c:v>1981.45</c:v>
                </c:pt>
                <c:pt idx="109">
                  <c:v>1997.3</c:v>
                </c:pt>
                <c:pt idx="110">
                  <c:v>1997.85</c:v>
                </c:pt>
                <c:pt idx="111">
                  <c:v>1988.8</c:v>
                </c:pt>
                <c:pt idx="112">
                  <c:v>1981.25</c:v>
                </c:pt>
                <c:pt idx="113">
                  <c:v>1971</c:v>
                </c:pt>
                <c:pt idx="114">
                  <c:v>1979.6</c:v>
                </c:pt>
                <c:pt idx="115">
                  <c:v>1877</c:v>
                </c:pt>
                <c:pt idx="116">
                  <c:v>1887.65</c:v>
                </c:pt>
                <c:pt idx="117">
                  <c:v>1913.3</c:v>
                </c:pt>
                <c:pt idx="118">
                  <c:v>1881.7</c:v>
                </c:pt>
                <c:pt idx="119">
                  <c:v>1869.65</c:v>
                </c:pt>
                <c:pt idx="120">
                  <c:v>1875.9</c:v>
                </c:pt>
                <c:pt idx="121">
                  <c:v>1855.6</c:v>
                </c:pt>
                <c:pt idx="122">
                  <c:v>1847.2</c:v>
                </c:pt>
                <c:pt idx="123">
                  <c:v>1847.3</c:v>
                </c:pt>
                <c:pt idx="124">
                  <c:v>1859.8</c:v>
                </c:pt>
                <c:pt idx="125">
                  <c:v>1852.7</c:v>
                </c:pt>
                <c:pt idx="126">
                  <c:v>1820.45</c:v>
                </c:pt>
                <c:pt idx="127">
                  <c:v>1811.8</c:v>
                </c:pt>
                <c:pt idx="128">
                  <c:v>1819.85</c:v>
                </c:pt>
                <c:pt idx="129">
                  <c:v>1826.3</c:v>
                </c:pt>
                <c:pt idx="130">
                  <c:v>1825.85</c:v>
                </c:pt>
                <c:pt idx="131">
                  <c:v>1830.7</c:v>
                </c:pt>
                <c:pt idx="132">
                  <c:v>1841.45</c:v>
                </c:pt>
                <c:pt idx="133">
                  <c:v>1792.25</c:v>
                </c:pt>
                <c:pt idx="134">
                  <c:v>1824.2</c:v>
                </c:pt>
                <c:pt idx="135">
                  <c:v>1781</c:v>
                </c:pt>
                <c:pt idx="136">
                  <c:v>1750.6</c:v>
                </c:pt>
                <c:pt idx="137">
                  <c:v>1748.2</c:v>
                </c:pt>
                <c:pt idx="138">
                  <c:v>1734.6</c:v>
                </c:pt>
                <c:pt idx="139">
                  <c:v>1727.25</c:v>
                </c:pt>
                <c:pt idx="140">
                  <c:v>1721.2</c:v>
                </c:pt>
                <c:pt idx="141">
                  <c:v>1744.55</c:v>
                </c:pt>
                <c:pt idx="142">
                  <c:v>1732.25</c:v>
                </c:pt>
                <c:pt idx="143">
                  <c:v>1744.8</c:v>
                </c:pt>
                <c:pt idx="144">
                  <c:v>3517.75</c:v>
                </c:pt>
                <c:pt idx="145">
                  <c:v>3522.7</c:v>
                </c:pt>
                <c:pt idx="146">
                  <c:v>3503.8</c:v>
                </c:pt>
                <c:pt idx="147">
                  <c:v>3589.45</c:v>
                </c:pt>
                <c:pt idx="148">
                  <c:v>3604.8</c:v>
                </c:pt>
                <c:pt idx="149">
                  <c:v>3497.05</c:v>
                </c:pt>
                <c:pt idx="150">
                  <c:v>3508.05</c:v>
                </c:pt>
                <c:pt idx="151">
                  <c:v>3557.95</c:v>
                </c:pt>
                <c:pt idx="152">
                  <c:v>3502.35</c:v>
                </c:pt>
                <c:pt idx="153">
                  <c:v>3492.7</c:v>
                </c:pt>
                <c:pt idx="154">
                  <c:v>3495.55</c:v>
                </c:pt>
                <c:pt idx="155">
                  <c:v>3482.45</c:v>
                </c:pt>
                <c:pt idx="156">
                  <c:v>3436.75</c:v>
                </c:pt>
                <c:pt idx="157">
                  <c:v>3460.6</c:v>
                </c:pt>
                <c:pt idx="158">
                  <c:v>3452.75</c:v>
                </c:pt>
                <c:pt idx="159">
                  <c:v>3489.05</c:v>
                </c:pt>
                <c:pt idx="160">
                  <c:v>3441.05</c:v>
                </c:pt>
                <c:pt idx="161">
                  <c:v>3427.7</c:v>
                </c:pt>
                <c:pt idx="162">
                  <c:v>3480.85</c:v>
                </c:pt>
                <c:pt idx="163">
                  <c:v>3482.65</c:v>
                </c:pt>
                <c:pt idx="164">
                  <c:v>3497.8</c:v>
                </c:pt>
                <c:pt idx="165">
                  <c:v>3531.4</c:v>
                </c:pt>
                <c:pt idx="166">
                  <c:v>3454.8</c:v>
                </c:pt>
                <c:pt idx="167">
                  <c:v>3540.35</c:v>
                </c:pt>
                <c:pt idx="168">
                  <c:v>3467.9</c:v>
                </c:pt>
                <c:pt idx="169">
                  <c:v>3385.65</c:v>
                </c:pt>
                <c:pt idx="170">
                  <c:v>3415.2</c:v>
                </c:pt>
                <c:pt idx="171">
                  <c:v>3406.4</c:v>
                </c:pt>
                <c:pt idx="172">
                  <c:v>3190.65</c:v>
                </c:pt>
                <c:pt idx="173">
                  <c:v>3159.5</c:v>
                </c:pt>
                <c:pt idx="174">
                  <c:v>3165.9</c:v>
                </c:pt>
                <c:pt idx="175">
                  <c:v>3184.8</c:v>
                </c:pt>
                <c:pt idx="176">
                  <c:v>3151</c:v>
                </c:pt>
                <c:pt idx="177">
                  <c:v>3137.3</c:v>
                </c:pt>
                <c:pt idx="178">
                  <c:v>3015.5</c:v>
                </c:pt>
                <c:pt idx="179">
                  <c:v>2931.85</c:v>
                </c:pt>
                <c:pt idx="180">
                  <c:v>2921.15</c:v>
                </c:pt>
                <c:pt idx="181">
                  <c:v>2949.7</c:v>
                </c:pt>
                <c:pt idx="182">
                  <c:v>2957.15</c:v>
                </c:pt>
                <c:pt idx="183">
                  <c:v>2907.05</c:v>
                </c:pt>
                <c:pt idx="184">
                  <c:v>2908.1</c:v>
                </c:pt>
                <c:pt idx="185">
                  <c:v>2902.9</c:v>
                </c:pt>
                <c:pt idx="186">
                  <c:v>2849.3</c:v>
                </c:pt>
                <c:pt idx="187">
                  <c:v>2841.85</c:v>
                </c:pt>
                <c:pt idx="188">
                  <c:v>2813.05</c:v>
                </c:pt>
                <c:pt idx="189">
                  <c:v>2816.45</c:v>
                </c:pt>
                <c:pt idx="190">
                  <c:v>2829.95</c:v>
                </c:pt>
                <c:pt idx="191">
                  <c:v>2854.6</c:v>
                </c:pt>
                <c:pt idx="192">
                  <c:v>2859.15</c:v>
                </c:pt>
                <c:pt idx="193">
                  <c:v>2828.85</c:v>
                </c:pt>
                <c:pt idx="194">
                  <c:v>2825.5</c:v>
                </c:pt>
                <c:pt idx="195">
                  <c:v>2869.15</c:v>
                </c:pt>
                <c:pt idx="196">
                  <c:v>2886.1</c:v>
                </c:pt>
                <c:pt idx="197">
                  <c:v>2892.45</c:v>
                </c:pt>
                <c:pt idx="198">
                  <c:v>3051.85</c:v>
                </c:pt>
                <c:pt idx="199">
                  <c:v>3034.5</c:v>
                </c:pt>
                <c:pt idx="200">
                  <c:v>3001.5</c:v>
                </c:pt>
                <c:pt idx="201">
                  <c:v>3029.25</c:v>
                </c:pt>
                <c:pt idx="202">
                  <c:v>3049.8</c:v>
                </c:pt>
                <c:pt idx="203">
                  <c:v>3104.3</c:v>
                </c:pt>
                <c:pt idx="204">
                  <c:v>3037.1</c:v>
                </c:pt>
                <c:pt idx="205">
                  <c:v>3038.25</c:v>
                </c:pt>
                <c:pt idx="206">
                  <c:v>3043.25</c:v>
                </c:pt>
                <c:pt idx="207">
                  <c:v>3035.25</c:v>
                </c:pt>
                <c:pt idx="208">
                  <c:v>3076.9</c:v>
                </c:pt>
                <c:pt idx="209">
                  <c:v>3040.4</c:v>
                </c:pt>
                <c:pt idx="210">
                  <c:v>3043.05</c:v>
                </c:pt>
                <c:pt idx="211">
                  <c:v>2945.05</c:v>
                </c:pt>
                <c:pt idx="212">
                  <c:v>2924.55</c:v>
                </c:pt>
                <c:pt idx="213">
                  <c:v>2937.2</c:v>
                </c:pt>
                <c:pt idx="214">
                  <c:v>2925.75</c:v>
                </c:pt>
                <c:pt idx="215">
                  <c:v>2910.45</c:v>
                </c:pt>
                <c:pt idx="216">
                  <c:v>2967.9</c:v>
                </c:pt>
                <c:pt idx="217">
                  <c:v>2972.3</c:v>
                </c:pt>
                <c:pt idx="218">
                  <c:v>2966.25</c:v>
                </c:pt>
                <c:pt idx="219">
                  <c:v>2955.35</c:v>
                </c:pt>
                <c:pt idx="220">
                  <c:v>2995.35</c:v>
                </c:pt>
                <c:pt idx="221">
                  <c:v>3106.5</c:v>
                </c:pt>
                <c:pt idx="222">
                  <c:v>3149.15</c:v>
                </c:pt>
                <c:pt idx="223">
                  <c:v>3138.9</c:v>
                </c:pt>
                <c:pt idx="224">
                  <c:v>3111.75</c:v>
                </c:pt>
                <c:pt idx="225">
                  <c:v>3153.7</c:v>
                </c:pt>
                <c:pt idx="226">
                  <c:v>3195.1</c:v>
                </c:pt>
                <c:pt idx="227">
                  <c:v>3117.85</c:v>
                </c:pt>
                <c:pt idx="228">
                  <c:v>3174.6</c:v>
                </c:pt>
                <c:pt idx="229">
                  <c:v>3103.1</c:v>
                </c:pt>
                <c:pt idx="230">
                  <c:v>3113.15</c:v>
                </c:pt>
                <c:pt idx="231">
                  <c:v>2954.75</c:v>
                </c:pt>
                <c:pt idx="232">
                  <c:v>2910.1</c:v>
                </c:pt>
                <c:pt idx="233">
                  <c:v>2889.45</c:v>
                </c:pt>
                <c:pt idx="234">
                  <c:v>2850.85</c:v>
                </c:pt>
                <c:pt idx="235">
                  <c:v>2747.2</c:v>
                </c:pt>
                <c:pt idx="236">
                  <c:v>2772.9</c:v>
                </c:pt>
                <c:pt idx="237">
                  <c:v>2788.4</c:v>
                </c:pt>
                <c:pt idx="238">
                  <c:v>2807.1</c:v>
                </c:pt>
                <c:pt idx="239">
                  <c:v>2708.45</c:v>
                </c:pt>
                <c:pt idx="240">
                  <c:v>2707.75</c:v>
                </c:pt>
                <c:pt idx="241">
                  <c:v>2684.45</c:v>
                </c:pt>
                <c:pt idx="242">
                  <c:v>2649.8</c:v>
                </c:pt>
                <c:pt idx="243">
                  <c:v>2635.2</c:v>
                </c:pt>
                <c:pt idx="244">
                  <c:v>2633.75</c:v>
                </c:pt>
                <c:pt idx="245">
                  <c:v>2654.65</c:v>
                </c:pt>
                <c:pt idx="246">
                  <c:v>2700.4</c:v>
                </c:pt>
                <c:pt idx="247">
                  <c:v>2628.85</c:v>
                </c:pt>
                <c:pt idx="248">
                  <c:v>2621.0500000000002</c:v>
                </c:pt>
                <c:pt idx="249">
                  <c:v>2642.8</c:v>
                </c:pt>
                <c:pt idx="250">
                  <c:v>2639.8</c:v>
                </c:pt>
                <c:pt idx="251">
                  <c:v>2594.1</c:v>
                </c:pt>
                <c:pt idx="252">
                  <c:v>2588</c:v>
                </c:pt>
                <c:pt idx="253">
                  <c:v>2575.0500000000002</c:v>
                </c:pt>
                <c:pt idx="254">
                  <c:v>2577</c:v>
                </c:pt>
                <c:pt idx="255">
                  <c:v>2547.85</c:v>
                </c:pt>
                <c:pt idx="256">
                  <c:v>2558.5500000000002</c:v>
                </c:pt>
                <c:pt idx="257">
                  <c:v>2627.3</c:v>
                </c:pt>
                <c:pt idx="258">
                  <c:v>2614.15</c:v>
                </c:pt>
                <c:pt idx="259">
                  <c:v>2656</c:v>
                </c:pt>
                <c:pt idx="260">
                  <c:v>2601</c:v>
                </c:pt>
                <c:pt idx="261">
                  <c:v>2617.65</c:v>
                </c:pt>
                <c:pt idx="262">
                  <c:v>2631.45</c:v>
                </c:pt>
                <c:pt idx="263">
                  <c:v>2633.8</c:v>
                </c:pt>
                <c:pt idx="264">
                  <c:v>2633.35</c:v>
                </c:pt>
                <c:pt idx="265">
                  <c:v>2630.55</c:v>
                </c:pt>
                <c:pt idx="266">
                  <c:v>2634.25</c:v>
                </c:pt>
                <c:pt idx="267">
                  <c:v>2658.55</c:v>
                </c:pt>
                <c:pt idx="268">
                  <c:v>2684.9</c:v>
                </c:pt>
                <c:pt idx="269">
                  <c:v>2687.05</c:v>
                </c:pt>
                <c:pt idx="270">
                  <c:v>2688.75</c:v>
                </c:pt>
                <c:pt idx="271">
                  <c:v>2682.75</c:v>
                </c:pt>
                <c:pt idx="272">
                  <c:v>2683.2</c:v>
                </c:pt>
                <c:pt idx="273">
                  <c:v>2676.65</c:v>
                </c:pt>
                <c:pt idx="274">
                  <c:v>2704.65</c:v>
                </c:pt>
                <c:pt idx="275">
                  <c:v>2710.1</c:v>
                </c:pt>
                <c:pt idx="276">
                  <c:v>2746.6</c:v>
                </c:pt>
                <c:pt idx="277">
                  <c:v>2706.15</c:v>
                </c:pt>
                <c:pt idx="278">
                  <c:v>2716.75</c:v>
                </c:pt>
                <c:pt idx="279">
                  <c:v>2758.9</c:v>
                </c:pt>
                <c:pt idx="280">
                  <c:v>2703.3</c:v>
                </c:pt>
                <c:pt idx="281">
                  <c:v>2733.85</c:v>
                </c:pt>
                <c:pt idx="282">
                  <c:v>2730.45</c:v>
                </c:pt>
                <c:pt idx="283">
                  <c:v>2708.35</c:v>
                </c:pt>
                <c:pt idx="284">
                  <c:v>2667</c:v>
                </c:pt>
                <c:pt idx="285">
                  <c:v>2612.6999999999998</c:v>
                </c:pt>
                <c:pt idx="286">
                  <c:v>2625.8</c:v>
                </c:pt>
                <c:pt idx="287">
                  <c:v>2602.5</c:v>
                </c:pt>
                <c:pt idx="288">
                  <c:v>2616.3000000000002</c:v>
                </c:pt>
                <c:pt idx="289">
                  <c:v>2613</c:v>
                </c:pt>
                <c:pt idx="290">
                  <c:v>2579.1999999999998</c:v>
                </c:pt>
                <c:pt idx="291">
                  <c:v>2543</c:v>
                </c:pt>
                <c:pt idx="292">
                  <c:v>2561.75</c:v>
                </c:pt>
                <c:pt idx="293">
                  <c:v>2580.6</c:v>
                </c:pt>
                <c:pt idx="294">
                  <c:v>2585.9499999999998</c:v>
                </c:pt>
                <c:pt idx="295">
                  <c:v>2580.9499999999998</c:v>
                </c:pt>
                <c:pt idx="296">
                  <c:v>2589.0500000000002</c:v>
                </c:pt>
                <c:pt idx="297">
                  <c:v>2594.85</c:v>
                </c:pt>
                <c:pt idx="298">
                  <c:v>2585.1</c:v>
                </c:pt>
                <c:pt idx="299">
                  <c:v>2556.75</c:v>
                </c:pt>
                <c:pt idx="300">
                  <c:v>2548.5500000000002</c:v>
                </c:pt>
                <c:pt idx="301">
                  <c:v>2500.5</c:v>
                </c:pt>
                <c:pt idx="302">
                  <c:v>2459.5500000000002</c:v>
                </c:pt>
                <c:pt idx="303">
                  <c:v>2452.5500000000002</c:v>
                </c:pt>
                <c:pt idx="304">
                  <c:v>2445.15</c:v>
                </c:pt>
                <c:pt idx="305">
                  <c:v>2430.15</c:v>
                </c:pt>
                <c:pt idx="306">
                  <c:v>2442.5500000000002</c:v>
                </c:pt>
                <c:pt idx="307">
                  <c:v>2447.0500000000002</c:v>
                </c:pt>
                <c:pt idx="308">
                  <c:v>2437</c:v>
                </c:pt>
                <c:pt idx="309">
                  <c:v>2478.4499999999998</c:v>
                </c:pt>
                <c:pt idx="310">
                  <c:v>2490.15</c:v>
                </c:pt>
                <c:pt idx="311">
                  <c:v>2474.9</c:v>
                </c:pt>
                <c:pt idx="312">
                  <c:v>2508.1999999999998</c:v>
                </c:pt>
                <c:pt idx="313">
                  <c:v>2502.35</c:v>
                </c:pt>
                <c:pt idx="314">
                  <c:v>2525.85</c:v>
                </c:pt>
                <c:pt idx="315">
                  <c:v>2492.4</c:v>
                </c:pt>
                <c:pt idx="316">
                  <c:v>2498.3000000000002</c:v>
                </c:pt>
                <c:pt idx="317">
                  <c:v>2499.0500000000002</c:v>
                </c:pt>
                <c:pt idx="318">
                  <c:v>2498.5500000000002</c:v>
                </c:pt>
                <c:pt idx="319">
                  <c:v>2485.0500000000002</c:v>
                </c:pt>
                <c:pt idx="320">
                  <c:v>2488.1</c:v>
                </c:pt>
                <c:pt idx="321">
                  <c:v>2486.8000000000002</c:v>
                </c:pt>
                <c:pt idx="322">
                  <c:v>2463.5500000000002</c:v>
                </c:pt>
                <c:pt idx="323">
                  <c:v>2470.15</c:v>
                </c:pt>
                <c:pt idx="324">
                  <c:v>2458.9499999999998</c:v>
                </c:pt>
                <c:pt idx="325">
                  <c:v>2456.4499999999998</c:v>
                </c:pt>
                <c:pt idx="326">
                  <c:v>2477.65</c:v>
                </c:pt>
                <c:pt idx="327">
                  <c:v>2457.8000000000002</c:v>
                </c:pt>
                <c:pt idx="328">
                  <c:v>2463.1999999999998</c:v>
                </c:pt>
                <c:pt idx="329">
                  <c:v>2496.75</c:v>
                </c:pt>
                <c:pt idx="330">
                  <c:v>2486.75</c:v>
                </c:pt>
                <c:pt idx="331">
                  <c:v>2474.9499999999998</c:v>
                </c:pt>
                <c:pt idx="332">
                  <c:v>2485.85</c:v>
                </c:pt>
                <c:pt idx="333">
                  <c:v>2495.3000000000002</c:v>
                </c:pt>
                <c:pt idx="334">
                  <c:v>2493</c:v>
                </c:pt>
                <c:pt idx="335">
                  <c:v>2496.0500000000002</c:v>
                </c:pt>
                <c:pt idx="336">
                  <c:v>2521.4</c:v>
                </c:pt>
                <c:pt idx="337">
                  <c:v>2512.85</c:v>
                </c:pt>
                <c:pt idx="338">
                  <c:v>2480.15</c:v>
                </c:pt>
                <c:pt idx="339">
                  <c:v>2491.0500000000002</c:v>
                </c:pt>
                <c:pt idx="340">
                  <c:v>2469.15</c:v>
                </c:pt>
                <c:pt idx="341">
                  <c:v>2494</c:v>
                </c:pt>
                <c:pt idx="342">
                  <c:v>2511.25</c:v>
                </c:pt>
                <c:pt idx="343">
                  <c:v>2501.9499999999998</c:v>
                </c:pt>
                <c:pt idx="344">
                  <c:v>2497.8000000000002</c:v>
                </c:pt>
                <c:pt idx="345">
                  <c:v>2504.6</c:v>
                </c:pt>
                <c:pt idx="346">
                  <c:v>2522.75</c:v>
                </c:pt>
                <c:pt idx="347">
                  <c:v>2489.5500000000002</c:v>
                </c:pt>
                <c:pt idx="348">
                  <c:v>2467.35</c:v>
                </c:pt>
                <c:pt idx="349">
                  <c:v>2499.9499999999998</c:v>
                </c:pt>
                <c:pt idx="350">
                  <c:v>2494.0500000000002</c:v>
                </c:pt>
                <c:pt idx="351">
                  <c:v>2482.75</c:v>
                </c:pt>
                <c:pt idx="352">
                  <c:v>2484.35</c:v>
                </c:pt>
                <c:pt idx="353">
                  <c:v>2554.8000000000002</c:v>
                </c:pt>
                <c:pt idx="354">
                  <c:v>2570.65</c:v>
                </c:pt>
                <c:pt idx="355">
                  <c:v>2532.65</c:v>
                </c:pt>
                <c:pt idx="356">
                  <c:v>2490.9</c:v>
                </c:pt>
                <c:pt idx="357">
                  <c:v>2445.1999999999998</c:v>
                </c:pt>
                <c:pt idx="358">
                  <c:v>2450.4499999999998</c:v>
                </c:pt>
                <c:pt idx="359">
                  <c:v>2405.25</c:v>
                </c:pt>
                <c:pt idx="360">
                  <c:v>2395.6999999999998</c:v>
                </c:pt>
                <c:pt idx="361">
                  <c:v>2398.8000000000002</c:v>
                </c:pt>
                <c:pt idx="362">
                  <c:v>2444.0500000000002</c:v>
                </c:pt>
                <c:pt idx="363">
                  <c:v>2439.1</c:v>
                </c:pt>
                <c:pt idx="364">
                  <c:v>2471.9</c:v>
                </c:pt>
                <c:pt idx="365">
                  <c:v>2440.85</c:v>
                </c:pt>
                <c:pt idx="366">
                  <c:v>2332.1999999999998</c:v>
                </c:pt>
                <c:pt idx="367">
                  <c:v>2344.8000000000002</c:v>
                </c:pt>
                <c:pt idx="368">
                  <c:v>2357.75</c:v>
                </c:pt>
                <c:pt idx="369">
                  <c:v>2364</c:v>
                </c:pt>
                <c:pt idx="370">
                  <c:v>2373.4</c:v>
                </c:pt>
                <c:pt idx="371">
                  <c:v>2364.35</c:v>
                </c:pt>
                <c:pt idx="372">
                  <c:v>2334.65</c:v>
                </c:pt>
                <c:pt idx="373">
                  <c:v>2351.1999999999998</c:v>
                </c:pt>
                <c:pt idx="374">
                  <c:v>2345.9</c:v>
                </c:pt>
                <c:pt idx="375">
                  <c:v>2360.65</c:v>
                </c:pt>
                <c:pt idx="376">
                  <c:v>2395.75</c:v>
                </c:pt>
                <c:pt idx="377">
                  <c:v>2406.0500000000002</c:v>
                </c:pt>
                <c:pt idx="378">
                  <c:v>2441.5</c:v>
                </c:pt>
                <c:pt idx="379">
                  <c:v>2431.9</c:v>
                </c:pt>
                <c:pt idx="380">
                  <c:v>2397.4499999999998</c:v>
                </c:pt>
                <c:pt idx="381">
                  <c:v>2411.1</c:v>
                </c:pt>
                <c:pt idx="382">
                  <c:v>2470.8000000000002</c:v>
                </c:pt>
                <c:pt idx="383">
                  <c:v>2453.4</c:v>
                </c:pt>
                <c:pt idx="384">
                  <c:v>2489.9</c:v>
                </c:pt>
                <c:pt idx="385">
                  <c:v>2510.25</c:v>
                </c:pt>
                <c:pt idx="386">
                  <c:v>2521.5</c:v>
                </c:pt>
                <c:pt idx="387">
                  <c:v>2615.35</c:v>
                </c:pt>
                <c:pt idx="388">
                  <c:v>2695.4</c:v>
                </c:pt>
                <c:pt idx="389">
                  <c:v>2601.0500000000002</c:v>
                </c:pt>
                <c:pt idx="390">
                  <c:v>2561.85</c:v>
                </c:pt>
                <c:pt idx="391">
                  <c:v>2550.85</c:v>
                </c:pt>
                <c:pt idx="392">
                  <c:v>2544.35</c:v>
                </c:pt>
                <c:pt idx="393">
                  <c:v>2551.6999999999998</c:v>
                </c:pt>
                <c:pt idx="394">
                  <c:v>2571.5</c:v>
                </c:pt>
                <c:pt idx="395">
                  <c:v>2579.3000000000002</c:v>
                </c:pt>
                <c:pt idx="396">
                  <c:v>2619.9499999999998</c:v>
                </c:pt>
                <c:pt idx="397">
                  <c:v>2557.8000000000002</c:v>
                </c:pt>
                <c:pt idx="398">
                  <c:v>2520.4499999999998</c:v>
                </c:pt>
                <c:pt idx="399">
                  <c:v>2529.3000000000002</c:v>
                </c:pt>
                <c:pt idx="400">
                  <c:v>2506.8000000000002</c:v>
                </c:pt>
                <c:pt idx="401">
                  <c:v>2534.1</c:v>
                </c:pt>
                <c:pt idx="402">
                  <c:v>2451.35</c:v>
                </c:pt>
                <c:pt idx="403">
                  <c:v>2427.25</c:v>
                </c:pt>
                <c:pt idx="404">
                  <c:v>2364.4</c:v>
                </c:pt>
                <c:pt idx="405">
                  <c:v>2359.5</c:v>
                </c:pt>
                <c:pt idx="406">
                  <c:v>2351.25</c:v>
                </c:pt>
                <c:pt idx="407">
                  <c:v>2332.5</c:v>
                </c:pt>
                <c:pt idx="408">
                  <c:v>2352.75</c:v>
                </c:pt>
                <c:pt idx="409">
                  <c:v>2341.9</c:v>
                </c:pt>
                <c:pt idx="410">
                  <c:v>2319.9499999999998</c:v>
                </c:pt>
                <c:pt idx="411">
                  <c:v>2327.1</c:v>
                </c:pt>
                <c:pt idx="412">
                  <c:v>2337.4</c:v>
                </c:pt>
                <c:pt idx="413">
                  <c:v>2291.9499999999998</c:v>
                </c:pt>
                <c:pt idx="414">
                  <c:v>2272.1</c:v>
                </c:pt>
                <c:pt idx="415">
                  <c:v>2301.4</c:v>
                </c:pt>
                <c:pt idx="416">
                  <c:v>2310.4499999999998</c:v>
                </c:pt>
                <c:pt idx="417">
                  <c:v>2311.3000000000002</c:v>
                </c:pt>
                <c:pt idx="418">
                  <c:v>2329.1</c:v>
                </c:pt>
                <c:pt idx="419">
                  <c:v>2311.1999999999998</c:v>
                </c:pt>
                <c:pt idx="420">
                  <c:v>2328.35</c:v>
                </c:pt>
                <c:pt idx="421">
                  <c:v>2301.75</c:v>
                </c:pt>
                <c:pt idx="422">
                  <c:v>2308.65</c:v>
                </c:pt>
                <c:pt idx="423">
                  <c:v>2320.85</c:v>
                </c:pt>
                <c:pt idx="424">
                  <c:v>2327.85</c:v>
                </c:pt>
                <c:pt idx="425">
                  <c:v>2394.1999999999998</c:v>
                </c:pt>
                <c:pt idx="426">
                  <c:v>2420.8000000000002</c:v>
                </c:pt>
                <c:pt idx="427">
                  <c:v>2421.15</c:v>
                </c:pt>
                <c:pt idx="428">
                  <c:v>2427.1</c:v>
                </c:pt>
                <c:pt idx="429">
                  <c:v>2399.75</c:v>
                </c:pt>
                <c:pt idx="430">
                  <c:v>2402.85</c:v>
                </c:pt>
                <c:pt idx="431">
                  <c:v>2413.3000000000002</c:v>
                </c:pt>
                <c:pt idx="432">
                  <c:v>2431.1</c:v>
                </c:pt>
                <c:pt idx="433">
                  <c:v>2443.75</c:v>
                </c:pt>
                <c:pt idx="434">
                  <c:v>2443.75</c:v>
                </c:pt>
                <c:pt idx="435">
                  <c:v>2429.85</c:v>
                </c:pt>
                <c:pt idx="436">
                  <c:v>2412.1</c:v>
                </c:pt>
                <c:pt idx="437">
                  <c:v>2426.75</c:v>
                </c:pt>
                <c:pt idx="438">
                  <c:v>2458.9</c:v>
                </c:pt>
                <c:pt idx="439">
                  <c:v>2479.1</c:v>
                </c:pt>
                <c:pt idx="440">
                  <c:v>2486.15</c:v>
                </c:pt>
                <c:pt idx="441">
                  <c:v>2480.8000000000002</c:v>
                </c:pt>
                <c:pt idx="442">
                  <c:v>2526.85</c:v>
                </c:pt>
                <c:pt idx="443">
                  <c:v>2518.9499999999998</c:v>
                </c:pt>
                <c:pt idx="444">
                  <c:v>2500.3000000000002</c:v>
                </c:pt>
                <c:pt idx="445">
                  <c:v>2562.35</c:v>
                </c:pt>
                <c:pt idx="446">
                  <c:v>2541.8000000000002</c:v>
                </c:pt>
                <c:pt idx="447">
                  <c:v>2519.5500000000002</c:v>
                </c:pt>
                <c:pt idx="448">
                  <c:v>2513.9</c:v>
                </c:pt>
                <c:pt idx="449">
                  <c:v>2500.6999999999998</c:v>
                </c:pt>
                <c:pt idx="450">
                  <c:v>2470.65</c:v>
                </c:pt>
                <c:pt idx="451">
                  <c:v>2492.35</c:v>
                </c:pt>
                <c:pt idx="452">
                  <c:v>2501.15</c:v>
                </c:pt>
                <c:pt idx="453">
                  <c:v>2480.0500000000002</c:v>
                </c:pt>
                <c:pt idx="454">
                  <c:v>2466.5</c:v>
                </c:pt>
                <c:pt idx="455">
                  <c:v>2488.9</c:v>
                </c:pt>
                <c:pt idx="456">
                  <c:v>2481.65</c:v>
                </c:pt>
                <c:pt idx="457">
                  <c:v>2409.5500000000002</c:v>
                </c:pt>
                <c:pt idx="458">
                  <c:v>2464.3000000000002</c:v>
                </c:pt>
                <c:pt idx="459">
                  <c:v>2506.5</c:v>
                </c:pt>
                <c:pt idx="460">
                  <c:v>2408.15</c:v>
                </c:pt>
                <c:pt idx="461">
                  <c:v>2446.9</c:v>
                </c:pt>
                <c:pt idx="462">
                  <c:v>2415.6999999999998</c:v>
                </c:pt>
                <c:pt idx="463">
                  <c:v>2402.9499999999998</c:v>
                </c:pt>
                <c:pt idx="464">
                  <c:v>2410.3000000000002</c:v>
                </c:pt>
                <c:pt idx="465">
                  <c:v>2396.6999999999998</c:v>
                </c:pt>
                <c:pt idx="466">
                  <c:v>2324.25</c:v>
                </c:pt>
                <c:pt idx="467">
                  <c:v>2262.65</c:v>
                </c:pt>
                <c:pt idx="468">
                  <c:v>2244.8000000000002</c:v>
                </c:pt>
                <c:pt idx="469">
                  <c:v>2240.5500000000002</c:v>
                </c:pt>
                <c:pt idx="470">
                  <c:v>2233.75</c:v>
                </c:pt>
                <c:pt idx="471">
                  <c:v>2205.8000000000002</c:v>
                </c:pt>
                <c:pt idx="472">
                  <c:v>2169.4499999999998</c:v>
                </c:pt>
                <c:pt idx="473">
                  <c:v>2229.9</c:v>
                </c:pt>
                <c:pt idx="474">
                  <c:v>2334.1999999999998</c:v>
                </c:pt>
                <c:pt idx="475">
                  <c:v>2358.0500000000002</c:v>
                </c:pt>
                <c:pt idx="476">
                  <c:v>2352.6999999999998</c:v>
                </c:pt>
                <c:pt idx="477">
                  <c:v>2318</c:v>
                </c:pt>
                <c:pt idx="478">
                  <c:v>2305.6999999999998</c:v>
                </c:pt>
                <c:pt idx="479">
                  <c:v>2287.4499999999998</c:v>
                </c:pt>
                <c:pt idx="480">
                  <c:v>2290.3000000000002</c:v>
                </c:pt>
                <c:pt idx="481">
                  <c:v>2295</c:v>
                </c:pt>
                <c:pt idx="482">
                  <c:v>2277.65</c:v>
                </c:pt>
                <c:pt idx="483">
                  <c:v>2258.5500000000002</c:v>
                </c:pt>
                <c:pt idx="484">
                  <c:v>2252</c:v>
                </c:pt>
                <c:pt idx="485">
                  <c:v>2343.3000000000002</c:v>
                </c:pt>
                <c:pt idx="486">
                  <c:v>2323.0500000000002</c:v>
                </c:pt>
                <c:pt idx="487">
                  <c:v>2315.4499999999998</c:v>
                </c:pt>
                <c:pt idx="488">
                  <c:v>2303.75</c:v>
                </c:pt>
                <c:pt idx="489">
                  <c:v>2283.6</c:v>
                </c:pt>
                <c:pt idx="490">
                  <c:v>2334.5500000000002</c:v>
                </c:pt>
                <c:pt idx="491">
                  <c:v>2378.5500000000002</c:v>
                </c:pt>
                <c:pt idx="492">
                  <c:v>2368.5</c:v>
                </c:pt>
                <c:pt idx="493">
                  <c:v>2359.0500000000002</c:v>
                </c:pt>
              </c:numCache>
            </c:numRef>
          </c:val>
          <c:smooth val="0"/>
          <c:extLst>
            <c:ext xmlns:c16="http://schemas.microsoft.com/office/drawing/2014/chart" uri="{C3380CC4-5D6E-409C-BE32-E72D297353CC}">
              <c16:uniqueId val="{00000000-E7E1-4227-A326-F5BFB7790727}"/>
            </c:ext>
          </c:extLst>
        </c:ser>
        <c:dLbls>
          <c:showLegendKey val="0"/>
          <c:showVal val="0"/>
          <c:showCatName val="0"/>
          <c:showSerName val="0"/>
          <c:showPercent val="0"/>
          <c:showBubbleSize val="0"/>
        </c:dLbls>
        <c:smooth val="0"/>
        <c:axId val="538404560"/>
        <c:axId val="538404888"/>
      </c:lineChart>
      <c:dateAx>
        <c:axId val="538404560"/>
        <c:scaling>
          <c:orientation val="minMax"/>
        </c:scaling>
        <c:delete val="0"/>
        <c:axPos val="b"/>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404888"/>
        <c:crosses val="autoZero"/>
        <c:auto val="1"/>
        <c:lblOffset val="100"/>
        <c:baseTimeUnit val="days"/>
      </c:dateAx>
      <c:valAx>
        <c:axId val="538404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404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48540-2BCF-4C9B-B86F-D9232F742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18</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dc:creator>
  <cp:keywords/>
  <dc:description/>
  <cp:lastModifiedBy>sambangi naveenkumar</cp:lastModifiedBy>
  <cp:revision>501</cp:revision>
  <dcterms:created xsi:type="dcterms:W3CDTF">2019-01-19T14:28:00Z</dcterms:created>
  <dcterms:modified xsi:type="dcterms:W3CDTF">2019-01-20T15:37:00Z</dcterms:modified>
</cp:coreProperties>
</file>