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3"/>
          <w:szCs w:val="23"/>
        </w:rPr>
        <w:id w:val="1463536303"/>
        <w:docPartObj>
          <w:docPartGallery w:val="Cover Pages"/>
          <w:docPartUnique/>
        </w:docPartObj>
      </w:sdtPr>
      <w:sdtContent>
        <w:p w14:paraId="70328934" w14:textId="055EB06C" w:rsidR="00EF34CC" w:rsidRDefault="001E4AB8" w:rsidP="00EF34CC">
          <w:r>
            <w:rPr>
              <w:noProof/>
              <w:lang w:val="en-IN" w:eastAsia="en-IN"/>
            </w:rPr>
            <mc:AlternateContent>
              <mc:Choice Requires="wps">
                <w:drawing>
                  <wp:anchor distT="0" distB="0" distL="114300" distR="114300" simplePos="0" relativeHeight="251659264" behindDoc="0" locked="0" layoutInCell="1" allowOverlap="1" wp14:anchorId="176943F4" wp14:editId="79646597">
                    <wp:simplePos x="0" y="0"/>
                    <wp:positionH relativeFrom="margin">
                      <wp:posOffset>-1318260</wp:posOffset>
                    </wp:positionH>
                    <wp:positionV relativeFrom="margin">
                      <wp:posOffset>3810</wp:posOffset>
                    </wp:positionV>
                    <wp:extent cx="7946390" cy="313944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7946390" cy="3139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6E3A1" w14:textId="4B219256" w:rsidR="00982159" w:rsidRDefault="00982159" w:rsidP="00EF34CC">
                                <w:pPr>
                                  <w:jc w:val="right"/>
                                  <w:rPr>
                                    <w:color w:val="4472C4" w:themeColor="accent1"/>
                                    <w:sz w:val="64"/>
                                    <w:szCs w:val="64"/>
                                  </w:rPr>
                                </w:pPr>
                                <w:sdt>
                                  <w:sdtPr>
                                    <w:rPr>
                                      <w:color w:val="4472C4" w:themeColor="accent1"/>
                                      <w:sz w:val="64"/>
                                      <w:szCs w:val="64"/>
                                    </w:rPr>
                                    <w:alias w:val="Title"/>
                                    <w:tag w:val=""/>
                                    <w:id w:val="612168926"/>
                                    <w:dataBinding w:prefixMappings="xmlns:ns0='http://purl.org/dc/elements/1.1/' xmlns:ns1='http://schemas.openxmlformats.org/package/2006/metadata/core-properties' " w:xpath="/ns1:coreProperties[1]/ns0:title[1]" w:storeItemID="{6C3C8BC8-F283-45AE-878A-BAB7291924A1}"/>
                                    <w:text w:multiLine="1"/>
                                  </w:sdtPr>
                                  <w:sdtContent>
                                    <w:r>
                                      <w:rPr>
                                        <w:color w:val="4472C4" w:themeColor="accent1"/>
                                        <w:sz w:val="64"/>
                                        <w:szCs w:val="64"/>
                                      </w:rPr>
                                      <w:t>Time Series Forecasting</w:t>
                                    </w:r>
                                    <w:r w:rsidRPr="00EF34CC">
                                      <w:rPr>
                                        <w:color w:val="4472C4" w:themeColor="accent1"/>
                                        <w:sz w:val="64"/>
                                        <w:szCs w:val="64"/>
                                      </w:rPr>
                                      <w:br/>
                                      <w:t>Group Assignment – Group</w:t>
                                    </w:r>
                                    <w:r>
                                      <w:rPr>
                                        <w:color w:val="4472C4" w:themeColor="accent1"/>
                                        <w:sz w:val="64"/>
                                        <w:szCs w:val="64"/>
                                      </w:rPr>
                                      <w:t>6</w:t>
                                    </w:r>
                                  </w:sdtContent>
                                </w:sdt>
                              </w:p>
                              <w:sdt>
                                <w:sdtPr>
                                  <w:rPr>
                                    <w:color w:val="404040" w:themeColor="text1" w:themeTint="BF"/>
                                    <w:sz w:val="36"/>
                                    <w:szCs w:val="36"/>
                                  </w:rPr>
                                  <w:alias w:val="Subtitle"/>
                                  <w:tag w:val=""/>
                                  <w:id w:val="1587651980"/>
                                  <w:showingPlcHdr/>
                                  <w:dataBinding w:prefixMappings="xmlns:ns0='http://purl.org/dc/elements/1.1/' xmlns:ns1='http://schemas.openxmlformats.org/package/2006/metadata/core-properties' " w:xpath="/ns1:coreProperties[1]/ns0:subject[1]" w:storeItemID="{6C3C8BC8-F283-45AE-878A-BAB7291924A1}"/>
                                  <w:text/>
                                </w:sdtPr>
                                <w:sdtContent>
                                  <w:p w14:paraId="75D79285" w14:textId="77777777" w:rsidR="00982159" w:rsidRDefault="00982159" w:rsidP="00EF34CC">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6943F4" id="_x0000_t202" coordsize="21600,21600" o:spt="202" path="m,l,21600r21600,l21600,xe">
                    <v:stroke joinstyle="miter"/>
                    <v:path gradientshapeok="t" o:connecttype="rect"/>
                  </v:shapetype>
                  <v:shape id="Text Box 154" o:spid="_x0000_s1026" type="#_x0000_t202" style="position:absolute;margin-left:-103.8pt;margin-top:.3pt;width:625.7pt;height:247.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" filled="f" stroked="f" strokeweight=".5pt">
                    <v:textbox inset="126pt,0,54pt,0">
                      <w:txbxContent>
                        <w:p w14:paraId="7486E3A1" w14:textId="4B219256" w:rsidR="00982159" w:rsidRDefault="00982159" w:rsidP="00EF34CC">
                          <w:pPr>
                            <w:jc w:val="right"/>
                            <w:rPr>
                              <w:color w:val="4472C4" w:themeColor="accent1"/>
                              <w:sz w:val="64"/>
                              <w:szCs w:val="64"/>
                            </w:rPr>
                          </w:pPr>
                          <w:sdt>
                            <w:sdtPr>
                              <w:rPr>
                                <w:color w:val="4472C4" w:themeColor="accent1"/>
                                <w:sz w:val="64"/>
                                <w:szCs w:val="64"/>
                              </w:rPr>
                              <w:alias w:val="Title"/>
                              <w:tag w:val=""/>
                              <w:id w:val="612168926"/>
                              <w:dataBinding w:prefixMappings="xmlns:ns0='http://purl.org/dc/elements/1.1/' xmlns:ns1='http://schemas.openxmlformats.org/package/2006/metadata/core-properties' " w:xpath="/ns1:coreProperties[1]/ns0:title[1]" w:storeItemID="{6C3C8BC8-F283-45AE-878A-BAB7291924A1}"/>
                              <w:text w:multiLine="1"/>
                            </w:sdtPr>
                            <w:sdtContent>
                              <w:r>
                                <w:rPr>
                                  <w:color w:val="4472C4" w:themeColor="accent1"/>
                                  <w:sz w:val="64"/>
                                  <w:szCs w:val="64"/>
                                </w:rPr>
                                <w:t>Time Series Forecasting</w:t>
                              </w:r>
                              <w:r w:rsidRPr="00EF34CC">
                                <w:rPr>
                                  <w:color w:val="4472C4" w:themeColor="accent1"/>
                                  <w:sz w:val="64"/>
                                  <w:szCs w:val="64"/>
                                </w:rPr>
                                <w:br/>
                                <w:t>Group Assignment – Group</w:t>
                              </w:r>
                              <w:r>
                                <w:rPr>
                                  <w:color w:val="4472C4" w:themeColor="accent1"/>
                                  <w:sz w:val="64"/>
                                  <w:szCs w:val="64"/>
                                </w:rPr>
                                <w:t>6</w:t>
                              </w:r>
                            </w:sdtContent>
                          </w:sdt>
                        </w:p>
                        <w:sdt>
                          <w:sdtPr>
                            <w:rPr>
                              <w:color w:val="404040" w:themeColor="text1" w:themeTint="BF"/>
                              <w:sz w:val="36"/>
                              <w:szCs w:val="36"/>
                            </w:rPr>
                            <w:alias w:val="Subtitle"/>
                            <w:tag w:val=""/>
                            <w:id w:val="1587651980"/>
                            <w:showingPlcHdr/>
                            <w:dataBinding w:prefixMappings="xmlns:ns0='http://purl.org/dc/elements/1.1/' xmlns:ns1='http://schemas.openxmlformats.org/package/2006/metadata/core-properties' " w:xpath="/ns1:coreProperties[1]/ns0:subject[1]" w:storeItemID="{6C3C8BC8-F283-45AE-878A-BAB7291924A1}"/>
                            <w:text/>
                          </w:sdtPr>
                          <w:sdtContent>
                            <w:p w14:paraId="75D79285" w14:textId="77777777" w:rsidR="00982159" w:rsidRDefault="00982159" w:rsidP="00EF34CC">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margin"/>
                  </v:shape>
                </w:pict>
              </mc:Fallback>
            </mc:AlternateContent>
          </w:r>
          <w:r>
            <w:rPr>
              <w:noProof/>
              <w:lang w:val="en-IN" w:eastAsia="en-IN"/>
            </w:rPr>
            <w:drawing>
              <wp:inline distT="0" distB="0" distL="0" distR="0" wp14:anchorId="78C94776" wp14:editId="68D1E747">
                <wp:extent cx="5943600" cy="2381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1486"/>
                        </a:xfrm>
                        <a:prstGeom prst="rect">
                          <a:avLst/>
                        </a:prstGeom>
                      </pic:spPr>
                    </pic:pic>
                  </a:graphicData>
                </a:graphic>
              </wp:inline>
            </w:drawing>
          </w:r>
        </w:p>
        <w:p w14:paraId="5DC68FB8" w14:textId="423BA611" w:rsidR="00EF34CC" w:rsidRDefault="00EF34CC" w:rsidP="00EF34CC">
          <w:pPr>
            <w:pStyle w:val="BodyText"/>
          </w:pPr>
        </w:p>
        <w:p w14:paraId="2B935B6E" w14:textId="06D188F8" w:rsidR="00EF34CC" w:rsidRPr="00EE34AC" w:rsidRDefault="00F5072D" w:rsidP="00EF34CC">
          <w:pPr>
            <w:tabs>
              <w:tab w:val="left" w:pos="8145"/>
            </w:tabs>
            <w:rPr>
              <w:b/>
              <w:sz w:val="32"/>
              <w:szCs w:val="32"/>
            </w:rPr>
          </w:pPr>
          <w:r w:rsidRPr="00EE34AC">
            <w:rPr>
              <w:b/>
              <w:sz w:val="32"/>
              <w:szCs w:val="32"/>
            </w:rPr>
            <w:t>Submitted by:</w:t>
          </w:r>
        </w:p>
        <w:p w14:paraId="7A77B878" w14:textId="3DCDB8D5" w:rsidR="00715CC7" w:rsidRPr="00715CC7" w:rsidRDefault="00982159" w:rsidP="00F35267">
          <w:pPr>
            <w:pStyle w:val="user-listitem"/>
            <w:shd w:val="clear" w:color="auto" w:fill="FFFFFF"/>
            <w:spacing w:before="0" w:after="0" w:afterAutospacing="0"/>
          </w:pPr>
          <w:hyperlink r:id="rId9" w:history="1">
            <w:r w:rsidR="00715CC7" w:rsidRPr="00715CC7">
              <w:rPr>
                <w:rStyle w:val="Hyperlink"/>
                <w:rFonts w:ascii="Helvetica" w:hAnsi="Helvetica" w:cs="Helvetica"/>
                <w:color w:val="008EE2"/>
                <w:sz w:val="21"/>
                <w:szCs w:val="21"/>
                <w:u w:val="none"/>
                <w:shd w:val="clear" w:color="auto" w:fill="FFFFFF"/>
              </w:rPr>
              <w:t>Alex James</w:t>
            </w:r>
          </w:hyperlink>
        </w:p>
        <w:p w14:paraId="1838883E" w14:textId="49F9F846" w:rsidR="00715CC7" w:rsidRPr="00715CC7" w:rsidRDefault="00982159" w:rsidP="00F35267">
          <w:pPr>
            <w:pStyle w:val="user-listitem"/>
            <w:shd w:val="clear" w:color="auto" w:fill="FFFFFF"/>
            <w:spacing w:before="0" w:after="0" w:afterAutospacing="0"/>
            <w:rPr>
              <w:rFonts w:asciiTheme="minorHAnsi" w:hAnsiTheme="minorHAnsi" w:cs="Helvetica"/>
              <w:color w:val="0070C0"/>
            </w:rPr>
          </w:pPr>
          <w:hyperlink r:id="rId10" w:history="1">
            <w:r w:rsidR="00715CC7" w:rsidRPr="00715CC7">
              <w:rPr>
                <w:rStyle w:val="Hyperlink"/>
                <w:rFonts w:ascii="Helvetica" w:hAnsi="Helvetica" w:cs="Helvetica"/>
                <w:color w:val="008EE2"/>
                <w:sz w:val="21"/>
                <w:szCs w:val="21"/>
                <w:u w:val="none"/>
                <w:shd w:val="clear" w:color="auto" w:fill="FFFFFF"/>
              </w:rPr>
              <w:t xml:space="preserve">Krishna </w:t>
            </w:r>
            <w:proofErr w:type="spellStart"/>
            <w:r w:rsidR="00715CC7" w:rsidRPr="00715CC7">
              <w:rPr>
                <w:rStyle w:val="Hyperlink"/>
                <w:rFonts w:ascii="Helvetica" w:hAnsi="Helvetica" w:cs="Helvetica"/>
                <w:color w:val="008EE2"/>
                <w:sz w:val="21"/>
                <w:szCs w:val="21"/>
                <w:u w:val="none"/>
                <w:shd w:val="clear" w:color="auto" w:fill="FFFFFF"/>
              </w:rPr>
              <w:t>Teja</w:t>
            </w:r>
            <w:proofErr w:type="spellEnd"/>
            <w:r w:rsidR="00715CC7" w:rsidRPr="00715CC7">
              <w:rPr>
                <w:rStyle w:val="Hyperlink"/>
                <w:rFonts w:ascii="Helvetica" w:hAnsi="Helvetica" w:cs="Helvetica"/>
                <w:color w:val="008EE2"/>
                <w:sz w:val="21"/>
                <w:szCs w:val="21"/>
                <w:u w:val="none"/>
                <w:shd w:val="clear" w:color="auto" w:fill="FFFFFF"/>
              </w:rPr>
              <w:t xml:space="preserve"> </w:t>
            </w:r>
            <w:proofErr w:type="spellStart"/>
            <w:r w:rsidR="00715CC7" w:rsidRPr="00715CC7">
              <w:rPr>
                <w:rStyle w:val="Hyperlink"/>
                <w:rFonts w:ascii="Helvetica" w:hAnsi="Helvetica" w:cs="Helvetica"/>
                <w:color w:val="008EE2"/>
                <w:sz w:val="21"/>
                <w:szCs w:val="21"/>
                <w:u w:val="none"/>
                <w:shd w:val="clear" w:color="auto" w:fill="FFFFFF"/>
              </w:rPr>
              <w:t>Rekapalli</w:t>
            </w:r>
            <w:proofErr w:type="spellEnd"/>
          </w:hyperlink>
        </w:p>
        <w:p w14:paraId="4F1E5365" w14:textId="61F7CCC6" w:rsidR="00F35267" w:rsidRPr="00715CC7" w:rsidRDefault="00F35267" w:rsidP="00F35267">
          <w:pPr>
            <w:pStyle w:val="user-listitem"/>
            <w:shd w:val="clear" w:color="auto" w:fill="FFFFFF"/>
            <w:spacing w:before="0" w:after="0" w:afterAutospacing="0"/>
            <w:rPr>
              <w:rFonts w:asciiTheme="minorHAnsi" w:hAnsiTheme="minorHAnsi" w:cs="Helvetica"/>
              <w:color w:val="0070C0"/>
            </w:rPr>
          </w:pPr>
          <w:r w:rsidRPr="00715CC7">
            <w:rPr>
              <w:rFonts w:asciiTheme="minorHAnsi" w:hAnsiTheme="minorHAnsi" w:cs="Helvetica"/>
              <w:color w:val="0070C0"/>
            </w:rPr>
            <w:t>Naveen Kumar Sambangi</w:t>
          </w:r>
        </w:p>
        <w:p w14:paraId="7E86B7B8" w14:textId="4C9A6124" w:rsidR="00EE34AC" w:rsidRPr="009B1E67" w:rsidRDefault="00982159" w:rsidP="009B1E67">
          <w:pPr>
            <w:pStyle w:val="user-listitem"/>
            <w:shd w:val="clear" w:color="auto" w:fill="FFFFFF"/>
            <w:spacing w:before="0" w:after="0" w:afterAutospacing="0"/>
            <w:rPr>
              <w:rFonts w:asciiTheme="minorHAnsi" w:hAnsiTheme="minorHAnsi" w:cs="Helvetica"/>
              <w:color w:val="0070C0"/>
            </w:rPr>
          </w:pPr>
          <w:hyperlink r:id="rId11" w:history="1">
            <w:proofErr w:type="spellStart"/>
            <w:r w:rsidR="00715CC7" w:rsidRPr="00715CC7">
              <w:rPr>
                <w:rStyle w:val="Hyperlink"/>
                <w:rFonts w:ascii="Helvetica" w:hAnsi="Helvetica" w:cs="Helvetica"/>
                <w:color w:val="008EE2"/>
                <w:sz w:val="21"/>
                <w:szCs w:val="21"/>
                <w:u w:val="none"/>
                <w:shd w:val="clear" w:color="auto" w:fill="FFFFFF"/>
              </w:rPr>
              <w:t>Venkateswara</w:t>
            </w:r>
            <w:proofErr w:type="spellEnd"/>
            <w:r w:rsidR="00715CC7" w:rsidRPr="00715CC7">
              <w:rPr>
                <w:rStyle w:val="Hyperlink"/>
                <w:rFonts w:ascii="Helvetica" w:hAnsi="Helvetica" w:cs="Helvetica"/>
                <w:color w:val="008EE2"/>
                <w:sz w:val="21"/>
                <w:szCs w:val="21"/>
                <w:u w:val="none"/>
                <w:shd w:val="clear" w:color="auto" w:fill="FFFFFF"/>
              </w:rPr>
              <w:t xml:space="preserve"> Rao </w:t>
            </w:r>
            <w:proofErr w:type="spellStart"/>
            <w:r w:rsidR="00715CC7" w:rsidRPr="00715CC7">
              <w:rPr>
                <w:rStyle w:val="Hyperlink"/>
                <w:rFonts w:ascii="Helvetica" w:hAnsi="Helvetica" w:cs="Helvetica"/>
                <w:color w:val="008EE2"/>
                <w:sz w:val="21"/>
                <w:szCs w:val="21"/>
                <w:u w:val="none"/>
                <w:shd w:val="clear" w:color="auto" w:fill="FFFFFF"/>
              </w:rPr>
              <w:t>Kunche</w:t>
            </w:r>
            <w:proofErr w:type="spellEnd"/>
          </w:hyperlink>
          <w:r w:rsidR="00715CC7" w:rsidRPr="009B1E67">
            <w:rPr>
              <w:rFonts w:asciiTheme="minorHAnsi" w:hAnsiTheme="minorHAnsi" w:cs="Helvetica"/>
              <w:color w:val="0070C0"/>
            </w:rPr>
            <w:t xml:space="preserve"> </w:t>
          </w:r>
        </w:p>
        <w:p w14:paraId="47D2B01E" w14:textId="77777777" w:rsidR="003763D1" w:rsidRDefault="00982159" w:rsidP="003763D1">
          <w:pPr>
            <w:pStyle w:val="BodyText"/>
          </w:pPr>
        </w:p>
      </w:sdtContent>
    </w:sdt>
    <w:bookmarkStart w:id="0" w:name="_Toc503268428" w:displacedByCustomXml="prev"/>
    <w:p w14:paraId="7E5290D7" w14:textId="4C89BC5E" w:rsidR="00D76858" w:rsidRDefault="00D76858" w:rsidP="003763D1">
      <w:pPr>
        <w:pStyle w:val="BodyText"/>
        <w:rPr>
          <w:rFonts w:asciiTheme="minorHAnsi" w:hAnsiTheme="minorHAnsi"/>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0C5337" w14:textId="02E1427F" w:rsidR="009B1E67" w:rsidRDefault="009B1E67" w:rsidP="003763D1">
      <w:pPr>
        <w:pStyle w:val="BodyText"/>
        <w:rPr>
          <w:rFonts w:asciiTheme="minorHAnsi" w:hAnsiTheme="minorHAnsi"/>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C0A9A0" w14:textId="370AFFD9" w:rsidR="009B1E67" w:rsidRDefault="009B1E67" w:rsidP="003763D1">
      <w:pPr>
        <w:pStyle w:val="BodyText"/>
        <w:rPr>
          <w:rFonts w:asciiTheme="minorHAnsi" w:hAnsiTheme="minorHAnsi"/>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05F396" w14:textId="77777777" w:rsidR="002E64D9" w:rsidRDefault="002E64D9" w:rsidP="003763D1">
      <w:pPr>
        <w:pStyle w:val="BodyText"/>
        <w:rPr>
          <w:rFonts w:asciiTheme="minorHAnsi" w:hAnsiTheme="minorHAnsi"/>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A2719A" w14:textId="490C7789" w:rsidR="00EF34CC" w:rsidRPr="00FD7128" w:rsidRDefault="00EF34CC" w:rsidP="003763D1">
      <w:pPr>
        <w:pStyle w:val="BodyText"/>
        <w:rPr>
          <w:rFonts w:asciiTheme="minorHAnsi" w:hAnsiTheme="minorHAnsi"/>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7128">
        <w:rPr>
          <w:rFonts w:asciiTheme="minorHAnsi" w:hAnsiTheme="minorHAnsi"/>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Problem Statement</w:t>
      </w:r>
      <w:bookmarkEnd w:id="0"/>
      <w:r w:rsidR="003763D1" w:rsidRPr="00FD7128">
        <w:rPr>
          <w:rFonts w:asciiTheme="minorHAnsi" w:hAnsiTheme="minorHAnsi"/>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8C7D98" w14:textId="041F3F5E" w:rsidR="00F66D94" w:rsidRPr="00415D97" w:rsidRDefault="00F66D94" w:rsidP="00144F99">
      <w:pPr>
        <w:ind w:firstLine="360"/>
        <w:jc w:val="both"/>
        <w:rPr>
          <w:rFonts w:eastAsia="Times New Roman" w:cs="Helvetica"/>
          <w:bCs/>
          <w:iCs/>
          <w:color w:val="2D3B45"/>
          <w:sz w:val="24"/>
          <w:szCs w:val="24"/>
        </w:rPr>
      </w:pPr>
      <w:r w:rsidRPr="00415D97">
        <w:rPr>
          <w:rFonts w:eastAsia="Times New Roman" w:cs="Helvetica"/>
          <w:bCs/>
          <w:iCs/>
          <w:color w:val="2D3B45"/>
          <w:sz w:val="24"/>
          <w:szCs w:val="24"/>
        </w:rPr>
        <w:t xml:space="preserve">The attached data shows monthly demand </w:t>
      </w:r>
      <w:r w:rsidR="00415D97" w:rsidRPr="00415D97">
        <w:rPr>
          <w:rFonts w:eastAsia="Times New Roman" w:cs="Helvetica"/>
          <w:bCs/>
          <w:iCs/>
          <w:color w:val="2D3B45"/>
          <w:sz w:val="24"/>
          <w:szCs w:val="24"/>
        </w:rPr>
        <w:t>of two</w:t>
      </w:r>
      <w:r w:rsidRPr="00415D97">
        <w:rPr>
          <w:rFonts w:eastAsia="Times New Roman" w:cs="Helvetica"/>
          <w:bCs/>
          <w:iCs/>
          <w:color w:val="2D3B45"/>
          <w:sz w:val="24"/>
          <w:szCs w:val="24"/>
        </w:rPr>
        <w:t xml:space="preserve"> different types of consumable items in a certain store from January 2002 to September 2017. The ultimate objective of this exercise is to predict sales for the period October 2017 to December 2018.</w:t>
      </w:r>
    </w:p>
    <w:p w14:paraId="27BAF5E7" w14:textId="77777777" w:rsidR="00F66D94" w:rsidRPr="00415D97" w:rsidRDefault="00F66D94" w:rsidP="00415D97">
      <w:pPr>
        <w:pStyle w:val="ListParagraph"/>
        <w:numPr>
          <w:ilvl w:val="0"/>
          <w:numId w:val="20"/>
        </w:numPr>
        <w:spacing w:before="240" w:after="200" w:line="276" w:lineRule="auto"/>
        <w:jc w:val="both"/>
        <w:rPr>
          <w:rFonts w:eastAsia="Times New Roman" w:cs="Helvetica"/>
          <w:bCs/>
          <w:iCs/>
          <w:color w:val="2D3B45"/>
          <w:sz w:val="24"/>
          <w:szCs w:val="24"/>
        </w:rPr>
      </w:pPr>
      <w:r w:rsidRPr="00415D97">
        <w:rPr>
          <w:rFonts w:eastAsia="Times New Roman" w:cs="Helvetica"/>
          <w:bCs/>
          <w:iCs/>
          <w:color w:val="2D3B45"/>
          <w:sz w:val="24"/>
          <w:szCs w:val="24"/>
        </w:rPr>
        <w:t>Read the data as time series objects in R. Plot the data. What are the major features you notice in the series? How do the two series differ?</w:t>
      </w:r>
    </w:p>
    <w:p w14:paraId="4A7875E9" w14:textId="77777777" w:rsidR="00F66D94" w:rsidRPr="00415D97" w:rsidRDefault="00F66D94" w:rsidP="00415D97">
      <w:pPr>
        <w:pStyle w:val="ListParagraph"/>
        <w:numPr>
          <w:ilvl w:val="0"/>
          <w:numId w:val="20"/>
        </w:numPr>
        <w:spacing w:before="240" w:after="200" w:line="276" w:lineRule="auto"/>
        <w:jc w:val="both"/>
        <w:rPr>
          <w:rFonts w:eastAsia="Times New Roman" w:cs="Helvetica"/>
          <w:bCs/>
          <w:iCs/>
          <w:color w:val="2D3B45"/>
          <w:sz w:val="24"/>
          <w:szCs w:val="24"/>
        </w:rPr>
      </w:pPr>
      <w:r w:rsidRPr="00415D97">
        <w:rPr>
          <w:rFonts w:eastAsia="Times New Roman" w:cs="Helvetica"/>
          <w:bCs/>
          <w:iCs/>
          <w:color w:val="2D3B45"/>
          <w:sz w:val="24"/>
          <w:szCs w:val="24"/>
        </w:rPr>
        <w:t xml:space="preserve">Before a formal extraction of time series components is done, can you check for seasonal changes in the data for the two series separately? Particularly whether there </w:t>
      </w:r>
      <w:proofErr w:type="gramStart"/>
      <w:r w:rsidRPr="00415D97">
        <w:rPr>
          <w:rFonts w:eastAsia="Times New Roman" w:cs="Helvetica"/>
          <w:bCs/>
          <w:iCs/>
          <w:color w:val="2D3B45"/>
          <w:sz w:val="24"/>
          <w:szCs w:val="24"/>
        </w:rPr>
        <w:t>are</w:t>
      </w:r>
      <w:proofErr w:type="gramEnd"/>
      <w:r w:rsidRPr="00415D97">
        <w:rPr>
          <w:rFonts w:eastAsia="Times New Roman" w:cs="Helvetica"/>
          <w:bCs/>
          <w:iCs/>
          <w:color w:val="2D3B45"/>
          <w:sz w:val="24"/>
          <w:szCs w:val="24"/>
        </w:rPr>
        <w:t xml:space="preserve"> more variability in a season compared to the others, whether seasonal variations are changing across years etc. Compare the behavior of the two series.</w:t>
      </w:r>
    </w:p>
    <w:p w14:paraId="0A504111" w14:textId="77777777" w:rsidR="00F66D94" w:rsidRPr="00415D97" w:rsidRDefault="00F66D94" w:rsidP="00415D97">
      <w:pPr>
        <w:pStyle w:val="ListParagraph"/>
        <w:numPr>
          <w:ilvl w:val="0"/>
          <w:numId w:val="20"/>
        </w:numPr>
        <w:spacing w:before="240" w:after="200" w:line="276" w:lineRule="auto"/>
        <w:jc w:val="both"/>
        <w:rPr>
          <w:rFonts w:eastAsia="Times New Roman" w:cs="Helvetica"/>
          <w:bCs/>
          <w:iCs/>
          <w:color w:val="2D3B45"/>
          <w:sz w:val="24"/>
          <w:szCs w:val="24"/>
        </w:rPr>
      </w:pPr>
      <w:r w:rsidRPr="00415D97">
        <w:rPr>
          <w:rFonts w:eastAsia="Times New Roman" w:cs="Helvetica"/>
          <w:bCs/>
          <w:iCs/>
          <w:color w:val="2D3B45"/>
          <w:sz w:val="24"/>
          <w:szCs w:val="24"/>
        </w:rPr>
        <w:t>Decompose each series to extract trend and seasonality, if there are any. Which seasonality is more appropriate – additive or multiplicative? Explain the seasonal indices. In which month(s) do you see higher sales and which month(s) you see lower sales? Any difference in the nature of demand of the two items?</w:t>
      </w:r>
    </w:p>
    <w:p w14:paraId="43DCDF59" w14:textId="77777777" w:rsidR="00F66D94" w:rsidRPr="00415D97" w:rsidRDefault="00F66D94" w:rsidP="00415D97">
      <w:pPr>
        <w:pStyle w:val="ListParagraph"/>
        <w:numPr>
          <w:ilvl w:val="0"/>
          <w:numId w:val="20"/>
        </w:numPr>
        <w:spacing w:before="240" w:after="200" w:line="276" w:lineRule="auto"/>
        <w:jc w:val="both"/>
        <w:rPr>
          <w:rFonts w:eastAsia="Times New Roman" w:cs="Helvetica"/>
          <w:bCs/>
          <w:iCs/>
          <w:color w:val="2D3B45"/>
          <w:sz w:val="24"/>
          <w:szCs w:val="24"/>
        </w:rPr>
      </w:pPr>
      <w:r w:rsidRPr="00415D97">
        <w:rPr>
          <w:rFonts w:eastAsia="Times New Roman" w:cs="Helvetica"/>
          <w:bCs/>
          <w:iCs/>
          <w:color w:val="2D3B45"/>
          <w:sz w:val="24"/>
          <w:szCs w:val="24"/>
        </w:rPr>
        <w:t>Can you extract the residuals for the two decomposition exercises and check if they form a stationary series? Do a formal test for stationarity writing down the null and alternative hypothesis. What is your conclusion in each case?</w:t>
      </w:r>
    </w:p>
    <w:p w14:paraId="0B713FB0" w14:textId="77777777" w:rsidR="00F66D94" w:rsidRPr="00415D97" w:rsidRDefault="00F66D94" w:rsidP="00415D97">
      <w:pPr>
        <w:pStyle w:val="ListParagraph"/>
        <w:numPr>
          <w:ilvl w:val="0"/>
          <w:numId w:val="20"/>
        </w:numPr>
        <w:spacing w:before="240" w:after="200" w:line="276" w:lineRule="auto"/>
        <w:jc w:val="both"/>
        <w:rPr>
          <w:rFonts w:eastAsia="Times New Roman" w:cs="Helvetica"/>
          <w:bCs/>
          <w:iCs/>
          <w:color w:val="2D3B45"/>
          <w:sz w:val="24"/>
          <w:szCs w:val="24"/>
        </w:rPr>
      </w:pPr>
      <w:r w:rsidRPr="00415D97">
        <w:rPr>
          <w:rFonts w:eastAsia="Times New Roman" w:cs="Helvetica"/>
          <w:bCs/>
          <w:iCs/>
          <w:color w:val="2D3B45"/>
          <w:sz w:val="24"/>
          <w:szCs w:val="24"/>
        </w:rPr>
        <w:t>Before the final forecast is undertaken one would like to compare a few models. Use the last 21 months as hold-out sample fit a suitable exponential smoothing model to the rest of the data and calculate MAPE. What are the values of α, β and γ? What role do they play in the modeling? For the same hold-out period compare forecast by decomposition and compute MAPE. Which model gives smaller MAPE? Give a comparison for the two demands.</w:t>
      </w:r>
    </w:p>
    <w:p w14:paraId="12A4FB10" w14:textId="77777777" w:rsidR="00F66D94" w:rsidRPr="004A55B6" w:rsidRDefault="00F66D94" w:rsidP="00415D97">
      <w:pPr>
        <w:pStyle w:val="ListParagraph"/>
        <w:numPr>
          <w:ilvl w:val="0"/>
          <w:numId w:val="20"/>
        </w:numPr>
        <w:tabs>
          <w:tab w:val="left" w:pos="810"/>
        </w:tabs>
        <w:spacing w:before="240" w:after="200" w:line="276" w:lineRule="auto"/>
        <w:jc w:val="both"/>
        <w:rPr>
          <w:rFonts w:ascii="Sylfaen" w:hAnsi="Sylfaen"/>
        </w:rPr>
      </w:pPr>
      <w:r w:rsidRPr="00415D97">
        <w:rPr>
          <w:rFonts w:eastAsia="Times New Roman" w:cs="Helvetica"/>
          <w:bCs/>
          <w:iCs/>
          <w:color w:val="2D3B45"/>
          <w:sz w:val="24"/>
          <w:szCs w:val="24"/>
        </w:rPr>
        <w:t>Use the ‘best’ model obtained from above to forecast demand for the period Oct 2017 to December 2018 for both items. Provide forecasted values as well as their upper and lower confidence limits. If you are the store manager what decisions would you make after looking at the demand of the two items over years?</w:t>
      </w:r>
    </w:p>
    <w:p w14:paraId="4DF7D218" w14:textId="5BDEC084" w:rsidR="003E444A" w:rsidRPr="00720474" w:rsidRDefault="003E444A" w:rsidP="00F66D94">
      <w:pPr>
        <w:pStyle w:val="ListParagraph"/>
        <w:spacing w:after="0" w:line="240" w:lineRule="auto"/>
        <w:ind w:left="1440"/>
        <w:rPr>
          <w:rFonts w:eastAsia="Times New Roman" w:cs="Helvetica"/>
          <w:bCs/>
          <w:iCs/>
          <w:color w:val="2D3B45"/>
          <w:sz w:val="24"/>
          <w:szCs w:val="24"/>
        </w:rPr>
      </w:pPr>
    </w:p>
    <w:p w14:paraId="1C3DC799" w14:textId="09A4C53C" w:rsidR="009571B7" w:rsidRDefault="009571B7" w:rsidP="00F534D4">
      <w:pPr>
        <w:jc w:val="both"/>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2F49D8" w14:textId="5E309C0A" w:rsidR="003518E4" w:rsidRDefault="003518E4" w:rsidP="00F534D4">
      <w:pPr>
        <w:jc w:val="both"/>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DF0ACC" w14:textId="4CADDB72" w:rsidR="003518E4" w:rsidRDefault="003518E4" w:rsidP="00F534D4">
      <w:pPr>
        <w:jc w:val="both"/>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C88C1D" w14:textId="5CB41D5C" w:rsidR="003518E4" w:rsidRDefault="003518E4" w:rsidP="00F534D4">
      <w:pPr>
        <w:jc w:val="both"/>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D730B0" w14:textId="4E737062" w:rsidR="003518E4" w:rsidRDefault="003518E4" w:rsidP="00F534D4">
      <w:pPr>
        <w:jc w:val="both"/>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45A200" w14:textId="139995D2" w:rsidR="00027663" w:rsidRDefault="00027663" w:rsidP="00F534D4">
      <w:pPr>
        <w:jc w:val="both"/>
        <w:rPr>
          <w:rFonts w:eastAsia="Times New Roman" w:cs="Helvetica"/>
          <w:bCs/>
          <w:iCs/>
          <w:color w:val="2D3B45"/>
          <w:sz w:val="24"/>
          <w:szCs w:val="24"/>
        </w:rPr>
      </w:pPr>
      <w:r w:rsidRPr="00E56A02">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Introduction:</w:t>
      </w:r>
      <w:r w:rsidRPr="00027663">
        <w:rPr>
          <w:rFonts w:ascii="Arial" w:hAnsi="Arial" w:cs="Arial"/>
          <w:color w:val="505050"/>
        </w:rPr>
        <w:t xml:space="preserve"> </w:t>
      </w:r>
      <w:r w:rsidR="00297C8F">
        <w:rPr>
          <w:rFonts w:eastAsia="Times New Roman" w:cs="Helvetica"/>
          <w:bCs/>
          <w:iCs/>
          <w:color w:val="2D3B45"/>
          <w:sz w:val="24"/>
          <w:szCs w:val="24"/>
        </w:rPr>
        <w:t xml:space="preserve">The </w:t>
      </w:r>
      <w:r w:rsidR="00ED21F5">
        <w:rPr>
          <w:rFonts w:eastAsia="Times New Roman" w:cs="Helvetica"/>
          <w:bCs/>
          <w:iCs/>
          <w:color w:val="2D3B45"/>
          <w:sz w:val="24"/>
          <w:szCs w:val="24"/>
        </w:rPr>
        <w:t>demand (</w:t>
      </w:r>
      <w:r w:rsidR="004E6500">
        <w:rPr>
          <w:rFonts w:eastAsia="Times New Roman" w:cs="Helvetica"/>
          <w:bCs/>
          <w:iCs/>
          <w:color w:val="2D3B45"/>
          <w:sz w:val="24"/>
          <w:szCs w:val="24"/>
        </w:rPr>
        <w:t>Demand-1.csv</w:t>
      </w:r>
      <w:r w:rsidR="00297C8F">
        <w:rPr>
          <w:rFonts w:eastAsia="Times New Roman" w:cs="Helvetica"/>
          <w:bCs/>
          <w:iCs/>
          <w:color w:val="2D3B45"/>
          <w:sz w:val="24"/>
          <w:szCs w:val="24"/>
        </w:rPr>
        <w:t>)</w:t>
      </w:r>
      <w:r w:rsidRPr="00F534D4">
        <w:rPr>
          <w:rFonts w:eastAsia="Times New Roman" w:cs="Helvetica"/>
          <w:bCs/>
          <w:iCs/>
          <w:color w:val="2D3B45"/>
          <w:sz w:val="24"/>
          <w:szCs w:val="24"/>
        </w:rPr>
        <w:t xml:space="preserve"> </w:t>
      </w:r>
      <w:r w:rsidR="00F838AD">
        <w:rPr>
          <w:rFonts w:eastAsia="Times New Roman" w:cs="Helvetica"/>
          <w:bCs/>
          <w:iCs/>
          <w:color w:val="2D3B45"/>
          <w:sz w:val="24"/>
          <w:szCs w:val="24"/>
        </w:rPr>
        <w:t xml:space="preserve">dataset </w:t>
      </w:r>
      <w:r w:rsidR="00297C8F">
        <w:rPr>
          <w:rFonts w:eastAsia="Times New Roman" w:cs="Helvetica"/>
          <w:bCs/>
          <w:iCs/>
          <w:color w:val="2D3B45"/>
          <w:sz w:val="24"/>
          <w:szCs w:val="24"/>
        </w:rPr>
        <w:t xml:space="preserve">contains </w:t>
      </w:r>
      <w:r w:rsidR="00ED21F5">
        <w:rPr>
          <w:rFonts w:eastAsia="Times New Roman" w:cs="Helvetica"/>
          <w:bCs/>
          <w:iCs/>
          <w:color w:val="2D3B45"/>
          <w:sz w:val="24"/>
          <w:szCs w:val="24"/>
        </w:rPr>
        <w:t xml:space="preserve">the </w:t>
      </w:r>
      <w:r w:rsidR="00ED21F5" w:rsidRPr="00415D97">
        <w:rPr>
          <w:rFonts w:eastAsia="Times New Roman" w:cs="Helvetica"/>
          <w:bCs/>
          <w:iCs/>
          <w:color w:val="2D3B45"/>
          <w:sz w:val="24"/>
          <w:szCs w:val="24"/>
        </w:rPr>
        <w:t>monthly demand of two different types of consumable items in a certain store from January 2002 to September 2017</w:t>
      </w:r>
      <w:r w:rsidR="00E24B66">
        <w:rPr>
          <w:rFonts w:eastAsia="Times New Roman" w:cs="Helvetica"/>
          <w:bCs/>
          <w:iCs/>
          <w:color w:val="2D3B45"/>
          <w:sz w:val="24"/>
          <w:szCs w:val="24"/>
        </w:rPr>
        <w:t xml:space="preserve"> and it contains the continuous monthly data </w:t>
      </w:r>
      <w:r w:rsidR="009F109B">
        <w:rPr>
          <w:rFonts w:eastAsia="Times New Roman" w:cs="Helvetica"/>
          <w:bCs/>
          <w:iCs/>
          <w:color w:val="2D3B45"/>
          <w:sz w:val="24"/>
          <w:szCs w:val="24"/>
        </w:rPr>
        <w:t>without any missing value.</w:t>
      </w:r>
      <w:r w:rsidR="00D935D7">
        <w:rPr>
          <w:rFonts w:eastAsia="Times New Roman" w:cs="Helvetica"/>
          <w:bCs/>
          <w:iCs/>
          <w:color w:val="2D3B45"/>
          <w:sz w:val="24"/>
          <w:szCs w:val="24"/>
        </w:rPr>
        <w:t xml:space="preserve"> </w:t>
      </w:r>
      <w:r w:rsidR="00ED21F5" w:rsidRPr="00415D97">
        <w:rPr>
          <w:rFonts w:eastAsia="Times New Roman" w:cs="Helvetica"/>
          <w:bCs/>
          <w:iCs/>
          <w:color w:val="2D3B45"/>
          <w:sz w:val="24"/>
          <w:szCs w:val="24"/>
        </w:rPr>
        <w:t xml:space="preserve">The objective is to predict sales for the period October 2017 to December </w:t>
      </w:r>
      <w:r w:rsidR="00566D35" w:rsidRPr="00415D97">
        <w:rPr>
          <w:rFonts w:eastAsia="Times New Roman" w:cs="Helvetica"/>
          <w:bCs/>
          <w:iCs/>
          <w:color w:val="2D3B45"/>
          <w:sz w:val="24"/>
          <w:szCs w:val="24"/>
        </w:rPr>
        <w:t>2018</w:t>
      </w:r>
      <w:r w:rsidR="00D935D7">
        <w:rPr>
          <w:rFonts w:eastAsia="Times New Roman" w:cs="Helvetica"/>
          <w:bCs/>
          <w:iCs/>
          <w:color w:val="2D3B45"/>
          <w:sz w:val="24"/>
          <w:szCs w:val="24"/>
        </w:rPr>
        <w:t xml:space="preserve"> by using time series forecasting.</w:t>
      </w:r>
    </w:p>
    <w:p w14:paraId="5A5E2558" w14:textId="4854E1F2" w:rsidR="00027663" w:rsidRPr="00E56A02" w:rsidRDefault="00C579AC" w:rsidP="007C11B2">
      <w:pPr>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Steps </w:t>
      </w:r>
      <w:r w:rsidR="00C34C32" w:rsidRPr="00E56A02">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resolve the</w:t>
      </w:r>
      <w:r w:rsidR="00027663" w:rsidRPr="00E56A02">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problem</w:t>
      </w:r>
      <w:r w:rsidR="00C34C32" w:rsidRPr="00E56A02">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2EF9FCA" w14:textId="7E42395D" w:rsidR="00DD276E" w:rsidRDefault="00DD276E" w:rsidP="00DF4032">
      <w:pPr>
        <w:jc w:val="both"/>
        <w:rPr>
          <w:rFonts w:eastAsia="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7E72">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ED5A91">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Loading the Dataset</w:t>
      </w:r>
      <w:r w:rsidRPr="008D7E72">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eastAsia="Times New Roman" w:cs="Times New Roman"/>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80E4D">
        <w:rPr>
          <w:rFonts w:eastAsia="Times New Roman" w:cs="Helvetica"/>
          <w:bCs/>
          <w:iCs/>
          <w:color w:val="2D3B45"/>
          <w:sz w:val="24"/>
          <w:szCs w:val="24"/>
        </w:rPr>
        <w:t xml:space="preserve"> </w:t>
      </w:r>
      <w:r w:rsidR="00D93FFB">
        <w:rPr>
          <w:rFonts w:eastAsia="Times New Roman" w:cs="Helvetica"/>
          <w:bCs/>
          <w:iCs/>
          <w:color w:val="2D3B45"/>
          <w:sz w:val="24"/>
          <w:szCs w:val="24"/>
        </w:rPr>
        <w:t>Firstly,</w:t>
      </w:r>
      <w:r w:rsidR="00080E4D">
        <w:rPr>
          <w:rFonts w:eastAsia="Times New Roman" w:cs="Helvetica"/>
          <w:bCs/>
          <w:iCs/>
          <w:color w:val="2D3B45"/>
          <w:sz w:val="24"/>
          <w:szCs w:val="24"/>
        </w:rPr>
        <w:t xml:space="preserve"> </w:t>
      </w:r>
      <w:r w:rsidR="00D93FFB">
        <w:rPr>
          <w:rFonts w:eastAsia="Times New Roman" w:cs="Helvetica"/>
          <w:bCs/>
          <w:iCs/>
          <w:color w:val="2D3B45"/>
          <w:sz w:val="24"/>
          <w:szCs w:val="24"/>
        </w:rPr>
        <w:t xml:space="preserve">we </w:t>
      </w:r>
      <w:r w:rsidR="00080E4D">
        <w:rPr>
          <w:rFonts w:eastAsia="Times New Roman" w:cs="Helvetica"/>
          <w:bCs/>
          <w:iCs/>
          <w:color w:val="2D3B45"/>
          <w:sz w:val="24"/>
          <w:szCs w:val="24"/>
        </w:rPr>
        <w:t>load the dataset into R and identify the number of variables</w:t>
      </w:r>
      <w:r w:rsidR="00D93FFB">
        <w:rPr>
          <w:rFonts w:eastAsia="Times New Roman" w:cs="Helvetica"/>
          <w:bCs/>
          <w:iCs/>
          <w:color w:val="2D3B45"/>
          <w:sz w:val="24"/>
          <w:szCs w:val="24"/>
        </w:rPr>
        <w:t>/columns and records/rows.</w:t>
      </w:r>
      <w:r w:rsidR="00080E4D">
        <w:rPr>
          <w:rFonts w:eastAsia="Times New Roman" w:cs="Helvetica"/>
          <w:bCs/>
          <w:iCs/>
          <w:color w:val="2D3B45"/>
          <w:sz w:val="24"/>
          <w:szCs w:val="24"/>
        </w:rPr>
        <w:t xml:space="preserve"> </w:t>
      </w:r>
      <w:r w:rsidRPr="00DD276E">
        <w:rPr>
          <w:rFonts w:eastAsia="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tbl>
      <w:tblPr>
        <w:tblW w:w="9297" w:type="dxa"/>
        <w:tblLook w:val="04A0" w:firstRow="1" w:lastRow="0" w:firstColumn="1" w:lastColumn="0" w:noHBand="0" w:noVBand="1"/>
      </w:tblPr>
      <w:tblGrid>
        <w:gridCol w:w="9297"/>
      </w:tblGrid>
      <w:tr w:rsidR="00D855D7" w:rsidRPr="00E118D6" w14:paraId="2FCFE60A" w14:textId="77777777" w:rsidTr="00E118D6">
        <w:trPr>
          <w:trHeight w:val="393"/>
        </w:trPr>
        <w:tc>
          <w:tcPr>
            <w:tcW w:w="9297" w:type="dxa"/>
            <w:tcBorders>
              <w:top w:val="nil"/>
              <w:left w:val="nil"/>
              <w:bottom w:val="nil"/>
              <w:right w:val="nil"/>
            </w:tcBorders>
            <w:shd w:val="clear" w:color="000000" w:fill="C6E0B4"/>
            <w:noWrap/>
            <w:vAlign w:val="bottom"/>
            <w:hideMark/>
          </w:tcPr>
          <w:p w14:paraId="30AB1EF8" w14:textId="2C8DAB4C" w:rsidR="00D855D7" w:rsidRPr="00E118D6" w:rsidRDefault="00D855D7" w:rsidP="00D855D7">
            <w:pPr>
              <w:spacing w:after="0" w:line="240" w:lineRule="auto"/>
              <w:rPr>
                <w:rFonts w:ascii="Calibri" w:eastAsia="Times New Roman" w:hAnsi="Calibri" w:cs="Calibri"/>
                <w:color w:val="000000"/>
                <w:lang w:val="en-IN" w:eastAsia="en-IN"/>
              </w:rPr>
            </w:pPr>
            <w:proofErr w:type="spellStart"/>
            <w:proofErr w:type="gramStart"/>
            <w:r>
              <w:rPr>
                <w:rFonts w:ascii="Calibri" w:hAnsi="Calibri" w:cs="Calibri"/>
                <w:color w:val="000000"/>
              </w:rPr>
              <w:t>setwd</w:t>
            </w:r>
            <w:proofErr w:type="spellEnd"/>
            <w:r>
              <w:rPr>
                <w:rFonts w:ascii="Calibri" w:hAnsi="Calibri" w:cs="Calibri"/>
                <w:color w:val="000000"/>
              </w:rPr>
              <w:t>(</w:t>
            </w:r>
            <w:proofErr w:type="gramEnd"/>
            <w:r>
              <w:rPr>
                <w:rFonts w:ascii="Calibri" w:hAnsi="Calibri" w:cs="Calibri"/>
                <w:color w:val="000000"/>
              </w:rPr>
              <w:t>"E:/r direct/</w:t>
            </w:r>
            <w:proofErr w:type="spellStart"/>
            <w:r>
              <w:rPr>
                <w:rFonts w:ascii="Calibri" w:hAnsi="Calibri" w:cs="Calibri"/>
                <w:color w:val="000000"/>
              </w:rPr>
              <w:t>TimeSeries</w:t>
            </w:r>
            <w:proofErr w:type="spellEnd"/>
            <w:r>
              <w:rPr>
                <w:rFonts w:ascii="Calibri" w:hAnsi="Calibri" w:cs="Calibri"/>
                <w:color w:val="000000"/>
              </w:rPr>
              <w:t>/Assignment")</w:t>
            </w:r>
            <w:r>
              <w:rPr>
                <w:rFonts w:ascii="Calibri" w:hAnsi="Calibri" w:cs="Calibri"/>
                <w:color w:val="000000"/>
              </w:rPr>
              <w:br/>
              <w:t>Sales &lt;- read.csv("Demand-1.csv",header = TRUE )</w:t>
            </w:r>
            <w:r>
              <w:rPr>
                <w:rFonts w:ascii="Calibri" w:hAnsi="Calibri" w:cs="Calibri"/>
                <w:color w:val="000000"/>
              </w:rPr>
              <w:br/>
              <w:t>str(Sales)</w:t>
            </w:r>
            <w:r>
              <w:rPr>
                <w:rFonts w:ascii="Calibri" w:hAnsi="Calibri" w:cs="Calibri"/>
                <w:color w:val="000000"/>
              </w:rPr>
              <w:br/>
              <w:t>dim(Sales)</w:t>
            </w:r>
          </w:p>
        </w:tc>
      </w:tr>
      <w:tr w:rsidR="00D855D7" w:rsidRPr="00E118D6" w14:paraId="2DCC2A37" w14:textId="77777777" w:rsidTr="00E118D6">
        <w:trPr>
          <w:trHeight w:val="393"/>
        </w:trPr>
        <w:tc>
          <w:tcPr>
            <w:tcW w:w="9297" w:type="dxa"/>
            <w:tcBorders>
              <w:top w:val="nil"/>
              <w:left w:val="nil"/>
              <w:bottom w:val="nil"/>
              <w:right w:val="nil"/>
            </w:tcBorders>
            <w:shd w:val="clear" w:color="000000" w:fill="C6E0B4"/>
            <w:noWrap/>
            <w:vAlign w:val="bottom"/>
            <w:hideMark/>
          </w:tcPr>
          <w:p w14:paraId="55B8CE38" w14:textId="63B9BD6F" w:rsidR="00D855D7" w:rsidRPr="00E118D6" w:rsidRDefault="00D855D7" w:rsidP="00D855D7">
            <w:pPr>
              <w:spacing w:after="0" w:line="240" w:lineRule="auto"/>
              <w:rPr>
                <w:rFonts w:ascii="Calibri" w:eastAsia="Times New Roman" w:hAnsi="Calibri" w:cs="Calibri"/>
                <w:color w:val="000000"/>
                <w:lang w:val="en-IN" w:eastAsia="en-IN"/>
              </w:rPr>
            </w:pPr>
          </w:p>
        </w:tc>
      </w:tr>
    </w:tbl>
    <w:p w14:paraId="4D9FA48A" w14:textId="602C4EDB" w:rsidR="00A34EE2" w:rsidRDefault="00694F8B" w:rsidP="00DF4032">
      <w:pPr>
        <w:jc w:val="both"/>
        <w:rPr>
          <w:rFonts w:eastAsia="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EDA15A2" wp14:editId="3A57F5C1">
            <wp:extent cx="5943600" cy="1463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3040"/>
                    </a:xfrm>
                    <a:prstGeom prst="rect">
                      <a:avLst/>
                    </a:prstGeom>
                  </pic:spPr>
                </pic:pic>
              </a:graphicData>
            </a:graphic>
          </wp:inline>
        </w:drawing>
      </w:r>
    </w:p>
    <w:p w14:paraId="6687A3F3" w14:textId="10DBA014" w:rsidR="00B42FD8" w:rsidRDefault="008743A2" w:rsidP="00DF4032">
      <w:pPr>
        <w:jc w:val="both"/>
        <w:rPr>
          <w:rFonts w:eastAsia="Times New Roman" w:cs="Helvetica"/>
          <w:bCs/>
          <w:iCs/>
          <w:color w:val="2D3B45"/>
          <w:sz w:val="24"/>
          <w:szCs w:val="24"/>
        </w:rPr>
      </w:pPr>
      <w:r w:rsidRPr="008743A2">
        <w:rPr>
          <w:rFonts w:eastAsia="Times New Roman" w:cs="Helvetica"/>
          <w:bCs/>
          <w:iCs/>
          <w:color w:val="2D3B45"/>
          <w:sz w:val="24"/>
          <w:szCs w:val="24"/>
        </w:rPr>
        <w:t xml:space="preserve">The dataset contains the </w:t>
      </w:r>
      <w:r w:rsidR="00C92E39">
        <w:rPr>
          <w:rFonts w:eastAsia="Times New Roman" w:cs="Helvetica"/>
          <w:bCs/>
          <w:iCs/>
          <w:color w:val="2D3B45"/>
          <w:sz w:val="24"/>
          <w:szCs w:val="24"/>
        </w:rPr>
        <w:t xml:space="preserve">187 observations with </w:t>
      </w:r>
      <w:r w:rsidR="00056369">
        <w:rPr>
          <w:rFonts w:eastAsia="Times New Roman" w:cs="Helvetica"/>
          <w:bCs/>
          <w:iCs/>
          <w:color w:val="2D3B45"/>
          <w:sz w:val="24"/>
          <w:szCs w:val="24"/>
        </w:rPr>
        <w:t>variables of year, month, Item A and Item B details</w:t>
      </w:r>
      <w:r w:rsidRPr="008743A2">
        <w:rPr>
          <w:rFonts w:eastAsia="Times New Roman" w:cs="Helvetica"/>
          <w:bCs/>
          <w:iCs/>
          <w:color w:val="2D3B45"/>
          <w:sz w:val="24"/>
          <w:szCs w:val="24"/>
        </w:rPr>
        <w:t>.</w:t>
      </w:r>
    </w:p>
    <w:p w14:paraId="450E88FD" w14:textId="0F698E13" w:rsidR="0055081A" w:rsidRDefault="0055081A" w:rsidP="00DF4032">
      <w:pPr>
        <w:jc w:val="both"/>
        <w:rPr>
          <w:rFonts w:eastAsia="Times New Roman" w:cs="Helvetica"/>
          <w:bCs/>
          <w:iCs/>
          <w:color w:val="2D3B45"/>
          <w:sz w:val="24"/>
          <w:szCs w:val="24"/>
        </w:rPr>
      </w:pPr>
      <w:r>
        <w:rPr>
          <w:noProof/>
        </w:rPr>
        <w:drawing>
          <wp:inline distT="0" distB="0" distL="0" distR="0" wp14:anchorId="5F7C290C" wp14:editId="552BEACD">
            <wp:extent cx="6027420" cy="2072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7420" cy="2072640"/>
                    </a:xfrm>
                    <a:prstGeom prst="rect">
                      <a:avLst/>
                    </a:prstGeom>
                  </pic:spPr>
                </pic:pic>
              </a:graphicData>
            </a:graphic>
          </wp:inline>
        </w:drawing>
      </w:r>
    </w:p>
    <w:p w14:paraId="31C3B8B9" w14:textId="77777777" w:rsidR="0026448C" w:rsidRDefault="0026448C" w:rsidP="00DF4032">
      <w:pPr>
        <w:jc w:val="both"/>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DCABA5" w14:textId="77777777" w:rsidR="0026448C" w:rsidRDefault="0026448C" w:rsidP="00DF4032">
      <w:pPr>
        <w:jc w:val="both"/>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1B450C" w14:textId="33E0B1C0" w:rsidR="00A34EE2" w:rsidRDefault="006E537E" w:rsidP="00DF4032">
      <w:pPr>
        <w:jc w:val="both"/>
        <w:rPr>
          <w:rFonts w:eastAsia="Times New Roman" w:cs="Helvetica"/>
          <w:bCs/>
          <w:iCs/>
          <w:color w:val="2D3B45"/>
          <w:sz w:val="24"/>
          <w:szCs w:val="24"/>
        </w:rPr>
      </w:pPr>
      <w:r w:rsidRPr="00731CF7">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w:t>
      </w:r>
      <w:r w:rsidR="00DA346E">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Converting the data into Time Series Components</w:t>
      </w:r>
      <w:r w:rsidR="00731CF7" w:rsidRPr="00731CF7">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743A2" w:rsidRPr="00731CF7">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F344B">
        <w:rPr>
          <w:rFonts w:eastAsia="Times New Roman" w:cs="Helvetica"/>
          <w:bCs/>
          <w:iCs/>
          <w:color w:val="2D3B45"/>
          <w:sz w:val="24"/>
          <w:szCs w:val="24"/>
        </w:rPr>
        <w:t>Plotting the monthly sales of item A &amp;</w:t>
      </w:r>
      <w:r w:rsidR="007425BB">
        <w:rPr>
          <w:rFonts w:eastAsia="Times New Roman" w:cs="Helvetica"/>
          <w:bCs/>
          <w:iCs/>
          <w:color w:val="2D3B45"/>
          <w:sz w:val="24"/>
          <w:szCs w:val="24"/>
        </w:rPr>
        <w:t xml:space="preserve"> </w:t>
      </w:r>
      <w:r w:rsidR="004F344B">
        <w:rPr>
          <w:rFonts w:eastAsia="Times New Roman" w:cs="Helvetica"/>
          <w:bCs/>
          <w:iCs/>
          <w:color w:val="2D3B45"/>
          <w:sz w:val="24"/>
          <w:szCs w:val="24"/>
        </w:rPr>
        <w:t xml:space="preserve">Item B. </w:t>
      </w:r>
      <w:r w:rsidR="00276F27" w:rsidRPr="00276F27">
        <w:rPr>
          <w:rFonts w:eastAsia="Times New Roman" w:cs="Helvetica"/>
          <w:bCs/>
          <w:iCs/>
          <w:color w:val="2D3B45"/>
          <w:sz w:val="24"/>
          <w:szCs w:val="24"/>
        </w:rPr>
        <w:t xml:space="preserve"> </w:t>
      </w:r>
    </w:p>
    <w:p w14:paraId="5DE8451D" w14:textId="63A07980" w:rsidR="00485322" w:rsidRDefault="002C0CEF" w:rsidP="00DF4032">
      <w:pPr>
        <w:jc w:val="both"/>
        <w:rPr>
          <w:rFonts w:eastAsia="Times New Roman" w:cs="Helvetica"/>
          <w:bCs/>
          <w:iCs/>
          <w:color w:val="2D3B45"/>
          <w:sz w:val="24"/>
          <w:szCs w:val="24"/>
        </w:rPr>
      </w:pPr>
      <w:r>
        <w:rPr>
          <w:noProof/>
        </w:rPr>
        <w:drawing>
          <wp:inline distT="0" distB="0" distL="0" distR="0" wp14:anchorId="44F2D854" wp14:editId="6261F929">
            <wp:extent cx="5943600" cy="3288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8665"/>
                    </a:xfrm>
                    <a:prstGeom prst="rect">
                      <a:avLst/>
                    </a:prstGeom>
                  </pic:spPr>
                </pic:pic>
              </a:graphicData>
            </a:graphic>
          </wp:inline>
        </w:drawing>
      </w:r>
    </w:p>
    <w:p w14:paraId="1E621B03" w14:textId="6613024E" w:rsidR="002C0CEF" w:rsidRDefault="002C0CEF" w:rsidP="00DF4032">
      <w:pPr>
        <w:jc w:val="both"/>
        <w:rPr>
          <w:rFonts w:eastAsia="Times New Roman" w:cs="Helvetica"/>
          <w:bCs/>
          <w:iCs/>
          <w:color w:val="2D3B45"/>
          <w:sz w:val="24"/>
          <w:szCs w:val="24"/>
        </w:rPr>
      </w:pPr>
      <w:r>
        <w:rPr>
          <w:noProof/>
        </w:rPr>
        <w:drawing>
          <wp:inline distT="0" distB="0" distL="0" distR="0" wp14:anchorId="27C3C469" wp14:editId="551C16CD">
            <wp:extent cx="5943600" cy="3381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1375"/>
                    </a:xfrm>
                    <a:prstGeom prst="rect">
                      <a:avLst/>
                    </a:prstGeom>
                  </pic:spPr>
                </pic:pic>
              </a:graphicData>
            </a:graphic>
          </wp:inline>
        </w:drawing>
      </w:r>
    </w:p>
    <w:p w14:paraId="024C4E25" w14:textId="78351715" w:rsidR="00C70110" w:rsidRDefault="00C70110" w:rsidP="00DF4032">
      <w:pPr>
        <w:jc w:val="both"/>
        <w:rPr>
          <w:rFonts w:eastAsia="Times New Roman" w:cs="Helvetica"/>
          <w:bCs/>
          <w:iCs/>
          <w:color w:val="2D3B45"/>
          <w:sz w:val="24"/>
          <w:szCs w:val="24"/>
        </w:rPr>
      </w:pPr>
    </w:p>
    <w:p w14:paraId="76B6FFAE" w14:textId="195D72BF" w:rsidR="00D82D9D" w:rsidRDefault="00C30FB3" w:rsidP="005728A0">
      <w:pPr>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5CB633E7" wp14:editId="16D1DBAA">
            <wp:extent cx="5943600" cy="3343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910"/>
                    </a:xfrm>
                    <a:prstGeom prst="rect">
                      <a:avLst/>
                    </a:prstGeom>
                  </pic:spPr>
                </pic:pic>
              </a:graphicData>
            </a:graphic>
          </wp:inline>
        </w:drawing>
      </w:r>
    </w:p>
    <w:p w14:paraId="10563F7B" w14:textId="2196EF8D" w:rsidR="00023117" w:rsidRPr="006A10D5" w:rsidRDefault="00023117" w:rsidP="006A10D5">
      <w:pPr>
        <w:jc w:val="both"/>
        <w:rPr>
          <w:rFonts w:eastAsia="Times New Roman" w:cs="Helvetica"/>
          <w:bCs/>
          <w:iCs/>
          <w:color w:val="2D3B45"/>
          <w:sz w:val="24"/>
          <w:szCs w:val="24"/>
        </w:rPr>
      </w:pPr>
      <w:r w:rsidRPr="006A10D5">
        <w:rPr>
          <w:rFonts w:eastAsia="Times New Roman" w:cs="Helvetica"/>
          <w:bCs/>
          <w:iCs/>
          <w:color w:val="2D3B45"/>
          <w:sz w:val="24"/>
          <w:szCs w:val="24"/>
        </w:rPr>
        <w:t xml:space="preserve">From the above plots, we can </w:t>
      </w:r>
      <w:r w:rsidR="00677B52">
        <w:rPr>
          <w:rFonts w:eastAsia="Times New Roman" w:cs="Helvetica"/>
          <w:bCs/>
          <w:iCs/>
          <w:color w:val="2D3B45"/>
          <w:sz w:val="24"/>
          <w:szCs w:val="24"/>
        </w:rPr>
        <w:t xml:space="preserve">identify that </w:t>
      </w:r>
      <w:r w:rsidRPr="006A10D5">
        <w:rPr>
          <w:rFonts w:eastAsia="Times New Roman" w:cs="Helvetica"/>
          <w:bCs/>
          <w:iCs/>
          <w:color w:val="2D3B45"/>
          <w:sz w:val="24"/>
          <w:szCs w:val="24"/>
        </w:rPr>
        <w:t>Item A has an increasing demand</w:t>
      </w:r>
      <w:r w:rsidR="00C9127C">
        <w:rPr>
          <w:rFonts w:eastAsia="Times New Roman" w:cs="Helvetica"/>
          <w:bCs/>
          <w:iCs/>
          <w:color w:val="2D3B45"/>
          <w:sz w:val="24"/>
          <w:szCs w:val="24"/>
        </w:rPr>
        <w:t xml:space="preserve"> and I</w:t>
      </w:r>
      <w:r w:rsidRPr="006A10D5">
        <w:rPr>
          <w:rFonts w:eastAsia="Times New Roman" w:cs="Helvetica"/>
          <w:bCs/>
          <w:iCs/>
          <w:color w:val="2D3B45"/>
          <w:sz w:val="24"/>
          <w:szCs w:val="24"/>
        </w:rPr>
        <w:t>tem B has fall in demand</w:t>
      </w:r>
      <w:r w:rsidR="00CD0978">
        <w:rPr>
          <w:rFonts w:eastAsia="Times New Roman" w:cs="Helvetica"/>
          <w:bCs/>
          <w:iCs/>
          <w:color w:val="2D3B45"/>
          <w:sz w:val="24"/>
          <w:szCs w:val="24"/>
        </w:rPr>
        <w:t xml:space="preserve"> and a</w:t>
      </w:r>
      <w:r w:rsidR="00CD0978" w:rsidRPr="006A10D5">
        <w:rPr>
          <w:rFonts w:eastAsia="Times New Roman" w:cs="Helvetica"/>
          <w:bCs/>
          <w:iCs/>
          <w:color w:val="2D3B45"/>
          <w:sz w:val="24"/>
          <w:szCs w:val="24"/>
        </w:rPr>
        <w:t>lso</w:t>
      </w:r>
      <w:r w:rsidRPr="006A10D5">
        <w:rPr>
          <w:rFonts w:eastAsia="Times New Roman" w:cs="Helvetica"/>
          <w:bCs/>
          <w:iCs/>
          <w:color w:val="2D3B45"/>
          <w:sz w:val="24"/>
          <w:szCs w:val="24"/>
        </w:rPr>
        <w:t xml:space="preserve">, there is some seasonality and trend in demands. </w:t>
      </w:r>
    </w:p>
    <w:p w14:paraId="5E1072C4" w14:textId="2A683BB1" w:rsidR="000F1A52" w:rsidRDefault="000D0344" w:rsidP="000C0EFE">
      <w:pPr>
        <w:jc w:val="both"/>
        <w:rPr>
          <w:rFonts w:eastAsia="Times New Roman" w:cs="Helvetica"/>
          <w:bCs/>
          <w:iCs/>
          <w:color w:val="2D3B45"/>
          <w:sz w:val="24"/>
          <w:szCs w:val="24"/>
        </w:rPr>
      </w:pPr>
      <w:r w:rsidRPr="000D0344">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BA692E" w:rsidRPr="000D0344">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4C76F0">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ecomposition of Time </w:t>
      </w:r>
      <w:r w:rsidR="00A909BD">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4C76F0">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eries Dataset</w:t>
      </w:r>
      <w:r w:rsidR="00BA692E" w:rsidRPr="000D0344">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F0823">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27E7">
        <w:rPr>
          <w:rFonts w:eastAsia="Times New Roman" w:cs="Helvetica"/>
          <w:bCs/>
          <w:iCs/>
          <w:color w:val="2D3B45"/>
          <w:sz w:val="24"/>
          <w:szCs w:val="24"/>
        </w:rPr>
        <w:t>It</w:t>
      </w:r>
      <w:r w:rsidR="00D839C3" w:rsidRPr="00D839C3">
        <w:rPr>
          <w:rFonts w:eastAsia="Times New Roman" w:cs="Helvetica"/>
          <w:bCs/>
          <w:iCs/>
          <w:color w:val="2D3B45"/>
          <w:sz w:val="24"/>
          <w:szCs w:val="24"/>
        </w:rPr>
        <w:t> is a </w:t>
      </w:r>
      <w:hyperlink r:id="rId17" w:tooltip="Statistical" w:history="1">
        <w:r w:rsidR="00D839C3" w:rsidRPr="00D839C3">
          <w:rPr>
            <w:rFonts w:eastAsia="Times New Roman" w:cs="Helvetica"/>
            <w:bCs/>
            <w:iCs/>
            <w:color w:val="2D3B45"/>
            <w:sz w:val="24"/>
            <w:szCs w:val="24"/>
          </w:rPr>
          <w:t>statistical</w:t>
        </w:r>
      </w:hyperlink>
      <w:r w:rsidR="00D839C3" w:rsidRPr="00D839C3">
        <w:rPr>
          <w:rFonts w:eastAsia="Times New Roman" w:cs="Helvetica"/>
          <w:bCs/>
          <w:iCs/>
          <w:color w:val="2D3B45"/>
          <w:sz w:val="24"/>
          <w:szCs w:val="24"/>
        </w:rPr>
        <w:t> task that deconstructs a </w:t>
      </w:r>
      <w:hyperlink r:id="rId18" w:tooltip="Time series" w:history="1">
        <w:r w:rsidR="00D839C3" w:rsidRPr="00D839C3">
          <w:rPr>
            <w:rFonts w:eastAsia="Times New Roman" w:cs="Helvetica"/>
            <w:bCs/>
            <w:iCs/>
            <w:color w:val="2D3B45"/>
            <w:sz w:val="24"/>
            <w:szCs w:val="24"/>
          </w:rPr>
          <w:t>time series</w:t>
        </w:r>
      </w:hyperlink>
      <w:r w:rsidR="00D839C3" w:rsidRPr="00D839C3">
        <w:rPr>
          <w:rFonts w:eastAsia="Times New Roman" w:cs="Helvetica"/>
          <w:bCs/>
          <w:iCs/>
          <w:color w:val="2D3B45"/>
          <w:sz w:val="24"/>
          <w:szCs w:val="24"/>
        </w:rPr>
        <w:t> into several components, each representing one of the underlying categories of patterns</w:t>
      </w:r>
      <w:r w:rsidR="000C0EFE">
        <w:rPr>
          <w:rFonts w:eastAsia="Times New Roman" w:cs="Helvetica"/>
          <w:bCs/>
          <w:iCs/>
          <w:color w:val="2D3B45"/>
          <w:sz w:val="24"/>
          <w:szCs w:val="24"/>
        </w:rPr>
        <w:t xml:space="preserve"> and it’s decomposed into below component</w:t>
      </w:r>
      <w:r w:rsidR="00DA6D91">
        <w:rPr>
          <w:rFonts w:eastAsia="Times New Roman" w:cs="Helvetica"/>
          <w:bCs/>
          <w:iCs/>
          <w:color w:val="2D3B45"/>
          <w:sz w:val="24"/>
          <w:szCs w:val="24"/>
        </w:rPr>
        <w:t>s</w:t>
      </w:r>
      <w:r w:rsidR="000C0EFE">
        <w:rPr>
          <w:rFonts w:eastAsia="Times New Roman" w:cs="Helvetica"/>
          <w:bCs/>
          <w:iCs/>
          <w:color w:val="2D3B45"/>
          <w:sz w:val="24"/>
          <w:szCs w:val="24"/>
        </w:rPr>
        <w:t>.</w:t>
      </w:r>
    </w:p>
    <w:p w14:paraId="3F045AAB" w14:textId="329452B8" w:rsidR="00363FAC" w:rsidRPr="001244E7" w:rsidRDefault="00363FAC" w:rsidP="001244E7">
      <w:pPr>
        <w:numPr>
          <w:ilvl w:val="0"/>
          <w:numId w:val="23"/>
        </w:numPr>
        <w:shd w:val="clear" w:color="auto" w:fill="FFFFFF"/>
        <w:spacing w:before="100" w:beforeAutospacing="1" w:after="24" w:line="240" w:lineRule="auto"/>
        <w:ind w:left="384"/>
        <w:jc w:val="both"/>
        <w:rPr>
          <w:rFonts w:eastAsia="Times New Roman" w:cs="Helvetica"/>
          <w:bCs/>
          <w:iCs/>
          <w:color w:val="2D3B45"/>
          <w:sz w:val="24"/>
          <w:szCs w:val="24"/>
        </w:rPr>
      </w:pPr>
      <w:hyperlink r:id="rId19" w:tooltip="Trend estimation" w:history="1">
        <w:r w:rsidR="001244E7" w:rsidRPr="001244E7">
          <w:rPr>
            <w:rFonts w:eastAsia="Times New Roman" w:cs="Helvetica"/>
            <w:b/>
            <w:bCs/>
            <w:iCs/>
            <w:color w:val="2D3B45"/>
            <w:sz w:val="24"/>
            <w:szCs w:val="24"/>
          </w:rPr>
          <w:t>T</w:t>
        </w:r>
        <w:r w:rsidRPr="001244E7">
          <w:rPr>
            <w:rFonts w:eastAsia="Times New Roman" w:cs="Helvetica"/>
            <w:b/>
            <w:bCs/>
            <w:iCs/>
            <w:color w:val="2D3B45"/>
            <w:sz w:val="24"/>
            <w:szCs w:val="24"/>
          </w:rPr>
          <w:t>rend component</w:t>
        </w:r>
      </w:hyperlink>
      <w:r w:rsidRPr="001244E7">
        <w:rPr>
          <w:rFonts w:eastAsia="Times New Roman" w:cs="Helvetica"/>
          <w:bCs/>
          <w:iCs/>
          <w:color w:val="2D3B45"/>
          <w:sz w:val="24"/>
          <w:szCs w:val="24"/>
        </w:rPr>
        <w:t xml:space="preserve"> at time t, which reflects </w:t>
      </w:r>
      <w:r w:rsidR="001244E7" w:rsidRPr="001244E7">
        <w:rPr>
          <w:rFonts w:eastAsia="Times New Roman" w:cs="Helvetica"/>
          <w:bCs/>
          <w:iCs/>
          <w:color w:val="2D3B45"/>
          <w:sz w:val="24"/>
          <w:szCs w:val="24"/>
        </w:rPr>
        <w:t xml:space="preserve">for </w:t>
      </w:r>
      <w:r w:rsidRPr="001244E7">
        <w:rPr>
          <w:rFonts w:eastAsia="Times New Roman" w:cs="Helvetica"/>
          <w:bCs/>
          <w:iCs/>
          <w:color w:val="2D3B45"/>
          <w:sz w:val="24"/>
          <w:szCs w:val="24"/>
        </w:rPr>
        <w:t>the long-term progression of the series. A trend exists when there is a persistent increasing or decreasing direction in the data. The trend component does not have to be linear.</w:t>
      </w:r>
      <w:r w:rsidR="001244E7" w:rsidRPr="001244E7">
        <w:rPr>
          <w:rFonts w:eastAsia="Times New Roman" w:cs="Helvetica"/>
          <w:bCs/>
          <w:iCs/>
          <w:color w:val="2D3B45"/>
          <w:sz w:val="24"/>
          <w:szCs w:val="24"/>
        </w:rPr>
        <w:t xml:space="preserve"> </w:t>
      </w:r>
    </w:p>
    <w:p w14:paraId="25171EA0" w14:textId="465A0DA4" w:rsidR="00363FAC" w:rsidRPr="001244E7" w:rsidRDefault="001244E7" w:rsidP="001244E7">
      <w:pPr>
        <w:numPr>
          <w:ilvl w:val="0"/>
          <w:numId w:val="23"/>
        </w:numPr>
        <w:shd w:val="clear" w:color="auto" w:fill="FFFFFF"/>
        <w:spacing w:before="100" w:beforeAutospacing="1" w:after="24" w:line="240" w:lineRule="auto"/>
        <w:ind w:left="384"/>
        <w:jc w:val="both"/>
        <w:rPr>
          <w:rFonts w:eastAsia="Times New Roman" w:cs="Helvetica"/>
          <w:bCs/>
          <w:iCs/>
          <w:color w:val="2D3B45"/>
          <w:sz w:val="24"/>
          <w:szCs w:val="24"/>
        </w:rPr>
      </w:pPr>
      <w:r w:rsidRPr="001244E7">
        <w:rPr>
          <w:rFonts w:eastAsia="Times New Roman" w:cs="Helvetica"/>
          <w:b/>
          <w:bCs/>
          <w:iCs/>
          <w:color w:val="2D3B45"/>
          <w:sz w:val="24"/>
          <w:szCs w:val="24"/>
        </w:rPr>
        <w:t>C</w:t>
      </w:r>
      <w:r w:rsidR="00363FAC" w:rsidRPr="001244E7">
        <w:rPr>
          <w:rFonts w:eastAsia="Times New Roman" w:cs="Helvetica"/>
          <w:b/>
          <w:bCs/>
          <w:iCs/>
          <w:color w:val="2D3B45"/>
          <w:sz w:val="24"/>
          <w:szCs w:val="24"/>
        </w:rPr>
        <w:t>yclical component</w:t>
      </w:r>
      <w:r w:rsidR="00363FAC" w:rsidRPr="001244E7">
        <w:rPr>
          <w:rFonts w:eastAsia="Times New Roman" w:cs="Helvetica"/>
          <w:bCs/>
          <w:iCs/>
          <w:color w:val="2D3B45"/>
          <w:sz w:val="24"/>
          <w:szCs w:val="24"/>
        </w:rPr>
        <w:t xml:space="preserve"> at time t, which reflects repeated but non-periodic fluctuations. The duration of these fluctuations is usually of at least two years.</w:t>
      </w:r>
    </w:p>
    <w:p w14:paraId="02FEA510" w14:textId="6C6E7828" w:rsidR="00363FAC" w:rsidRPr="001244E7" w:rsidRDefault="001244E7" w:rsidP="001244E7">
      <w:pPr>
        <w:numPr>
          <w:ilvl w:val="0"/>
          <w:numId w:val="23"/>
        </w:numPr>
        <w:shd w:val="clear" w:color="auto" w:fill="FFFFFF"/>
        <w:spacing w:before="100" w:beforeAutospacing="1" w:after="24" w:line="240" w:lineRule="auto"/>
        <w:ind w:left="384"/>
        <w:jc w:val="both"/>
        <w:rPr>
          <w:rFonts w:eastAsia="Times New Roman" w:cs="Helvetica"/>
          <w:bCs/>
          <w:iCs/>
          <w:color w:val="2D3B45"/>
          <w:sz w:val="24"/>
          <w:szCs w:val="24"/>
        </w:rPr>
      </w:pPr>
      <w:r w:rsidRPr="001244E7">
        <w:rPr>
          <w:rFonts w:eastAsia="Times New Roman" w:cs="Helvetica"/>
          <w:b/>
          <w:bCs/>
          <w:iCs/>
          <w:color w:val="2D3B45"/>
          <w:sz w:val="24"/>
          <w:szCs w:val="24"/>
        </w:rPr>
        <w:t>S</w:t>
      </w:r>
      <w:r w:rsidR="00363FAC" w:rsidRPr="001244E7">
        <w:rPr>
          <w:rFonts w:eastAsia="Times New Roman" w:cs="Helvetica"/>
          <w:b/>
          <w:bCs/>
          <w:iCs/>
          <w:color w:val="2D3B45"/>
          <w:sz w:val="24"/>
          <w:szCs w:val="24"/>
        </w:rPr>
        <w:t>easonal component</w:t>
      </w:r>
      <w:r w:rsidR="00363FAC" w:rsidRPr="001244E7">
        <w:rPr>
          <w:rFonts w:eastAsia="Times New Roman" w:cs="Helvetica"/>
          <w:bCs/>
          <w:iCs/>
          <w:color w:val="2D3B45"/>
          <w:sz w:val="24"/>
          <w:szCs w:val="24"/>
        </w:rPr>
        <w:t xml:space="preserve"> at time t, reflecting </w:t>
      </w:r>
      <w:hyperlink r:id="rId20" w:tooltip="Seasonality" w:history="1">
        <w:r w:rsidR="00363FAC" w:rsidRPr="001244E7">
          <w:rPr>
            <w:rFonts w:eastAsia="Times New Roman" w:cs="Helvetica"/>
            <w:bCs/>
            <w:iCs/>
            <w:color w:val="2D3B45"/>
            <w:sz w:val="24"/>
            <w:szCs w:val="24"/>
          </w:rPr>
          <w:t>seasonality</w:t>
        </w:r>
      </w:hyperlink>
      <w:r w:rsidR="00363FAC" w:rsidRPr="001244E7">
        <w:rPr>
          <w:rFonts w:eastAsia="Times New Roman" w:cs="Helvetica"/>
          <w:bCs/>
          <w:iCs/>
          <w:color w:val="2D3B45"/>
          <w:sz w:val="24"/>
          <w:szCs w:val="24"/>
        </w:rPr>
        <w:t> (seasonal variation). A seasonal pattern exists when a time series is influenced by seasonal factors. Seasonality occurs over a fixed and known period (e.g., the quarter of the year, the month, or day of the week).</w:t>
      </w:r>
      <w:r w:rsidRPr="001244E7">
        <w:rPr>
          <w:rFonts w:eastAsia="Times New Roman" w:cs="Helvetica"/>
          <w:bCs/>
          <w:iCs/>
          <w:color w:val="2D3B45"/>
          <w:sz w:val="24"/>
          <w:szCs w:val="24"/>
        </w:rPr>
        <w:t xml:space="preserve"> </w:t>
      </w:r>
    </w:p>
    <w:p w14:paraId="7E0F0E7B" w14:textId="4F109F0B" w:rsidR="00363FAC" w:rsidRDefault="001244E7" w:rsidP="001244E7">
      <w:pPr>
        <w:numPr>
          <w:ilvl w:val="0"/>
          <w:numId w:val="23"/>
        </w:numPr>
        <w:shd w:val="clear" w:color="auto" w:fill="FFFFFF"/>
        <w:spacing w:before="100" w:beforeAutospacing="1" w:after="24" w:line="240" w:lineRule="auto"/>
        <w:ind w:left="384"/>
        <w:jc w:val="both"/>
        <w:rPr>
          <w:rFonts w:eastAsia="Times New Roman" w:cs="Helvetica"/>
          <w:bCs/>
          <w:iCs/>
          <w:color w:val="2D3B45"/>
          <w:sz w:val="24"/>
          <w:szCs w:val="24"/>
        </w:rPr>
      </w:pPr>
      <w:r w:rsidRPr="001244E7">
        <w:rPr>
          <w:rFonts w:eastAsia="Times New Roman" w:cs="Helvetica"/>
          <w:b/>
          <w:bCs/>
          <w:iCs/>
          <w:color w:val="2D3B45"/>
          <w:sz w:val="24"/>
          <w:szCs w:val="24"/>
        </w:rPr>
        <w:t>I</w:t>
      </w:r>
      <w:r w:rsidR="00363FAC" w:rsidRPr="001244E7">
        <w:rPr>
          <w:rFonts w:eastAsia="Times New Roman" w:cs="Helvetica"/>
          <w:b/>
          <w:bCs/>
          <w:iCs/>
          <w:color w:val="2D3B45"/>
          <w:sz w:val="24"/>
          <w:szCs w:val="24"/>
        </w:rPr>
        <w:t>rregular component</w:t>
      </w:r>
      <w:r w:rsidR="00363FAC" w:rsidRPr="001244E7">
        <w:rPr>
          <w:rFonts w:eastAsia="Times New Roman" w:cs="Helvetica"/>
          <w:bCs/>
          <w:iCs/>
          <w:color w:val="2D3B45"/>
          <w:sz w:val="24"/>
          <w:szCs w:val="24"/>
        </w:rPr>
        <w:t xml:space="preserve"> (or "noise") at time t, which describes random, irregular influences. It represents the residuals or remainder of the time series after the other components have been removed.</w:t>
      </w:r>
    </w:p>
    <w:p w14:paraId="26DBE98B" w14:textId="77777777" w:rsidR="00E30D8E" w:rsidRDefault="00E30D8E" w:rsidP="000C0EFE">
      <w:pPr>
        <w:jc w:val="both"/>
        <w:rPr>
          <w:rFonts w:ascii="Arial" w:hAnsi="Arial" w:cs="Arial"/>
          <w:color w:val="222222"/>
          <w:sz w:val="21"/>
          <w:szCs w:val="21"/>
          <w:shd w:val="clear" w:color="auto" w:fill="FFFFFF"/>
        </w:rPr>
      </w:pPr>
    </w:p>
    <w:p w14:paraId="455AFFE1" w14:textId="77777777" w:rsidR="003B0619" w:rsidRPr="00787468" w:rsidRDefault="00E30D8E" w:rsidP="000C0EFE">
      <w:pPr>
        <w:jc w:val="both"/>
        <w:rPr>
          <w:rFonts w:eastAsia="Times New Roman" w:cs="Helvetica"/>
          <w:bCs/>
          <w:iCs/>
          <w:color w:val="2D3B45"/>
          <w:sz w:val="24"/>
          <w:szCs w:val="24"/>
        </w:rPr>
      </w:pPr>
      <w:r w:rsidRPr="00787468">
        <w:rPr>
          <w:rFonts w:eastAsia="Times New Roman" w:cs="Helvetica"/>
          <w:bCs/>
          <w:iCs/>
          <w:color w:val="2D3B45"/>
          <w:sz w:val="24"/>
          <w:szCs w:val="24"/>
        </w:rPr>
        <w:t xml:space="preserve">In order to </w:t>
      </w:r>
      <w:r w:rsidR="00E57CD8" w:rsidRPr="00787468">
        <w:rPr>
          <w:rFonts w:eastAsia="Times New Roman" w:cs="Helvetica"/>
          <w:bCs/>
          <w:iCs/>
          <w:color w:val="2D3B45"/>
          <w:sz w:val="24"/>
          <w:szCs w:val="24"/>
        </w:rPr>
        <w:t xml:space="preserve">decompose the </w:t>
      </w:r>
      <w:r w:rsidR="008268E5" w:rsidRPr="00787468">
        <w:rPr>
          <w:rFonts w:eastAsia="Times New Roman" w:cs="Helvetica"/>
          <w:bCs/>
          <w:iCs/>
          <w:color w:val="2D3B45"/>
          <w:sz w:val="24"/>
          <w:szCs w:val="24"/>
        </w:rPr>
        <w:t>timeseries components we need to choose the additive or multiplicative model</w:t>
      </w:r>
      <w:r w:rsidR="003B0619" w:rsidRPr="00787468">
        <w:rPr>
          <w:rFonts w:eastAsia="Times New Roman" w:cs="Helvetica"/>
          <w:bCs/>
          <w:iCs/>
          <w:color w:val="2D3B45"/>
          <w:sz w:val="24"/>
          <w:szCs w:val="24"/>
        </w:rPr>
        <w:t>.</w:t>
      </w:r>
    </w:p>
    <w:p w14:paraId="0224DE79" w14:textId="40847392" w:rsidR="003B0619" w:rsidRPr="00787468" w:rsidRDefault="003B0619" w:rsidP="000C0EFE">
      <w:pPr>
        <w:jc w:val="both"/>
        <w:rPr>
          <w:rFonts w:eastAsia="Times New Roman" w:cs="Helvetica"/>
          <w:bCs/>
          <w:iCs/>
          <w:color w:val="2D3B45"/>
          <w:sz w:val="24"/>
          <w:szCs w:val="24"/>
        </w:rPr>
      </w:pPr>
      <w:r w:rsidRPr="00787468">
        <w:rPr>
          <w:rFonts w:eastAsia="Times New Roman" w:cs="Helvetica"/>
          <w:b/>
          <w:bCs/>
          <w:iCs/>
          <w:color w:val="2D3B45"/>
          <w:sz w:val="24"/>
          <w:szCs w:val="24"/>
        </w:rPr>
        <w:t>Additive model:</w:t>
      </w:r>
      <w:r w:rsidRPr="00787468">
        <w:rPr>
          <w:rFonts w:eastAsia="Times New Roman" w:cs="Helvetica"/>
          <w:bCs/>
          <w:iCs/>
          <w:color w:val="2D3B45"/>
          <w:sz w:val="24"/>
          <w:szCs w:val="24"/>
        </w:rPr>
        <w:t xml:space="preserve"> It </w:t>
      </w:r>
      <w:r w:rsidR="00E042AC" w:rsidRPr="00787468">
        <w:rPr>
          <w:rFonts w:eastAsia="Times New Roman" w:cs="Helvetica"/>
          <w:bCs/>
          <w:iCs/>
          <w:color w:val="2D3B45"/>
          <w:sz w:val="24"/>
          <w:szCs w:val="24"/>
        </w:rPr>
        <w:t>is</w:t>
      </w:r>
      <w:r w:rsidR="00E30D8E" w:rsidRPr="00787468">
        <w:rPr>
          <w:rFonts w:eastAsia="Times New Roman" w:cs="Helvetica"/>
          <w:bCs/>
          <w:iCs/>
          <w:color w:val="2D3B45"/>
          <w:sz w:val="24"/>
          <w:szCs w:val="24"/>
        </w:rPr>
        <w:t xml:space="preserve"> </w:t>
      </w:r>
      <w:r w:rsidR="008152C6" w:rsidRPr="00787468">
        <w:rPr>
          <w:rFonts w:eastAsia="Times New Roman" w:cs="Helvetica"/>
          <w:bCs/>
          <w:iCs/>
          <w:color w:val="2D3B45"/>
          <w:sz w:val="24"/>
          <w:szCs w:val="24"/>
        </w:rPr>
        <w:t xml:space="preserve">useful when the </w:t>
      </w:r>
      <w:r w:rsidR="00E042AC" w:rsidRPr="00787468">
        <w:rPr>
          <w:rFonts w:eastAsia="Times New Roman" w:cs="Helvetica"/>
          <w:bCs/>
          <w:iCs/>
          <w:color w:val="2D3B45"/>
          <w:sz w:val="24"/>
          <w:szCs w:val="24"/>
        </w:rPr>
        <w:t>seasonal variation is relatively constant over time</w:t>
      </w:r>
      <w:r w:rsidR="008152C6" w:rsidRPr="00787468">
        <w:rPr>
          <w:rFonts w:eastAsia="Times New Roman" w:cs="Helvetica"/>
          <w:bCs/>
          <w:iCs/>
          <w:color w:val="2D3B45"/>
          <w:sz w:val="24"/>
          <w:szCs w:val="24"/>
        </w:rPr>
        <w:t>.</w:t>
      </w:r>
      <w:r w:rsidR="00E30D8E" w:rsidRPr="00787468">
        <w:rPr>
          <w:rFonts w:eastAsia="Times New Roman" w:cs="Helvetica"/>
          <w:bCs/>
          <w:iCs/>
          <w:color w:val="2D3B45"/>
          <w:sz w:val="24"/>
          <w:szCs w:val="24"/>
        </w:rPr>
        <w:t xml:space="preserve"> </w:t>
      </w:r>
    </w:p>
    <w:p w14:paraId="34527EE2" w14:textId="34C23455" w:rsidR="008152C6" w:rsidRPr="00787468" w:rsidRDefault="008152C6" w:rsidP="008152C6">
      <w:pPr>
        <w:ind w:left="720" w:firstLine="720"/>
        <w:jc w:val="both"/>
        <w:rPr>
          <w:rFonts w:eastAsia="Times New Roman" w:cs="Helvetica"/>
          <w:bCs/>
          <w:iCs/>
          <w:color w:val="2D3B45"/>
          <w:sz w:val="24"/>
          <w:szCs w:val="24"/>
        </w:rPr>
      </w:pPr>
      <w:r w:rsidRPr="00787468">
        <w:rPr>
          <w:rFonts w:eastAsia="Times New Roman" w:cs="Helvetica"/>
          <w:bCs/>
          <w:iCs/>
          <w:color w:val="2D3B45"/>
          <w:sz w:val="24"/>
          <w:szCs w:val="24"/>
        </w:rPr>
        <w:lastRenderedPageBreak/>
        <w:t>Additive:  Trend + Seasonal + Irregular +Cyclical component</w:t>
      </w:r>
    </w:p>
    <w:p w14:paraId="304E2486" w14:textId="3FDC003B" w:rsidR="00363FAC" w:rsidRPr="00787468" w:rsidRDefault="003B0619" w:rsidP="000C0EFE">
      <w:pPr>
        <w:jc w:val="both"/>
        <w:rPr>
          <w:rFonts w:eastAsia="Times New Roman" w:cs="Helvetica"/>
          <w:bCs/>
          <w:iCs/>
          <w:color w:val="2D3B45"/>
          <w:sz w:val="24"/>
          <w:szCs w:val="24"/>
        </w:rPr>
      </w:pPr>
      <w:r w:rsidRPr="00787468">
        <w:rPr>
          <w:rFonts w:eastAsia="Times New Roman" w:cs="Helvetica"/>
          <w:b/>
          <w:bCs/>
          <w:iCs/>
          <w:color w:val="2D3B45"/>
          <w:sz w:val="24"/>
          <w:szCs w:val="24"/>
        </w:rPr>
        <w:t>M</w:t>
      </w:r>
      <w:r w:rsidR="00E30D8E" w:rsidRPr="00787468">
        <w:rPr>
          <w:rFonts w:eastAsia="Times New Roman" w:cs="Helvetica"/>
          <w:b/>
          <w:bCs/>
          <w:iCs/>
          <w:color w:val="2D3B45"/>
          <w:sz w:val="24"/>
          <w:szCs w:val="24"/>
        </w:rPr>
        <w:t xml:space="preserve">ultiplicative </w:t>
      </w:r>
      <w:r w:rsidR="001D7D8C" w:rsidRPr="00787468">
        <w:rPr>
          <w:rFonts w:eastAsia="Times New Roman" w:cs="Helvetica"/>
          <w:b/>
          <w:bCs/>
          <w:iCs/>
          <w:color w:val="2D3B45"/>
          <w:sz w:val="24"/>
          <w:szCs w:val="24"/>
        </w:rPr>
        <w:t>model:</w:t>
      </w:r>
      <w:r w:rsidR="001D7D8C">
        <w:rPr>
          <w:rFonts w:eastAsia="Times New Roman" w:cs="Helvetica"/>
          <w:bCs/>
          <w:iCs/>
          <w:color w:val="2D3B45"/>
          <w:sz w:val="24"/>
          <w:szCs w:val="24"/>
        </w:rPr>
        <w:t xml:space="preserve"> It</w:t>
      </w:r>
      <w:r w:rsidR="00E30D8E" w:rsidRPr="00787468">
        <w:rPr>
          <w:rFonts w:eastAsia="Times New Roman" w:cs="Helvetica"/>
          <w:bCs/>
          <w:iCs/>
          <w:color w:val="2D3B45"/>
          <w:sz w:val="24"/>
          <w:szCs w:val="24"/>
        </w:rPr>
        <w:t xml:space="preserve"> </w:t>
      </w:r>
      <w:r w:rsidR="008152C6" w:rsidRPr="00787468">
        <w:rPr>
          <w:rFonts w:eastAsia="Times New Roman" w:cs="Helvetica"/>
          <w:bCs/>
          <w:iCs/>
          <w:color w:val="2D3B45"/>
          <w:sz w:val="24"/>
          <w:szCs w:val="24"/>
        </w:rPr>
        <w:t>is useful when the seasonal variation increases over time</w:t>
      </w:r>
      <w:r w:rsidR="00E30D8E" w:rsidRPr="00787468">
        <w:rPr>
          <w:rFonts w:eastAsia="Times New Roman" w:cs="Helvetica"/>
          <w:bCs/>
          <w:iCs/>
          <w:color w:val="2D3B45"/>
          <w:sz w:val="24"/>
          <w:szCs w:val="24"/>
        </w:rPr>
        <w:t>.</w:t>
      </w:r>
      <w:r w:rsidRPr="00787468">
        <w:rPr>
          <w:rFonts w:eastAsia="Times New Roman" w:cs="Helvetica"/>
          <w:bCs/>
          <w:iCs/>
          <w:color w:val="2D3B45"/>
          <w:sz w:val="24"/>
          <w:szCs w:val="24"/>
        </w:rPr>
        <w:t xml:space="preserve"> </w:t>
      </w:r>
    </w:p>
    <w:p w14:paraId="5C2B7D69" w14:textId="634E0DA1" w:rsidR="00BE1F5B" w:rsidRPr="00787468" w:rsidRDefault="00BE1F5B" w:rsidP="00BE1F5B">
      <w:pPr>
        <w:ind w:left="720" w:firstLine="720"/>
        <w:jc w:val="both"/>
        <w:rPr>
          <w:rFonts w:eastAsia="Times New Roman" w:cs="Helvetica"/>
          <w:bCs/>
          <w:iCs/>
          <w:color w:val="2D3B45"/>
          <w:sz w:val="24"/>
          <w:szCs w:val="24"/>
        </w:rPr>
      </w:pPr>
      <w:r w:rsidRPr="00787468">
        <w:rPr>
          <w:rFonts w:eastAsia="Times New Roman" w:cs="Helvetica"/>
          <w:bCs/>
          <w:iCs/>
          <w:color w:val="2D3B45"/>
          <w:sz w:val="24"/>
          <w:szCs w:val="24"/>
        </w:rPr>
        <w:t>Multiplicative:</w:t>
      </w:r>
      <w:r w:rsidR="005D2E2B" w:rsidRPr="00787468">
        <w:rPr>
          <w:rFonts w:eastAsia="Times New Roman" w:cs="Helvetica"/>
          <w:bCs/>
          <w:iCs/>
          <w:color w:val="2D3B45"/>
          <w:sz w:val="24"/>
          <w:szCs w:val="24"/>
        </w:rPr>
        <w:t xml:space="preserve"> </w:t>
      </w:r>
      <w:r w:rsidRPr="00787468">
        <w:rPr>
          <w:rFonts w:eastAsia="Times New Roman" w:cs="Helvetica"/>
          <w:bCs/>
          <w:iCs/>
          <w:color w:val="2D3B45"/>
          <w:sz w:val="24"/>
          <w:szCs w:val="24"/>
        </w:rPr>
        <w:t xml:space="preserve"> Trend * Seasonal * </w:t>
      </w:r>
      <w:r w:rsidR="005D2E2B" w:rsidRPr="00787468">
        <w:rPr>
          <w:rFonts w:eastAsia="Times New Roman" w:cs="Helvetica"/>
          <w:bCs/>
          <w:iCs/>
          <w:color w:val="2D3B45"/>
          <w:sz w:val="24"/>
          <w:szCs w:val="24"/>
        </w:rPr>
        <w:t>Irregular *Cyclical component</w:t>
      </w:r>
    </w:p>
    <w:p w14:paraId="1C869AB4" w14:textId="0BE01D26" w:rsidR="008A1053" w:rsidRDefault="005669F6" w:rsidP="005728A0">
      <w:pPr>
        <w:rPr>
          <w:rFonts w:eastAsia="Times New Roman" w:cs="Helvetica"/>
          <w:bCs/>
          <w:iCs/>
          <w:color w:val="2D3B45"/>
          <w:sz w:val="24"/>
          <w:szCs w:val="24"/>
        </w:rPr>
      </w:pPr>
      <w:r>
        <w:rPr>
          <w:rFonts w:eastAsia="Times New Roman" w:cs="Helvetica"/>
          <w:bCs/>
          <w:iCs/>
          <w:color w:val="2D3B45"/>
          <w:sz w:val="24"/>
          <w:szCs w:val="24"/>
        </w:rPr>
        <w:t>Hence,</w:t>
      </w:r>
      <w:r w:rsidR="00CA52F8">
        <w:rPr>
          <w:rFonts w:eastAsia="Times New Roman" w:cs="Helvetica"/>
          <w:bCs/>
          <w:iCs/>
          <w:color w:val="2D3B45"/>
          <w:sz w:val="24"/>
          <w:szCs w:val="24"/>
        </w:rPr>
        <w:t xml:space="preserve"> we are </w:t>
      </w:r>
      <w:r w:rsidR="002F68EB">
        <w:rPr>
          <w:rFonts w:eastAsia="Times New Roman" w:cs="Helvetica"/>
          <w:bCs/>
          <w:iCs/>
          <w:color w:val="2D3B45"/>
          <w:sz w:val="24"/>
          <w:szCs w:val="24"/>
        </w:rPr>
        <w:t xml:space="preserve">plotting the </w:t>
      </w:r>
      <w:r>
        <w:rPr>
          <w:rFonts w:eastAsia="Times New Roman" w:cs="Helvetica"/>
          <w:bCs/>
          <w:iCs/>
          <w:color w:val="2D3B45"/>
          <w:sz w:val="24"/>
          <w:szCs w:val="24"/>
        </w:rPr>
        <w:t xml:space="preserve">monthly plot </w:t>
      </w:r>
      <w:r w:rsidR="005E0896">
        <w:rPr>
          <w:rFonts w:eastAsia="Times New Roman" w:cs="Helvetica"/>
          <w:bCs/>
          <w:iCs/>
          <w:color w:val="2D3B45"/>
          <w:sz w:val="24"/>
          <w:szCs w:val="24"/>
        </w:rPr>
        <w:t>for</w:t>
      </w:r>
      <w:r>
        <w:rPr>
          <w:rFonts w:eastAsia="Times New Roman" w:cs="Helvetica"/>
          <w:bCs/>
          <w:iCs/>
          <w:color w:val="2D3B45"/>
          <w:sz w:val="24"/>
          <w:szCs w:val="24"/>
        </w:rPr>
        <w:t xml:space="preserve"> each of the items to identify the seasonal variation is constant or increasing over time.</w:t>
      </w:r>
    </w:p>
    <w:p w14:paraId="3BD92351" w14:textId="6A4F8FCA" w:rsidR="0061002A" w:rsidRDefault="00117853" w:rsidP="005728A0">
      <w:pPr>
        <w:rPr>
          <w:rFonts w:eastAsia="Times New Roman" w:cs="Helvetica"/>
          <w:bCs/>
          <w:iCs/>
          <w:color w:val="2D3B45"/>
          <w:sz w:val="24"/>
          <w:szCs w:val="24"/>
        </w:rPr>
      </w:pPr>
      <w:r>
        <w:rPr>
          <w:noProof/>
        </w:rPr>
        <w:drawing>
          <wp:inline distT="0" distB="0" distL="0" distR="0" wp14:anchorId="775C2369" wp14:editId="3FFFD889">
            <wp:extent cx="5943600" cy="282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7020"/>
                    </a:xfrm>
                    <a:prstGeom prst="rect">
                      <a:avLst/>
                    </a:prstGeom>
                  </pic:spPr>
                </pic:pic>
              </a:graphicData>
            </a:graphic>
          </wp:inline>
        </w:drawing>
      </w:r>
    </w:p>
    <w:p w14:paraId="094C33DE" w14:textId="77EF8511" w:rsidR="00117853" w:rsidRDefault="00117853" w:rsidP="005728A0">
      <w:pPr>
        <w:rPr>
          <w:rFonts w:eastAsia="Times New Roman" w:cs="Helvetica"/>
          <w:bCs/>
          <w:iCs/>
          <w:color w:val="2D3B45"/>
          <w:sz w:val="24"/>
          <w:szCs w:val="24"/>
        </w:rPr>
      </w:pPr>
      <w:r>
        <w:rPr>
          <w:noProof/>
        </w:rPr>
        <w:drawing>
          <wp:inline distT="0" distB="0" distL="0" distR="0" wp14:anchorId="3AD0CE65" wp14:editId="18EED56D">
            <wp:extent cx="5943600" cy="3338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8830"/>
                    </a:xfrm>
                    <a:prstGeom prst="rect">
                      <a:avLst/>
                    </a:prstGeom>
                  </pic:spPr>
                </pic:pic>
              </a:graphicData>
            </a:graphic>
          </wp:inline>
        </w:drawing>
      </w:r>
    </w:p>
    <w:p w14:paraId="2958E7E4" w14:textId="7BB5768E" w:rsidR="008D2089" w:rsidRDefault="009D7272" w:rsidP="0023458B">
      <w:pPr>
        <w:jc w:val="both"/>
        <w:rPr>
          <w:rFonts w:eastAsia="Times New Roman" w:cs="Helvetica"/>
          <w:bCs/>
          <w:iCs/>
          <w:color w:val="2D3B45"/>
          <w:sz w:val="24"/>
          <w:szCs w:val="24"/>
        </w:rPr>
      </w:pPr>
      <w:r>
        <w:rPr>
          <w:rFonts w:eastAsia="Times New Roman" w:cs="Helvetica"/>
          <w:bCs/>
          <w:iCs/>
          <w:color w:val="2D3B45"/>
          <w:sz w:val="24"/>
          <w:szCs w:val="24"/>
        </w:rPr>
        <w:lastRenderedPageBreak/>
        <w:t xml:space="preserve">From the above plots identified that there is </w:t>
      </w:r>
      <w:r w:rsidR="00883A6E">
        <w:rPr>
          <w:rFonts w:eastAsia="Times New Roman" w:cs="Helvetica"/>
          <w:bCs/>
          <w:iCs/>
          <w:color w:val="2D3B45"/>
          <w:sz w:val="24"/>
          <w:szCs w:val="24"/>
        </w:rPr>
        <w:t>not much(constant)</w:t>
      </w:r>
      <w:r w:rsidR="002F6874">
        <w:rPr>
          <w:rFonts w:eastAsia="Times New Roman" w:cs="Helvetica"/>
          <w:bCs/>
          <w:iCs/>
          <w:color w:val="2D3B45"/>
          <w:sz w:val="24"/>
          <w:szCs w:val="24"/>
        </w:rPr>
        <w:t xml:space="preserve"> seasonal variation </w:t>
      </w:r>
      <w:r w:rsidR="00883A6E">
        <w:rPr>
          <w:rFonts w:eastAsia="Times New Roman" w:cs="Helvetica"/>
          <w:bCs/>
          <w:iCs/>
          <w:color w:val="2D3B45"/>
          <w:sz w:val="24"/>
          <w:szCs w:val="24"/>
        </w:rPr>
        <w:t>for both the items.</w:t>
      </w:r>
      <w:r w:rsidR="00FC5468">
        <w:rPr>
          <w:rFonts w:eastAsia="Times New Roman" w:cs="Helvetica"/>
          <w:bCs/>
          <w:iCs/>
          <w:color w:val="2D3B45"/>
          <w:sz w:val="24"/>
          <w:szCs w:val="24"/>
        </w:rPr>
        <w:t xml:space="preserve"> </w:t>
      </w:r>
      <w:r w:rsidR="004C391B">
        <w:rPr>
          <w:rFonts w:eastAsia="Times New Roman" w:cs="Helvetica"/>
          <w:bCs/>
          <w:iCs/>
          <w:color w:val="2D3B45"/>
          <w:sz w:val="24"/>
          <w:szCs w:val="24"/>
        </w:rPr>
        <w:t>Hence,</w:t>
      </w:r>
      <w:r w:rsidR="00FC5468">
        <w:rPr>
          <w:rFonts w:eastAsia="Times New Roman" w:cs="Helvetica"/>
          <w:bCs/>
          <w:iCs/>
          <w:color w:val="2D3B45"/>
          <w:sz w:val="24"/>
          <w:szCs w:val="24"/>
        </w:rPr>
        <w:t xml:space="preserve"> we are using the </w:t>
      </w:r>
      <w:r w:rsidR="00FC5468" w:rsidRPr="004C34B4">
        <w:rPr>
          <w:rFonts w:eastAsia="Times New Roman" w:cs="Helvetica"/>
          <w:b/>
          <w:bCs/>
          <w:iCs/>
          <w:color w:val="2D3B45"/>
          <w:sz w:val="24"/>
          <w:szCs w:val="24"/>
        </w:rPr>
        <w:t>additive model</w:t>
      </w:r>
      <w:r w:rsidR="00FC5468">
        <w:rPr>
          <w:rFonts w:eastAsia="Times New Roman" w:cs="Helvetica"/>
          <w:bCs/>
          <w:iCs/>
          <w:color w:val="2D3B45"/>
          <w:sz w:val="24"/>
          <w:szCs w:val="24"/>
        </w:rPr>
        <w:t xml:space="preserve"> for decomposition</w:t>
      </w:r>
      <w:r w:rsidR="00774357">
        <w:rPr>
          <w:rFonts w:eastAsia="Times New Roman" w:cs="Helvetica"/>
          <w:bCs/>
          <w:iCs/>
          <w:color w:val="2D3B45"/>
          <w:sz w:val="24"/>
          <w:szCs w:val="24"/>
        </w:rPr>
        <w:t xml:space="preserve"> of time series</w:t>
      </w:r>
      <w:r w:rsidR="002A1FCE">
        <w:rPr>
          <w:rFonts w:eastAsia="Times New Roman" w:cs="Helvetica"/>
          <w:bCs/>
          <w:iCs/>
          <w:color w:val="2D3B45"/>
          <w:sz w:val="24"/>
          <w:szCs w:val="24"/>
        </w:rPr>
        <w:t>. F</w:t>
      </w:r>
      <w:r w:rsidR="0041432D">
        <w:rPr>
          <w:rFonts w:eastAsia="Times New Roman" w:cs="Helvetica"/>
          <w:bCs/>
          <w:iCs/>
          <w:color w:val="2D3B45"/>
          <w:sz w:val="24"/>
          <w:szCs w:val="24"/>
        </w:rPr>
        <w:t xml:space="preserve">or Item-A </w:t>
      </w:r>
      <w:r w:rsidR="000D3711" w:rsidRPr="006B603A">
        <w:rPr>
          <w:rFonts w:eastAsia="Times New Roman" w:cs="Helvetica"/>
          <w:b/>
          <w:bCs/>
          <w:iCs/>
          <w:color w:val="2D3B45"/>
          <w:sz w:val="24"/>
          <w:szCs w:val="24"/>
        </w:rPr>
        <w:t>Dec</w:t>
      </w:r>
      <w:r w:rsidR="000D3711">
        <w:rPr>
          <w:rFonts w:eastAsia="Times New Roman" w:cs="Helvetica"/>
          <w:bCs/>
          <w:iCs/>
          <w:color w:val="2D3B45"/>
          <w:sz w:val="24"/>
          <w:szCs w:val="24"/>
        </w:rPr>
        <w:t xml:space="preserve"> month is highest demand and </w:t>
      </w:r>
      <w:r w:rsidR="000D3711" w:rsidRPr="006B603A">
        <w:rPr>
          <w:rFonts w:eastAsia="Times New Roman" w:cs="Helvetica"/>
          <w:b/>
          <w:bCs/>
          <w:iCs/>
          <w:color w:val="2D3B45"/>
          <w:sz w:val="24"/>
          <w:szCs w:val="24"/>
        </w:rPr>
        <w:t>Jan</w:t>
      </w:r>
      <w:r w:rsidR="000D3711">
        <w:rPr>
          <w:rFonts w:eastAsia="Times New Roman" w:cs="Helvetica"/>
          <w:bCs/>
          <w:iCs/>
          <w:color w:val="2D3B45"/>
          <w:sz w:val="24"/>
          <w:szCs w:val="24"/>
        </w:rPr>
        <w:t xml:space="preserve"> is the lowest demand</w:t>
      </w:r>
      <w:r w:rsidR="00CC3459">
        <w:rPr>
          <w:rFonts w:eastAsia="Times New Roman" w:cs="Helvetica"/>
          <w:bCs/>
          <w:iCs/>
          <w:color w:val="2D3B45"/>
          <w:sz w:val="24"/>
          <w:szCs w:val="24"/>
        </w:rPr>
        <w:t xml:space="preserve"> and </w:t>
      </w:r>
      <w:r w:rsidR="008C50CC">
        <w:rPr>
          <w:rFonts w:eastAsia="Times New Roman" w:cs="Helvetica"/>
          <w:bCs/>
          <w:iCs/>
          <w:color w:val="2D3B45"/>
          <w:sz w:val="24"/>
          <w:szCs w:val="24"/>
        </w:rPr>
        <w:t xml:space="preserve">Item-B </w:t>
      </w:r>
      <w:r w:rsidR="006B603A" w:rsidRPr="006B603A">
        <w:rPr>
          <w:rFonts w:eastAsia="Times New Roman" w:cs="Helvetica"/>
          <w:b/>
          <w:bCs/>
          <w:iCs/>
          <w:color w:val="2D3B45"/>
          <w:sz w:val="24"/>
          <w:szCs w:val="24"/>
        </w:rPr>
        <w:t>Jul</w:t>
      </w:r>
      <w:r w:rsidR="006B603A">
        <w:rPr>
          <w:rFonts w:eastAsia="Times New Roman" w:cs="Helvetica"/>
          <w:bCs/>
          <w:iCs/>
          <w:color w:val="2D3B45"/>
          <w:sz w:val="24"/>
          <w:szCs w:val="24"/>
        </w:rPr>
        <w:t xml:space="preserve"> month is the highest and </w:t>
      </w:r>
      <w:r w:rsidR="006B603A" w:rsidRPr="006B603A">
        <w:rPr>
          <w:rFonts w:eastAsia="Times New Roman" w:cs="Helvetica"/>
          <w:b/>
          <w:bCs/>
          <w:iCs/>
          <w:color w:val="2D3B45"/>
          <w:sz w:val="24"/>
          <w:szCs w:val="24"/>
        </w:rPr>
        <w:t xml:space="preserve">Jan </w:t>
      </w:r>
      <w:r w:rsidR="006B603A">
        <w:rPr>
          <w:rFonts w:eastAsia="Times New Roman" w:cs="Helvetica"/>
          <w:bCs/>
          <w:iCs/>
          <w:color w:val="2D3B45"/>
          <w:sz w:val="24"/>
          <w:szCs w:val="24"/>
        </w:rPr>
        <w:t xml:space="preserve">is lowest demand. </w:t>
      </w:r>
    </w:p>
    <w:p w14:paraId="0C61366B" w14:textId="20CA14CF" w:rsidR="00016957" w:rsidRPr="00016957" w:rsidRDefault="00016957" w:rsidP="0023458B">
      <w:pPr>
        <w:jc w:val="both"/>
        <w:rPr>
          <w:rFonts w:eastAsia="Times New Roman" w:cs="Helvetica"/>
          <w:b/>
          <w:bCs/>
          <w:iCs/>
          <w:color w:val="2D3B45"/>
          <w:sz w:val="24"/>
          <w:szCs w:val="24"/>
        </w:rPr>
      </w:pPr>
      <w:r w:rsidRPr="00016957">
        <w:rPr>
          <w:rFonts w:eastAsia="Times New Roman" w:cs="Helvetica"/>
          <w:b/>
          <w:bCs/>
          <w:iCs/>
          <w:color w:val="2D3B45"/>
          <w:sz w:val="24"/>
          <w:szCs w:val="24"/>
        </w:rPr>
        <w:t>Decomposition Using STL:</w:t>
      </w:r>
    </w:p>
    <w:p w14:paraId="4C867876" w14:textId="4FEA405B" w:rsidR="000E1D8F" w:rsidRDefault="000E1D8F" w:rsidP="0023458B">
      <w:pPr>
        <w:jc w:val="both"/>
        <w:rPr>
          <w:rFonts w:eastAsia="Times New Roman" w:cs="Helvetica"/>
          <w:bCs/>
          <w:iCs/>
          <w:color w:val="2D3B45"/>
          <w:sz w:val="24"/>
          <w:szCs w:val="24"/>
        </w:rPr>
      </w:pPr>
      <w:r>
        <w:rPr>
          <w:noProof/>
        </w:rPr>
        <w:drawing>
          <wp:inline distT="0" distB="0" distL="0" distR="0" wp14:anchorId="1CDDA5D0" wp14:editId="642175DD">
            <wp:extent cx="5943600" cy="2941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1320"/>
                    </a:xfrm>
                    <a:prstGeom prst="rect">
                      <a:avLst/>
                    </a:prstGeom>
                  </pic:spPr>
                </pic:pic>
              </a:graphicData>
            </a:graphic>
          </wp:inline>
        </w:drawing>
      </w:r>
    </w:p>
    <w:p w14:paraId="68B3C1B1" w14:textId="5E4290F0" w:rsidR="000E1D8F" w:rsidRDefault="000E1D8F" w:rsidP="0023458B">
      <w:pPr>
        <w:jc w:val="both"/>
        <w:rPr>
          <w:rFonts w:eastAsia="Times New Roman" w:cs="Helvetica"/>
          <w:bCs/>
          <w:iCs/>
          <w:color w:val="2D3B45"/>
          <w:sz w:val="24"/>
          <w:szCs w:val="24"/>
        </w:rPr>
      </w:pPr>
      <w:r>
        <w:rPr>
          <w:noProof/>
        </w:rPr>
        <w:drawing>
          <wp:inline distT="0" distB="0" distL="0" distR="0" wp14:anchorId="3ABF2B71" wp14:editId="67A99576">
            <wp:extent cx="5943600" cy="3265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65170"/>
                    </a:xfrm>
                    <a:prstGeom prst="rect">
                      <a:avLst/>
                    </a:prstGeom>
                  </pic:spPr>
                </pic:pic>
              </a:graphicData>
            </a:graphic>
          </wp:inline>
        </w:drawing>
      </w:r>
      <w:bookmarkStart w:id="1" w:name="_GoBack"/>
      <w:bookmarkEnd w:id="1"/>
    </w:p>
    <w:p w14:paraId="28445E12" w14:textId="77777777" w:rsidR="00016957" w:rsidRPr="00276F27" w:rsidRDefault="00016957" w:rsidP="0023458B">
      <w:pPr>
        <w:jc w:val="both"/>
        <w:rPr>
          <w:rFonts w:eastAsia="Times New Roman" w:cs="Helvetica"/>
          <w:bCs/>
          <w:iCs/>
          <w:color w:val="2D3B45"/>
          <w:sz w:val="24"/>
          <w:szCs w:val="24"/>
        </w:rPr>
      </w:pPr>
    </w:p>
    <w:p w14:paraId="256F96A0" w14:textId="79E60DCC" w:rsidR="005435D1" w:rsidRDefault="00503B36" w:rsidP="009F72E7">
      <w:pPr>
        <w:ind w:firstLine="720"/>
        <w:jc w:val="both"/>
        <w:rPr>
          <w:rFonts w:eastAsia="Times New Roman" w:cs="Helvetica"/>
          <w:bCs/>
          <w:iCs/>
          <w:color w:val="2D3B45"/>
          <w:sz w:val="24"/>
          <w:szCs w:val="24"/>
        </w:rPr>
      </w:pPr>
      <w:r>
        <w:rPr>
          <w:rFonts w:eastAsia="Times New Roman" w:cs="Helvetica"/>
          <w:bCs/>
          <w:iCs/>
          <w:color w:val="2D3B45"/>
          <w:sz w:val="24"/>
          <w:szCs w:val="24"/>
        </w:rPr>
        <w:lastRenderedPageBreak/>
        <w:t>From the above time series components, it has been identified that Item A has increasing in demand and for the Item B has the decreasing demand over the time.</w:t>
      </w:r>
      <w:r w:rsidR="007E1C80" w:rsidRPr="001E2622">
        <w:rPr>
          <w:rFonts w:eastAsia="Times New Roman" w:cs="Helvetica"/>
          <w:bCs/>
          <w:iCs/>
          <w:color w:val="2D3B45"/>
          <w:sz w:val="24"/>
          <w:szCs w:val="24"/>
        </w:rPr>
        <w:t xml:space="preserve"> </w:t>
      </w:r>
      <w:r w:rsidR="001E2622" w:rsidRPr="001E2622">
        <w:rPr>
          <w:rFonts w:eastAsia="Times New Roman" w:cs="Helvetica"/>
          <w:bCs/>
          <w:iCs/>
          <w:color w:val="2D3B45"/>
          <w:sz w:val="24"/>
          <w:szCs w:val="24"/>
        </w:rPr>
        <w:t>W</w:t>
      </w:r>
      <w:r w:rsidR="007E1C80" w:rsidRPr="0008442F">
        <w:rPr>
          <w:rFonts w:eastAsia="Times New Roman" w:cs="Helvetica"/>
          <w:bCs/>
          <w:iCs/>
          <w:color w:val="2D3B45"/>
          <w:sz w:val="24"/>
          <w:szCs w:val="24"/>
        </w:rPr>
        <w:t xml:space="preserve">e might like to do is remove just the seasonal effect and leave any trend and the random ups and downs back in the data. The resulting series gives us </w:t>
      </w:r>
      <w:r w:rsidR="0008442F">
        <w:rPr>
          <w:rFonts w:eastAsia="Times New Roman" w:cs="Helvetica"/>
          <w:bCs/>
          <w:iCs/>
          <w:color w:val="2D3B45"/>
          <w:sz w:val="24"/>
          <w:szCs w:val="24"/>
        </w:rPr>
        <w:t>De-</w:t>
      </w:r>
      <w:r w:rsidR="0008442F" w:rsidRPr="0008442F">
        <w:rPr>
          <w:rFonts w:eastAsia="Times New Roman" w:cs="Helvetica"/>
          <w:bCs/>
          <w:iCs/>
          <w:color w:val="2D3B45"/>
          <w:sz w:val="24"/>
          <w:szCs w:val="24"/>
        </w:rPr>
        <w:t>seasonalized</w:t>
      </w:r>
      <w:r w:rsidR="007E1C80" w:rsidRPr="0008442F">
        <w:rPr>
          <w:rFonts w:eastAsia="Times New Roman" w:cs="Helvetica"/>
          <w:bCs/>
          <w:iCs/>
          <w:color w:val="2D3B45"/>
          <w:sz w:val="24"/>
          <w:szCs w:val="24"/>
        </w:rPr>
        <w:t xml:space="preserve"> data which may give us a clearer picture of what is happening.</w:t>
      </w:r>
    </w:p>
    <w:p w14:paraId="72D0416C" w14:textId="20269F47" w:rsidR="00821489" w:rsidRDefault="005435D1" w:rsidP="009F72E7">
      <w:pPr>
        <w:ind w:firstLine="720"/>
        <w:jc w:val="both"/>
        <w:rPr>
          <w:rFonts w:eastAsia="Times New Roman" w:cs="Helvetica"/>
          <w:bCs/>
          <w:iCs/>
          <w:color w:val="2D3B45"/>
          <w:sz w:val="24"/>
          <w:szCs w:val="24"/>
        </w:rPr>
      </w:pPr>
      <w:r>
        <w:rPr>
          <w:noProof/>
        </w:rPr>
        <w:drawing>
          <wp:inline distT="0" distB="0" distL="0" distR="0" wp14:anchorId="382962B8" wp14:editId="2BA09F69">
            <wp:extent cx="5355903" cy="2926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973" cy="2945786"/>
                    </a:xfrm>
                    <a:prstGeom prst="rect">
                      <a:avLst/>
                    </a:prstGeom>
                  </pic:spPr>
                </pic:pic>
              </a:graphicData>
            </a:graphic>
          </wp:inline>
        </w:drawing>
      </w:r>
      <w:r w:rsidR="00C82FC2">
        <w:rPr>
          <w:rFonts w:eastAsia="Times New Roman" w:cs="Helvetica"/>
          <w:bCs/>
          <w:iCs/>
          <w:color w:val="2D3B45"/>
          <w:sz w:val="24"/>
          <w:szCs w:val="24"/>
        </w:rPr>
        <w:t xml:space="preserve">  </w:t>
      </w:r>
    </w:p>
    <w:p w14:paraId="04B925BD" w14:textId="474DD54C" w:rsidR="00E22196" w:rsidRDefault="00E22196" w:rsidP="009F72E7">
      <w:pPr>
        <w:ind w:firstLine="720"/>
        <w:jc w:val="both"/>
        <w:rPr>
          <w:rFonts w:eastAsia="Times New Roman" w:cs="Helvetica"/>
          <w:b/>
          <w:bCs/>
          <w:iCs/>
          <w:color w:val="2D3B45"/>
          <w:sz w:val="24"/>
          <w:szCs w:val="24"/>
        </w:rPr>
      </w:pPr>
      <w:r>
        <w:rPr>
          <w:noProof/>
        </w:rPr>
        <w:drawing>
          <wp:inline distT="0" distB="0" distL="0" distR="0" wp14:anchorId="042D551C" wp14:editId="54C2818E">
            <wp:extent cx="5943600" cy="3093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93720"/>
                    </a:xfrm>
                    <a:prstGeom prst="rect">
                      <a:avLst/>
                    </a:prstGeom>
                  </pic:spPr>
                </pic:pic>
              </a:graphicData>
            </a:graphic>
          </wp:inline>
        </w:drawing>
      </w:r>
    </w:p>
    <w:p w14:paraId="0FFCAA71" w14:textId="05893803" w:rsidR="002B2BDF" w:rsidRDefault="002B2BDF" w:rsidP="009F72E7">
      <w:pPr>
        <w:ind w:firstLine="720"/>
        <w:jc w:val="both"/>
        <w:rPr>
          <w:rFonts w:eastAsia="Times New Roman" w:cs="Helvetica"/>
          <w:bCs/>
          <w:iCs/>
          <w:color w:val="2D3B45"/>
          <w:sz w:val="24"/>
          <w:szCs w:val="24"/>
        </w:rPr>
      </w:pPr>
      <w:r w:rsidRPr="002B2BDF">
        <w:rPr>
          <w:rFonts w:eastAsia="Times New Roman" w:cs="Helvetica"/>
          <w:bCs/>
          <w:iCs/>
          <w:color w:val="2D3B45"/>
          <w:sz w:val="24"/>
          <w:szCs w:val="24"/>
        </w:rPr>
        <w:t xml:space="preserve">The </w:t>
      </w:r>
      <w:proofErr w:type="spellStart"/>
      <w:r w:rsidRPr="002B2BDF">
        <w:rPr>
          <w:rFonts w:eastAsia="Times New Roman" w:cs="Helvetica"/>
          <w:bCs/>
          <w:iCs/>
          <w:color w:val="2D3B45"/>
          <w:sz w:val="24"/>
          <w:szCs w:val="24"/>
        </w:rPr>
        <w:t>skyblue</w:t>
      </w:r>
      <w:proofErr w:type="spellEnd"/>
      <w:r w:rsidRPr="002B2BDF">
        <w:rPr>
          <w:rFonts w:eastAsia="Times New Roman" w:cs="Helvetica"/>
          <w:bCs/>
          <w:iCs/>
          <w:color w:val="2D3B45"/>
          <w:sz w:val="24"/>
          <w:szCs w:val="24"/>
        </w:rPr>
        <w:t xml:space="preserve"> color is the actual demand and the orange </w:t>
      </w:r>
      <w:r w:rsidR="00816C05">
        <w:rPr>
          <w:rFonts w:eastAsia="Times New Roman" w:cs="Helvetica"/>
          <w:bCs/>
          <w:iCs/>
          <w:color w:val="2D3B45"/>
          <w:sz w:val="24"/>
          <w:szCs w:val="24"/>
        </w:rPr>
        <w:t xml:space="preserve">color </w:t>
      </w:r>
      <w:r w:rsidRPr="002B2BDF">
        <w:rPr>
          <w:rFonts w:eastAsia="Times New Roman" w:cs="Helvetica"/>
          <w:bCs/>
          <w:iCs/>
          <w:color w:val="2D3B45"/>
          <w:sz w:val="24"/>
          <w:szCs w:val="24"/>
        </w:rPr>
        <w:t>is the de-seasonalized demand</w:t>
      </w:r>
      <w:r w:rsidR="00553A15">
        <w:rPr>
          <w:rFonts w:eastAsia="Times New Roman" w:cs="Helvetica"/>
          <w:bCs/>
          <w:iCs/>
          <w:color w:val="2D3B45"/>
          <w:sz w:val="24"/>
          <w:szCs w:val="24"/>
        </w:rPr>
        <w:t xml:space="preserve"> and we can see the increase trend in demand for </w:t>
      </w:r>
      <w:r w:rsidR="0044329B">
        <w:rPr>
          <w:rFonts w:eastAsia="Times New Roman" w:cs="Helvetica"/>
          <w:bCs/>
          <w:iCs/>
          <w:color w:val="2D3B45"/>
          <w:sz w:val="24"/>
          <w:szCs w:val="24"/>
        </w:rPr>
        <w:t>I</w:t>
      </w:r>
      <w:r w:rsidR="00553A15">
        <w:rPr>
          <w:rFonts w:eastAsia="Times New Roman" w:cs="Helvetica"/>
          <w:bCs/>
          <w:iCs/>
          <w:color w:val="2D3B45"/>
          <w:sz w:val="24"/>
          <w:szCs w:val="24"/>
        </w:rPr>
        <w:t>tem A and decrease trend for Item B</w:t>
      </w:r>
      <w:r w:rsidRPr="002B2BDF">
        <w:rPr>
          <w:rFonts w:eastAsia="Times New Roman" w:cs="Helvetica"/>
          <w:bCs/>
          <w:iCs/>
          <w:color w:val="2D3B45"/>
          <w:sz w:val="24"/>
          <w:szCs w:val="24"/>
        </w:rPr>
        <w:t xml:space="preserve">. </w:t>
      </w:r>
    </w:p>
    <w:p w14:paraId="718C0A75" w14:textId="3EF8F6F1" w:rsidR="0066553B" w:rsidRDefault="004378EC" w:rsidP="00E4250C">
      <w:pPr>
        <w:jc w:val="both"/>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w:t>
      </w:r>
      <w:r w:rsidR="00E3656A" w:rsidRPr="000D0344">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 Building</w:t>
      </w:r>
      <w:r w:rsidR="00E3656A" w:rsidRPr="000D0344">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F2F83">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F2F83" w:rsidRPr="00DF2F83">
        <w:rPr>
          <w:rFonts w:eastAsia="Times New Roman" w:cs="Helvetica"/>
          <w:bCs/>
          <w:iCs/>
          <w:color w:val="2D3B45"/>
          <w:sz w:val="24"/>
          <w:szCs w:val="24"/>
        </w:rPr>
        <w:t>For model building we need to convert the data set into dev and holdout same as per the requirement</w:t>
      </w:r>
      <w:r w:rsidR="00433990">
        <w:rPr>
          <w:rFonts w:eastAsia="Times New Roman" w:cs="Helvetica"/>
          <w:bCs/>
          <w:iCs/>
          <w:color w:val="2D3B45"/>
          <w:sz w:val="24"/>
          <w:szCs w:val="24"/>
        </w:rPr>
        <w:t xml:space="preserve"> and then decompose it to timeseries components like trend, seasonality and irregular parts. </w:t>
      </w:r>
    </w:p>
    <w:p w14:paraId="0270AD39" w14:textId="296A219A" w:rsidR="00B75EC4" w:rsidRDefault="00AF1B5F" w:rsidP="00E4250C">
      <w:pPr>
        <w:jc w:val="both"/>
        <w:rPr>
          <w:rFonts w:eastAsia="Times New Roman" w:cs="Helvetica"/>
          <w:bCs/>
          <w:iCs/>
          <w:color w:val="2D3B45"/>
          <w:sz w:val="24"/>
          <w:szCs w:val="24"/>
        </w:rPr>
      </w:pPr>
      <w:r>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Random </w:t>
      </w:r>
      <w:r w:rsidR="002A508C">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alk with </w:t>
      </w:r>
      <w:r w:rsidR="002A508C">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drift model:</w:t>
      </w:r>
      <w:r w:rsidR="00E91BE6" w:rsidRPr="00E91BE6">
        <w:rPr>
          <w:rFonts w:ascii="Arial" w:hAnsi="Arial" w:cs="Arial"/>
          <w:color w:val="111111"/>
          <w:sz w:val="26"/>
          <w:szCs w:val="26"/>
          <w:shd w:val="clear" w:color="auto" w:fill="FFFFFF"/>
        </w:rPr>
        <w:t xml:space="preserve"> </w:t>
      </w:r>
      <w:r w:rsidR="008767B7">
        <w:rPr>
          <w:rFonts w:eastAsia="Times New Roman" w:cs="Helvetica"/>
          <w:bCs/>
          <w:iCs/>
          <w:color w:val="2D3B45"/>
          <w:sz w:val="24"/>
          <w:szCs w:val="24"/>
        </w:rPr>
        <w:t>T</w:t>
      </w:r>
      <w:r w:rsidR="00E91BE6" w:rsidRPr="00E91BE6">
        <w:rPr>
          <w:rFonts w:eastAsia="Times New Roman" w:cs="Helvetica"/>
          <w:bCs/>
          <w:iCs/>
          <w:color w:val="2D3B45"/>
          <w:sz w:val="24"/>
          <w:szCs w:val="24"/>
        </w:rPr>
        <w:t>he random walk model predicts that the value at time "t" will equal the last period's value plus a constant, or drift (α), and a white noise term (</w:t>
      </w:r>
      <w:proofErr w:type="spellStart"/>
      <w:r w:rsidR="00E91BE6" w:rsidRPr="00E91BE6">
        <w:rPr>
          <w:rFonts w:eastAsia="Times New Roman" w:cs="Helvetica"/>
          <w:bCs/>
          <w:iCs/>
          <w:color w:val="2D3B45"/>
          <w:sz w:val="24"/>
          <w:szCs w:val="24"/>
        </w:rPr>
        <w:t>εt</w:t>
      </w:r>
      <w:proofErr w:type="spellEnd"/>
      <w:r w:rsidR="00E91BE6" w:rsidRPr="00E91BE6">
        <w:rPr>
          <w:rFonts w:eastAsia="Times New Roman" w:cs="Helvetica"/>
          <w:bCs/>
          <w:iCs/>
          <w:color w:val="2D3B45"/>
          <w:sz w:val="24"/>
          <w:szCs w:val="24"/>
        </w:rPr>
        <w:t>), It also does not revert to a long-run mean and has variance dependent on time.</w:t>
      </w:r>
    </w:p>
    <w:p w14:paraId="6797E59D" w14:textId="1B78AD40" w:rsidR="00231029" w:rsidRDefault="00231029" w:rsidP="00E4250C">
      <w:pPr>
        <w:jc w:val="both"/>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35064DB" wp14:editId="341EAC78">
            <wp:extent cx="5943600" cy="25831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83180"/>
                    </a:xfrm>
                    <a:prstGeom prst="rect">
                      <a:avLst/>
                    </a:prstGeom>
                  </pic:spPr>
                </pic:pic>
              </a:graphicData>
            </a:graphic>
          </wp:inline>
        </w:drawing>
      </w:r>
    </w:p>
    <w:p w14:paraId="7F9B4238" w14:textId="33AF77C6" w:rsidR="009C63A2" w:rsidRPr="00780E0F" w:rsidRDefault="008C4E6B" w:rsidP="00E4250C">
      <w:pPr>
        <w:jc w:val="both"/>
        <w:rPr>
          <w:rFonts w:eastAsia="Times New Roman" w:cs="Helvetica"/>
          <w:bCs/>
          <w:iCs/>
          <w:color w:val="2D3B45"/>
          <w:sz w:val="24"/>
          <w:szCs w:val="24"/>
        </w:rPr>
      </w:pPr>
      <w:r>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MAPE for</w:t>
      </w:r>
      <w:r w:rsidR="001F2EE7">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Item A:</w:t>
      </w:r>
      <w:r w:rsidR="00780E0F" w:rsidRPr="00780E0F">
        <w:rPr>
          <w:rFonts w:ascii="Helvetica" w:hAnsi="Helvetica" w:cs="Helvetica"/>
          <w:color w:val="333333"/>
          <w:sz w:val="21"/>
          <w:szCs w:val="21"/>
          <w:shd w:val="clear" w:color="auto" w:fill="FFFFFF"/>
        </w:rPr>
        <w:t xml:space="preserve"> </w:t>
      </w:r>
      <w:r w:rsidR="00200EFA" w:rsidRPr="00200EFA">
        <w:rPr>
          <w:rFonts w:eastAsia="Times New Roman" w:cs="Helvetica"/>
          <w:bCs/>
          <w:iCs/>
          <w:color w:val="2D3B45"/>
          <w:sz w:val="24"/>
          <w:szCs w:val="24"/>
        </w:rPr>
        <w:t>The</w:t>
      </w:r>
      <w:r w:rsidR="00200EFA">
        <w:rPr>
          <w:rFonts w:ascii="Helvetica" w:hAnsi="Helvetica" w:cs="Helvetica"/>
          <w:color w:val="333333"/>
          <w:sz w:val="21"/>
          <w:szCs w:val="21"/>
          <w:shd w:val="clear" w:color="auto" w:fill="FFFFFF"/>
        </w:rPr>
        <w:t xml:space="preserve"> </w:t>
      </w:r>
      <w:r w:rsidR="00780E0F" w:rsidRPr="00780E0F">
        <w:rPr>
          <w:rFonts w:eastAsia="Times New Roman" w:cs="Helvetica"/>
          <w:bCs/>
          <w:iCs/>
          <w:color w:val="2D3B45"/>
          <w:sz w:val="24"/>
          <w:szCs w:val="24"/>
        </w:rPr>
        <w:t>mean absolute percentage error function for the forecast and th</w:t>
      </w:r>
      <w:r w:rsidR="00BB2965">
        <w:rPr>
          <w:rFonts w:eastAsia="Times New Roman" w:cs="Helvetica"/>
          <w:bCs/>
          <w:iCs/>
          <w:color w:val="2D3B45"/>
          <w:sz w:val="24"/>
          <w:szCs w:val="24"/>
        </w:rPr>
        <w:t>e output as mentioned below</w:t>
      </w:r>
      <w:r w:rsidR="00780E0F">
        <w:rPr>
          <w:rFonts w:eastAsia="Times New Roman" w:cs="Helvetica"/>
          <w:bCs/>
          <w:iCs/>
          <w:color w:val="2D3B45"/>
          <w:sz w:val="24"/>
          <w:szCs w:val="24"/>
        </w:rPr>
        <w:t>.</w:t>
      </w:r>
    </w:p>
    <w:p w14:paraId="4D318C78" w14:textId="40E92981" w:rsidR="001F2EE7" w:rsidRDefault="001F2EE7" w:rsidP="00E4250C">
      <w:pPr>
        <w:jc w:val="both"/>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3297445" wp14:editId="13CF8018">
            <wp:extent cx="5943600" cy="4762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6250"/>
                    </a:xfrm>
                    <a:prstGeom prst="rect">
                      <a:avLst/>
                    </a:prstGeom>
                  </pic:spPr>
                </pic:pic>
              </a:graphicData>
            </a:graphic>
          </wp:inline>
        </w:drawing>
      </w:r>
    </w:p>
    <w:p w14:paraId="4BEA1E1E" w14:textId="0A3AB135" w:rsidR="00D01FA9" w:rsidRDefault="00D01FA9" w:rsidP="00E4250C">
      <w:pPr>
        <w:jc w:val="both"/>
        <w:rPr>
          <w:rFonts w:eastAsia="Times New Roman"/>
          <w:iCs/>
          <w:color w:val="2D3B45"/>
          <w:sz w:val="24"/>
          <w:szCs w:val="24"/>
        </w:rPr>
      </w:pPr>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Box-</w:t>
      </w:r>
      <w:proofErr w:type="spellStart"/>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Ljung</w:t>
      </w:r>
      <w:proofErr w:type="spellEnd"/>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w:t>
      </w:r>
      <w:r>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Style w:val="Strong"/>
          <w:rFonts w:ascii="Helvetica" w:hAnsi="Helvetica" w:cs="Helvetica"/>
          <w:color w:val="333333"/>
          <w:sz w:val="21"/>
          <w:szCs w:val="21"/>
          <w:shd w:val="clear" w:color="auto" w:fill="FFFFFF"/>
        </w:rPr>
        <w:t xml:space="preserve"> </w:t>
      </w:r>
      <w:r w:rsidRPr="009D46E9">
        <w:rPr>
          <w:rFonts w:eastAsia="Times New Roman"/>
          <w:iCs/>
          <w:color w:val="2D3B45"/>
          <w:sz w:val="24"/>
          <w:szCs w:val="24"/>
        </w:rPr>
        <w:t xml:space="preserve">To check the random/residual </w:t>
      </w:r>
      <w:r w:rsidR="00311670">
        <w:rPr>
          <w:rFonts w:eastAsia="Times New Roman"/>
          <w:iCs/>
          <w:color w:val="2D3B45"/>
          <w:sz w:val="24"/>
          <w:szCs w:val="24"/>
        </w:rPr>
        <w:t xml:space="preserve">components </w:t>
      </w:r>
      <w:r w:rsidRPr="009D46E9">
        <w:rPr>
          <w:rFonts w:eastAsia="Times New Roman"/>
          <w:iCs/>
          <w:color w:val="2D3B45"/>
          <w:sz w:val="24"/>
          <w:szCs w:val="24"/>
        </w:rPr>
        <w:t>are independent or not.</w:t>
      </w:r>
    </w:p>
    <w:p w14:paraId="3A196712" w14:textId="7CDFB0A6" w:rsidR="009D46E9" w:rsidRPr="007855BB" w:rsidRDefault="007855BB" w:rsidP="00E4250C">
      <w:pPr>
        <w:jc w:val="both"/>
        <w:rPr>
          <w:rFonts w:eastAsia="Times New Roman" w:cs="Helvetica"/>
          <w:bCs/>
          <w:iCs/>
          <w:color w:val="2D3B45"/>
          <w:sz w:val="24"/>
          <w:szCs w:val="24"/>
        </w:rPr>
      </w:pPr>
      <w:r w:rsidRPr="007855BB">
        <w:rPr>
          <w:rFonts w:eastAsia="Times New Roman" w:cs="Helvetica"/>
          <w:bCs/>
          <w:iCs/>
          <w:color w:val="2D3B45"/>
          <w:sz w:val="24"/>
          <w:szCs w:val="24"/>
        </w:rPr>
        <w:t>H</w:t>
      </w:r>
      <w:r w:rsidRPr="007855BB">
        <w:rPr>
          <w:rFonts w:eastAsia="Times New Roman" w:cs="Helvetica"/>
          <w:bCs/>
          <w:iCs/>
          <w:color w:val="2D3B45"/>
          <w:sz w:val="24"/>
          <w:szCs w:val="24"/>
          <w:vertAlign w:val="subscript"/>
        </w:rPr>
        <w:t>0</w:t>
      </w:r>
      <w:r w:rsidRPr="007855BB">
        <w:rPr>
          <w:rFonts w:eastAsia="Times New Roman" w:cs="Helvetica"/>
          <w:bCs/>
          <w:iCs/>
          <w:color w:val="2D3B45"/>
          <w:sz w:val="24"/>
          <w:szCs w:val="24"/>
        </w:rPr>
        <w:t>: residuals are independent</w:t>
      </w:r>
    </w:p>
    <w:p w14:paraId="2C88C02D" w14:textId="219F4EE6" w:rsidR="007855BB" w:rsidRDefault="007855BB" w:rsidP="00E4250C">
      <w:pPr>
        <w:jc w:val="both"/>
        <w:rPr>
          <w:rFonts w:eastAsia="Times New Roman" w:cs="Helvetica"/>
          <w:bCs/>
          <w:iCs/>
          <w:color w:val="2D3B45"/>
          <w:sz w:val="24"/>
          <w:szCs w:val="24"/>
        </w:rPr>
      </w:pPr>
      <w:r w:rsidRPr="007855BB">
        <w:rPr>
          <w:rFonts w:eastAsia="Times New Roman" w:cs="Helvetica"/>
          <w:bCs/>
          <w:iCs/>
          <w:color w:val="2D3B45"/>
          <w:sz w:val="24"/>
          <w:szCs w:val="24"/>
        </w:rPr>
        <w:t>H</w:t>
      </w:r>
      <w:r w:rsidRPr="007855BB">
        <w:rPr>
          <w:rFonts w:eastAsia="Times New Roman" w:cs="Helvetica"/>
          <w:bCs/>
          <w:iCs/>
          <w:color w:val="2D3B45"/>
          <w:sz w:val="24"/>
          <w:szCs w:val="24"/>
          <w:vertAlign w:val="subscript"/>
        </w:rPr>
        <w:t>A</w:t>
      </w:r>
      <w:r w:rsidRPr="007855BB">
        <w:rPr>
          <w:rFonts w:eastAsia="Times New Roman" w:cs="Helvetica"/>
          <w:bCs/>
          <w:iCs/>
          <w:color w:val="2D3B45"/>
          <w:sz w:val="24"/>
          <w:szCs w:val="24"/>
        </w:rPr>
        <w:t>:</w:t>
      </w:r>
      <w:r>
        <w:rPr>
          <w:rFonts w:eastAsia="Times New Roman" w:cs="Helvetica"/>
          <w:bCs/>
          <w:iCs/>
          <w:color w:val="2D3B45"/>
          <w:sz w:val="24"/>
          <w:szCs w:val="24"/>
        </w:rPr>
        <w:t xml:space="preserve"> </w:t>
      </w:r>
      <w:r w:rsidRPr="007855BB">
        <w:rPr>
          <w:rFonts w:eastAsia="Times New Roman" w:cs="Helvetica"/>
          <w:bCs/>
          <w:iCs/>
          <w:color w:val="2D3B45"/>
          <w:sz w:val="24"/>
          <w:szCs w:val="24"/>
        </w:rPr>
        <w:t>residuals are not independent.</w:t>
      </w:r>
    </w:p>
    <w:p w14:paraId="228EBFA0" w14:textId="7F3E62E9" w:rsidR="00960C61" w:rsidRDefault="009743E0" w:rsidP="00E4250C">
      <w:pPr>
        <w:jc w:val="both"/>
        <w:rPr>
          <w:rFonts w:eastAsia="Times New Roman" w:cs="Helvetica"/>
          <w:bCs/>
          <w:iCs/>
          <w:color w:val="2D3B45"/>
          <w:sz w:val="24"/>
          <w:szCs w:val="24"/>
        </w:rPr>
      </w:pPr>
      <w:r>
        <w:rPr>
          <w:noProof/>
        </w:rPr>
        <w:drawing>
          <wp:inline distT="0" distB="0" distL="0" distR="0" wp14:anchorId="176573D7" wp14:editId="2A19C7DD">
            <wp:extent cx="5581650" cy="10763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1076325"/>
                    </a:xfrm>
                    <a:prstGeom prst="rect">
                      <a:avLst/>
                    </a:prstGeom>
                  </pic:spPr>
                </pic:pic>
              </a:graphicData>
            </a:graphic>
          </wp:inline>
        </w:drawing>
      </w:r>
    </w:p>
    <w:p w14:paraId="705848D0" w14:textId="214AD858" w:rsidR="00960C61" w:rsidRDefault="00DB46DE" w:rsidP="00E4250C">
      <w:pPr>
        <w:jc w:val="both"/>
        <w:rPr>
          <w:rFonts w:eastAsia="Times New Roman" w:cs="Helvetica"/>
          <w:bCs/>
          <w:iCs/>
          <w:color w:val="2D3B45"/>
          <w:sz w:val="24"/>
          <w:szCs w:val="24"/>
        </w:rPr>
      </w:pPr>
      <w:r>
        <w:rPr>
          <w:rFonts w:eastAsia="Times New Roman" w:cs="Helvetica"/>
          <w:bCs/>
          <w:iCs/>
          <w:color w:val="2D3B45"/>
          <w:sz w:val="24"/>
          <w:szCs w:val="24"/>
        </w:rPr>
        <w:lastRenderedPageBreak/>
        <w:t xml:space="preserve">The p-value is less than the 0.05 hence </w:t>
      </w:r>
      <w:r w:rsidR="001436F1">
        <w:rPr>
          <w:rFonts w:eastAsia="Times New Roman" w:cs="Helvetica"/>
          <w:bCs/>
          <w:iCs/>
          <w:color w:val="2D3B45"/>
          <w:sz w:val="24"/>
          <w:szCs w:val="24"/>
        </w:rPr>
        <w:t xml:space="preserve">rejecting the </w:t>
      </w:r>
      <w:r w:rsidR="001436F1" w:rsidRPr="001436F1">
        <w:rPr>
          <w:rFonts w:eastAsia="Times New Roman" w:cs="Helvetica"/>
          <w:b/>
          <w:bCs/>
          <w:iCs/>
          <w:color w:val="2D3B45"/>
          <w:sz w:val="24"/>
          <w:szCs w:val="24"/>
        </w:rPr>
        <w:t>Null hypothesis</w:t>
      </w:r>
      <w:r w:rsidR="001436F1">
        <w:rPr>
          <w:rFonts w:eastAsia="Times New Roman" w:cs="Helvetica"/>
          <w:bCs/>
          <w:iCs/>
          <w:color w:val="2D3B45"/>
          <w:sz w:val="24"/>
          <w:szCs w:val="24"/>
        </w:rPr>
        <w:t xml:space="preserve"> which means </w:t>
      </w:r>
      <w:r>
        <w:rPr>
          <w:rFonts w:eastAsia="Times New Roman" w:cs="Helvetica"/>
          <w:bCs/>
          <w:iCs/>
          <w:color w:val="2D3B45"/>
          <w:sz w:val="24"/>
          <w:szCs w:val="24"/>
        </w:rPr>
        <w:t>the residuals are not independent.</w:t>
      </w:r>
    </w:p>
    <w:p w14:paraId="6CDDD23F" w14:textId="7C62450A" w:rsidR="009B3AB1" w:rsidRDefault="00136561" w:rsidP="00E4250C">
      <w:pPr>
        <w:jc w:val="both"/>
        <w:rPr>
          <w:rFonts w:eastAsia="Times New Roman" w:cs="Helvetica"/>
          <w:bCs/>
          <w:iCs/>
          <w:color w:val="2D3B45"/>
          <w:sz w:val="24"/>
          <w:szCs w:val="24"/>
        </w:rPr>
      </w:pPr>
      <w:r>
        <w:rPr>
          <w:noProof/>
        </w:rPr>
        <w:drawing>
          <wp:inline distT="0" distB="0" distL="0" distR="0" wp14:anchorId="60FF82E6" wp14:editId="37F0505C">
            <wp:extent cx="5943600" cy="30022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02280"/>
                    </a:xfrm>
                    <a:prstGeom prst="rect">
                      <a:avLst/>
                    </a:prstGeom>
                  </pic:spPr>
                </pic:pic>
              </a:graphicData>
            </a:graphic>
          </wp:inline>
        </w:drawing>
      </w:r>
    </w:p>
    <w:p w14:paraId="15137CB7" w14:textId="5589133E" w:rsidR="000168C2" w:rsidRPr="00780E0F" w:rsidRDefault="000168C2" w:rsidP="000168C2">
      <w:pPr>
        <w:jc w:val="both"/>
        <w:rPr>
          <w:rFonts w:eastAsia="Times New Roman" w:cs="Helvetica"/>
          <w:bCs/>
          <w:iCs/>
          <w:color w:val="2D3B45"/>
          <w:sz w:val="24"/>
          <w:szCs w:val="24"/>
        </w:rPr>
      </w:pPr>
      <w:r>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MAPE for Item B:</w:t>
      </w:r>
      <w:r w:rsidRPr="00780E0F">
        <w:rPr>
          <w:rFonts w:ascii="Helvetica" w:hAnsi="Helvetica" w:cs="Helvetica"/>
          <w:color w:val="333333"/>
          <w:sz w:val="21"/>
          <w:szCs w:val="21"/>
          <w:shd w:val="clear" w:color="auto" w:fill="FFFFFF"/>
        </w:rPr>
        <w:t xml:space="preserve"> </w:t>
      </w:r>
      <w:r w:rsidRPr="00200EFA">
        <w:rPr>
          <w:rFonts w:eastAsia="Times New Roman" w:cs="Helvetica"/>
          <w:bCs/>
          <w:iCs/>
          <w:color w:val="2D3B45"/>
          <w:sz w:val="24"/>
          <w:szCs w:val="24"/>
        </w:rPr>
        <w:t>The</w:t>
      </w:r>
      <w:r>
        <w:rPr>
          <w:rFonts w:ascii="Helvetica" w:hAnsi="Helvetica" w:cs="Helvetica"/>
          <w:color w:val="333333"/>
          <w:sz w:val="21"/>
          <w:szCs w:val="21"/>
          <w:shd w:val="clear" w:color="auto" w:fill="FFFFFF"/>
        </w:rPr>
        <w:t xml:space="preserve"> </w:t>
      </w:r>
      <w:r w:rsidRPr="00780E0F">
        <w:rPr>
          <w:rFonts w:eastAsia="Times New Roman" w:cs="Helvetica"/>
          <w:bCs/>
          <w:iCs/>
          <w:color w:val="2D3B45"/>
          <w:sz w:val="24"/>
          <w:szCs w:val="24"/>
        </w:rPr>
        <w:t xml:space="preserve">mean absolute percentage error function for the forecast </w:t>
      </w:r>
      <w:r w:rsidR="00F07AC6">
        <w:rPr>
          <w:rFonts w:eastAsia="Times New Roman" w:cs="Helvetica"/>
          <w:bCs/>
          <w:iCs/>
          <w:color w:val="2D3B45"/>
          <w:sz w:val="24"/>
          <w:szCs w:val="24"/>
        </w:rPr>
        <w:t xml:space="preserve">of Item B </w:t>
      </w:r>
      <w:r w:rsidRPr="00780E0F">
        <w:rPr>
          <w:rFonts w:eastAsia="Times New Roman" w:cs="Helvetica"/>
          <w:bCs/>
          <w:iCs/>
          <w:color w:val="2D3B45"/>
          <w:sz w:val="24"/>
          <w:szCs w:val="24"/>
        </w:rPr>
        <w:t>and th</w:t>
      </w:r>
      <w:r>
        <w:rPr>
          <w:rFonts w:eastAsia="Times New Roman" w:cs="Helvetica"/>
          <w:bCs/>
          <w:iCs/>
          <w:color w:val="2D3B45"/>
          <w:sz w:val="24"/>
          <w:szCs w:val="24"/>
        </w:rPr>
        <w:t>e output as mentioned below.</w:t>
      </w:r>
    </w:p>
    <w:p w14:paraId="27A43FAA" w14:textId="47BD63DB" w:rsidR="000168C2" w:rsidRDefault="007276A3" w:rsidP="000168C2">
      <w:pPr>
        <w:jc w:val="both"/>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7ACA7CB" wp14:editId="0E925CF1">
            <wp:extent cx="5943600" cy="946785"/>
            <wp:effectExtent l="0" t="0" r="0"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46785"/>
                    </a:xfrm>
                    <a:prstGeom prst="rect">
                      <a:avLst/>
                    </a:prstGeom>
                  </pic:spPr>
                </pic:pic>
              </a:graphicData>
            </a:graphic>
          </wp:inline>
        </w:drawing>
      </w:r>
    </w:p>
    <w:p w14:paraId="632B25A9" w14:textId="77777777" w:rsidR="000168C2" w:rsidRDefault="000168C2" w:rsidP="000168C2">
      <w:pPr>
        <w:jc w:val="both"/>
        <w:rPr>
          <w:rFonts w:eastAsia="Times New Roman"/>
          <w:iCs/>
          <w:color w:val="2D3B45"/>
          <w:sz w:val="24"/>
          <w:szCs w:val="24"/>
        </w:rPr>
      </w:pPr>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Box-</w:t>
      </w:r>
      <w:proofErr w:type="spellStart"/>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Ljung</w:t>
      </w:r>
      <w:proofErr w:type="spellEnd"/>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w:t>
      </w:r>
      <w:r>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Style w:val="Strong"/>
          <w:rFonts w:ascii="Helvetica" w:hAnsi="Helvetica" w:cs="Helvetica"/>
          <w:color w:val="333333"/>
          <w:sz w:val="21"/>
          <w:szCs w:val="21"/>
          <w:shd w:val="clear" w:color="auto" w:fill="FFFFFF"/>
        </w:rPr>
        <w:t xml:space="preserve"> </w:t>
      </w:r>
      <w:r w:rsidRPr="009D46E9">
        <w:rPr>
          <w:rFonts w:eastAsia="Times New Roman"/>
          <w:iCs/>
          <w:color w:val="2D3B45"/>
          <w:sz w:val="24"/>
          <w:szCs w:val="24"/>
        </w:rPr>
        <w:t>To check the random/residual are independent or not.</w:t>
      </w:r>
    </w:p>
    <w:p w14:paraId="4B6906C3" w14:textId="6EA1EC30" w:rsidR="000168C2" w:rsidRDefault="00AF386D" w:rsidP="000168C2">
      <w:pPr>
        <w:jc w:val="both"/>
        <w:rPr>
          <w:rFonts w:eastAsia="Times New Roman" w:cs="Helvetica"/>
          <w:bCs/>
          <w:iCs/>
          <w:color w:val="2D3B45"/>
          <w:sz w:val="24"/>
          <w:szCs w:val="24"/>
        </w:rPr>
      </w:pPr>
      <w:r>
        <w:rPr>
          <w:noProof/>
        </w:rPr>
        <w:drawing>
          <wp:inline distT="0" distB="0" distL="0" distR="0" wp14:anchorId="54EEEC11" wp14:editId="3E74652F">
            <wp:extent cx="5943600" cy="1080135"/>
            <wp:effectExtent l="0" t="0" r="0"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80135"/>
                    </a:xfrm>
                    <a:prstGeom prst="rect">
                      <a:avLst/>
                    </a:prstGeom>
                  </pic:spPr>
                </pic:pic>
              </a:graphicData>
            </a:graphic>
          </wp:inline>
        </w:drawing>
      </w:r>
    </w:p>
    <w:p w14:paraId="17354F5E" w14:textId="77777777" w:rsidR="000168C2" w:rsidRDefault="000168C2" w:rsidP="000168C2">
      <w:pPr>
        <w:jc w:val="both"/>
        <w:rPr>
          <w:rFonts w:eastAsia="Times New Roman" w:cs="Helvetica"/>
          <w:bCs/>
          <w:iCs/>
          <w:color w:val="2D3B45"/>
          <w:sz w:val="24"/>
          <w:szCs w:val="24"/>
        </w:rPr>
      </w:pPr>
      <w:r>
        <w:rPr>
          <w:rFonts w:eastAsia="Times New Roman" w:cs="Helvetica"/>
          <w:bCs/>
          <w:iCs/>
          <w:color w:val="2D3B45"/>
          <w:sz w:val="24"/>
          <w:szCs w:val="24"/>
        </w:rPr>
        <w:t xml:space="preserve">The p-value is less than the 0.05 hence rejecting the </w:t>
      </w:r>
      <w:r w:rsidRPr="001436F1">
        <w:rPr>
          <w:rFonts w:eastAsia="Times New Roman" w:cs="Helvetica"/>
          <w:b/>
          <w:bCs/>
          <w:iCs/>
          <w:color w:val="2D3B45"/>
          <w:sz w:val="24"/>
          <w:szCs w:val="24"/>
        </w:rPr>
        <w:t>Null hypothesis</w:t>
      </w:r>
      <w:r>
        <w:rPr>
          <w:rFonts w:eastAsia="Times New Roman" w:cs="Helvetica"/>
          <w:bCs/>
          <w:iCs/>
          <w:color w:val="2D3B45"/>
          <w:sz w:val="24"/>
          <w:szCs w:val="24"/>
        </w:rPr>
        <w:t xml:space="preserve"> which means the residuals are not independent.</w:t>
      </w:r>
    </w:p>
    <w:p w14:paraId="1F58E2AF" w14:textId="7912A8B2" w:rsidR="00960C61" w:rsidRDefault="005662E0" w:rsidP="00E4250C">
      <w:pPr>
        <w:jc w:val="both"/>
        <w:rPr>
          <w:rFonts w:eastAsia="Times New Roman" w:cs="Helvetica"/>
          <w:bCs/>
          <w:iCs/>
          <w:color w:val="2D3B45"/>
          <w:sz w:val="24"/>
          <w:szCs w:val="24"/>
        </w:rPr>
      </w:pPr>
      <w:r w:rsidRPr="000F42C3">
        <w:rPr>
          <w:rFonts w:eastAsia="Times New Roman"/>
          <w:iCs/>
          <w:color w:val="2D3B45"/>
          <w:sz w:val="24"/>
          <w:szCs w:val="24"/>
        </w:rPr>
        <w:t xml:space="preserve">The MAPE results </w:t>
      </w:r>
      <w:r w:rsidR="00D22F0F" w:rsidRPr="000F42C3">
        <w:rPr>
          <w:rFonts w:eastAsia="Times New Roman"/>
          <w:iCs/>
          <w:color w:val="2D3B45"/>
          <w:sz w:val="24"/>
          <w:szCs w:val="24"/>
        </w:rPr>
        <w:t xml:space="preserve">from random walk with drift model </w:t>
      </w:r>
      <w:r w:rsidRPr="000F42C3">
        <w:rPr>
          <w:rFonts w:eastAsia="Times New Roman"/>
          <w:iCs/>
          <w:color w:val="2D3B45"/>
          <w:sz w:val="24"/>
          <w:szCs w:val="24"/>
        </w:rPr>
        <w:t xml:space="preserve">we </w:t>
      </w:r>
      <w:r w:rsidR="00D22F0F" w:rsidRPr="000F42C3">
        <w:rPr>
          <w:rFonts w:eastAsia="Times New Roman"/>
          <w:iCs/>
          <w:color w:val="2D3B45"/>
          <w:sz w:val="24"/>
          <w:szCs w:val="24"/>
        </w:rPr>
        <w:t xml:space="preserve">observed that </w:t>
      </w:r>
      <w:r w:rsidRPr="000F42C3">
        <w:rPr>
          <w:rFonts w:eastAsia="Times New Roman"/>
          <w:b/>
          <w:iCs/>
          <w:color w:val="2D3B45"/>
          <w:sz w:val="24"/>
          <w:szCs w:val="24"/>
        </w:rPr>
        <w:t>13.7%</w:t>
      </w:r>
      <w:r w:rsidRPr="000F42C3">
        <w:rPr>
          <w:rFonts w:eastAsia="Times New Roman"/>
          <w:iCs/>
          <w:color w:val="2D3B45"/>
          <w:sz w:val="24"/>
          <w:szCs w:val="24"/>
        </w:rPr>
        <w:t xml:space="preserve"> and </w:t>
      </w:r>
      <w:r w:rsidRPr="000F42C3">
        <w:rPr>
          <w:rFonts w:eastAsia="Times New Roman"/>
          <w:b/>
          <w:iCs/>
          <w:color w:val="2D3B45"/>
          <w:sz w:val="24"/>
          <w:szCs w:val="24"/>
        </w:rPr>
        <w:t>19.8%</w:t>
      </w:r>
      <w:r w:rsidRPr="000F42C3">
        <w:rPr>
          <w:rFonts w:eastAsia="Times New Roman"/>
          <w:iCs/>
          <w:color w:val="2D3B45"/>
          <w:sz w:val="24"/>
          <w:szCs w:val="24"/>
        </w:rPr>
        <w:t xml:space="preserve"> less accuracy in model.</w:t>
      </w:r>
    </w:p>
    <w:p w14:paraId="1C264B51" w14:textId="7471F772" w:rsidR="00960C61" w:rsidRDefault="00715878" w:rsidP="00E4250C">
      <w:pPr>
        <w:jc w:val="both"/>
        <w:rPr>
          <w:rFonts w:eastAsia="Times New Roman"/>
          <w:iCs/>
          <w:color w:val="2D3B45"/>
          <w:sz w:val="24"/>
          <w:szCs w:val="24"/>
        </w:rPr>
      </w:pPr>
      <w:r>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Holt Winter</w:t>
      </w:r>
      <w:r w:rsidR="004136F6">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Model</w:t>
      </w:r>
      <w:r w:rsidR="00065DC6">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76383" w:rsidRPr="00576383">
        <w:rPr>
          <w:rFonts w:ascii="Helvetica" w:hAnsi="Helvetica" w:cs="Helvetica"/>
          <w:color w:val="77777D"/>
          <w:sz w:val="27"/>
          <w:szCs w:val="27"/>
          <w:shd w:val="clear" w:color="auto" w:fill="FFFFFF"/>
        </w:rPr>
        <w:t xml:space="preserve"> </w:t>
      </w:r>
      <w:r w:rsidR="00C05C0E">
        <w:rPr>
          <w:rFonts w:eastAsia="Times New Roman"/>
          <w:iCs/>
          <w:color w:val="2D3B45"/>
          <w:sz w:val="24"/>
          <w:szCs w:val="24"/>
        </w:rPr>
        <w:t xml:space="preserve">It </w:t>
      </w:r>
      <w:r w:rsidR="00576383" w:rsidRPr="000F42C3">
        <w:rPr>
          <w:rFonts w:eastAsia="Times New Roman"/>
          <w:iCs/>
          <w:color w:val="2D3B45"/>
          <w:sz w:val="24"/>
          <w:szCs w:val="24"/>
        </w:rPr>
        <w:t>is a way to model three aspects of the time series: a typical value (average), a slope (trend) over time, and a cyclical repeating pattern (seasonality). Holt-Winters uses exponential smoothing to encode lots of values from the past and use them to predict “typical” values for the present and future</w:t>
      </w:r>
      <w:r w:rsidR="008E3352">
        <w:rPr>
          <w:rFonts w:eastAsia="Times New Roman"/>
          <w:iCs/>
          <w:color w:val="2D3B45"/>
          <w:sz w:val="24"/>
          <w:szCs w:val="24"/>
        </w:rPr>
        <w:t>.</w:t>
      </w:r>
    </w:p>
    <w:p w14:paraId="532EC65A" w14:textId="2201D81A" w:rsidR="009419DA" w:rsidRPr="00E70C58" w:rsidRDefault="00E70C58" w:rsidP="00E4250C">
      <w:pPr>
        <w:jc w:val="both"/>
        <w:rPr>
          <w:rFonts w:eastAsia="Times New Roman" w:cs="Helvetica"/>
          <w:b/>
          <w:bCs/>
          <w:iCs/>
          <w:color w:val="2D3B45"/>
          <w:sz w:val="24"/>
          <w:szCs w:val="24"/>
        </w:rPr>
      </w:pPr>
      <w:r w:rsidRPr="00E70C58">
        <w:rPr>
          <w:rFonts w:eastAsia="Times New Roman" w:cs="Helvetica"/>
          <w:b/>
          <w:bCs/>
          <w:iCs/>
          <w:color w:val="2D3B45"/>
          <w:sz w:val="24"/>
          <w:szCs w:val="24"/>
        </w:rPr>
        <w:t>Item A</w:t>
      </w:r>
      <w:r>
        <w:rPr>
          <w:rFonts w:eastAsia="Times New Roman" w:cs="Helvetica"/>
          <w:b/>
          <w:bCs/>
          <w:iCs/>
          <w:color w:val="2D3B45"/>
          <w:sz w:val="24"/>
          <w:szCs w:val="24"/>
        </w:rPr>
        <w:t xml:space="preserve">: </w:t>
      </w:r>
    </w:p>
    <w:p w14:paraId="7782EF6C" w14:textId="4173C678" w:rsidR="00960C61" w:rsidRDefault="00E70C58" w:rsidP="00E4250C">
      <w:pPr>
        <w:jc w:val="both"/>
        <w:rPr>
          <w:rFonts w:eastAsia="Times New Roman" w:cs="Helvetica"/>
          <w:bCs/>
          <w:iCs/>
          <w:color w:val="2D3B45"/>
          <w:sz w:val="24"/>
          <w:szCs w:val="24"/>
        </w:rPr>
      </w:pPr>
      <w:r>
        <w:rPr>
          <w:noProof/>
        </w:rPr>
        <w:drawing>
          <wp:inline distT="0" distB="0" distL="0" distR="0" wp14:anchorId="1191B0C7" wp14:editId="07624C81">
            <wp:extent cx="5943600" cy="24460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46020"/>
                    </a:xfrm>
                    <a:prstGeom prst="rect">
                      <a:avLst/>
                    </a:prstGeom>
                  </pic:spPr>
                </pic:pic>
              </a:graphicData>
            </a:graphic>
          </wp:inline>
        </w:drawing>
      </w:r>
    </w:p>
    <w:p w14:paraId="1B11F317" w14:textId="37D00988" w:rsidR="00960C61" w:rsidRDefault="00A96F7B" w:rsidP="00E4250C">
      <w:pPr>
        <w:jc w:val="both"/>
        <w:rPr>
          <w:rFonts w:eastAsia="Times New Roman" w:cs="Helvetica"/>
          <w:bCs/>
          <w:iCs/>
          <w:color w:val="2D3B45"/>
          <w:sz w:val="24"/>
          <w:szCs w:val="24"/>
        </w:rPr>
      </w:pPr>
      <w:r>
        <w:rPr>
          <w:noProof/>
        </w:rPr>
        <w:drawing>
          <wp:inline distT="0" distB="0" distL="0" distR="0" wp14:anchorId="0E635F3E" wp14:editId="7D2B08F6">
            <wp:extent cx="5943600" cy="38176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17620"/>
                    </a:xfrm>
                    <a:prstGeom prst="rect">
                      <a:avLst/>
                    </a:prstGeom>
                  </pic:spPr>
                </pic:pic>
              </a:graphicData>
            </a:graphic>
          </wp:inline>
        </w:drawing>
      </w:r>
    </w:p>
    <w:p w14:paraId="430A881D" w14:textId="0D1586E7" w:rsidR="00F43998" w:rsidRDefault="00C64646" w:rsidP="00E4250C">
      <w:pPr>
        <w:jc w:val="both"/>
        <w:rPr>
          <w:rFonts w:eastAsia="Times New Roman" w:cs="Helvetica"/>
          <w:bCs/>
          <w:iCs/>
          <w:color w:val="2D3B45"/>
          <w:sz w:val="24"/>
          <w:szCs w:val="24"/>
        </w:rPr>
      </w:pPr>
      <w:r>
        <w:rPr>
          <w:noProof/>
        </w:rPr>
        <w:lastRenderedPageBreak/>
        <w:drawing>
          <wp:inline distT="0" distB="0" distL="0" distR="0" wp14:anchorId="6BB838CD" wp14:editId="7364D5D9">
            <wp:extent cx="5943600" cy="21336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33600"/>
                    </a:xfrm>
                    <a:prstGeom prst="rect">
                      <a:avLst/>
                    </a:prstGeom>
                  </pic:spPr>
                </pic:pic>
              </a:graphicData>
            </a:graphic>
          </wp:inline>
        </w:drawing>
      </w:r>
    </w:p>
    <w:p w14:paraId="390CA882" w14:textId="3CE53D3D" w:rsidR="000D6DC4" w:rsidRDefault="000D6DC4" w:rsidP="000D6DC4">
      <w:pPr>
        <w:jc w:val="both"/>
        <w:rPr>
          <w:rFonts w:eastAsia="Times New Roman"/>
          <w:iCs/>
          <w:color w:val="2D3B45"/>
          <w:sz w:val="24"/>
          <w:szCs w:val="24"/>
        </w:rPr>
      </w:pPr>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Box-</w:t>
      </w:r>
      <w:proofErr w:type="spellStart"/>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Ljung</w:t>
      </w:r>
      <w:proofErr w:type="spellEnd"/>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w:t>
      </w:r>
      <w:r>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Style w:val="Strong"/>
          <w:rFonts w:ascii="Helvetica" w:hAnsi="Helvetica" w:cs="Helvetica"/>
          <w:color w:val="333333"/>
          <w:sz w:val="21"/>
          <w:szCs w:val="21"/>
          <w:shd w:val="clear" w:color="auto" w:fill="FFFFFF"/>
        </w:rPr>
        <w:t xml:space="preserve"> </w:t>
      </w:r>
      <w:r w:rsidRPr="009D46E9">
        <w:rPr>
          <w:rFonts w:eastAsia="Times New Roman"/>
          <w:iCs/>
          <w:color w:val="2D3B45"/>
          <w:sz w:val="24"/>
          <w:szCs w:val="24"/>
        </w:rPr>
        <w:t xml:space="preserve">To check the random/residual </w:t>
      </w:r>
      <w:r>
        <w:rPr>
          <w:rFonts w:eastAsia="Times New Roman"/>
          <w:iCs/>
          <w:color w:val="2D3B45"/>
          <w:sz w:val="24"/>
          <w:szCs w:val="24"/>
        </w:rPr>
        <w:t xml:space="preserve">components </w:t>
      </w:r>
      <w:r w:rsidRPr="009D46E9">
        <w:rPr>
          <w:rFonts w:eastAsia="Times New Roman"/>
          <w:iCs/>
          <w:color w:val="2D3B45"/>
          <w:sz w:val="24"/>
          <w:szCs w:val="24"/>
        </w:rPr>
        <w:t>are independent or not.</w:t>
      </w:r>
    </w:p>
    <w:p w14:paraId="35A9592C" w14:textId="77777777" w:rsidR="000D6DC4" w:rsidRPr="007855BB" w:rsidRDefault="000D6DC4" w:rsidP="000D6DC4">
      <w:pPr>
        <w:jc w:val="both"/>
        <w:rPr>
          <w:rFonts w:eastAsia="Times New Roman" w:cs="Helvetica"/>
          <w:bCs/>
          <w:iCs/>
          <w:color w:val="2D3B45"/>
          <w:sz w:val="24"/>
          <w:szCs w:val="24"/>
        </w:rPr>
      </w:pPr>
      <w:r w:rsidRPr="007855BB">
        <w:rPr>
          <w:rFonts w:eastAsia="Times New Roman" w:cs="Helvetica"/>
          <w:bCs/>
          <w:iCs/>
          <w:color w:val="2D3B45"/>
          <w:sz w:val="24"/>
          <w:szCs w:val="24"/>
        </w:rPr>
        <w:t>H</w:t>
      </w:r>
      <w:r w:rsidRPr="007855BB">
        <w:rPr>
          <w:rFonts w:eastAsia="Times New Roman" w:cs="Helvetica"/>
          <w:bCs/>
          <w:iCs/>
          <w:color w:val="2D3B45"/>
          <w:sz w:val="24"/>
          <w:szCs w:val="24"/>
          <w:vertAlign w:val="subscript"/>
        </w:rPr>
        <w:t>0</w:t>
      </w:r>
      <w:r w:rsidRPr="007855BB">
        <w:rPr>
          <w:rFonts w:eastAsia="Times New Roman" w:cs="Helvetica"/>
          <w:bCs/>
          <w:iCs/>
          <w:color w:val="2D3B45"/>
          <w:sz w:val="24"/>
          <w:szCs w:val="24"/>
        </w:rPr>
        <w:t>: residuals are independent</w:t>
      </w:r>
    </w:p>
    <w:p w14:paraId="3CCEAD93" w14:textId="4B5001D4" w:rsidR="000D6DC4" w:rsidRDefault="000D6DC4" w:rsidP="000D6DC4">
      <w:pPr>
        <w:jc w:val="both"/>
        <w:rPr>
          <w:rFonts w:eastAsia="Times New Roman" w:cs="Helvetica"/>
          <w:bCs/>
          <w:iCs/>
          <w:color w:val="2D3B45"/>
          <w:sz w:val="24"/>
          <w:szCs w:val="24"/>
        </w:rPr>
      </w:pPr>
      <w:r w:rsidRPr="007855BB">
        <w:rPr>
          <w:rFonts w:eastAsia="Times New Roman" w:cs="Helvetica"/>
          <w:bCs/>
          <w:iCs/>
          <w:color w:val="2D3B45"/>
          <w:sz w:val="24"/>
          <w:szCs w:val="24"/>
        </w:rPr>
        <w:t>H</w:t>
      </w:r>
      <w:r w:rsidRPr="007855BB">
        <w:rPr>
          <w:rFonts w:eastAsia="Times New Roman" w:cs="Helvetica"/>
          <w:bCs/>
          <w:iCs/>
          <w:color w:val="2D3B45"/>
          <w:sz w:val="24"/>
          <w:szCs w:val="24"/>
          <w:vertAlign w:val="subscript"/>
        </w:rPr>
        <w:t>A</w:t>
      </w:r>
      <w:r w:rsidRPr="007855BB">
        <w:rPr>
          <w:rFonts w:eastAsia="Times New Roman" w:cs="Helvetica"/>
          <w:bCs/>
          <w:iCs/>
          <w:color w:val="2D3B45"/>
          <w:sz w:val="24"/>
          <w:szCs w:val="24"/>
        </w:rPr>
        <w:t>:</w:t>
      </w:r>
      <w:r>
        <w:rPr>
          <w:rFonts w:eastAsia="Times New Roman" w:cs="Helvetica"/>
          <w:bCs/>
          <w:iCs/>
          <w:color w:val="2D3B45"/>
          <w:sz w:val="24"/>
          <w:szCs w:val="24"/>
        </w:rPr>
        <w:t xml:space="preserve"> </w:t>
      </w:r>
      <w:r w:rsidRPr="007855BB">
        <w:rPr>
          <w:rFonts w:eastAsia="Times New Roman" w:cs="Helvetica"/>
          <w:bCs/>
          <w:iCs/>
          <w:color w:val="2D3B45"/>
          <w:sz w:val="24"/>
          <w:szCs w:val="24"/>
        </w:rPr>
        <w:t>residuals are not independent.</w:t>
      </w:r>
    </w:p>
    <w:p w14:paraId="5762EED1" w14:textId="7AE64CA3" w:rsidR="003F12E6" w:rsidRPr="003F12E6" w:rsidRDefault="003F12E6" w:rsidP="000D6DC4">
      <w:pPr>
        <w:jc w:val="both"/>
        <w:rPr>
          <w:rFonts w:eastAsia="Times New Roman" w:cs="Helvetica"/>
          <w:b/>
          <w:bCs/>
          <w:iCs/>
          <w:color w:val="2D3B45"/>
          <w:sz w:val="24"/>
          <w:szCs w:val="24"/>
        </w:rPr>
      </w:pPr>
      <w:r w:rsidRPr="003F12E6">
        <w:rPr>
          <w:rFonts w:eastAsia="Times New Roman" w:cs="Helvetica"/>
          <w:b/>
          <w:bCs/>
          <w:iCs/>
          <w:color w:val="2D3B45"/>
          <w:sz w:val="24"/>
          <w:szCs w:val="24"/>
        </w:rPr>
        <w:t>Item A:</w:t>
      </w:r>
    </w:p>
    <w:p w14:paraId="0DE4F150" w14:textId="3495A129" w:rsidR="00CF0481" w:rsidRDefault="003F12E6" w:rsidP="00E4250C">
      <w:pPr>
        <w:jc w:val="both"/>
        <w:rPr>
          <w:rFonts w:eastAsia="Times New Roman" w:cs="Helvetica"/>
          <w:bCs/>
          <w:iCs/>
          <w:color w:val="2D3B45"/>
          <w:sz w:val="24"/>
          <w:szCs w:val="24"/>
        </w:rPr>
      </w:pPr>
      <w:r>
        <w:rPr>
          <w:noProof/>
        </w:rPr>
        <w:drawing>
          <wp:inline distT="0" distB="0" distL="0" distR="0" wp14:anchorId="406AE79E" wp14:editId="22D46891">
            <wp:extent cx="5943600" cy="78486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84860"/>
                    </a:xfrm>
                    <a:prstGeom prst="rect">
                      <a:avLst/>
                    </a:prstGeom>
                  </pic:spPr>
                </pic:pic>
              </a:graphicData>
            </a:graphic>
          </wp:inline>
        </w:drawing>
      </w:r>
    </w:p>
    <w:p w14:paraId="6FD359FA" w14:textId="086994E3" w:rsidR="00C05546" w:rsidRDefault="00C05546" w:rsidP="00C05546">
      <w:pPr>
        <w:jc w:val="both"/>
        <w:rPr>
          <w:rFonts w:eastAsia="Times New Roman" w:cs="Helvetica"/>
          <w:bCs/>
          <w:iCs/>
          <w:color w:val="2D3B45"/>
          <w:sz w:val="24"/>
          <w:szCs w:val="24"/>
        </w:rPr>
      </w:pPr>
      <w:r>
        <w:rPr>
          <w:rFonts w:eastAsia="Times New Roman" w:cs="Helvetica"/>
          <w:bCs/>
          <w:iCs/>
          <w:color w:val="2D3B45"/>
          <w:sz w:val="24"/>
          <w:szCs w:val="24"/>
        </w:rPr>
        <w:t xml:space="preserve">The p-value is </w:t>
      </w:r>
      <w:r w:rsidR="00285571">
        <w:rPr>
          <w:rFonts w:eastAsia="Times New Roman" w:cs="Helvetica"/>
          <w:bCs/>
          <w:iCs/>
          <w:color w:val="2D3B45"/>
          <w:sz w:val="24"/>
          <w:szCs w:val="24"/>
        </w:rPr>
        <w:t>greater</w:t>
      </w:r>
      <w:r>
        <w:rPr>
          <w:rFonts w:eastAsia="Times New Roman" w:cs="Helvetica"/>
          <w:bCs/>
          <w:iCs/>
          <w:color w:val="2D3B45"/>
          <w:sz w:val="24"/>
          <w:szCs w:val="24"/>
        </w:rPr>
        <w:t xml:space="preserve"> </w:t>
      </w:r>
      <w:r w:rsidR="004A0B2C">
        <w:rPr>
          <w:rFonts w:eastAsia="Times New Roman" w:cs="Helvetica"/>
          <w:bCs/>
          <w:iCs/>
          <w:color w:val="2D3B45"/>
          <w:sz w:val="24"/>
          <w:szCs w:val="24"/>
        </w:rPr>
        <w:t xml:space="preserve">than </w:t>
      </w:r>
      <w:r>
        <w:rPr>
          <w:rFonts w:eastAsia="Times New Roman" w:cs="Helvetica"/>
          <w:bCs/>
          <w:iCs/>
          <w:color w:val="2D3B45"/>
          <w:sz w:val="24"/>
          <w:szCs w:val="24"/>
        </w:rPr>
        <w:t xml:space="preserve">the 0.05 hence </w:t>
      </w:r>
      <w:r w:rsidR="00285571">
        <w:rPr>
          <w:rFonts w:eastAsia="Times New Roman" w:cs="Helvetica"/>
          <w:bCs/>
          <w:iCs/>
          <w:color w:val="2D3B45"/>
          <w:sz w:val="24"/>
          <w:szCs w:val="24"/>
        </w:rPr>
        <w:t>accepting the</w:t>
      </w:r>
      <w:r>
        <w:rPr>
          <w:rFonts w:eastAsia="Times New Roman" w:cs="Helvetica"/>
          <w:bCs/>
          <w:iCs/>
          <w:color w:val="2D3B45"/>
          <w:sz w:val="24"/>
          <w:szCs w:val="24"/>
        </w:rPr>
        <w:t xml:space="preserve"> </w:t>
      </w:r>
      <w:r w:rsidRPr="001436F1">
        <w:rPr>
          <w:rFonts w:eastAsia="Times New Roman" w:cs="Helvetica"/>
          <w:b/>
          <w:bCs/>
          <w:iCs/>
          <w:color w:val="2D3B45"/>
          <w:sz w:val="24"/>
          <w:szCs w:val="24"/>
        </w:rPr>
        <w:t>Null hypothesis</w:t>
      </w:r>
      <w:r>
        <w:rPr>
          <w:rFonts w:eastAsia="Times New Roman" w:cs="Helvetica"/>
          <w:bCs/>
          <w:iCs/>
          <w:color w:val="2D3B45"/>
          <w:sz w:val="24"/>
          <w:szCs w:val="24"/>
        </w:rPr>
        <w:t xml:space="preserve"> which means the residuals are independent.</w:t>
      </w:r>
    </w:p>
    <w:p w14:paraId="6B545EE2" w14:textId="440F45C7" w:rsidR="00EE5FD2" w:rsidRDefault="00AD69FD" w:rsidP="00E4250C">
      <w:pPr>
        <w:jc w:val="both"/>
        <w:rPr>
          <w:rFonts w:eastAsia="Times New Roman" w:cs="Helvetica"/>
          <w:b/>
          <w:bCs/>
          <w:iCs/>
          <w:color w:val="2D3B45"/>
          <w:sz w:val="24"/>
          <w:szCs w:val="24"/>
        </w:rPr>
      </w:pPr>
      <w:r>
        <w:rPr>
          <w:rFonts w:eastAsia="Times New Roman" w:cs="Helvetica"/>
          <w:b/>
          <w:bCs/>
          <w:iCs/>
          <w:color w:val="2D3B45"/>
          <w:sz w:val="24"/>
          <w:szCs w:val="24"/>
        </w:rPr>
        <w:t>Item B:</w:t>
      </w:r>
    </w:p>
    <w:p w14:paraId="18F4B378" w14:textId="378C9AE3" w:rsidR="00C84528" w:rsidRDefault="00C84528" w:rsidP="00E4250C">
      <w:pPr>
        <w:jc w:val="both"/>
        <w:rPr>
          <w:rFonts w:eastAsia="Times New Roman" w:cs="Helvetica"/>
          <w:b/>
          <w:bCs/>
          <w:iCs/>
          <w:color w:val="2D3B45"/>
          <w:sz w:val="24"/>
          <w:szCs w:val="24"/>
        </w:rPr>
      </w:pPr>
      <w:r>
        <w:rPr>
          <w:noProof/>
        </w:rPr>
        <w:drawing>
          <wp:inline distT="0" distB="0" distL="0" distR="0" wp14:anchorId="281ED4F4" wp14:editId="4B405029">
            <wp:extent cx="5943600" cy="24841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4120"/>
                    </a:xfrm>
                    <a:prstGeom prst="rect">
                      <a:avLst/>
                    </a:prstGeom>
                  </pic:spPr>
                </pic:pic>
              </a:graphicData>
            </a:graphic>
          </wp:inline>
        </w:drawing>
      </w:r>
    </w:p>
    <w:p w14:paraId="7818F68C" w14:textId="4432D8A3" w:rsidR="00EB1933" w:rsidRDefault="001D6B24" w:rsidP="00E4250C">
      <w:pPr>
        <w:jc w:val="both"/>
        <w:rPr>
          <w:rFonts w:eastAsia="Times New Roman" w:cs="Helvetica"/>
          <w:b/>
          <w:bCs/>
          <w:iCs/>
          <w:color w:val="2D3B45"/>
          <w:sz w:val="24"/>
          <w:szCs w:val="24"/>
        </w:rPr>
      </w:pPr>
      <w:r>
        <w:rPr>
          <w:noProof/>
        </w:rPr>
        <w:lastRenderedPageBreak/>
        <w:drawing>
          <wp:inline distT="0" distB="0" distL="0" distR="0" wp14:anchorId="60B8D88A" wp14:editId="2D81FBA1">
            <wp:extent cx="5943600" cy="28575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57500"/>
                    </a:xfrm>
                    <a:prstGeom prst="rect">
                      <a:avLst/>
                    </a:prstGeom>
                  </pic:spPr>
                </pic:pic>
              </a:graphicData>
            </a:graphic>
          </wp:inline>
        </w:drawing>
      </w:r>
    </w:p>
    <w:p w14:paraId="6DADC02D" w14:textId="5686AAB5" w:rsidR="00D827E3" w:rsidRDefault="00D827E3" w:rsidP="00E4250C">
      <w:pPr>
        <w:jc w:val="both"/>
        <w:rPr>
          <w:rFonts w:eastAsia="Times New Roman" w:cs="Helvetica"/>
          <w:b/>
          <w:bCs/>
          <w:iCs/>
          <w:color w:val="2D3B45"/>
          <w:sz w:val="24"/>
          <w:szCs w:val="24"/>
        </w:rPr>
      </w:pPr>
      <w:r>
        <w:rPr>
          <w:noProof/>
        </w:rPr>
        <w:drawing>
          <wp:inline distT="0" distB="0" distL="0" distR="0" wp14:anchorId="61DF49C5" wp14:editId="5A0D97D5">
            <wp:extent cx="5943600" cy="226314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63140"/>
                    </a:xfrm>
                    <a:prstGeom prst="rect">
                      <a:avLst/>
                    </a:prstGeom>
                  </pic:spPr>
                </pic:pic>
              </a:graphicData>
            </a:graphic>
          </wp:inline>
        </w:drawing>
      </w:r>
    </w:p>
    <w:p w14:paraId="2697B28C" w14:textId="393CA518" w:rsidR="00D1148D" w:rsidRPr="003F12E6" w:rsidRDefault="00D1148D" w:rsidP="00D1148D">
      <w:pPr>
        <w:jc w:val="both"/>
        <w:rPr>
          <w:rFonts w:eastAsia="Times New Roman" w:cs="Helvetica"/>
          <w:b/>
          <w:bCs/>
          <w:iCs/>
          <w:color w:val="2D3B45"/>
          <w:sz w:val="24"/>
          <w:szCs w:val="24"/>
        </w:rPr>
      </w:pPr>
      <w:r w:rsidRPr="003F12E6">
        <w:rPr>
          <w:rFonts w:eastAsia="Times New Roman" w:cs="Helvetica"/>
          <w:b/>
          <w:bCs/>
          <w:iCs/>
          <w:color w:val="2D3B45"/>
          <w:sz w:val="24"/>
          <w:szCs w:val="24"/>
        </w:rPr>
        <w:t xml:space="preserve">Item </w:t>
      </w:r>
      <w:r w:rsidR="00306E64">
        <w:rPr>
          <w:rFonts w:eastAsia="Times New Roman" w:cs="Helvetica"/>
          <w:b/>
          <w:bCs/>
          <w:iCs/>
          <w:color w:val="2D3B45"/>
          <w:sz w:val="24"/>
          <w:szCs w:val="24"/>
        </w:rPr>
        <w:t>B</w:t>
      </w:r>
      <w:r w:rsidR="00FD19B7">
        <w:rPr>
          <w:rFonts w:eastAsia="Times New Roman" w:cs="Helvetica"/>
          <w:b/>
          <w:bCs/>
          <w:iCs/>
          <w:color w:val="2D3B45"/>
          <w:sz w:val="24"/>
          <w:szCs w:val="24"/>
        </w:rPr>
        <w:t>:</w:t>
      </w:r>
    </w:p>
    <w:p w14:paraId="24A972C9" w14:textId="11D9E28A" w:rsidR="00D1148D" w:rsidRDefault="00DE4B00" w:rsidP="00D1148D">
      <w:pPr>
        <w:jc w:val="both"/>
        <w:rPr>
          <w:rFonts w:eastAsia="Times New Roman" w:cs="Helvetica"/>
          <w:bCs/>
          <w:iCs/>
          <w:color w:val="2D3B45"/>
          <w:sz w:val="24"/>
          <w:szCs w:val="24"/>
        </w:rPr>
      </w:pPr>
      <w:r>
        <w:rPr>
          <w:noProof/>
        </w:rPr>
        <w:drawing>
          <wp:inline distT="0" distB="0" distL="0" distR="0" wp14:anchorId="6ED477EF" wp14:editId="798E80D3">
            <wp:extent cx="5943600" cy="1026160"/>
            <wp:effectExtent l="0" t="0" r="0"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26160"/>
                    </a:xfrm>
                    <a:prstGeom prst="rect">
                      <a:avLst/>
                    </a:prstGeom>
                  </pic:spPr>
                </pic:pic>
              </a:graphicData>
            </a:graphic>
          </wp:inline>
        </w:drawing>
      </w:r>
    </w:p>
    <w:p w14:paraId="13A55F44" w14:textId="77777777" w:rsidR="00D1148D" w:rsidRDefault="00D1148D" w:rsidP="00D1148D">
      <w:pPr>
        <w:jc w:val="both"/>
        <w:rPr>
          <w:rFonts w:eastAsia="Times New Roman" w:cs="Helvetica"/>
          <w:bCs/>
          <w:iCs/>
          <w:color w:val="2D3B45"/>
          <w:sz w:val="24"/>
          <w:szCs w:val="24"/>
        </w:rPr>
      </w:pPr>
      <w:r>
        <w:rPr>
          <w:rFonts w:eastAsia="Times New Roman" w:cs="Helvetica"/>
          <w:bCs/>
          <w:iCs/>
          <w:color w:val="2D3B45"/>
          <w:sz w:val="24"/>
          <w:szCs w:val="24"/>
        </w:rPr>
        <w:t xml:space="preserve">The p-value is greater than the 0.05 hence accepting the </w:t>
      </w:r>
      <w:r w:rsidRPr="001436F1">
        <w:rPr>
          <w:rFonts w:eastAsia="Times New Roman" w:cs="Helvetica"/>
          <w:b/>
          <w:bCs/>
          <w:iCs/>
          <w:color w:val="2D3B45"/>
          <w:sz w:val="24"/>
          <w:szCs w:val="24"/>
        </w:rPr>
        <w:t>Null hypothesis</w:t>
      </w:r>
      <w:r>
        <w:rPr>
          <w:rFonts w:eastAsia="Times New Roman" w:cs="Helvetica"/>
          <w:bCs/>
          <w:iCs/>
          <w:color w:val="2D3B45"/>
          <w:sz w:val="24"/>
          <w:szCs w:val="24"/>
        </w:rPr>
        <w:t xml:space="preserve"> which means the residuals are independent.</w:t>
      </w:r>
    </w:p>
    <w:p w14:paraId="074FC3EA" w14:textId="64091DAE" w:rsidR="00D827E3" w:rsidRDefault="00DE4B00" w:rsidP="00E4250C">
      <w:pPr>
        <w:jc w:val="both"/>
        <w:rPr>
          <w:rFonts w:eastAsia="Times New Roman"/>
          <w:iCs/>
          <w:color w:val="2D3B45"/>
          <w:sz w:val="24"/>
          <w:szCs w:val="24"/>
        </w:rPr>
      </w:pPr>
      <w:r w:rsidRPr="000F42C3">
        <w:rPr>
          <w:rFonts w:eastAsia="Times New Roman"/>
          <w:iCs/>
          <w:color w:val="2D3B45"/>
          <w:sz w:val="24"/>
          <w:szCs w:val="24"/>
        </w:rPr>
        <w:t xml:space="preserve">The MAPE results from </w:t>
      </w:r>
      <w:r w:rsidR="005D7CA6">
        <w:rPr>
          <w:rFonts w:eastAsia="Times New Roman"/>
          <w:iCs/>
          <w:color w:val="2D3B45"/>
          <w:sz w:val="24"/>
          <w:szCs w:val="24"/>
        </w:rPr>
        <w:t>holt’s</w:t>
      </w:r>
      <w:r w:rsidR="00400405">
        <w:rPr>
          <w:rFonts w:eastAsia="Times New Roman"/>
          <w:iCs/>
          <w:color w:val="2D3B45"/>
          <w:sz w:val="24"/>
          <w:szCs w:val="24"/>
        </w:rPr>
        <w:t xml:space="preserve"> winter </w:t>
      </w:r>
      <w:r w:rsidRPr="000F42C3">
        <w:rPr>
          <w:rFonts w:eastAsia="Times New Roman"/>
          <w:iCs/>
          <w:color w:val="2D3B45"/>
          <w:sz w:val="24"/>
          <w:szCs w:val="24"/>
        </w:rPr>
        <w:t xml:space="preserve">model we observed that </w:t>
      </w:r>
      <w:r w:rsidRPr="000F42C3">
        <w:rPr>
          <w:rFonts w:eastAsia="Times New Roman"/>
          <w:b/>
          <w:iCs/>
          <w:color w:val="2D3B45"/>
          <w:sz w:val="24"/>
          <w:szCs w:val="24"/>
        </w:rPr>
        <w:t>1</w:t>
      </w:r>
      <w:r w:rsidR="00D16319">
        <w:rPr>
          <w:rFonts w:eastAsia="Times New Roman"/>
          <w:b/>
          <w:iCs/>
          <w:color w:val="2D3B45"/>
          <w:sz w:val="24"/>
          <w:szCs w:val="24"/>
        </w:rPr>
        <w:t>2</w:t>
      </w:r>
      <w:r w:rsidRPr="000F42C3">
        <w:rPr>
          <w:rFonts w:eastAsia="Times New Roman"/>
          <w:b/>
          <w:iCs/>
          <w:color w:val="2D3B45"/>
          <w:sz w:val="24"/>
          <w:szCs w:val="24"/>
        </w:rPr>
        <w:t>.</w:t>
      </w:r>
      <w:r w:rsidR="00D16319">
        <w:rPr>
          <w:rFonts w:eastAsia="Times New Roman"/>
          <w:b/>
          <w:iCs/>
          <w:color w:val="2D3B45"/>
          <w:sz w:val="24"/>
          <w:szCs w:val="24"/>
        </w:rPr>
        <w:t>6</w:t>
      </w:r>
      <w:r w:rsidRPr="000F42C3">
        <w:rPr>
          <w:rFonts w:eastAsia="Times New Roman"/>
          <w:b/>
          <w:iCs/>
          <w:color w:val="2D3B45"/>
          <w:sz w:val="24"/>
          <w:szCs w:val="24"/>
        </w:rPr>
        <w:t>%</w:t>
      </w:r>
      <w:r w:rsidRPr="000F42C3">
        <w:rPr>
          <w:rFonts w:eastAsia="Times New Roman"/>
          <w:iCs/>
          <w:color w:val="2D3B45"/>
          <w:sz w:val="24"/>
          <w:szCs w:val="24"/>
        </w:rPr>
        <w:t xml:space="preserve"> and </w:t>
      </w:r>
      <w:r w:rsidRPr="000F42C3">
        <w:rPr>
          <w:rFonts w:eastAsia="Times New Roman"/>
          <w:b/>
          <w:iCs/>
          <w:color w:val="2D3B45"/>
          <w:sz w:val="24"/>
          <w:szCs w:val="24"/>
        </w:rPr>
        <w:t>19.</w:t>
      </w:r>
      <w:r w:rsidR="00D16319">
        <w:rPr>
          <w:rFonts w:eastAsia="Times New Roman"/>
          <w:b/>
          <w:iCs/>
          <w:color w:val="2D3B45"/>
          <w:sz w:val="24"/>
          <w:szCs w:val="24"/>
        </w:rPr>
        <w:t>3</w:t>
      </w:r>
      <w:r w:rsidRPr="000F42C3">
        <w:rPr>
          <w:rFonts w:eastAsia="Times New Roman"/>
          <w:b/>
          <w:iCs/>
          <w:color w:val="2D3B45"/>
          <w:sz w:val="24"/>
          <w:szCs w:val="24"/>
        </w:rPr>
        <w:t>%</w:t>
      </w:r>
      <w:r w:rsidRPr="000F42C3">
        <w:rPr>
          <w:rFonts w:eastAsia="Times New Roman"/>
          <w:iCs/>
          <w:color w:val="2D3B45"/>
          <w:sz w:val="24"/>
          <w:szCs w:val="24"/>
        </w:rPr>
        <w:t xml:space="preserve"> less accuracy in model.</w:t>
      </w:r>
    </w:p>
    <w:p w14:paraId="2ADF32DC" w14:textId="77777777" w:rsidR="00FB052E" w:rsidRDefault="006F6612" w:rsidP="00D962FC">
      <w:pPr>
        <w:pStyle w:val="NormalWeb"/>
        <w:shd w:val="clear" w:color="auto" w:fill="FFFFFF"/>
        <w:spacing w:before="0" w:beforeAutospacing="0" w:after="150" w:afterAutospacing="0"/>
        <w:rPr>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ARIMA </w:t>
      </w:r>
      <w:r w:rsidR="00FB052E">
        <w:rPr>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w:t>
      </w:r>
    </w:p>
    <w:p w14:paraId="065AAFDD" w14:textId="332AEB12" w:rsidR="006F6612" w:rsidRDefault="00FB052E" w:rsidP="00D962FC">
      <w:pPr>
        <w:pStyle w:val="NormalWeb"/>
        <w:shd w:val="clear" w:color="auto" w:fill="FFFFFF"/>
        <w:spacing w:before="0" w:beforeAutospacing="0" w:after="150" w:afterAutospacing="0"/>
        <w:rPr>
          <w:rStyle w:val="Strong"/>
          <w:rFonts w:ascii="Helvetica" w:hAnsi="Helvetica" w:cs="Helvetica"/>
          <w:color w:val="333333"/>
          <w:sz w:val="21"/>
          <w:szCs w:val="21"/>
        </w:rPr>
      </w:pPr>
      <w:r w:rsidRPr="00FB052E">
        <w:rPr>
          <w:rFonts w:asciiTheme="minorHAnsi" w:hAnsiTheme="minorHAnsi" w:cstheme="minorBidi"/>
          <w:b/>
          <w:iCs/>
          <w:color w:val="2D3B45"/>
          <w:lang w:val="en-US" w:eastAsia="en-US"/>
        </w:rPr>
        <w:t>Step 1:</w:t>
      </w:r>
      <w:r>
        <w:rPr>
          <w:rFonts w:asciiTheme="minorHAnsi" w:hAnsiTheme="minorHAnsi" w:cstheme="minorBidi"/>
          <w:iCs/>
          <w:color w:val="2D3B45"/>
          <w:lang w:val="en-US" w:eastAsia="en-US"/>
        </w:rPr>
        <w:t xml:space="preserve"> To</w:t>
      </w:r>
      <w:r w:rsidR="005E0C97">
        <w:rPr>
          <w:rFonts w:asciiTheme="minorHAnsi" w:hAnsiTheme="minorHAnsi" w:cstheme="minorBidi"/>
          <w:iCs/>
          <w:color w:val="2D3B45"/>
          <w:lang w:val="en-US" w:eastAsia="en-US"/>
        </w:rPr>
        <w:t xml:space="preserve"> apply ARIMA model n</w:t>
      </w:r>
      <w:r w:rsidR="00D30B34" w:rsidRPr="00D30B34">
        <w:rPr>
          <w:rFonts w:asciiTheme="minorHAnsi" w:hAnsiTheme="minorHAnsi" w:cstheme="minorBidi"/>
          <w:iCs/>
          <w:color w:val="2D3B45"/>
          <w:lang w:val="en-US" w:eastAsia="en-US"/>
        </w:rPr>
        <w:t>eed to check the stationary of time series</w:t>
      </w:r>
      <w:r w:rsidR="00167535">
        <w:rPr>
          <w:rFonts w:asciiTheme="minorHAnsi" w:hAnsiTheme="minorHAnsi" w:cstheme="minorBidi"/>
          <w:iCs/>
          <w:color w:val="2D3B45"/>
          <w:lang w:val="en-US" w:eastAsia="en-US"/>
        </w:rPr>
        <w:t xml:space="preserve">, </w:t>
      </w:r>
      <w:r w:rsidR="00167535" w:rsidRPr="00167535">
        <w:rPr>
          <w:rFonts w:asciiTheme="minorHAnsi" w:hAnsiTheme="minorHAnsi" w:cstheme="minorBidi"/>
          <w:iCs/>
          <w:color w:val="2D3B45"/>
          <w:lang w:val="en-US" w:eastAsia="en-US"/>
        </w:rPr>
        <w:t xml:space="preserve">If Stationarity condition is violated, the first step is to </w:t>
      </w:r>
      <w:proofErr w:type="spellStart"/>
      <w:r w:rsidR="00167535" w:rsidRPr="00167535">
        <w:rPr>
          <w:rFonts w:asciiTheme="minorHAnsi" w:hAnsiTheme="minorHAnsi" w:cstheme="minorBidi"/>
          <w:iCs/>
          <w:color w:val="2D3B45"/>
          <w:lang w:val="en-US" w:eastAsia="en-US"/>
        </w:rPr>
        <w:t>stationarize</w:t>
      </w:r>
      <w:proofErr w:type="spellEnd"/>
      <w:r w:rsidR="00167535" w:rsidRPr="00167535">
        <w:rPr>
          <w:rFonts w:asciiTheme="minorHAnsi" w:hAnsiTheme="minorHAnsi" w:cstheme="minorBidi"/>
          <w:iCs/>
          <w:color w:val="2D3B45"/>
          <w:lang w:val="en-US" w:eastAsia="en-US"/>
        </w:rPr>
        <w:t xml:space="preserve"> the series</w:t>
      </w:r>
      <w:r w:rsidR="00167535">
        <w:rPr>
          <w:rFonts w:asciiTheme="minorHAnsi" w:hAnsiTheme="minorHAnsi" w:cstheme="minorBidi"/>
          <w:iCs/>
          <w:color w:val="2D3B45"/>
          <w:lang w:val="en-US" w:eastAsia="en-US"/>
        </w:rPr>
        <w:t>.</w:t>
      </w:r>
    </w:p>
    <w:p w14:paraId="61249EEA" w14:textId="165C2BE7" w:rsidR="00D962FC" w:rsidRPr="005E0C97" w:rsidRDefault="00D962FC" w:rsidP="00D962FC">
      <w:pPr>
        <w:pStyle w:val="NormalWeb"/>
        <w:shd w:val="clear" w:color="auto" w:fill="FFFFFF"/>
        <w:spacing w:before="0" w:beforeAutospacing="0" w:after="150" w:afterAutospacing="0"/>
        <w:rPr>
          <w:rFonts w:asciiTheme="minorHAnsi" w:hAnsiTheme="minorHAnsi" w:cstheme="minorBidi"/>
          <w:iCs/>
          <w:color w:val="2D3B45"/>
          <w:lang w:val="en-US" w:eastAsia="en-US"/>
        </w:rPr>
      </w:pPr>
      <w:r>
        <w:rPr>
          <w:rStyle w:val="Strong"/>
          <w:rFonts w:ascii="Helvetica" w:hAnsi="Helvetica" w:cs="Helvetica"/>
          <w:color w:val="333333"/>
          <w:sz w:val="21"/>
          <w:szCs w:val="21"/>
        </w:rPr>
        <w:t>Dickey-Fuller test</w:t>
      </w:r>
      <w:r w:rsidR="00272DC7">
        <w:rPr>
          <w:rStyle w:val="Strong"/>
          <w:rFonts w:ascii="Helvetica" w:hAnsi="Helvetica" w:cs="Helvetica"/>
          <w:color w:val="333333"/>
          <w:sz w:val="21"/>
          <w:szCs w:val="21"/>
        </w:rPr>
        <w:t>:</w:t>
      </w:r>
      <w:r w:rsidR="004B73D9">
        <w:rPr>
          <w:rStyle w:val="Strong"/>
          <w:rFonts w:ascii="Helvetica" w:hAnsi="Helvetica" w:cs="Helvetica"/>
          <w:color w:val="333333"/>
          <w:sz w:val="21"/>
          <w:szCs w:val="21"/>
        </w:rPr>
        <w:t xml:space="preserve"> </w:t>
      </w:r>
      <w:r w:rsidR="004B73D9" w:rsidRPr="00DF20A5">
        <w:rPr>
          <w:rFonts w:asciiTheme="minorHAnsi" w:hAnsiTheme="minorHAnsi" w:cstheme="minorBidi"/>
          <w:bCs/>
          <w:iCs/>
          <w:color w:val="2D3B45"/>
          <w:lang w:val="en-US" w:eastAsia="en-US"/>
        </w:rPr>
        <w:t>To</w:t>
      </w:r>
      <w:r w:rsidR="004B73D9" w:rsidRPr="005E0C97">
        <w:rPr>
          <w:rFonts w:asciiTheme="minorHAnsi" w:hAnsiTheme="minorHAnsi" w:cstheme="minorBidi"/>
          <w:b/>
          <w:bCs/>
          <w:iCs/>
          <w:color w:val="2D3B45"/>
          <w:lang w:val="en-US" w:eastAsia="en-US"/>
        </w:rPr>
        <w:t xml:space="preserve"> </w:t>
      </w:r>
      <w:r w:rsidRPr="005E0C97">
        <w:rPr>
          <w:rFonts w:asciiTheme="minorHAnsi" w:hAnsiTheme="minorHAnsi" w:cstheme="minorBidi"/>
          <w:iCs/>
          <w:color w:val="2D3B45"/>
          <w:lang w:val="en-US" w:eastAsia="en-US"/>
        </w:rPr>
        <w:t>check and confirmatory evidence that your time series is stationary or non-stationary.</w:t>
      </w:r>
    </w:p>
    <w:p w14:paraId="4A9A50C7" w14:textId="61D023A7" w:rsidR="00D962FC" w:rsidRPr="005E0C97" w:rsidRDefault="00D962FC" w:rsidP="006567D1">
      <w:pPr>
        <w:pStyle w:val="NormalWeb"/>
        <w:shd w:val="clear" w:color="auto" w:fill="FFFFFF"/>
        <w:spacing w:before="0" w:beforeAutospacing="0" w:after="150" w:afterAutospacing="0"/>
        <w:rPr>
          <w:rFonts w:asciiTheme="minorHAnsi" w:hAnsiTheme="minorHAnsi" w:cstheme="minorBidi"/>
          <w:iCs/>
          <w:color w:val="2D3B45"/>
          <w:lang w:val="en-US" w:eastAsia="en-US"/>
        </w:rPr>
      </w:pPr>
      <w:r w:rsidRPr="005E0C97">
        <w:rPr>
          <w:rFonts w:asciiTheme="minorHAnsi" w:hAnsiTheme="minorHAnsi" w:cstheme="minorBidi"/>
          <w:b/>
          <w:bCs/>
          <w:iCs/>
          <w:color w:val="2D3B45"/>
          <w:lang w:val="en-US" w:eastAsia="en-US"/>
        </w:rPr>
        <w:t>Null Hypothesis (H0):</w:t>
      </w:r>
      <w:r w:rsidRPr="005E0C97">
        <w:rPr>
          <w:rFonts w:asciiTheme="minorHAnsi" w:hAnsiTheme="minorHAnsi" w:cstheme="minorBidi"/>
          <w:iCs/>
          <w:color w:val="2D3B45"/>
          <w:lang w:val="en-US" w:eastAsia="en-US"/>
        </w:rPr>
        <w:t xml:space="preserve"> If accepted, </w:t>
      </w:r>
      <w:r w:rsidR="0095651C" w:rsidRPr="005E0C97">
        <w:rPr>
          <w:rFonts w:asciiTheme="minorHAnsi" w:hAnsiTheme="minorHAnsi" w:cstheme="minorBidi"/>
          <w:iCs/>
          <w:color w:val="2D3B45"/>
          <w:lang w:val="en-US" w:eastAsia="en-US"/>
        </w:rPr>
        <w:t xml:space="preserve">Time series </w:t>
      </w:r>
      <w:r w:rsidRPr="005E0C97">
        <w:rPr>
          <w:rFonts w:asciiTheme="minorHAnsi" w:hAnsiTheme="minorHAnsi" w:cstheme="minorBidi"/>
          <w:iCs/>
          <w:color w:val="2D3B45"/>
          <w:lang w:val="en-US" w:eastAsia="en-US"/>
        </w:rPr>
        <w:t>is non-stationary. It has some time dependent structure.</w:t>
      </w:r>
      <w:r w:rsidRPr="005E0C97">
        <w:rPr>
          <w:rFonts w:asciiTheme="minorHAnsi" w:hAnsiTheme="minorHAnsi" w:cstheme="minorBidi"/>
          <w:iCs/>
          <w:color w:val="2D3B45"/>
          <w:lang w:val="en-US" w:eastAsia="en-US"/>
        </w:rPr>
        <w:br/>
      </w:r>
      <w:r w:rsidRPr="005E0C97">
        <w:rPr>
          <w:rFonts w:asciiTheme="minorHAnsi" w:hAnsiTheme="minorHAnsi" w:cstheme="minorBidi"/>
          <w:b/>
          <w:bCs/>
          <w:iCs/>
          <w:color w:val="2D3B45"/>
          <w:lang w:val="en-US" w:eastAsia="en-US"/>
        </w:rPr>
        <w:t>Alternate Hypothesis (H1):</w:t>
      </w:r>
      <w:r w:rsidRPr="005E0C97">
        <w:rPr>
          <w:rFonts w:asciiTheme="minorHAnsi" w:hAnsiTheme="minorHAnsi" w:cstheme="minorBidi"/>
          <w:iCs/>
          <w:color w:val="2D3B45"/>
          <w:lang w:val="en-US" w:eastAsia="en-US"/>
        </w:rPr>
        <w:t> The null hypothesis is rejected; it suggests the time series is stationary. It does not have time-dependent structure.</w:t>
      </w:r>
    </w:p>
    <w:p w14:paraId="08F4B482" w14:textId="252C35B1" w:rsidR="009040B0" w:rsidRDefault="009040B0" w:rsidP="006567D1">
      <w:pPr>
        <w:pStyle w:val="NormalWeb"/>
        <w:shd w:val="clear" w:color="auto" w:fill="FFFFFF"/>
        <w:spacing w:before="0" w:beforeAutospacing="0" w:after="150" w:afterAutospacing="0"/>
        <w:rPr>
          <w:rFonts w:ascii="Helvetica" w:hAnsi="Helvetica" w:cs="Helvetica"/>
          <w:b/>
          <w:color w:val="333333"/>
          <w:sz w:val="21"/>
          <w:szCs w:val="21"/>
        </w:rPr>
      </w:pPr>
      <w:r w:rsidRPr="009040B0">
        <w:rPr>
          <w:rFonts w:ascii="Helvetica" w:hAnsi="Helvetica" w:cs="Helvetica"/>
          <w:b/>
          <w:color w:val="333333"/>
          <w:sz w:val="21"/>
          <w:szCs w:val="21"/>
        </w:rPr>
        <w:t>Item A</w:t>
      </w:r>
      <w:r>
        <w:rPr>
          <w:rFonts w:ascii="Helvetica" w:hAnsi="Helvetica" w:cs="Helvetica"/>
          <w:b/>
          <w:color w:val="333333"/>
          <w:sz w:val="21"/>
          <w:szCs w:val="21"/>
        </w:rPr>
        <w:t>:</w:t>
      </w:r>
      <w:r w:rsidR="0073752A">
        <w:rPr>
          <w:rFonts w:ascii="Helvetica" w:hAnsi="Helvetica" w:cs="Helvetica"/>
          <w:b/>
          <w:color w:val="333333"/>
          <w:sz w:val="21"/>
          <w:szCs w:val="21"/>
        </w:rPr>
        <w:t xml:space="preserve"> </w:t>
      </w:r>
      <w:r w:rsidR="005E0C97" w:rsidRPr="005E0C97">
        <w:rPr>
          <w:rFonts w:asciiTheme="minorHAnsi" w:hAnsiTheme="minorHAnsi" w:cstheme="minorBidi"/>
          <w:iCs/>
          <w:color w:val="2D3B45"/>
          <w:lang w:val="en-US" w:eastAsia="en-US"/>
        </w:rPr>
        <w:t>P-value is less than the 0.05 hence rejecting the null hypothesis which means it’s stationary</w:t>
      </w:r>
    </w:p>
    <w:p w14:paraId="491B7689" w14:textId="317017D5" w:rsidR="00F64C5C" w:rsidRDefault="00F64C5C" w:rsidP="006567D1">
      <w:pPr>
        <w:pStyle w:val="NormalWeb"/>
        <w:shd w:val="clear" w:color="auto" w:fill="FFFFFF"/>
        <w:spacing w:before="0" w:beforeAutospacing="0" w:after="150" w:afterAutospacing="0"/>
        <w:rPr>
          <w:rFonts w:ascii="Helvetica" w:hAnsi="Helvetica" w:cs="Helvetica"/>
          <w:b/>
          <w:color w:val="333333"/>
          <w:sz w:val="21"/>
          <w:szCs w:val="21"/>
        </w:rPr>
      </w:pPr>
      <w:r>
        <w:rPr>
          <w:noProof/>
        </w:rPr>
        <w:drawing>
          <wp:inline distT="0" distB="0" distL="0" distR="0" wp14:anchorId="7D95E897" wp14:editId="2C100C5C">
            <wp:extent cx="5943600" cy="9906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90600"/>
                    </a:xfrm>
                    <a:prstGeom prst="rect">
                      <a:avLst/>
                    </a:prstGeom>
                  </pic:spPr>
                </pic:pic>
              </a:graphicData>
            </a:graphic>
          </wp:inline>
        </w:drawing>
      </w:r>
    </w:p>
    <w:p w14:paraId="344F010C" w14:textId="1252BDBD" w:rsidR="00397E1B" w:rsidRPr="009040B0" w:rsidRDefault="00B1718E" w:rsidP="006567D1">
      <w:pPr>
        <w:pStyle w:val="NormalWeb"/>
        <w:shd w:val="clear" w:color="auto" w:fill="FFFFFF"/>
        <w:spacing w:before="0" w:beforeAutospacing="0" w:after="150" w:afterAutospacing="0"/>
        <w:rPr>
          <w:rFonts w:ascii="Helvetica" w:hAnsi="Helvetica" w:cs="Helvetica"/>
          <w:b/>
          <w:color w:val="333333"/>
          <w:sz w:val="21"/>
          <w:szCs w:val="21"/>
        </w:rPr>
      </w:pPr>
      <w:r>
        <w:rPr>
          <w:noProof/>
        </w:rPr>
        <w:drawing>
          <wp:inline distT="0" distB="0" distL="0" distR="0" wp14:anchorId="0B45B8BB" wp14:editId="77523B0C">
            <wp:extent cx="5943600" cy="22783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78380"/>
                    </a:xfrm>
                    <a:prstGeom prst="rect">
                      <a:avLst/>
                    </a:prstGeom>
                  </pic:spPr>
                </pic:pic>
              </a:graphicData>
            </a:graphic>
          </wp:inline>
        </w:drawing>
      </w:r>
    </w:p>
    <w:p w14:paraId="2D3EAB3F" w14:textId="1C0ACBC9" w:rsidR="00D30B1C" w:rsidRDefault="00D30B1C" w:rsidP="00D30B1C">
      <w:pPr>
        <w:pStyle w:val="NormalWeb"/>
        <w:shd w:val="clear" w:color="auto" w:fill="FFFFFF"/>
        <w:spacing w:before="0" w:beforeAutospacing="0" w:after="150" w:afterAutospacing="0"/>
        <w:rPr>
          <w:rFonts w:ascii="Helvetica" w:hAnsi="Helvetica" w:cs="Helvetica"/>
          <w:b/>
          <w:color w:val="333333"/>
          <w:sz w:val="21"/>
          <w:szCs w:val="21"/>
        </w:rPr>
      </w:pPr>
      <w:r w:rsidRPr="009040B0">
        <w:rPr>
          <w:rFonts w:ascii="Helvetica" w:hAnsi="Helvetica" w:cs="Helvetica"/>
          <w:b/>
          <w:color w:val="333333"/>
          <w:sz w:val="21"/>
          <w:szCs w:val="21"/>
        </w:rPr>
        <w:t xml:space="preserve">Item </w:t>
      </w:r>
      <w:r>
        <w:rPr>
          <w:rFonts w:ascii="Helvetica" w:hAnsi="Helvetica" w:cs="Helvetica"/>
          <w:b/>
          <w:color w:val="333333"/>
          <w:sz w:val="21"/>
          <w:szCs w:val="21"/>
        </w:rPr>
        <w:t xml:space="preserve">B: </w:t>
      </w:r>
      <w:r w:rsidRPr="005E0C97">
        <w:rPr>
          <w:rFonts w:asciiTheme="minorHAnsi" w:hAnsiTheme="minorHAnsi" w:cstheme="minorBidi"/>
          <w:iCs/>
          <w:color w:val="2D3B45"/>
          <w:lang w:val="en-US" w:eastAsia="en-US"/>
        </w:rPr>
        <w:t>P-value is less than the 0.05 hence rejecting the null hypothesis which means it’s stationary</w:t>
      </w:r>
    </w:p>
    <w:p w14:paraId="76230C7E" w14:textId="40544406" w:rsidR="007060C5" w:rsidRDefault="00E01452" w:rsidP="00E4250C">
      <w:pPr>
        <w:jc w:val="both"/>
        <w:rPr>
          <w:rFonts w:eastAsia="Times New Roman" w:cs="Helvetica"/>
          <w:b/>
          <w:bCs/>
          <w:iCs/>
          <w:color w:val="2D3B45"/>
          <w:sz w:val="24"/>
          <w:szCs w:val="24"/>
        </w:rPr>
      </w:pPr>
      <w:r>
        <w:rPr>
          <w:noProof/>
        </w:rPr>
        <w:drawing>
          <wp:inline distT="0" distB="0" distL="0" distR="0" wp14:anchorId="39F6D26E" wp14:editId="6E5B518B">
            <wp:extent cx="5943600" cy="97663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76630"/>
                    </a:xfrm>
                    <a:prstGeom prst="rect">
                      <a:avLst/>
                    </a:prstGeom>
                  </pic:spPr>
                </pic:pic>
              </a:graphicData>
            </a:graphic>
          </wp:inline>
        </w:drawing>
      </w:r>
    </w:p>
    <w:p w14:paraId="7BC25DD6" w14:textId="6A96DBC4" w:rsidR="00E01452" w:rsidRDefault="00E01452" w:rsidP="00E4250C">
      <w:pPr>
        <w:jc w:val="both"/>
        <w:rPr>
          <w:rFonts w:eastAsia="Times New Roman" w:cs="Helvetica"/>
          <w:b/>
          <w:bCs/>
          <w:iCs/>
          <w:color w:val="2D3B45"/>
          <w:sz w:val="24"/>
          <w:szCs w:val="24"/>
        </w:rPr>
      </w:pPr>
    </w:p>
    <w:p w14:paraId="3FF0EDC1" w14:textId="61D7F600" w:rsidR="00E01452" w:rsidRDefault="00B5484E" w:rsidP="00E4250C">
      <w:pPr>
        <w:jc w:val="both"/>
        <w:rPr>
          <w:rFonts w:eastAsia="Times New Roman" w:cs="Helvetica"/>
          <w:b/>
          <w:bCs/>
          <w:iCs/>
          <w:color w:val="2D3B45"/>
          <w:sz w:val="24"/>
          <w:szCs w:val="24"/>
        </w:rPr>
      </w:pPr>
      <w:r>
        <w:rPr>
          <w:noProof/>
        </w:rPr>
        <w:lastRenderedPageBreak/>
        <w:drawing>
          <wp:inline distT="0" distB="0" distL="0" distR="0" wp14:anchorId="6FEE2403" wp14:editId="75DB708F">
            <wp:extent cx="5943600" cy="20269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26920"/>
                    </a:xfrm>
                    <a:prstGeom prst="rect">
                      <a:avLst/>
                    </a:prstGeom>
                  </pic:spPr>
                </pic:pic>
              </a:graphicData>
            </a:graphic>
          </wp:inline>
        </w:drawing>
      </w:r>
    </w:p>
    <w:p w14:paraId="35054C38" w14:textId="54F3C11F" w:rsidR="00D37824" w:rsidRDefault="00E71A18" w:rsidP="00E4250C">
      <w:pPr>
        <w:jc w:val="both"/>
        <w:rPr>
          <w:rFonts w:eastAsia="Times New Roman"/>
          <w:iCs/>
          <w:color w:val="2D3B45"/>
          <w:sz w:val="24"/>
          <w:szCs w:val="24"/>
        </w:rPr>
      </w:pPr>
      <w:r w:rsidRPr="00E71A18">
        <w:rPr>
          <w:rFonts w:eastAsia="Times New Roman"/>
          <w:iCs/>
          <w:color w:val="2D3B45"/>
          <w:sz w:val="24"/>
          <w:szCs w:val="24"/>
        </w:rPr>
        <w:t>From the above test we have identified that both items</w:t>
      </w:r>
      <w:r>
        <w:rPr>
          <w:rFonts w:eastAsia="Times New Roman"/>
          <w:iCs/>
          <w:color w:val="2D3B45"/>
          <w:sz w:val="24"/>
          <w:szCs w:val="24"/>
        </w:rPr>
        <w:t>(A&amp;B)</w:t>
      </w:r>
      <w:r w:rsidRPr="00E71A18">
        <w:rPr>
          <w:rFonts w:eastAsia="Times New Roman"/>
          <w:iCs/>
          <w:color w:val="2D3B45"/>
          <w:sz w:val="24"/>
          <w:szCs w:val="24"/>
        </w:rPr>
        <w:t xml:space="preserve"> have the p-valu</w:t>
      </w:r>
      <w:r>
        <w:rPr>
          <w:rFonts w:eastAsia="Times New Roman"/>
          <w:iCs/>
          <w:color w:val="2D3B45"/>
          <w:sz w:val="24"/>
          <w:szCs w:val="24"/>
        </w:rPr>
        <w:t>e</w:t>
      </w:r>
      <w:r w:rsidRPr="00E71A18">
        <w:rPr>
          <w:rFonts w:eastAsia="Times New Roman"/>
          <w:iCs/>
          <w:color w:val="2D3B45"/>
          <w:sz w:val="24"/>
          <w:szCs w:val="24"/>
        </w:rPr>
        <w:t xml:space="preserve"> of less than the 0.05 hence both are stationary time series.</w:t>
      </w:r>
    </w:p>
    <w:p w14:paraId="2644979B" w14:textId="22E07CE0" w:rsidR="00B275C8" w:rsidRDefault="001F00CD" w:rsidP="00E4250C">
      <w:pPr>
        <w:jc w:val="both"/>
        <w:rPr>
          <w:rFonts w:eastAsia="Times New Roman"/>
          <w:b/>
          <w:iCs/>
          <w:color w:val="2D3B45"/>
          <w:sz w:val="24"/>
          <w:szCs w:val="24"/>
        </w:rPr>
      </w:pPr>
      <w:r w:rsidRPr="001F00CD">
        <w:rPr>
          <w:rFonts w:eastAsia="Times New Roman"/>
          <w:b/>
          <w:iCs/>
          <w:color w:val="2D3B45"/>
          <w:sz w:val="24"/>
          <w:szCs w:val="24"/>
        </w:rPr>
        <w:t>Step 2:</w:t>
      </w:r>
      <w:r w:rsidR="00B04CF6" w:rsidRPr="00B04CF6">
        <w:t xml:space="preserve"> </w:t>
      </w:r>
      <w:r w:rsidR="00B04CF6" w:rsidRPr="00B04CF6">
        <w:rPr>
          <w:rFonts w:eastAsia="Times New Roman"/>
          <w:b/>
          <w:iCs/>
          <w:color w:val="2D3B45"/>
          <w:sz w:val="24"/>
          <w:szCs w:val="24"/>
        </w:rPr>
        <w:t>Explore Autocorrelations and Partial Autocorrelations</w:t>
      </w:r>
      <w:r w:rsidR="00B04CF6">
        <w:rPr>
          <w:rFonts w:eastAsia="Times New Roman"/>
          <w:b/>
          <w:iCs/>
          <w:color w:val="2D3B45"/>
          <w:sz w:val="24"/>
          <w:szCs w:val="24"/>
        </w:rPr>
        <w:t>:</w:t>
      </w:r>
    </w:p>
    <w:p w14:paraId="15E7AAAC" w14:textId="1054DAEC" w:rsidR="00551E28" w:rsidRPr="0060335A" w:rsidRDefault="00551E28" w:rsidP="0060335A">
      <w:pPr>
        <w:ind w:firstLine="720"/>
        <w:jc w:val="both"/>
        <w:rPr>
          <w:rFonts w:eastAsia="Times New Roman"/>
          <w:iCs/>
          <w:color w:val="2D3B45"/>
          <w:sz w:val="24"/>
          <w:szCs w:val="24"/>
        </w:rPr>
      </w:pPr>
      <w:r w:rsidRPr="0060335A">
        <w:rPr>
          <w:rFonts w:eastAsia="Times New Roman"/>
          <w:iCs/>
          <w:color w:val="2D3B45"/>
          <w:sz w:val="24"/>
          <w:szCs w:val="24"/>
        </w:rPr>
        <w:t xml:space="preserve">The function </w:t>
      </w:r>
      <w:r w:rsidR="0082463C" w:rsidRPr="0060335A">
        <w:rPr>
          <w:rFonts w:eastAsia="Times New Roman"/>
          <w:iCs/>
          <w:color w:val="2D3B45"/>
          <w:sz w:val="24"/>
          <w:szCs w:val="24"/>
        </w:rPr>
        <w:t>ACF and PACF used to check the auto correlation and partial auto correlations</w:t>
      </w:r>
      <w:r w:rsidR="007C2EA5" w:rsidRPr="0060335A">
        <w:rPr>
          <w:rFonts w:eastAsia="Times New Roman"/>
          <w:iCs/>
          <w:color w:val="2D3B45"/>
          <w:sz w:val="24"/>
          <w:szCs w:val="24"/>
        </w:rPr>
        <w:t>.</w:t>
      </w:r>
    </w:p>
    <w:p w14:paraId="0F31FA0D" w14:textId="77777777" w:rsidR="007C2EA5" w:rsidRDefault="007C2EA5" w:rsidP="00551E28">
      <w:pPr>
        <w:pStyle w:val="NormalWeb"/>
        <w:shd w:val="clear" w:color="auto" w:fill="FFFFFF"/>
        <w:spacing w:before="0" w:beforeAutospacing="0" w:after="0" w:afterAutospacing="0"/>
        <w:rPr>
          <w:rStyle w:val="Strong"/>
          <w:rFonts w:ascii="Helvetica" w:hAnsi="Helvetica" w:cs="Helvetica"/>
          <w:color w:val="333333"/>
          <w:sz w:val="21"/>
          <w:szCs w:val="21"/>
        </w:rPr>
      </w:pPr>
      <w:r>
        <w:rPr>
          <w:rStyle w:val="Strong"/>
          <w:rFonts w:ascii="Helvetica" w:hAnsi="Helvetica" w:cs="Helvetica"/>
          <w:color w:val="333333"/>
          <w:sz w:val="21"/>
          <w:szCs w:val="21"/>
        </w:rPr>
        <w:t>Item A:</w:t>
      </w:r>
    </w:p>
    <w:p w14:paraId="662633FD" w14:textId="77777777" w:rsidR="00AB7DDE" w:rsidRDefault="00AB7DDE" w:rsidP="00551E28">
      <w:pPr>
        <w:pStyle w:val="NormalWeb"/>
        <w:shd w:val="clear" w:color="auto" w:fill="FFFFFF"/>
        <w:spacing w:before="0" w:beforeAutospacing="0" w:after="0" w:afterAutospacing="0"/>
        <w:rPr>
          <w:rStyle w:val="Strong"/>
          <w:rFonts w:ascii="Helvetica" w:hAnsi="Helvetica" w:cs="Helvetica"/>
          <w:color w:val="333333"/>
          <w:sz w:val="21"/>
          <w:szCs w:val="21"/>
        </w:rPr>
      </w:pPr>
    </w:p>
    <w:p w14:paraId="738B35BD" w14:textId="0E9430F1" w:rsidR="00551E28" w:rsidRDefault="00C26FA9" w:rsidP="00551E28">
      <w:pPr>
        <w:pStyle w:val="NormalWeb"/>
        <w:shd w:val="clear" w:color="auto" w:fill="FFFFFF"/>
        <w:spacing w:before="0" w:beforeAutospacing="0" w:after="0" w:afterAutospacing="0"/>
        <w:rPr>
          <w:rFonts w:ascii="Helvetica" w:hAnsi="Helvetica" w:cs="Helvetica"/>
          <w:color w:val="333333"/>
          <w:sz w:val="21"/>
          <w:szCs w:val="21"/>
        </w:rPr>
      </w:pPr>
      <w:r>
        <w:rPr>
          <w:rStyle w:val="Strong"/>
          <w:rFonts w:ascii="Helvetica" w:hAnsi="Helvetica" w:cs="Helvetica"/>
          <w:color w:val="333333"/>
          <w:sz w:val="21"/>
          <w:szCs w:val="21"/>
        </w:rPr>
        <w:t>ACF:</w:t>
      </w:r>
      <w:r w:rsidR="00FE0774">
        <w:rPr>
          <w:rStyle w:val="Strong"/>
          <w:rFonts w:ascii="Helvetica" w:hAnsi="Helvetica" w:cs="Helvetica"/>
          <w:color w:val="333333"/>
          <w:sz w:val="21"/>
          <w:szCs w:val="21"/>
        </w:rPr>
        <w:t xml:space="preserve"> With difference of 30 points.</w:t>
      </w:r>
      <w:r w:rsidR="00FE0774">
        <w:rPr>
          <w:noProof/>
        </w:rPr>
        <w:drawing>
          <wp:inline distT="0" distB="0" distL="0" distR="0" wp14:anchorId="27E4283C" wp14:editId="05911603">
            <wp:extent cx="5943600" cy="14706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70660"/>
                    </a:xfrm>
                    <a:prstGeom prst="rect">
                      <a:avLst/>
                    </a:prstGeom>
                  </pic:spPr>
                </pic:pic>
              </a:graphicData>
            </a:graphic>
          </wp:inline>
        </w:drawing>
      </w:r>
    </w:p>
    <w:p w14:paraId="3C28CBFE" w14:textId="77777777" w:rsidR="00AB7657" w:rsidRDefault="00AB7657" w:rsidP="00AB7657">
      <w:pPr>
        <w:pStyle w:val="NormalWeb"/>
        <w:shd w:val="clear" w:color="auto" w:fill="FFFFFF"/>
        <w:spacing w:before="0" w:beforeAutospacing="0" w:after="150" w:afterAutospacing="0"/>
        <w:rPr>
          <w:rStyle w:val="Strong"/>
          <w:rFonts w:ascii="Helvetica" w:hAnsi="Helvetica" w:cs="Helvetica"/>
          <w:color w:val="333333"/>
          <w:sz w:val="21"/>
          <w:szCs w:val="21"/>
        </w:rPr>
      </w:pPr>
    </w:p>
    <w:p w14:paraId="0623A75A" w14:textId="21AC25AE" w:rsidR="00551E28" w:rsidRDefault="00551E28" w:rsidP="00AB7657">
      <w:pPr>
        <w:pStyle w:val="NormalWeb"/>
        <w:shd w:val="clear" w:color="auto" w:fill="FFFFFF"/>
        <w:spacing w:before="0" w:beforeAutospacing="0" w:after="150" w:afterAutospacing="0"/>
        <w:rPr>
          <w:rStyle w:val="Strong"/>
          <w:rFonts w:ascii="Helvetica" w:hAnsi="Helvetica" w:cs="Helvetica"/>
          <w:color w:val="333333"/>
          <w:sz w:val="21"/>
          <w:szCs w:val="21"/>
        </w:rPr>
      </w:pPr>
      <w:r>
        <w:rPr>
          <w:rStyle w:val="Strong"/>
          <w:rFonts w:ascii="Helvetica" w:hAnsi="Helvetica" w:cs="Helvetica"/>
          <w:color w:val="333333"/>
          <w:sz w:val="21"/>
          <w:szCs w:val="21"/>
        </w:rPr>
        <w:t>PACF</w:t>
      </w:r>
      <w:r w:rsidR="00AB7657">
        <w:rPr>
          <w:noProof/>
        </w:rPr>
        <w:drawing>
          <wp:inline distT="0" distB="0" distL="0" distR="0" wp14:anchorId="1AA9E29E" wp14:editId="024FD17A">
            <wp:extent cx="5943600" cy="18211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21180"/>
                    </a:xfrm>
                    <a:prstGeom prst="rect">
                      <a:avLst/>
                    </a:prstGeom>
                  </pic:spPr>
                </pic:pic>
              </a:graphicData>
            </a:graphic>
          </wp:inline>
        </w:drawing>
      </w:r>
    </w:p>
    <w:p w14:paraId="642E4CE4" w14:textId="743A5A77" w:rsidR="00E93C39" w:rsidRDefault="00A5073B" w:rsidP="00AB7657">
      <w:pPr>
        <w:pStyle w:val="NormalWeb"/>
        <w:shd w:val="clear" w:color="auto" w:fill="FFFFFF"/>
        <w:spacing w:before="0" w:beforeAutospacing="0" w:after="150" w:afterAutospacing="0"/>
        <w:rPr>
          <w:rFonts w:cstheme="minorBidi"/>
          <w:b/>
          <w:iCs/>
          <w:color w:val="2D3B45"/>
        </w:rPr>
      </w:pPr>
      <w:r>
        <w:rPr>
          <w:rFonts w:cstheme="minorBidi"/>
          <w:b/>
          <w:iCs/>
          <w:color w:val="2D3B45"/>
        </w:rPr>
        <w:lastRenderedPageBreak/>
        <w:t>Item B:</w:t>
      </w:r>
    </w:p>
    <w:p w14:paraId="7DAD8854" w14:textId="474E5083" w:rsidR="00A5073B" w:rsidRDefault="00AD08EC" w:rsidP="00AB7657">
      <w:pPr>
        <w:pStyle w:val="NormalWeb"/>
        <w:shd w:val="clear" w:color="auto" w:fill="FFFFFF"/>
        <w:spacing w:before="0" w:beforeAutospacing="0" w:after="150" w:afterAutospacing="0"/>
        <w:rPr>
          <w:noProof/>
        </w:rPr>
      </w:pPr>
      <w:r>
        <w:rPr>
          <w:rFonts w:cstheme="minorBidi"/>
          <w:b/>
          <w:iCs/>
          <w:color w:val="2D3B45"/>
        </w:rPr>
        <w:t>ACF:</w:t>
      </w:r>
      <w:r w:rsidR="00952343" w:rsidRPr="00952343">
        <w:rPr>
          <w:noProof/>
        </w:rPr>
        <w:t xml:space="preserve"> </w:t>
      </w:r>
      <w:r w:rsidR="00952343">
        <w:rPr>
          <w:rStyle w:val="Strong"/>
          <w:rFonts w:ascii="Helvetica" w:hAnsi="Helvetica" w:cs="Helvetica"/>
          <w:color w:val="333333"/>
          <w:sz w:val="21"/>
          <w:szCs w:val="21"/>
        </w:rPr>
        <w:t>With difference of 30 points</w:t>
      </w:r>
      <w:r w:rsidR="00952343">
        <w:rPr>
          <w:noProof/>
        </w:rPr>
        <w:t xml:space="preserve"> </w:t>
      </w:r>
      <w:r w:rsidR="00952343">
        <w:rPr>
          <w:noProof/>
        </w:rPr>
        <w:drawing>
          <wp:inline distT="0" distB="0" distL="0" distR="0" wp14:anchorId="63126E1A" wp14:editId="01BB6AC9">
            <wp:extent cx="5943600" cy="2019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19300"/>
                    </a:xfrm>
                    <a:prstGeom prst="rect">
                      <a:avLst/>
                    </a:prstGeom>
                  </pic:spPr>
                </pic:pic>
              </a:graphicData>
            </a:graphic>
          </wp:inline>
        </w:drawing>
      </w:r>
    </w:p>
    <w:p w14:paraId="718016BA" w14:textId="46DECCF3" w:rsidR="00FA2075" w:rsidRDefault="00FA2075" w:rsidP="00AB7657">
      <w:pPr>
        <w:pStyle w:val="NormalWeb"/>
        <w:shd w:val="clear" w:color="auto" w:fill="FFFFFF"/>
        <w:spacing w:before="0" w:beforeAutospacing="0" w:after="150" w:afterAutospacing="0"/>
        <w:rPr>
          <w:rFonts w:cstheme="minorBidi"/>
          <w:b/>
          <w:iCs/>
          <w:color w:val="2D3B45"/>
        </w:rPr>
      </w:pPr>
      <w:r>
        <w:rPr>
          <w:rFonts w:cstheme="minorBidi"/>
          <w:b/>
          <w:iCs/>
          <w:color w:val="2D3B45"/>
        </w:rPr>
        <w:t>PCF:</w:t>
      </w:r>
    </w:p>
    <w:p w14:paraId="6C695865" w14:textId="3BB7584D" w:rsidR="00E54163" w:rsidRDefault="00E54163" w:rsidP="00AB7657">
      <w:pPr>
        <w:pStyle w:val="NormalWeb"/>
        <w:shd w:val="clear" w:color="auto" w:fill="FFFFFF"/>
        <w:spacing w:before="0" w:beforeAutospacing="0" w:after="150" w:afterAutospacing="0"/>
        <w:rPr>
          <w:rFonts w:cstheme="minorBidi"/>
          <w:b/>
          <w:iCs/>
          <w:color w:val="2D3B45"/>
        </w:rPr>
      </w:pPr>
      <w:r>
        <w:rPr>
          <w:noProof/>
        </w:rPr>
        <w:drawing>
          <wp:inline distT="0" distB="0" distL="0" distR="0" wp14:anchorId="3F8EB224" wp14:editId="6DC1B7DC">
            <wp:extent cx="5943600" cy="18288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28800"/>
                    </a:xfrm>
                    <a:prstGeom prst="rect">
                      <a:avLst/>
                    </a:prstGeom>
                  </pic:spPr>
                </pic:pic>
              </a:graphicData>
            </a:graphic>
          </wp:inline>
        </w:drawing>
      </w:r>
    </w:p>
    <w:p w14:paraId="03C352AD" w14:textId="3CE8B4A0" w:rsidR="00E54163" w:rsidRDefault="005F7E54" w:rsidP="00B84FC1">
      <w:pPr>
        <w:jc w:val="both"/>
        <w:rPr>
          <w:rFonts w:eastAsia="Times New Roman"/>
          <w:iCs/>
          <w:color w:val="2D3B45"/>
          <w:sz w:val="24"/>
          <w:szCs w:val="24"/>
        </w:rPr>
      </w:pPr>
      <w:r w:rsidRPr="00B84FC1">
        <w:rPr>
          <w:rFonts w:eastAsia="Times New Roman"/>
          <w:iCs/>
          <w:color w:val="2D3B45"/>
          <w:sz w:val="24"/>
          <w:szCs w:val="24"/>
        </w:rPr>
        <w:t>Now checking with difference of 50points</w:t>
      </w:r>
      <w:r w:rsidR="0060335A" w:rsidRPr="00B84FC1">
        <w:rPr>
          <w:rFonts w:eastAsia="Times New Roman"/>
          <w:iCs/>
          <w:color w:val="2D3B45"/>
          <w:sz w:val="24"/>
          <w:szCs w:val="24"/>
        </w:rPr>
        <w:t>.</w:t>
      </w:r>
    </w:p>
    <w:p w14:paraId="466634AB" w14:textId="4F66450D" w:rsidR="00A3534D" w:rsidRPr="00A3534D" w:rsidRDefault="00A3534D" w:rsidP="00B84FC1">
      <w:pPr>
        <w:jc w:val="both"/>
        <w:rPr>
          <w:rFonts w:eastAsia="Times New Roman"/>
          <w:b/>
          <w:iCs/>
          <w:color w:val="2D3B45"/>
          <w:sz w:val="24"/>
          <w:szCs w:val="24"/>
        </w:rPr>
      </w:pPr>
      <w:r w:rsidRPr="00A3534D">
        <w:rPr>
          <w:rFonts w:eastAsia="Times New Roman"/>
          <w:b/>
          <w:iCs/>
          <w:color w:val="2D3B45"/>
          <w:sz w:val="24"/>
          <w:szCs w:val="24"/>
        </w:rPr>
        <w:t>Item A:</w:t>
      </w:r>
    </w:p>
    <w:p w14:paraId="2E947D7F" w14:textId="6A270E94" w:rsidR="00A3534D" w:rsidRDefault="00A3534D" w:rsidP="00B84FC1">
      <w:pPr>
        <w:jc w:val="both"/>
        <w:rPr>
          <w:rFonts w:eastAsia="Times New Roman"/>
          <w:iCs/>
          <w:color w:val="2D3B45"/>
          <w:sz w:val="24"/>
          <w:szCs w:val="24"/>
        </w:rPr>
      </w:pPr>
      <w:r>
        <w:rPr>
          <w:noProof/>
        </w:rPr>
        <w:drawing>
          <wp:inline distT="0" distB="0" distL="0" distR="0" wp14:anchorId="6D579E22" wp14:editId="3DF9C2A7">
            <wp:extent cx="5943600" cy="24003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00300"/>
                    </a:xfrm>
                    <a:prstGeom prst="rect">
                      <a:avLst/>
                    </a:prstGeom>
                  </pic:spPr>
                </pic:pic>
              </a:graphicData>
            </a:graphic>
          </wp:inline>
        </w:drawing>
      </w:r>
    </w:p>
    <w:p w14:paraId="77672B2A" w14:textId="7283F61B" w:rsidR="00824A3A" w:rsidRPr="00824A3A" w:rsidRDefault="00824A3A" w:rsidP="00B84FC1">
      <w:pPr>
        <w:jc w:val="both"/>
        <w:rPr>
          <w:rFonts w:eastAsia="Times New Roman"/>
          <w:b/>
          <w:iCs/>
          <w:color w:val="2D3B45"/>
          <w:sz w:val="24"/>
          <w:szCs w:val="24"/>
        </w:rPr>
      </w:pPr>
      <w:r w:rsidRPr="00824A3A">
        <w:rPr>
          <w:rFonts w:eastAsia="Times New Roman"/>
          <w:b/>
          <w:iCs/>
          <w:color w:val="2D3B45"/>
          <w:sz w:val="24"/>
          <w:szCs w:val="24"/>
        </w:rPr>
        <w:lastRenderedPageBreak/>
        <w:t>Item B:</w:t>
      </w:r>
    </w:p>
    <w:p w14:paraId="61B56790" w14:textId="0AF2357C" w:rsidR="00A3534D" w:rsidRDefault="008B1428" w:rsidP="00B84FC1">
      <w:pPr>
        <w:jc w:val="both"/>
        <w:rPr>
          <w:rFonts w:eastAsia="Times New Roman"/>
          <w:iCs/>
          <w:color w:val="2D3B45"/>
          <w:sz w:val="24"/>
          <w:szCs w:val="24"/>
        </w:rPr>
      </w:pPr>
      <w:r>
        <w:rPr>
          <w:noProof/>
        </w:rPr>
        <w:drawing>
          <wp:inline distT="0" distB="0" distL="0" distR="0" wp14:anchorId="5F8EF111" wp14:editId="43A0CD56">
            <wp:extent cx="5943600" cy="2087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87880"/>
                    </a:xfrm>
                    <a:prstGeom prst="rect">
                      <a:avLst/>
                    </a:prstGeom>
                  </pic:spPr>
                </pic:pic>
              </a:graphicData>
            </a:graphic>
          </wp:inline>
        </w:drawing>
      </w:r>
    </w:p>
    <w:p w14:paraId="5DB7F867" w14:textId="19FC0B0C" w:rsidR="005178D3" w:rsidRPr="005178D3" w:rsidRDefault="005178D3" w:rsidP="00B84FC1">
      <w:pPr>
        <w:jc w:val="both"/>
        <w:rPr>
          <w:rFonts w:eastAsia="Times New Roman"/>
          <w:iCs/>
          <w:color w:val="2D3B45"/>
          <w:sz w:val="24"/>
          <w:szCs w:val="24"/>
        </w:rPr>
      </w:pPr>
      <w:r w:rsidRPr="005178D3">
        <w:rPr>
          <w:rFonts w:eastAsia="Times New Roman"/>
          <w:iCs/>
          <w:color w:val="2D3B45"/>
          <w:sz w:val="24"/>
          <w:szCs w:val="24"/>
        </w:rPr>
        <w:t xml:space="preserve">The above ACF and PACF we have found out that the positive and negative values mean </w:t>
      </w:r>
      <w:r w:rsidR="009D5623">
        <w:rPr>
          <w:rFonts w:eastAsia="Times New Roman"/>
          <w:iCs/>
          <w:color w:val="2D3B45"/>
          <w:sz w:val="24"/>
          <w:szCs w:val="24"/>
        </w:rPr>
        <w:t>this</w:t>
      </w:r>
      <w:r w:rsidRPr="005178D3">
        <w:rPr>
          <w:rFonts w:eastAsia="Times New Roman"/>
          <w:iCs/>
          <w:color w:val="2D3B45"/>
          <w:sz w:val="24"/>
          <w:szCs w:val="24"/>
        </w:rPr>
        <w:t xml:space="preserve"> is </w:t>
      </w:r>
      <w:r w:rsidR="00490537">
        <w:rPr>
          <w:rFonts w:eastAsia="Times New Roman"/>
          <w:iCs/>
          <w:color w:val="2D3B45"/>
          <w:sz w:val="24"/>
          <w:szCs w:val="24"/>
        </w:rPr>
        <w:t xml:space="preserve">due to </w:t>
      </w:r>
      <w:r w:rsidRPr="005178D3">
        <w:rPr>
          <w:rFonts w:eastAsia="Times New Roman"/>
          <w:iCs/>
          <w:color w:val="2D3B45"/>
          <w:sz w:val="24"/>
          <w:szCs w:val="24"/>
        </w:rPr>
        <w:t>data is stationary</w:t>
      </w:r>
      <w:r w:rsidR="009D5623">
        <w:rPr>
          <w:rFonts w:eastAsia="Times New Roman"/>
          <w:iCs/>
          <w:color w:val="2D3B45"/>
          <w:sz w:val="24"/>
          <w:szCs w:val="24"/>
        </w:rPr>
        <w:t>.</w:t>
      </w:r>
    </w:p>
    <w:p w14:paraId="08FA9657" w14:textId="17D99FAD" w:rsidR="008B1428" w:rsidRDefault="00760E89" w:rsidP="00B84FC1">
      <w:pPr>
        <w:jc w:val="both"/>
        <w:rPr>
          <w:rFonts w:eastAsia="Times New Roman"/>
          <w:b/>
          <w:iCs/>
          <w:color w:val="2D3B45"/>
          <w:sz w:val="24"/>
          <w:szCs w:val="24"/>
        </w:rPr>
      </w:pPr>
      <w:r w:rsidRPr="00760E89">
        <w:rPr>
          <w:rFonts w:eastAsia="Times New Roman"/>
          <w:b/>
          <w:iCs/>
          <w:color w:val="2D3B45"/>
          <w:sz w:val="24"/>
          <w:szCs w:val="24"/>
        </w:rPr>
        <w:t>Step 3: Building ARIMA Model</w:t>
      </w:r>
    </w:p>
    <w:p w14:paraId="12CF5F0E" w14:textId="704227C7" w:rsidR="008D4A7B" w:rsidRDefault="008D4A7B" w:rsidP="00B84FC1">
      <w:pPr>
        <w:jc w:val="both"/>
        <w:rPr>
          <w:rFonts w:eastAsia="Times New Roman"/>
          <w:b/>
          <w:iCs/>
          <w:color w:val="2D3B45"/>
          <w:sz w:val="24"/>
          <w:szCs w:val="24"/>
        </w:rPr>
      </w:pPr>
      <w:r>
        <w:rPr>
          <w:rFonts w:eastAsia="Times New Roman"/>
          <w:b/>
          <w:iCs/>
          <w:color w:val="2D3B45"/>
          <w:sz w:val="24"/>
          <w:szCs w:val="24"/>
        </w:rPr>
        <w:t>Item A:</w:t>
      </w:r>
    </w:p>
    <w:p w14:paraId="34FCE239" w14:textId="602947CF" w:rsidR="00E52D56" w:rsidRDefault="00E52D56" w:rsidP="00B84FC1">
      <w:pPr>
        <w:jc w:val="both"/>
        <w:rPr>
          <w:rFonts w:eastAsia="Times New Roman"/>
          <w:b/>
          <w:iCs/>
          <w:color w:val="2D3B45"/>
          <w:sz w:val="24"/>
          <w:szCs w:val="24"/>
        </w:rPr>
      </w:pPr>
      <w:r>
        <w:rPr>
          <w:noProof/>
        </w:rPr>
        <w:drawing>
          <wp:inline distT="0" distB="0" distL="0" distR="0" wp14:anchorId="2AB4AC70" wp14:editId="638D549D">
            <wp:extent cx="5943600" cy="135636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56360"/>
                    </a:xfrm>
                    <a:prstGeom prst="rect">
                      <a:avLst/>
                    </a:prstGeom>
                  </pic:spPr>
                </pic:pic>
              </a:graphicData>
            </a:graphic>
          </wp:inline>
        </w:drawing>
      </w:r>
    </w:p>
    <w:p w14:paraId="3F1C18EA" w14:textId="0F65E016" w:rsidR="00760E89" w:rsidRDefault="00755EF5" w:rsidP="00B84FC1">
      <w:pPr>
        <w:jc w:val="both"/>
        <w:rPr>
          <w:noProof/>
        </w:rPr>
      </w:pPr>
      <w:r>
        <w:rPr>
          <w:rFonts w:eastAsia="Times New Roman"/>
          <w:b/>
          <w:iCs/>
          <w:color w:val="2D3B45"/>
          <w:sz w:val="24"/>
          <w:szCs w:val="24"/>
        </w:rPr>
        <w:t>Plotting</w:t>
      </w:r>
      <w:r w:rsidR="00846360">
        <w:rPr>
          <w:rFonts w:eastAsia="Times New Roman"/>
          <w:b/>
          <w:iCs/>
          <w:color w:val="2D3B45"/>
          <w:sz w:val="24"/>
          <w:szCs w:val="24"/>
        </w:rPr>
        <w:t xml:space="preserve"> </w:t>
      </w:r>
      <w:r>
        <w:rPr>
          <w:rFonts w:eastAsia="Times New Roman"/>
          <w:b/>
          <w:iCs/>
          <w:color w:val="2D3B45"/>
          <w:sz w:val="24"/>
          <w:szCs w:val="24"/>
        </w:rPr>
        <w:t>the</w:t>
      </w:r>
      <w:r w:rsidR="00B939B6">
        <w:rPr>
          <w:rFonts w:eastAsia="Times New Roman"/>
          <w:b/>
          <w:iCs/>
          <w:color w:val="2D3B45"/>
          <w:sz w:val="24"/>
          <w:szCs w:val="24"/>
        </w:rPr>
        <w:t xml:space="preserve"> </w:t>
      </w:r>
      <w:r>
        <w:rPr>
          <w:rFonts w:eastAsia="Times New Roman"/>
          <w:b/>
          <w:iCs/>
          <w:color w:val="2D3B45"/>
          <w:sz w:val="24"/>
          <w:szCs w:val="24"/>
        </w:rPr>
        <w:t>residuals</w:t>
      </w:r>
      <w:r w:rsidR="00670339">
        <w:rPr>
          <w:rFonts w:eastAsia="Times New Roman"/>
          <w:b/>
          <w:iCs/>
          <w:color w:val="2D3B45"/>
          <w:sz w:val="24"/>
          <w:szCs w:val="24"/>
        </w:rPr>
        <w:t>:</w:t>
      </w:r>
      <w:r w:rsidR="009F5B0D" w:rsidRPr="004C5468">
        <w:rPr>
          <w:rFonts w:eastAsia="Times New Roman"/>
          <w:b/>
          <w:iCs/>
          <w:color w:val="2D3B45"/>
          <w:sz w:val="24"/>
          <w:szCs w:val="24"/>
        </w:rPr>
        <w:t xml:space="preserve"> </w:t>
      </w:r>
      <w:r w:rsidR="009F5B0D">
        <w:rPr>
          <w:noProof/>
        </w:rPr>
        <w:drawing>
          <wp:inline distT="0" distB="0" distL="0" distR="0" wp14:anchorId="210B69D7" wp14:editId="30C584BB">
            <wp:extent cx="5943600" cy="2225040"/>
            <wp:effectExtent l="0" t="0" r="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25040"/>
                    </a:xfrm>
                    <a:prstGeom prst="rect">
                      <a:avLst/>
                    </a:prstGeom>
                  </pic:spPr>
                </pic:pic>
              </a:graphicData>
            </a:graphic>
          </wp:inline>
        </w:drawing>
      </w:r>
    </w:p>
    <w:p w14:paraId="4337B92F" w14:textId="77777777" w:rsidR="005D1DE8" w:rsidRDefault="005D1DE8" w:rsidP="00B84FC1">
      <w:pPr>
        <w:jc w:val="both"/>
        <w:rPr>
          <w:rFonts w:eastAsia="Times New Roman"/>
          <w:b/>
          <w:iCs/>
          <w:color w:val="2D3B45"/>
          <w:sz w:val="24"/>
          <w:szCs w:val="24"/>
        </w:rPr>
      </w:pPr>
    </w:p>
    <w:p w14:paraId="0841F854" w14:textId="04797986" w:rsidR="00A25976" w:rsidRDefault="00A25976" w:rsidP="00B84FC1">
      <w:pPr>
        <w:jc w:val="both"/>
        <w:rPr>
          <w:rFonts w:eastAsia="Times New Roman"/>
          <w:b/>
          <w:iCs/>
          <w:color w:val="2D3B45"/>
          <w:sz w:val="24"/>
          <w:szCs w:val="24"/>
        </w:rPr>
      </w:pPr>
      <w:r>
        <w:rPr>
          <w:rFonts w:eastAsia="Times New Roman"/>
          <w:b/>
          <w:iCs/>
          <w:color w:val="2D3B45"/>
          <w:sz w:val="24"/>
          <w:szCs w:val="24"/>
        </w:rPr>
        <w:lastRenderedPageBreak/>
        <w:t>Item A</w:t>
      </w:r>
      <w:r w:rsidR="00104292">
        <w:rPr>
          <w:rFonts w:eastAsia="Times New Roman"/>
          <w:b/>
          <w:iCs/>
          <w:color w:val="2D3B45"/>
          <w:sz w:val="24"/>
          <w:szCs w:val="24"/>
        </w:rPr>
        <w:t>:</w:t>
      </w:r>
      <w:r>
        <w:rPr>
          <w:rFonts w:eastAsia="Times New Roman"/>
          <w:b/>
          <w:iCs/>
          <w:color w:val="2D3B45"/>
          <w:sz w:val="24"/>
          <w:szCs w:val="24"/>
        </w:rPr>
        <w:t xml:space="preserve"> </w:t>
      </w:r>
      <w:r w:rsidR="00104292">
        <w:rPr>
          <w:rFonts w:eastAsia="Times New Roman"/>
          <w:b/>
          <w:iCs/>
          <w:color w:val="2D3B45"/>
          <w:sz w:val="24"/>
          <w:szCs w:val="24"/>
        </w:rPr>
        <w:t xml:space="preserve">Demand </w:t>
      </w:r>
      <w:r w:rsidR="00624C5B">
        <w:rPr>
          <w:rFonts w:eastAsia="Times New Roman"/>
          <w:b/>
          <w:iCs/>
          <w:color w:val="2D3B45"/>
          <w:sz w:val="24"/>
          <w:szCs w:val="24"/>
        </w:rPr>
        <w:t>of</w:t>
      </w:r>
      <w:r w:rsidR="00104292">
        <w:rPr>
          <w:rFonts w:eastAsia="Times New Roman"/>
          <w:b/>
          <w:iCs/>
          <w:color w:val="2D3B45"/>
          <w:sz w:val="24"/>
          <w:szCs w:val="24"/>
        </w:rPr>
        <w:t xml:space="preserve"> Actual</w:t>
      </w:r>
      <w:r>
        <w:rPr>
          <w:rFonts w:eastAsia="Times New Roman"/>
          <w:b/>
          <w:iCs/>
          <w:color w:val="2D3B45"/>
          <w:sz w:val="24"/>
          <w:szCs w:val="24"/>
        </w:rPr>
        <w:t xml:space="preserve"> values Vs forecast values:</w:t>
      </w:r>
    </w:p>
    <w:p w14:paraId="37C66806" w14:textId="7A8D61CC" w:rsidR="008E36C1" w:rsidRDefault="00A25976" w:rsidP="00B84FC1">
      <w:pPr>
        <w:jc w:val="both"/>
        <w:rPr>
          <w:rFonts w:eastAsia="Times New Roman"/>
          <w:b/>
          <w:iCs/>
          <w:color w:val="2D3B45"/>
          <w:sz w:val="24"/>
          <w:szCs w:val="24"/>
        </w:rPr>
      </w:pPr>
      <w:r>
        <w:rPr>
          <w:noProof/>
        </w:rPr>
        <w:drawing>
          <wp:inline distT="0" distB="0" distL="0" distR="0" wp14:anchorId="69519F66" wp14:editId="03C902C2">
            <wp:extent cx="5943600" cy="216408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64080"/>
                    </a:xfrm>
                    <a:prstGeom prst="rect">
                      <a:avLst/>
                    </a:prstGeom>
                  </pic:spPr>
                </pic:pic>
              </a:graphicData>
            </a:graphic>
          </wp:inline>
        </w:drawing>
      </w:r>
    </w:p>
    <w:p w14:paraId="1CEDD934" w14:textId="14DE0CA9" w:rsidR="008D70BE" w:rsidRDefault="00C54BA3" w:rsidP="00B84FC1">
      <w:pPr>
        <w:jc w:val="both"/>
        <w:rPr>
          <w:rFonts w:eastAsia="Times New Roman"/>
          <w:b/>
          <w:iCs/>
          <w:color w:val="2D3B45"/>
          <w:sz w:val="24"/>
          <w:szCs w:val="24"/>
        </w:rPr>
      </w:pPr>
      <w:r>
        <w:rPr>
          <w:rFonts w:eastAsia="Times New Roman"/>
          <w:b/>
          <w:iCs/>
          <w:color w:val="2D3B45"/>
          <w:sz w:val="24"/>
          <w:szCs w:val="24"/>
        </w:rPr>
        <w:t>The MAPE value 7.33% from the ARIMA model which is less than the above two models.</w:t>
      </w:r>
    </w:p>
    <w:p w14:paraId="2598621F" w14:textId="11292224" w:rsidR="00FC33FC" w:rsidRDefault="00FC33FC" w:rsidP="00B84FC1">
      <w:pPr>
        <w:jc w:val="both"/>
        <w:rPr>
          <w:rFonts w:eastAsia="Times New Roman"/>
          <w:b/>
          <w:iCs/>
          <w:color w:val="2D3B45"/>
          <w:sz w:val="24"/>
          <w:szCs w:val="24"/>
        </w:rPr>
      </w:pPr>
      <w:r>
        <w:rPr>
          <w:rFonts w:eastAsia="Times New Roman"/>
          <w:b/>
          <w:iCs/>
          <w:color w:val="2D3B45"/>
          <w:sz w:val="24"/>
          <w:szCs w:val="24"/>
        </w:rPr>
        <w:t>ACF:</w:t>
      </w:r>
    </w:p>
    <w:p w14:paraId="720F807D" w14:textId="150D7A9E" w:rsidR="00FD279B" w:rsidRDefault="00FD279B" w:rsidP="00B84FC1">
      <w:pPr>
        <w:jc w:val="both"/>
        <w:rPr>
          <w:rFonts w:eastAsia="Times New Roman"/>
          <w:b/>
          <w:iCs/>
          <w:color w:val="2D3B45"/>
          <w:sz w:val="24"/>
          <w:szCs w:val="24"/>
        </w:rPr>
      </w:pPr>
      <w:r>
        <w:rPr>
          <w:noProof/>
        </w:rPr>
        <w:drawing>
          <wp:inline distT="0" distB="0" distL="0" distR="0" wp14:anchorId="0DFFE42F" wp14:editId="258C5E61">
            <wp:extent cx="5943600" cy="166878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68780"/>
                    </a:xfrm>
                    <a:prstGeom prst="rect">
                      <a:avLst/>
                    </a:prstGeom>
                  </pic:spPr>
                </pic:pic>
              </a:graphicData>
            </a:graphic>
          </wp:inline>
        </w:drawing>
      </w:r>
    </w:p>
    <w:p w14:paraId="4125CEE6" w14:textId="2B55F5C1" w:rsidR="00FD279B" w:rsidRDefault="00FD279B" w:rsidP="00B84FC1">
      <w:pPr>
        <w:jc w:val="both"/>
        <w:rPr>
          <w:noProof/>
        </w:rPr>
      </w:pPr>
      <w:r>
        <w:rPr>
          <w:rFonts w:eastAsia="Times New Roman"/>
          <w:b/>
          <w:iCs/>
          <w:color w:val="2D3B45"/>
          <w:sz w:val="24"/>
          <w:szCs w:val="24"/>
        </w:rPr>
        <w:t>PACF:</w:t>
      </w:r>
      <w:r w:rsidR="00F111A4" w:rsidRPr="00F111A4">
        <w:rPr>
          <w:noProof/>
        </w:rPr>
        <w:t xml:space="preserve"> </w:t>
      </w:r>
      <w:r w:rsidR="00F111A4">
        <w:rPr>
          <w:noProof/>
        </w:rPr>
        <w:drawing>
          <wp:inline distT="0" distB="0" distL="0" distR="0" wp14:anchorId="0AFB807D" wp14:editId="0D12F537">
            <wp:extent cx="5943600" cy="238506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85060"/>
                    </a:xfrm>
                    <a:prstGeom prst="rect">
                      <a:avLst/>
                    </a:prstGeom>
                  </pic:spPr>
                </pic:pic>
              </a:graphicData>
            </a:graphic>
          </wp:inline>
        </w:drawing>
      </w:r>
    </w:p>
    <w:p w14:paraId="1BC1BE7D" w14:textId="59056D82" w:rsidR="00F111A4" w:rsidRDefault="00F111A4" w:rsidP="00B84FC1">
      <w:pPr>
        <w:jc w:val="both"/>
        <w:rPr>
          <w:rFonts w:eastAsia="Times New Roman"/>
          <w:b/>
          <w:iCs/>
          <w:color w:val="2D3B45"/>
          <w:sz w:val="24"/>
          <w:szCs w:val="24"/>
        </w:rPr>
      </w:pPr>
    </w:p>
    <w:p w14:paraId="6D41A6CF" w14:textId="77777777" w:rsidR="003E5C29" w:rsidRDefault="003E5C29" w:rsidP="003E5C29">
      <w:pPr>
        <w:jc w:val="both"/>
        <w:rPr>
          <w:rFonts w:eastAsia="Times New Roman"/>
          <w:iCs/>
          <w:color w:val="2D3B45"/>
          <w:sz w:val="24"/>
          <w:szCs w:val="24"/>
        </w:rPr>
      </w:pPr>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Box-</w:t>
      </w:r>
      <w:proofErr w:type="spellStart"/>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Ljung</w:t>
      </w:r>
      <w:proofErr w:type="spellEnd"/>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w:t>
      </w:r>
      <w:r>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Style w:val="Strong"/>
          <w:rFonts w:ascii="Helvetica" w:hAnsi="Helvetica" w:cs="Helvetica"/>
          <w:color w:val="333333"/>
          <w:sz w:val="21"/>
          <w:szCs w:val="21"/>
          <w:shd w:val="clear" w:color="auto" w:fill="FFFFFF"/>
        </w:rPr>
        <w:t xml:space="preserve"> </w:t>
      </w:r>
      <w:r w:rsidRPr="009D46E9">
        <w:rPr>
          <w:rFonts w:eastAsia="Times New Roman"/>
          <w:iCs/>
          <w:color w:val="2D3B45"/>
          <w:sz w:val="24"/>
          <w:szCs w:val="24"/>
        </w:rPr>
        <w:t xml:space="preserve">To check the random/residual </w:t>
      </w:r>
      <w:r>
        <w:rPr>
          <w:rFonts w:eastAsia="Times New Roman"/>
          <w:iCs/>
          <w:color w:val="2D3B45"/>
          <w:sz w:val="24"/>
          <w:szCs w:val="24"/>
        </w:rPr>
        <w:t xml:space="preserve">components </w:t>
      </w:r>
      <w:r w:rsidRPr="009D46E9">
        <w:rPr>
          <w:rFonts w:eastAsia="Times New Roman"/>
          <w:iCs/>
          <w:color w:val="2D3B45"/>
          <w:sz w:val="24"/>
          <w:szCs w:val="24"/>
        </w:rPr>
        <w:t>are independent or not.</w:t>
      </w:r>
    </w:p>
    <w:p w14:paraId="0AA94F0F" w14:textId="77777777" w:rsidR="003E5C29" w:rsidRPr="007855BB" w:rsidRDefault="003E5C29" w:rsidP="003E5C29">
      <w:pPr>
        <w:jc w:val="both"/>
        <w:rPr>
          <w:rFonts w:eastAsia="Times New Roman" w:cs="Helvetica"/>
          <w:bCs/>
          <w:iCs/>
          <w:color w:val="2D3B45"/>
          <w:sz w:val="24"/>
          <w:szCs w:val="24"/>
        </w:rPr>
      </w:pPr>
      <w:r w:rsidRPr="007855BB">
        <w:rPr>
          <w:rFonts w:eastAsia="Times New Roman" w:cs="Helvetica"/>
          <w:bCs/>
          <w:iCs/>
          <w:color w:val="2D3B45"/>
          <w:sz w:val="24"/>
          <w:szCs w:val="24"/>
        </w:rPr>
        <w:t>H</w:t>
      </w:r>
      <w:r w:rsidRPr="007855BB">
        <w:rPr>
          <w:rFonts w:eastAsia="Times New Roman" w:cs="Helvetica"/>
          <w:bCs/>
          <w:iCs/>
          <w:color w:val="2D3B45"/>
          <w:sz w:val="24"/>
          <w:szCs w:val="24"/>
          <w:vertAlign w:val="subscript"/>
        </w:rPr>
        <w:t>0</w:t>
      </w:r>
      <w:r w:rsidRPr="007855BB">
        <w:rPr>
          <w:rFonts w:eastAsia="Times New Roman" w:cs="Helvetica"/>
          <w:bCs/>
          <w:iCs/>
          <w:color w:val="2D3B45"/>
          <w:sz w:val="24"/>
          <w:szCs w:val="24"/>
        </w:rPr>
        <w:t>: residuals are independent</w:t>
      </w:r>
    </w:p>
    <w:p w14:paraId="1C4AAFAB" w14:textId="77777777" w:rsidR="003E5C29" w:rsidRDefault="003E5C29" w:rsidP="003E5C29">
      <w:pPr>
        <w:jc w:val="both"/>
        <w:rPr>
          <w:rFonts w:eastAsia="Times New Roman" w:cs="Helvetica"/>
          <w:bCs/>
          <w:iCs/>
          <w:color w:val="2D3B45"/>
          <w:sz w:val="24"/>
          <w:szCs w:val="24"/>
        </w:rPr>
      </w:pPr>
      <w:r w:rsidRPr="007855BB">
        <w:rPr>
          <w:rFonts w:eastAsia="Times New Roman" w:cs="Helvetica"/>
          <w:bCs/>
          <w:iCs/>
          <w:color w:val="2D3B45"/>
          <w:sz w:val="24"/>
          <w:szCs w:val="24"/>
        </w:rPr>
        <w:t>H</w:t>
      </w:r>
      <w:r w:rsidRPr="007855BB">
        <w:rPr>
          <w:rFonts w:eastAsia="Times New Roman" w:cs="Helvetica"/>
          <w:bCs/>
          <w:iCs/>
          <w:color w:val="2D3B45"/>
          <w:sz w:val="24"/>
          <w:szCs w:val="24"/>
          <w:vertAlign w:val="subscript"/>
        </w:rPr>
        <w:t>A</w:t>
      </w:r>
      <w:r w:rsidRPr="007855BB">
        <w:rPr>
          <w:rFonts w:eastAsia="Times New Roman" w:cs="Helvetica"/>
          <w:bCs/>
          <w:iCs/>
          <w:color w:val="2D3B45"/>
          <w:sz w:val="24"/>
          <w:szCs w:val="24"/>
        </w:rPr>
        <w:t>:</w:t>
      </w:r>
      <w:r>
        <w:rPr>
          <w:rFonts w:eastAsia="Times New Roman" w:cs="Helvetica"/>
          <w:bCs/>
          <w:iCs/>
          <w:color w:val="2D3B45"/>
          <w:sz w:val="24"/>
          <w:szCs w:val="24"/>
        </w:rPr>
        <w:t xml:space="preserve"> </w:t>
      </w:r>
      <w:r w:rsidRPr="007855BB">
        <w:rPr>
          <w:rFonts w:eastAsia="Times New Roman" w:cs="Helvetica"/>
          <w:bCs/>
          <w:iCs/>
          <w:color w:val="2D3B45"/>
          <w:sz w:val="24"/>
          <w:szCs w:val="24"/>
        </w:rPr>
        <w:t>residuals are not independent.</w:t>
      </w:r>
    </w:p>
    <w:p w14:paraId="4046F81C" w14:textId="57CE9705" w:rsidR="0005017A" w:rsidRDefault="00327F0A" w:rsidP="00B84FC1">
      <w:pPr>
        <w:jc w:val="both"/>
        <w:rPr>
          <w:rFonts w:eastAsia="Times New Roman"/>
          <w:b/>
          <w:iCs/>
          <w:color w:val="2D3B45"/>
          <w:sz w:val="24"/>
          <w:szCs w:val="24"/>
        </w:rPr>
      </w:pPr>
      <w:r>
        <w:rPr>
          <w:noProof/>
        </w:rPr>
        <w:drawing>
          <wp:inline distT="0" distB="0" distL="0" distR="0" wp14:anchorId="43A4DD0E" wp14:editId="73FBAEF9">
            <wp:extent cx="5943600" cy="7893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89305"/>
                    </a:xfrm>
                    <a:prstGeom prst="rect">
                      <a:avLst/>
                    </a:prstGeom>
                  </pic:spPr>
                </pic:pic>
              </a:graphicData>
            </a:graphic>
          </wp:inline>
        </w:drawing>
      </w:r>
    </w:p>
    <w:p w14:paraId="159E4A22" w14:textId="77777777" w:rsidR="00327F0A" w:rsidRDefault="00327F0A" w:rsidP="00327F0A">
      <w:pPr>
        <w:jc w:val="both"/>
        <w:rPr>
          <w:rFonts w:eastAsia="Times New Roman" w:cs="Helvetica"/>
          <w:bCs/>
          <w:iCs/>
          <w:color w:val="2D3B45"/>
          <w:sz w:val="24"/>
          <w:szCs w:val="24"/>
        </w:rPr>
      </w:pPr>
      <w:r>
        <w:rPr>
          <w:rFonts w:eastAsia="Times New Roman" w:cs="Helvetica"/>
          <w:bCs/>
          <w:iCs/>
          <w:color w:val="2D3B45"/>
          <w:sz w:val="24"/>
          <w:szCs w:val="24"/>
        </w:rPr>
        <w:t xml:space="preserve">The p-value is greater than the 0.05 hence accepting the </w:t>
      </w:r>
      <w:r w:rsidRPr="001436F1">
        <w:rPr>
          <w:rFonts w:eastAsia="Times New Roman" w:cs="Helvetica"/>
          <w:b/>
          <w:bCs/>
          <w:iCs/>
          <w:color w:val="2D3B45"/>
          <w:sz w:val="24"/>
          <w:szCs w:val="24"/>
        </w:rPr>
        <w:t>Null hypothesis</w:t>
      </w:r>
      <w:r>
        <w:rPr>
          <w:rFonts w:eastAsia="Times New Roman" w:cs="Helvetica"/>
          <w:bCs/>
          <w:iCs/>
          <w:color w:val="2D3B45"/>
          <w:sz w:val="24"/>
          <w:szCs w:val="24"/>
        </w:rPr>
        <w:t xml:space="preserve"> which means the residuals are independent.</w:t>
      </w:r>
    </w:p>
    <w:p w14:paraId="2B8482E5" w14:textId="58C72439" w:rsidR="00327F0A" w:rsidRDefault="009165AC" w:rsidP="00B84FC1">
      <w:pPr>
        <w:jc w:val="both"/>
        <w:rPr>
          <w:rFonts w:eastAsia="Times New Roman"/>
          <w:b/>
          <w:iCs/>
          <w:color w:val="2D3B45"/>
          <w:sz w:val="24"/>
          <w:szCs w:val="24"/>
        </w:rPr>
      </w:pPr>
      <w:r>
        <w:rPr>
          <w:noProof/>
        </w:rPr>
        <w:drawing>
          <wp:inline distT="0" distB="0" distL="0" distR="0" wp14:anchorId="7DCB45B7" wp14:editId="3000A5EF">
            <wp:extent cx="5943600" cy="2392680"/>
            <wp:effectExtent l="0" t="0" r="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92680"/>
                    </a:xfrm>
                    <a:prstGeom prst="rect">
                      <a:avLst/>
                    </a:prstGeom>
                  </pic:spPr>
                </pic:pic>
              </a:graphicData>
            </a:graphic>
          </wp:inline>
        </w:drawing>
      </w:r>
    </w:p>
    <w:p w14:paraId="6AC586DB" w14:textId="4D475DC5" w:rsidR="00C640C7" w:rsidRDefault="00C640C7" w:rsidP="00B84FC1">
      <w:pPr>
        <w:jc w:val="both"/>
        <w:rPr>
          <w:rFonts w:eastAsia="Times New Roman" w:cs="Helvetica"/>
          <w:bCs/>
          <w:iCs/>
          <w:color w:val="2D3B45"/>
          <w:sz w:val="24"/>
          <w:szCs w:val="24"/>
        </w:rPr>
      </w:pPr>
      <w:r w:rsidRPr="00C640C7">
        <w:rPr>
          <w:rFonts w:eastAsia="Times New Roman" w:cs="Helvetica"/>
          <w:bCs/>
          <w:iCs/>
          <w:color w:val="2D3B45"/>
          <w:sz w:val="24"/>
          <w:szCs w:val="24"/>
        </w:rPr>
        <w:t>From the plot</w:t>
      </w:r>
      <w:r w:rsidR="00080579">
        <w:rPr>
          <w:rFonts w:eastAsia="Times New Roman" w:cs="Helvetica"/>
          <w:bCs/>
          <w:iCs/>
          <w:color w:val="2D3B45"/>
          <w:sz w:val="24"/>
          <w:szCs w:val="24"/>
        </w:rPr>
        <w:t>ted</w:t>
      </w:r>
      <w:r w:rsidRPr="00C640C7">
        <w:rPr>
          <w:rFonts w:eastAsia="Times New Roman" w:cs="Helvetica"/>
          <w:bCs/>
          <w:iCs/>
          <w:color w:val="2D3B45"/>
          <w:sz w:val="24"/>
          <w:szCs w:val="24"/>
        </w:rPr>
        <w:t xml:space="preserve"> data, we can see the forecasted value follows almost the same as actual value, there are point of interaction at </w:t>
      </w:r>
      <w:r w:rsidR="00080579">
        <w:rPr>
          <w:rFonts w:eastAsia="Times New Roman" w:cs="Helvetica"/>
          <w:bCs/>
          <w:iCs/>
          <w:color w:val="2D3B45"/>
          <w:sz w:val="24"/>
          <w:szCs w:val="24"/>
        </w:rPr>
        <w:t>Dec</w:t>
      </w:r>
      <w:r w:rsidRPr="00C640C7">
        <w:rPr>
          <w:rFonts w:eastAsia="Times New Roman" w:cs="Helvetica"/>
          <w:bCs/>
          <w:iCs/>
          <w:color w:val="2D3B45"/>
          <w:sz w:val="24"/>
          <w:szCs w:val="24"/>
        </w:rPr>
        <w:t xml:space="preserve"> 201</w:t>
      </w:r>
      <w:r w:rsidR="00080579">
        <w:rPr>
          <w:rFonts w:eastAsia="Times New Roman" w:cs="Helvetica"/>
          <w:bCs/>
          <w:iCs/>
          <w:color w:val="2D3B45"/>
          <w:sz w:val="24"/>
          <w:szCs w:val="24"/>
        </w:rPr>
        <w:t>5</w:t>
      </w:r>
      <w:r w:rsidRPr="00C640C7">
        <w:rPr>
          <w:rFonts w:eastAsia="Times New Roman" w:cs="Helvetica"/>
          <w:bCs/>
          <w:iCs/>
          <w:color w:val="2D3B45"/>
          <w:sz w:val="24"/>
          <w:szCs w:val="24"/>
        </w:rPr>
        <w:t xml:space="preserve">, </w:t>
      </w:r>
      <w:r w:rsidR="00080579">
        <w:rPr>
          <w:rFonts w:eastAsia="Times New Roman" w:cs="Helvetica"/>
          <w:bCs/>
          <w:iCs/>
          <w:color w:val="2D3B45"/>
          <w:sz w:val="24"/>
          <w:szCs w:val="24"/>
        </w:rPr>
        <w:t>Jul</w:t>
      </w:r>
      <w:r w:rsidRPr="00C640C7">
        <w:rPr>
          <w:rFonts w:eastAsia="Times New Roman" w:cs="Helvetica"/>
          <w:bCs/>
          <w:iCs/>
          <w:color w:val="2D3B45"/>
          <w:sz w:val="24"/>
          <w:szCs w:val="24"/>
        </w:rPr>
        <w:t xml:space="preserve"> 2016, Dec 2016, Jan 2017.</w:t>
      </w:r>
    </w:p>
    <w:p w14:paraId="6284536D" w14:textId="1AA76393" w:rsidR="00856394" w:rsidRDefault="00856394" w:rsidP="00856394">
      <w:pPr>
        <w:jc w:val="both"/>
        <w:rPr>
          <w:rFonts w:eastAsia="Times New Roman"/>
          <w:b/>
          <w:iCs/>
          <w:color w:val="2D3B45"/>
          <w:sz w:val="24"/>
          <w:szCs w:val="24"/>
        </w:rPr>
      </w:pPr>
      <w:r>
        <w:rPr>
          <w:rFonts w:eastAsia="Times New Roman"/>
          <w:b/>
          <w:iCs/>
          <w:color w:val="2D3B45"/>
          <w:sz w:val="24"/>
          <w:szCs w:val="24"/>
        </w:rPr>
        <w:t>Item B:</w:t>
      </w:r>
    </w:p>
    <w:p w14:paraId="22A3C091" w14:textId="2C1DA5FE" w:rsidR="00C277F4" w:rsidRDefault="00C277F4" w:rsidP="00856394">
      <w:pPr>
        <w:jc w:val="both"/>
        <w:rPr>
          <w:rFonts w:eastAsia="Times New Roman"/>
          <w:b/>
          <w:iCs/>
          <w:color w:val="2D3B45"/>
          <w:sz w:val="24"/>
          <w:szCs w:val="24"/>
        </w:rPr>
      </w:pPr>
      <w:r>
        <w:rPr>
          <w:noProof/>
        </w:rPr>
        <w:drawing>
          <wp:inline distT="0" distB="0" distL="0" distR="0" wp14:anchorId="30AFC05D" wp14:editId="617385BA">
            <wp:extent cx="5314950" cy="20383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4950" cy="2038350"/>
                    </a:xfrm>
                    <a:prstGeom prst="rect">
                      <a:avLst/>
                    </a:prstGeom>
                  </pic:spPr>
                </pic:pic>
              </a:graphicData>
            </a:graphic>
          </wp:inline>
        </w:drawing>
      </w:r>
    </w:p>
    <w:p w14:paraId="0875D3A0" w14:textId="5A18905F" w:rsidR="00232511" w:rsidRDefault="005D1DE8" w:rsidP="00856394">
      <w:pPr>
        <w:jc w:val="both"/>
        <w:rPr>
          <w:rFonts w:eastAsia="Times New Roman"/>
          <w:b/>
          <w:iCs/>
          <w:color w:val="2D3B45"/>
          <w:sz w:val="24"/>
          <w:szCs w:val="24"/>
        </w:rPr>
      </w:pPr>
      <w:r>
        <w:rPr>
          <w:rFonts w:eastAsia="Times New Roman"/>
          <w:b/>
          <w:iCs/>
          <w:color w:val="2D3B45"/>
          <w:sz w:val="24"/>
          <w:szCs w:val="24"/>
        </w:rPr>
        <w:lastRenderedPageBreak/>
        <w:t>Plotting the residuals:</w:t>
      </w:r>
    </w:p>
    <w:p w14:paraId="7B6760E1" w14:textId="480F08F0" w:rsidR="00FD6A36" w:rsidRDefault="00FD6A36" w:rsidP="00856394">
      <w:pPr>
        <w:jc w:val="both"/>
        <w:rPr>
          <w:rFonts w:eastAsia="Times New Roman"/>
          <w:b/>
          <w:iCs/>
          <w:color w:val="2D3B45"/>
          <w:sz w:val="24"/>
          <w:szCs w:val="24"/>
        </w:rPr>
      </w:pPr>
      <w:r>
        <w:rPr>
          <w:noProof/>
        </w:rPr>
        <w:drawing>
          <wp:inline distT="0" distB="0" distL="0" distR="0" wp14:anchorId="339DE6D7" wp14:editId="19F76843">
            <wp:extent cx="5943600" cy="2202180"/>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02180"/>
                    </a:xfrm>
                    <a:prstGeom prst="rect">
                      <a:avLst/>
                    </a:prstGeom>
                  </pic:spPr>
                </pic:pic>
              </a:graphicData>
            </a:graphic>
          </wp:inline>
        </w:drawing>
      </w:r>
    </w:p>
    <w:p w14:paraId="5E2942DD" w14:textId="519CAED5" w:rsidR="00C500E1" w:rsidRDefault="00C500E1" w:rsidP="00C500E1">
      <w:pPr>
        <w:jc w:val="both"/>
        <w:rPr>
          <w:rFonts w:eastAsia="Times New Roman"/>
          <w:b/>
          <w:iCs/>
          <w:color w:val="2D3B45"/>
          <w:sz w:val="24"/>
          <w:szCs w:val="24"/>
        </w:rPr>
      </w:pPr>
      <w:r>
        <w:rPr>
          <w:rFonts w:eastAsia="Times New Roman"/>
          <w:b/>
          <w:iCs/>
          <w:color w:val="2D3B45"/>
          <w:sz w:val="24"/>
          <w:szCs w:val="24"/>
        </w:rPr>
        <w:t>Item B: Demand of Actual values Vs forecast values:</w:t>
      </w:r>
    </w:p>
    <w:p w14:paraId="790EEBDB" w14:textId="495CC893" w:rsidR="00FD6A36" w:rsidRDefault="006D3A7D" w:rsidP="00856394">
      <w:pPr>
        <w:jc w:val="both"/>
        <w:rPr>
          <w:rFonts w:eastAsia="Times New Roman"/>
          <w:b/>
          <w:iCs/>
          <w:color w:val="2D3B45"/>
          <w:sz w:val="24"/>
          <w:szCs w:val="24"/>
        </w:rPr>
      </w:pPr>
      <w:r>
        <w:rPr>
          <w:noProof/>
        </w:rPr>
        <w:drawing>
          <wp:inline distT="0" distB="0" distL="0" distR="0" wp14:anchorId="5588E31C" wp14:editId="180ED3D3">
            <wp:extent cx="5943600" cy="234696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46960"/>
                    </a:xfrm>
                    <a:prstGeom prst="rect">
                      <a:avLst/>
                    </a:prstGeom>
                  </pic:spPr>
                </pic:pic>
              </a:graphicData>
            </a:graphic>
          </wp:inline>
        </w:drawing>
      </w:r>
    </w:p>
    <w:p w14:paraId="13BD3784" w14:textId="422B6B4E" w:rsidR="00BC7E1A" w:rsidRDefault="00BC7E1A" w:rsidP="00BC7E1A">
      <w:pPr>
        <w:jc w:val="both"/>
        <w:rPr>
          <w:rFonts w:eastAsia="Times New Roman"/>
          <w:b/>
          <w:iCs/>
          <w:color w:val="2D3B45"/>
          <w:sz w:val="24"/>
          <w:szCs w:val="24"/>
        </w:rPr>
      </w:pPr>
      <w:r>
        <w:rPr>
          <w:rFonts w:eastAsia="Times New Roman"/>
          <w:b/>
          <w:iCs/>
          <w:color w:val="2D3B45"/>
          <w:sz w:val="24"/>
          <w:szCs w:val="24"/>
        </w:rPr>
        <w:t>The MAPE value 7.3</w:t>
      </w:r>
      <w:r w:rsidR="00831571">
        <w:rPr>
          <w:rFonts w:eastAsia="Times New Roman"/>
          <w:b/>
          <w:iCs/>
          <w:color w:val="2D3B45"/>
          <w:sz w:val="24"/>
          <w:szCs w:val="24"/>
        </w:rPr>
        <w:t>4</w:t>
      </w:r>
      <w:r>
        <w:rPr>
          <w:rFonts w:eastAsia="Times New Roman"/>
          <w:b/>
          <w:iCs/>
          <w:color w:val="2D3B45"/>
          <w:sz w:val="24"/>
          <w:szCs w:val="24"/>
        </w:rPr>
        <w:t xml:space="preserve">% </w:t>
      </w:r>
      <w:r w:rsidR="00750200">
        <w:rPr>
          <w:rFonts w:eastAsia="Times New Roman"/>
          <w:b/>
          <w:iCs/>
          <w:color w:val="2D3B45"/>
          <w:sz w:val="24"/>
          <w:szCs w:val="24"/>
        </w:rPr>
        <w:t xml:space="preserve">for the item B </w:t>
      </w:r>
      <w:r>
        <w:rPr>
          <w:rFonts w:eastAsia="Times New Roman"/>
          <w:b/>
          <w:iCs/>
          <w:color w:val="2D3B45"/>
          <w:sz w:val="24"/>
          <w:szCs w:val="24"/>
        </w:rPr>
        <w:t>from the ARIMA model which is less than the above two models.</w:t>
      </w:r>
    </w:p>
    <w:p w14:paraId="16C06DAC" w14:textId="4C3100E9" w:rsidR="00056275" w:rsidRDefault="00056275" w:rsidP="00BC7E1A">
      <w:pPr>
        <w:jc w:val="both"/>
        <w:rPr>
          <w:rFonts w:eastAsia="Times New Roman"/>
          <w:b/>
          <w:iCs/>
          <w:color w:val="2D3B45"/>
          <w:sz w:val="24"/>
          <w:szCs w:val="24"/>
        </w:rPr>
      </w:pPr>
      <w:r>
        <w:rPr>
          <w:rFonts w:eastAsia="Times New Roman"/>
          <w:b/>
          <w:iCs/>
          <w:color w:val="2D3B45"/>
          <w:sz w:val="24"/>
          <w:szCs w:val="24"/>
        </w:rPr>
        <w:t>ACF</w:t>
      </w:r>
      <w:r w:rsidR="00DB49A7">
        <w:rPr>
          <w:rFonts w:eastAsia="Times New Roman"/>
          <w:b/>
          <w:iCs/>
          <w:color w:val="2D3B45"/>
          <w:sz w:val="24"/>
          <w:szCs w:val="24"/>
        </w:rPr>
        <w:t xml:space="preserve"> Item B</w:t>
      </w:r>
      <w:r>
        <w:rPr>
          <w:rFonts w:eastAsia="Times New Roman"/>
          <w:b/>
          <w:iCs/>
          <w:color w:val="2D3B45"/>
          <w:sz w:val="24"/>
          <w:szCs w:val="24"/>
        </w:rPr>
        <w:t>:</w:t>
      </w:r>
    </w:p>
    <w:p w14:paraId="4741CB3A" w14:textId="421EE7F3" w:rsidR="006D3A7D" w:rsidRDefault="006D3A7D" w:rsidP="00856394">
      <w:pPr>
        <w:jc w:val="both"/>
        <w:rPr>
          <w:rFonts w:eastAsia="Times New Roman"/>
          <w:b/>
          <w:iCs/>
          <w:color w:val="2D3B45"/>
          <w:sz w:val="24"/>
          <w:szCs w:val="24"/>
        </w:rPr>
      </w:pPr>
      <w:r>
        <w:rPr>
          <w:noProof/>
        </w:rPr>
        <w:drawing>
          <wp:inline distT="0" distB="0" distL="0" distR="0" wp14:anchorId="3006B098" wp14:editId="6B08D79A">
            <wp:extent cx="5943600" cy="160782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07820"/>
                    </a:xfrm>
                    <a:prstGeom prst="rect">
                      <a:avLst/>
                    </a:prstGeom>
                  </pic:spPr>
                </pic:pic>
              </a:graphicData>
            </a:graphic>
          </wp:inline>
        </w:drawing>
      </w:r>
    </w:p>
    <w:p w14:paraId="36B52873" w14:textId="12AC3B70" w:rsidR="00DB49A7" w:rsidRDefault="00DB49A7" w:rsidP="00856394">
      <w:pPr>
        <w:jc w:val="both"/>
        <w:rPr>
          <w:rFonts w:eastAsia="Times New Roman"/>
          <w:b/>
          <w:iCs/>
          <w:color w:val="2D3B45"/>
          <w:sz w:val="24"/>
          <w:szCs w:val="24"/>
        </w:rPr>
      </w:pPr>
      <w:r>
        <w:rPr>
          <w:rFonts w:eastAsia="Times New Roman"/>
          <w:b/>
          <w:iCs/>
          <w:color w:val="2D3B45"/>
          <w:sz w:val="24"/>
          <w:szCs w:val="24"/>
        </w:rPr>
        <w:lastRenderedPageBreak/>
        <w:t>PACF Item B:</w:t>
      </w:r>
    </w:p>
    <w:p w14:paraId="4FAD1587" w14:textId="291E7B6A" w:rsidR="006D3A7D" w:rsidRDefault="006D3A7D" w:rsidP="00856394">
      <w:pPr>
        <w:jc w:val="both"/>
        <w:rPr>
          <w:rFonts w:eastAsia="Times New Roman"/>
          <w:b/>
          <w:iCs/>
          <w:color w:val="2D3B45"/>
          <w:sz w:val="24"/>
          <w:szCs w:val="24"/>
        </w:rPr>
      </w:pPr>
      <w:r>
        <w:rPr>
          <w:noProof/>
        </w:rPr>
        <w:drawing>
          <wp:inline distT="0" distB="0" distL="0" distR="0" wp14:anchorId="6A630497" wp14:editId="34587F78">
            <wp:extent cx="5943600" cy="1920240"/>
            <wp:effectExtent l="0" t="0" r="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920240"/>
                    </a:xfrm>
                    <a:prstGeom prst="rect">
                      <a:avLst/>
                    </a:prstGeom>
                  </pic:spPr>
                </pic:pic>
              </a:graphicData>
            </a:graphic>
          </wp:inline>
        </w:drawing>
      </w:r>
    </w:p>
    <w:p w14:paraId="477503E6" w14:textId="77777777" w:rsidR="00982159" w:rsidRDefault="00982159" w:rsidP="00982159">
      <w:pPr>
        <w:jc w:val="both"/>
        <w:rPr>
          <w:rFonts w:eastAsia="Times New Roman"/>
          <w:iCs/>
          <w:color w:val="2D3B45"/>
          <w:sz w:val="24"/>
          <w:szCs w:val="24"/>
        </w:rPr>
      </w:pPr>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Box-</w:t>
      </w:r>
      <w:proofErr w:type="spellStart"/>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Ljung</w:t>
      </w:r>
      <w:proofErr w:type="spellEnd"/>
      <w:r w:rsidRPr="00D01FA9">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w:t>
      </w:r>
      <w:r>
        <w:rPr>
          <w:rFonts w:eastAsia="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Style w:val="Strong"/>
          <w:rFonts w:ascii="Helvetica" w:hAnsi="Helvetica" w:cs="Helvetica"/>
          <w:color w:val="333333"/>
          <w:sz w:val="21"/>
          <w:szCs w:val="21"/>
          <w:shd w:val="clear" w:color="auto" w:fill="FFFFFF"/>
        </w:rPr>
        <w:t xml:space="preserve"> </w:t>
      </w:r>
      <w:r w:rsidRPr="009D46E9">
        <w:rPr>
          <w:rFonts w:eastAsia="Times New Roman"/>
          <w:iCs/>
          <w:color w:val="2D3B45"/>
          <w:sz w:val="24"/>
          <w:szCs w:val="24"/>
        </w:rPr>
        <w:t xml:space="preserve">To check the random/residual </w:t>
      </w:r>
      <w:r>
        <w:rPr>
          <w:rFonts w:eastAsia="Times New Roman"/>
          <w:iCs/>
          <w:color w:val="2D3B45"/>
          <w:sz w:val="24"/>
          <w:szCs w:val="24"/>
        </w:rPr>
        <w:t xml:space="preserve">components </w:t>
      </w:r>
      <w:r w:rsidRPr="009D46E9">
        <w:rPr>
          <w:rFonts w:eastAsia="Times New Roman"/>
          <w:iCs/>
          <w:color w:val="2D3B45"/>
          <w:sz w:val="24"/>
          <w:szCs w:val="24"/>
        </w:rPr>
        <w:t>are independent or not.</w:t>
      </w:r>
    </w:p>
    <w:p w14:paraId="6F237820" w14:textId="77777777" w:rsidR="00982159" w:rsidRPr="007855BB" w:rsidRDefault="00982159" w:rsidP="00982159">
      <w:pPr>
        <w:jc w:val="both"/>
        <w:rPr>
          <w:rFonts w:eastAsia="Times New Roman" w:cs="Helvetica"/>
          <w:bCs/>
          <w:iCs/>
          <w:color w:val="2D3B45"/>
          <w:sz w:val="24"/>
          <w:szCs w:val="24"/>
        </w:rPr>
      </w:pPr>
      <w:r w:rsidRPr="007855BB">
        <w:rPr>
          <w:rFonts w:eastAsia="Times New Roman" w:cs="Helvetica"/>
          <w:bCs/>
          <w:iCs/>
          <w:color w:val="2D3B45"/>
          <w:sz w:val="24"/>
          <w:szCs w:val="24"/>
        </w:rPr>
        <w:t>H</w:t>
      </w:r>
      <w:r w:rsidRPr="007855BB">
        <w:rPr>
          <w:rFonts w:eastAsia="Times New Roman" w:cs="Helvetica"/>
          <w:bCs/>
          <w:iCs/>
          <w:color w:val="2D3B45"/>
          <w:sz w:val="24"/>
          <w:szCs w:val="24"/>
          <w:vertAlign w:val="subscript"/>
        </w:rPr>
        <w:t>0</w:t>
      </w:r>
      <w:r w:rsidRPr="007855BB">
        <w:rPr>
          <w:rFonts w:eastAsia="Times New Roman" w:cs="Helvetica"/>
          <w:bCs/>
          <w:iCs/>
          <w:color w:val="2D3B45"/>
          <w:sz w:val="24"/>
          <w:szCs w:val="24"/>
        </w:rPr>
        <w:t>: residuals are independent</w:t>
      </w:r>
    </w:p>
    <w:p w14:paraId="3EC46135" w14:textId="13BFBE10" w:rsidR="00982159" w:rsidRDefault="00982159" w:rsidP="00982159">
      <w:pPr>
        <w:jc w:val="both"/>
        <w:rPr>
          <w:rFonts w:eastAsia="Times New Roman" w:cs="Helvetica"/>
          <w:bCs/>
          <w:iCs/>
          <w:color w:val="2D3B45"/>
          <w:sz w:val="24"/>
          <w:szCs w:val="24"/>
        </w:rPr>
      </w:pPr>
      <w:r w:rsidRPr="007855BB">
        <w:rPr>
          <w:rFonts w:eastAsia="Times New Roman" w:cs="Helvetica"/>
          <w:bCs/>
          <w:iCs/>
          <w:color w:val="2D3B45"/>
          <w:sz w:val="24"/>
          <w:szCs w:val="24"/>
        </w:rPr>
        <w:t>H</w:t>
      </w:r>
      <w:r w:rsidRPr="007855BB">
        <w:rPr>
          <w:rFonts w:eastAsia="Times New Roman" w:cs="Helvetica"/>
          <w:bCs/>
          <w:iCs/>
          <w:color w:val="2D3B45"/>
          <w:sz w:val="24"/>
          <w:szCs w:val="24"/>
          <w:vertAlign w:val="subscript"/>
        </w:rPr>
        <w:t>A</w:t>
      </w:r>
      <w:r w:rsidRPr="007855BB">
        <w:rPr>
          <w:rFonts w:eastAsia="Times New Roman" w:cs="Helvetica"/>
          <w:bCs/>
          <w:iCs/>
          <w:color w:val="2D3B45"/>
          <w:sz w:val="24"/>
          <w:szCs w:val="24"/>
        </w:rPr>
        <w:t>:</w:t>
      </w:r>
      <w:r>
        <w:rPr>
          <w:rFonts w:eastAsia="Times New Roman" w:cs="Helvetica"/>
          <w:bCs/>
          <w:iCs/>
          <w:color w:val="2D3B45"/>
          <w:sz w:val="24"/>
          <w:szCs w:val="24"/>
        </w:rPr>
        <w:t xml:space="preserve"> </w:t>
      </w:r>
      <w:r w:rsidRPr="007855BB">
        <w:rPr>
          <w:rFonts w:eastAsia="Times New Roman" w:cs="Helvetica"/>
          <w:bCs/>
          <w:iCs/>
          <w:color w:val="2D3B45"/>
          <w:sz w:val="24"/>
          <w:szCs w:val="24"/>
        </w:rPr>
        <w:t>residuals are not independent.</w:t>
      </w:r>
    </w:p>
    <w:p w14:paraId="3DEB382A" w14:textId="452CAB5D" w:rsidR="000C2047" w:rsidRDefault="000C2047" w:rsidP="00982159">
      <w:pPr>
        <w:jc w:val="both"/>
        <w:rPr>
          <w:rFonts w:eastAsia="Times New Roman" w:cs="Helvetica"/>
          <w:bCs/>
          <w:iCs/>
          <w:color w:val="2D3B45"/>
          <w:sz w:val="24"/>
          <w:szCs w:val="24"/>
        </w:rPr>
      </w:pPr>
      <w:r>
        <w:rPr>
          <w:noProof/>
        </w:rPr>
        <w:drawing>
          <wp:inline distT="0" distB="0" distL="0" distR="0" wp14:anchorId="5DB6EE9E" wp14:editId="675156BF">
            <wp:extent cx="5943600" cy="678180"/>
            <wp:effectExtent l="0" t="0" r="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78180"/>
                    </a:xfrm>
                    <a:prstGeom prst="rect">
                      <a:avLst/>
                    </a:prstGeom>
                  </pic:spPr>
                </pic:pic>
              </a:graphicData>
            </a:graphic>
          </wp:inline>
        </w:drawing>
      </w:r>
    </w:p>
    <w:p w14:paraId="2745F828" w14:textId="77777777" w:rsidR="00982159" w:rsidRDefault="00982159" w:rsidP="00982159">
      <w:pPr>
        <w:jc w:val="both"/>
        <w:rPr>
          <w:rFonts w:eastAsia="Times New Roman" w:cs="Helvetica"/>
          <w:bCs/>
          <w:iCs/>
          <w:color w:val="2D3B45"/>
          <w:sz w:val="24"/>
          <w:szCs w:val="24"/>
        </w:rPr>
      </w:pPr>
      <w:r>
        <w:rPr>
          <w:rFonts w:eastAsia="Times New Roman" w:cs="Helvetica"/>
          <w:bCs/>
          <w:iCs/>
          <w:color w:val="2D3B45"/>
          <w:sz w:val="24"/>
          <w:szCs w:val="24"/>
        </w:rPr>
        <w:t xml:space="preserve">The p-value is greater than the 0.05 hence accepting the </w:t>
      </w:r>
      <w:r w:rsidRPr="001436F1">
        <w:rPr>
          <w:rFonts w:eastAsia="Times New Roman" w:cs="Helvetica"/>
          <w:b/>
          <w:bCs/>
          <w:iCs/>
          <w:color w:val="2D3B45"/>
          <w:sz w:val="24"/>
          <w:szCs w:val="24"/>
        </w:rPr>
        <w:t>Null hypothesis</w:t>
      </w:r>
      <w:r>
        <w:rPr>
          <w:rFonts w:eastAsia="Times New Roman" w:cs="Helvetica"/>
          <w:bCs/>
          <w:iCs/>
          <w:color w:val="2D3B45"/>
          <w:sz w:val="24"/>
          <w:szCs w:val="24"/>
        </w:rPr>
        <w:t xml:space="preserve"> which means the residuals are independent.</w:t>
      </w:r>
    </w:p>
    <w:p w14:paraId="49430245" w14:textId="4D609F4D" w:rsidR="006D3A7D" w:rsidRDefault="00425C9A" w:rsidP="00856394">
      <w:pPr>
        <w:jc w:val="both"/>
        <w:rPr>
          <w:rFonts w:eastAsia="Times New Roman"/>
          <w:b/>
          <w:iCs/>
          <w:color w:val="2D3B45"/>
          <w:sz w:val="24"/>
          <w:szCs w:val="24"/>
        </w:rPr>
      </w:pPr>
      <w:r>
        <w:rPr>
          <w:noProof/>
        </w:rPr>
        <w:drawing>
          <wp:inline distT="0" distB="0" distL="0" distR="0" wp14:anchorId="0ECC2099" wp14:editId="0DEFC95E">
            <wp:extent cx="5943600" cy="282702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27224" cy="2866795"/>
                    </a:xfrm>
                    <a:prstGeom prst="rect">
                      <a:avLst/>
                    </a:prstGeom>
                  </pic:spPr>
                </pic:pic>
              </a:graphicData>
            </a:graphic>
          </wp:inline>
        </w:drawing>
      </w:r>
    </w:p>
    <w:p w14:paraId="1BAA2ABA" w14:textId="77777777" w:rsidR="00D14411" w:rsidRDefault="000F4082" w:rsidP="00D14411">
      <w:pPr>
        <w:jc w:val="both"/>
        <w:rPr>
          <w:rFonts w:eastAsia="Times New Roman" w:cs="Helvetica"/>
          <w:bCs/>
          <w:iCs/>
          <w:color w:val="2D3B45"/>
          <w:sz w:val="24"/>
          <w:szCs w:val="24"/>
        </w:rPr>
      </w:pPr>
      <w:r w:rsidRPr="00C640C7">
        <w:rPr>
          <w:rFonts w:eastAsia="Times New Roman" w:cs="Helvetica"/>
          <w:bCs/>
          <w:iCs/>
          <w:color w:val="2D3B45"/>
          <w:sz w:val="24"/>
          <w:szCs w:val="24"/>
        </w:rPr>
        <w:lastRenderedPageBreak/>
        <w:t>From the plot</w:t>
      </w:r>
      <w:r>
        <w:rPr>
          <w:rFonts w:eastAsia="Times New Roman" w:cs="Helvetica"/>
          <w:bCs/>
          <w:iCs/>
          <w:color w:val="2D3B45"/>
          <w:sz w:val="24"/>
          <w:szCs w:val="24"/>
        </w:rPr>
        <w:t>ted</w:t>
      </w:r>
      <w:r w:rsidRPr="00C640C7">
        <w:rPr>
          <w:rFonts w:eastAsia="Times New Roman" w:cs="Helvetica"/>
          <w:bCs/>
          <w:iCs/>
          <w:color w:val="2D3B45"/>
          <w:sz w:val="24"/>
          <w:szCs w:val="24"/>
        </w:rPr>
        <w:t xml:space="preserve"> data, we can see the forecasted value follows almost the same as actual value, there are point of interaction at </w:t>
      </w:r>
      <w:r w:rsidR="008223A9">
        <w:rPr>
          <w:rFonts w:eastAsia="Times New Roman" w:cs="Helvetica"/>
          <w:bCs/>
          <w:iCs/>
          <w:color w:val="2D3B45"/>
          <w:sz w:val="24"/>
          <w:szCs w:val="24"/>
        </w:rPr>
        <w:t xml:space="preserve">Apr </w:t>
      </w:r>
      <w:r w:rsidRPr="00C640C7">
        <w:rPr>
          <w:rFonts w:eastAsia="Times New Roman" w:cs="Helvetica"/>
          <w:bCs/>
          <w:iCs/>
          <w:color w:val="2D3B45"/>
          <w:sz w:val="24"/>
          <w:szCs w:val="24"/>
        </w:rPr>
        <w:t>201</w:t>
      </w:r>
      <w:r>
        <w:rPr>
          <w:rFonts w:eastAsia="Times New Roman" w:cs="Helvetica"/>
          <w:bCs/>
          <w:iCs/>
          <w:color w:val="2D3B45"/>
          <w:sz w:val="24"/>
          <w:szCs w:val="24"/>
        </w:rPr>
        <w:t>5</w:t>
      </w:r>
      <w:r w:rsidRPr="00C640C7">
        <w:rPr>
          <w:rFonts w:eastAsia="Times New Roman" w:cs="Helvetica"/>
          <w:bCs/>
          <w:iCs/>
          <w:color w:val="2D3B45"/>
          <w:sz w:val="24"/>
          <w:szCs w:val="24"/>
        </w:rPr>
        <w:t xml:space="preserve">, </w:t>
      </w:r>
      <w:r w:rsidR="008B248D">
        <w:rPr>
          <w:rFonts w:eastAsia="Times New Roman" w:cs="Helvetica"/>
          <w:bCs/>
          <w:iCs/>
          <w:color w:val="2D3B45"/>
          <w:sz w:val="24"/>
          <w:szCs w:val="24"/>
        </w:rPr>
        <w:t>Dec</w:t>
      </w:r>
      <w:r w:rsidRPr="00C640C7">
        <w:rPr>
          <w:rFonts w:eastAsia="Times New Roman" w:cs="Helvetica"/>
          <w:bCs/>
          <w:iCs/>
          <w:color w:val="2D3B45"/>
          <w:sz w:val="24"/>
          <w:szCs w:val="24"/>
        </w:rPr>
        <w:t xml:space="preserve"> 201</w:t>
      </w:r>
      <w:r w:rsidR="008B248D">
        <w:rPr>
          <w:rFonts w:eastAsia="Times New Roman" w:cs="Helvetica"/>
          <w:bCs/>
          <w:iCs/>
          <w:color w:val="2D3B45"/>
          <w:sz w:val="24"/>
          <w:szCs w:val="24"/>
        </w:rPr>
        <w:t>5</w:t>
      </w:r>
      <w:r w:rsidRPr="00C640C7">
        <w:rPr>
          <w:rFonts w:eastAsia="Times New Roman" w:cs="Helvetica"/>
          <w:bCs/>
          <w:iCs/>
          <w:color w:val="2D3B45"/>
          <w:sz w:val="24"/>
          <w:szCs w:val="24"/>
        </w:rPr>
        <w:t xml:space="preserve">, </w:t>
      </w:r>
      <w:r w:rsidR="005B043B">
        <w:rPr>
          <w:rFonts w:eastAsia="Times New Roman" w:cs="Helvetica"/>
          <w:bCs/>
          <w:iCs/>
          <w:color w:val="2D3B45"/>
          <w:sz w:val="24"/>
          <w:szCs w:val="24"/>
        </w:rPr>
        <w:t>May</w:t>
      </w:r>
      <w:r w:rsidRPr="00C640C7">
        <w:rPr>
          <w:rFonts w:eastAsia="Times New Roman" w:cs="Helvetica"/>
          <w:bCs/>
          <w:iCs/>
          <w:color w:val="2D3B45"/>
          <w:sz w:val="24"/>
          <w:szCs w:val="24"/>
        </w:rPr>
        <w:t xml:space="preserve"> 2016,</w:t>
      </w:r>
      <w:r w:rsidR="005B043B" w:rsidRPr="00C640C7">
        <w:rPr>
          <w:rFonts w:eastAsia="Times New Roman" w:cs="Helvetica"/>
          <w:bCs/>
          <w:iCs/>
          <w:color w:val="2D3B45"/>
          <w:sz w:val="24"/>
          <w:szCs w:val="24"/>
        </w:rPr>
        <w:t xml:space="preserve"> </w:t>
      </w:r>
      <w:r w:rsidR="005B043B">
        <w:rPr>
          <w:rFonts w:eastAsia="Times New Roman" w:cs="Helvetica"/>
          <w:bCs/>
          <w:iCs/>
          <w:color w:val="2D3B45"/>
          <w:sz w:val="24"/>
          <w:szCs w:val="24"/>
        </w:rPr>
        <w:t xml:space="preserve">July </w:t>
      </w:r>
      <w:r w:rsidR="00BB574D" w:rsidRPr="00C640C7">
        <w:rPr>
          <w:rFonts w:eastAsia="Times New Roman" w:cs="Helvetica"/>
          <w:bCs/>
          <w:iCs/>
          <w:color w:val="2D3B45"/>
          <w:sz w:val="24"/>
          <w:szCs w:val="24"/>
        </w:rPr>
        <w:t>2016</w:t>
      </w:r>
      <w:r w:rsidR="00BB574D">
        <w:rPr>
          <w:rFonts w:eastAsia="Times New Roman" w:cs="Helvetica"/>
          <w:bCs/>
          <w:iCs/>
          <w:color w:val="2D3B45"/>
          <w:sz w:val="24"/>
          <w:szCs w:val="24"/>
        </w:rPr>
        <w:t>, Nov</w:t>
      </w:r>
      <w:r w:rsidRPr="00C640C7">
        <w:rPr>
          <w:rFonts w:eastAsia="Times New Roman" w:cs="Helvetica"/>
          <w:bCs/>
          <w:iCs/>
          <w:color w:val="2D3B45"/>
          <w:sz w:val="24"/>
          <w:szCs w:val="24"/>
        </w:rPr>
        <w:t xml:space="preserve"> 201</w:t>
      </w:r>
      <w:r w:rsidR="005B043B">
        <w:rPr>
          <w:rFonts w:eastAsia="Times New Roman" w:cs="Helvetica"/>
          <w:bCs/>
          <w:iCs/>
          <w:color w:val="2D3B45"/>
          <w:sz w:val="24"/>
          <w:szCs w:val="24"/>
        </w:rPr>
        <w:t>6</w:t>
      </w:r>
      <w:r w:rsidRPr="00C640C7">
        <w:rPr>
          <w:rFonts w:eastAsia="Times New Roman" w:cs="Helvetica"/>
          <w:bCs/>
          <w:iCs/>
          <w:color w:val="2D3B45"/>
          <w:sz w:val="24"/>
          <w:szCs w:val="24"/>
        </w:rPr>
        <w:t>.</w:t>
      </w:r>
    </w:p>
    <w:p w14:paraId="5BA02E79" w14:textId="718F25CD" w:rsidR="007C3488" w:rsidRPr="00B15698" w:rsidRDefault="007C3488" w:rsidP="00D14411">
      <w:pPr>
        <w:jc w:val="both"/>
        <w:rPr>
          <w:rFonts w:eastAsia="Times New Roman" w:cs="Helvetica"/>
          <w:b/>
          <w:bCs/>
          <w:iCs/>
          <w:color w:val="2D3B45"/>
          <w:sz w:val="24"/>
          <w:szCs w:val="24"/>
        </w:rPr>
      </w:pPr>
      <w:r w:rsidRPr="00B15698">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B15698">
        <w:rPr>
          <w:rFonts w:eastAsia="Times New Roman" w:cs="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sidRPr="00B15698">
        <w:rPr>
          <w:rFonts w:eastAsia="Times New Roman"/>
          <w:b/>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23B252" w14:textId="7E033BA3" w:rsidR="007C3488" w:rsidRPr="003A44A7" w:rsidRDefault="007C3488" w:rsidP="008D11A6">
      <w:pPr>
        <w:jc w:val="both"/>
        <w:rPr>
          <w:rFonts w:eastAsia="Times New Roman" w:cs="Helvetica"/>
          <w:bCs/>
          <w:iCs/>
          <w:color w:val="2D3B45"/>
          <w:sz w:val="24"/>
          <w:szCs w:val="24"/>
        </w:rPr>
      </w:pPr>
      <w:r w:rsidRPr="003A44A7">
        <w:rPr>
          <w:rFonts w:eastAsia="Times New Roman" w:cs="Helvetica"/>
          <w:bCs/>
          <w:iCs/>
          <w:color w:val="2D3B45"/>
          <w:sz w:val="24"/>
          <w:szCs w:val="24"/>
        </w:rPr>
        <w:t>For</w:t>
      </w:r>
      <w:r w:rsidR="00692EB9">
        <w:rPr>
          <w:rFonts w:eastAsia="Times New Roman" w:cs="Helvetica"/>
          <w:bCs/>
          <w:iCs/>
          <w:color w:val="2D3B45"/>
          <w:sz w:val="24"/>
          <w:szCs w:val="24"/>
        </w:rPr>
        <w:t xml:space="preserve"> given problem</w:t>
      </w:r>
      <w:r w:rsidRPr="003A44A7">
        <w:rPr>
          <w:rFonts w:eastAsia="Times New Roman" w:cs="Helvetica"/>
          <w:bCs/>
          <w:iCs/>
          <w:color w:val="2D3B45"/>
          <w:sz w:val="24"/>
          <w:szCs w:val="24"/>
        </w:rPr>
        <w:t>,</w:t>
      </w:r>
      <w:r w:rsidR="00505029">
        <w:rPr>
          <w:rFonts w:eastAsia="Times New Roman" w:cs="Helvetica"/>
          <w:bCs/>
          <w:iCs/>
          <w:color w:val="2D3B45"/>
          <w:sz w:val="24"/>
          <w:szCs w:val="24"/>
        </w:rPr>
        <w:t xml:space="preserve"> </w:t>
      </w:r>
      <w:r w:rsidRPr="003A44A7">
        <w:rPr>
          <w:rFonts w:eastAsia="Times New Roman" w:cs="Helvetica"/>
          <w:bCs/>
          <w:iCs/>
          <w:color w:val="2D3B45"/>
          <w:sz w:val="24"/>
          <w:szCs w:val="24"/>
        </w:rPr>
        <w:t>we observed the trend and seasonality in the data.</w:t>
      </w:r>
      <w:r w:rsidRPr="003A44A7">
        <w:rPr>
          <w:rFonts w:eastAsia="Times New Roman" w:cs="Helvetica"/>
          <w:bCs/>
          <w:iCs/>
          <w:color w:val="2D3B45"/>
          <w:sz w:val="24"/>
          <w:szCs w:val="24"/>
        </w:rPr>
        <w:br/>
      </w:r>
      <w:r w:rsidR="0076567D">
        <w:rPr>
          <w:rFonts w:eastAsia="Times New Roman" w:cs="Helvetica"/>
          <w:bCs/>
          <w:iCs/>
          <w:color w:val="2D3B45"/>
          <w:sz w:val="24"/>
          <w:szCs w:val="24"/>
        </w:rPr>
        <w:t xml:space="preserve">and also </w:t>
      </w:r>
      <w:r w:rsidRPr="003A44A7">
        <w:rPr>
          <w:rFonts w:eastAsia="Times New Roman" w:cs="Helvetica"/>
          <w:bCs/>
          <w:iCs/>
          <w:color w:val="2D3B45"/>
          <w:sz w:val="24"/>
          <w:szCs w:val="24"/>
        </w:rPr>
        <w:t>observed that the Item A has increasing trend, but for Item B the trend is declining.</w:t>
      </w:r>
      <w:r w:rsidRPr="003A44A7">
        <w:rPr>
          <w:rFonts w:eastAsia="Times New Roman" w:cs="Helvetica"/>
          <w:bCs/>
          <w:iCs/>
          <w:color w:val="2D3B45"/>
          <w:sz w:val="24"/>
          <w:szCs w:val="24"/>
        </w:rPr>
        <w:br/>
        <w:t>for both item</w:t>
      </w:r>
      <w:r w:rsidR="0076567D">
        <w:rPr>
          <w:rFonts w:eastAsia="Times New Roman" w:cs="Helvetica"/>
          <w:bCs/>
          <w:iCs/>
          <w:color w:val="2D3B45"/>
          <w:sz w:val="24"/>
          <w:szCs w:val="24"/>
        </w:rPr>
        <w:t>s</w:t>
      </w:r>
      <w:r w:rsidRPr="003A44A7">
        <w:rPr>
          <w:rFonts w:eastAsia="Times New Roman" w:cs="Helvetica"/>
          <w:bCs/>
          <w:iCs/>
          <w:color w:val="2D3B45"/>
          <w:sz w:val="24"/>
          <w:szCs w:val="24"/>
        </w:rPr>
        <w:t xml:space="preserve"> there are few months with high variation in seasonality</w:t>
      </w:r>
      <w:r w:rsidR="008D11A6">
        <w:rPr>
          <w:rFonts w:eastAsia="Times New Roman" w:cs="Helvetica"/>
          <w:bCs/>
          <w:iCs/>
          <w:color w:val="2D3B45"/>
          <w:sz w:val="24"/>
          <w:szCs w:val="24"/>
        </w:rPr>
        <w:t>.</w:t>
      </w:r>
    </w:p>
    <w:p w14:paraId="3B7E032D" w14:textId="77777777" w:rsidR="009970A9" w:rsidRDefault="009970A9" w:rsidP="007C3488">
      <w:pPr>
        <w:pStyle w:val="NormalWeb"/>
        <w:shd w:val="clear" w:color="auto" w:fill="FFFFFF"/>
        <w:spacing w:before="0" w:beforeAutospacing="0" w:after="150" w:afterAutospacing="0"/>
        <w:rPr>
          <w:rFonts w:asciiTheme="minorHAnsi" w:hAnsiTheme="minorHAnsi" w:cs="Helvetica"/>
          <w:bCs/>
          <w:iCs/>
          <w:color w:val="2D3B45"/>
          <w:lang w:val="en-US" w:eastAsia="en-US"/>
        </w:rPr>
      </w:pPr>
      <w:r w:rsidRPr="009970A9">
        <w:rPr>
          <w:rFonts w:asciiTheme="minorHAnsi" w:hAnsiTheme="minorHAnsi" w:cs="Helvetica"/>
          <w:bCs/>
          <w:iCs/>
          <w:color w:val="2D3B45"/>
          <w:lang w:val="en-US" w:eastAsia="en-US"/>
        </w:rPr>
        <w:t>W</w:t>
      </w:r>
      <w:r w:rsidR="007C3488" w:rsidRPr="009970A9">
        <w:rPr>
          <w:rFonts w:asciiTheme="minorHAnsi" w:hAnsiTheme="minorHAnsi" w:cs="Helvetica"/>
          <w:bCs/>
          <w:iCs/>
          <w:color w:val="2D3B45"/>
          <w:lang w:val="en-US" w:eastAsia="en-US"/>
        </w:rPr>
        <w:t>e have used the “Additive” seasonality</w:t>
      </w:r>
      <w:r w:rsidRPr="009970A9">
        <w:rPr>
          <w:rFonts w:asciiTheme="minorHAnsi" w:hAnsiTheme="minorHAnsi" w:cs="Helvetica"/>
          <w:bCs/>
          <w:iCs/>
          <w:color w:val="2D3B45"/>
          <w:lang w:val="en-US" w:eastAsia="en-US"/>
        </w:rPr>
        <w:t xml:space="preserve"> and </w:t>
      </w:r>
      <w:r w:rsidR="007C3488" w:rsidRPr="009970A9">
        <w:rPr>
          <w:rFonts w:asciiTheme="minorHAnsi" w:hAnsiTheme="minorHAnsi" w:cs="Helvetica"/>
          <w:bCs/>
          <w:iCs/>
          <w:color w:val="2D3B45"/>
          <w:lang w:val="en-US" w:eastAsia="en-US"/>
        </w:rPr>
        <w:t xml:space="preserve">performed the </w:t>
      </w:r>
      <w:r w:rsidRPr="009970A9">
        <w:rPr>
          <w:rFonts w:asciiTheme="minorHAnsi" w:hAnsiTheme="minorHAnsi" w:cs="Helvetica"/>
          <w:bCs/>
          <w:iCs/>
          <w:color w:val="2D3B45"/>
          <w:lang w:val="en-US" w:eastAsia="en-US"/>
        </w:rPr>
        <w:t xml:space="preserve">below </w:t>
      </w:r>
      <w:r w:rsidR="007C3488" w:rsidRPr="009970A9">
        <w:rPr>
          <w:rFonts w:asciiTheme="minorHAnsi" w:hAnsiTheme="minorHAnsi" w:cs="Helvetica"/>
          <w:bCs/>
          <w:iCs/>
          <w:color w:val="2D3B45"/>
          <w:lang w:val="en-US" w:eastAsia="en-US"/>
        </w:rPr>
        <w:t>three models</w:t>
      </w:r>
      <w:r w:rsidRPr="009970A9">
        <w:rPr>
          <w:rFonts w:asciiTheme="minorHAnsi" w:hAnsiTheme="minorHAnsi" w:cs="Helvetica"/>
          <w:bCs/>
          <w:iCs/>
          <w:color w:val="2D3B45"/>
          <w:lang w:val="en-US" w:eastAsia="en-US"/>
        </w:rPr>
        <w:t>.</w:t>
      </w:r>
    </w:p>
    <w:p w14:paraId="5248535D" w14:textId="77777777" w:rsidR="009970A9" w:rsidRDefault="007C3488" w:rsidP="009970A9">
      <w:pPr>
        <w:pStyle w:val="NormalWeb"/>
        <w:numPr>
          <w:ilvl w:val="0"/>
          <w:numId w:val="24"/>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Random Walk with Drift</w:t>
      </w:r>
    </w:p>
    <w:p w14:paraId="4B20E290" w14:textId="77777777" w:rsidR="009970A9" w:rsidRDefault="007C3488" w:rsidP="009970A9">
      <w:pPr>
        <w:pStyle w:val="NormalWeb"/>
        <w:numPr>
          <w:ilvl w:val="0"/>
          <w:numId w:val="24"/>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Holt Winters</w:t>
      </w:r>
    </w:p>
    <w:p w14:paraId="137CCFE1" w14:textId="4FC5EDC5" w:rsidR="007C3488" w:rsidRDefault="007C3488" w:rsidP="009970A9">
      <w:pPr>
        <w:pStyle w:val="NormalWeb"/>
        <w:numPr>
          <w:ilvl w:val="0"/>
          <w:numId w:val="24"/>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ARIMA model.</w:t>
      </w:r>
    </w:p>
    <w:p w14:paraId="773F8537" w14:textId="5DF69D67" w:rsidR="00DA1196" w:rsidRPr="00FA6D88" w:rsidRDefault="00DA1196" w:rsidP="00DA1196">
      <w:pPr>
        <w:pStyle w:val="NormalWeb"/>
        <w:shd w:val="clear" w:color="auto" w:fill="FFFFFF"/>
        <w:spacing w:before="0" w:beforeAutospacing="0" w:after="150" w:afterAutospacing="0"/>
        <w:rPr>
          <w:rFonts w:ascii="Calibri" w:hAnsi="Calibri" w:cs="Calibri"/>
          <w:b/>
          <w:color w:val="333333"/>
        </w:rPr>
      </w:pPr>
      <w:r w:rsidRPr="00FA6D88">
        <w:rPr>
          <w:rFonts w:ascii="Calibri" w:hAnsi="Calibri" w:cs="Calibri"/>
          <w:b/>
          <w:color w:val="333333"/>
        </w:rPr>
        <w:t xml:space="preserve">MAPE, </w:t>
      </w:r>
      <w:r w:rsidRPr="00FA6D88">
        <w:rPr>
          <w:rFonts w:ascii="Calibri" w:hAnsi="Calibri" w:cs="Calibri"/>
          <w:b/>
          <w:color w:val="333333"/>
        </w:rPr>
        <w:t>Box-</w:t>
      </w:r>
      <w:proofErr w:type="spellStart"/>
      <w:r w:rsidRPr="00FA6D88">
        <w:rPr>
          <w:rFonts w:ascii="Calibri" w:hAnsi="Calibri" w:cs="Calibri"/>
          <w:b/>
          <w:color w:val="333333"/>
        </w:rPr>
        <w:t>Ljung</w:t>
      </w:r>
      <w:proofErr w:type="spellEnd"/>
      <w:r w:rsidRPr="00FA6D88">
        <w:rPr>
          <w:rFonts w:ascii="Calibri" w:hAnsi="Calibri" w:cs="Calibri"/>
          <w:b/>
          <w:color w:val="333333"/>
        </w:rPr>
        <w:t xml:space="preserve"> </w:t>
      </w:r>
      <w:r w:rsidR="00FA6D88" w:rsidRPr="00FA6D88">
        <w:rPr>
          <w:rFonts w:ascii="Calibri" w:hAnsi="Calibri" w:cs="Calibri"/>
          <w:b/>
          <w:color w:val="333333"/>
        </w:rPr>
        <w:t>and</w:t>
      </w:r>
      <w:r w:rsidRPr="00FA6D88">
        <w:rPr>
          <w:rFonts w:ascii="Calibri" w:hAnsi="Calibri" w:cs="Calibri"/>
          <w:b/>
          <w:color w:val="333333"/>
        </w:rPr>
        <w:t xml:space="preserve"> </w:t>
      </w:r>
      <w:r w:rsidRPr="00FA6D88">
        <w:rPr>
          <w:rFonts w:ascii="Calibri" w:hAnsi="Calibri" w:cs="Calibri"/>
          <w:b/>
        </w:rPr>
        <w:t>α, β and γ</w:t>
      </w:r>
      <w:r w:rsidRPr="00FA6D88">
        <w:rPr>
          <w:rFonts w:ascii="Calibri" w:hAnsi="Calibri" w:cs="Calibri"/>
          <w:b/>
        </w:rPr>
        <w:t xml:space="preserve"> values:</w:t>
      </w:r>
    </w:p>
    <w:tbl>
      <w:tblPr>
        <w:tblStyle w:val="PlainTable1"/>
        <w:tblW w:w="0" w:type="auto"/>
        <w:jc w:val="center"/>
        <w:tblLook w:val="04A0" w:firstRow="1" w:lastRow="0" w:firstColumn="1" w:lastColumn="0" w:noHBand="0" w:noVBand="1"/>
      </w:tblPr>
      <w:tblGrid>
        <w:gridCol w:w="2033"/>
        <w:gridCol w:w="1335"/>
        <w:gridCol w:w="1177"/>
        <w:gridCol w:w="1334"/>
        <w:gridCol w:w="1177"/>
      </w:tblGrid>
      <w:tr w:rsidR="00A973AE" w14:paraId="628925EB" w14:textId="77777777" w:rsidTr="00F6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3" w:type="dxa"/>
            <w:vMerge w:val="restart"/>
            <w:tcBorders>
              <w:top w:val="single" w:sz="4" w:space="0" w:color="BFBFBF" w:themeColor="background1" w:themeShade="BF"/>
              <w:left w:val="single" w:sz="4" w:space="0" w:color="BFBFBF" w:themeColor="background1" w:themeShade="BF"/>
              <w:right w:val="single" w:sz="4" w:space="0" w:color="BFBFBF" w:themeColor="background1" w:themeShade="BF"/>
            </w:tcBorders>
            <w:hideMark/>
          </w:tcPr>
          <w:p w14:paraId="4728E2BF" w14:textId="5DE69D34" w:rsidR="00A973AE" w:rsidRDefault="00A973AE" w:rsidP="00BB2111">
            <w:pPr>
              <w:pStyle w:val="Heading3"/>
              <w:outlineLvl w:val="2"/>
              <w:rPr>
                <w:b/>
              </w:rPr>
            </w:pPr>
            <w:r>
              <w:rPr>
                <w:b/>
              </w:rPr>
              <w:t>Model Name</w:t>
            </w:r>
          </w:p>
        </w:tc>
        <w:tc>
          <w:tcPr>
            <w:tcW w:w="251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8F9F38" w14:textId="39388F7C" w:rsidR="00A973AE" w:rsidRDefault="00A973AE" w:rsidP="00BB2111">
            <w:pPr>
              <w:pStyle w:val="Heading3"/>
              <w:outlineLvl w:val="2"/>
              <w:cnfStyle w:val="100000000000" w:firstRow="1" w:lastRow="0" w:firstColumn="0" w:lastColumn="0" w:oddVBand="0" w:evenVBand="0" w:oddHBand="0" w:evenHBand="0" w:firstRowFirstColumn="0" w:firstRowLastColumn="0" w:lastRowFirstColumn="0" w:lastRowLastColumn="0"/>
              <w:rPr>
                <w:b/>
              </w:rPr>
            </w:pPr>
            <w:r>
              <w:rPr>
                <w:b/>
              </w:rPr>
              <w:t xml:space="preserve">Item A </w:t>
            </w:r>
          </w:p>
        </w:tc>
        <w:tc>
          <w:tcPr>
            <w:tcW w:w="25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BD50D" w14:textId="2DBAA941" w:rsidR="00A973AE" w:rsidRDefault="00A973AE" w:rsidP="00BB2111">
            <w:pPr>
              <w:pStyle w:val="Heading3"/>
              <w:outlineLvl w:val="2"/>
              <w:cnfStyle w:val="100000000000" w:firstRow="1" w:lastRow="0" w:firstColumn="0" w:lastColumn="0" w:oddVBand="0" w:evenVBand="0" w:oddHBand="0" w:evenHBand="0" w:firstRowFirstColumn="0" w:firstRowLastColumn="0" w:lastRowFirstColumn="0" w:lastRowLastColumn="0"/>
              <w:rPr>
                <w:b/>
              </w:rPr>
            </w:pPr>
            <w:r>
              <w:rPr>
                <w:b/>
              </w:rPr>
              <w:t>Item B</w:t>
            </w:r>
          </w:p>
        </w:tc>
      </w:tr>
      <w:tr w:rsidR="00A973AE" w14:paraId="282EB98F" w14:textId="77777777" w:rsidTr="00F6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3" w:type="dxa"/>
            <w:vMerge/>
            <w:tcBorders>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47DDF5" w14:textId="5D616E9E" w:rsidR="00A973AE" w:rsidRDefault="00A973AE" w:rsidP="00BB2111"/>
        </w:tc>
        <w:tc>
          <w:tcPr>
            <w:tcW w:w="1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1AC3D1" w14:textId="18F1BA00" w:rsidR="00A973AE" w:rsidRPr="00A973AE" w:rsidRDefault="00A973AE" w:rsidP="00BB2111">
            <w:pPr>
              <w:cnfStyle w:val="000000100000" w:firstRow="0" w:lastRow="0" w:firstColumn="0" w:lastColumn="0" w:oddVBand="0" w:evenVBand="0" w:oddHBand="1" w:evenHBand="0" w:firstRowFirstColumn="0" w:firstRowLastColumn="0" w:lastRowFirstColumn="0" w:lastRowLastColumn="0"/>
              <w:rPr>
                <w:b/>
              </w:rPr>
            </w:pPr>
            <w:r w:rsidRPr="00A973AE">
              <w:rPr>
                <w:b/>
              </w:rPr>
              <w:t>MAPE</w:t>
            </w:r>
          </w:p>
        </w:tc>
        <w:tc>
          <w:tcPr>
            <w:tcW w:w="11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D6EB2A" w14:textId="5C2A49E3" w:rsidR="00A973AE" w:rsidRPr="00A973AE" w:rsidRDefault="00A973AE" w:rsidP="00BB2111">
            <w:pPr>
              <w:cnfStyle w:val="000000100000" w:firstRow="0" w:lastRow="0" w:firstColumn="0" w:lastColumn="0" w:oddVBand="0" w:evenVBand="0" w:oddHBand="1" w:evenHBand="0" w:firstRowFirstColumn="0" w:firstRowLastColumn="0" w:lastRowFirstColumn="0" w:lastRowLastColumn="0"/>
              <w:rPr>
                <w:b/>
              </w:rPr>
            </w:pPr>
            <w:r w:rsidRPr="00A973AE">
              <w:rPr>
                <w:b/>
              </w:rPr>
              <w:t>P-Value</w:t>
            </w:r>
          </w:p>
        </w:tc>
        <w:tc>
          <w:tcPr>
            <w:tcW w:w="13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08739C" w14:textId="72774F7F" w:rsidR="00A973AE" w:rsidRPr="00A973AE" w:rsidRDefault="00A973AE" w:rsidP="00BB2111">
            <w:pPr>
              <w:cnfStyle w:val="000000100000" w:firstRow="0" w:lastRow="0" w:firstColumn="0" w:lastColumn="0" w:oddVBand="0" w:evenVBand="0" w:oddHBand="1" w:evenHBand="0" w:firstRowFirstColumn="0" w:firstRowLastColumn="0" w:lastRowFirstColumn="0" w:lastRowLastColumn="0"/>
              <w:rPr>
                <w:b/>
              </w:rPr>
            </w:pPr>
            <w:r w:rsidRPr="00A973AE">
              <w:rPr>
                <w:b/>
              </w:rPr>
              <w:t>MAPE</w:t>
            </w:r>
          </w:p>
        </w:tc>
        <w:tc>
          <w:tcPr>
            <w:tcW w:w="11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482134" w14:textId="676262F1" w:rsidR="00A973AE" w:rsidRPr="00A973AE" w:rsidRDefault="00A973AE" w:rsidP="00BB2111">
            <w:pPr>
              <w:cnfStyle w:val="000000100000" w:firstRow="0" w:lastRow="0" w:firstColumn="0" w:lastColumn="0" w:oddVBand="0" w:evenVBand="0" w:oddHBand="1" w:evenHBand="0" w:firstRowFirstColumn="0" w:firstRowLastColumn="0" w:lastRowFirstColumn="0" w:lastRowLastColumn="0"/>
              <w:rPr>
                <w:b/>
              </w:rPr>
            </w:pPr>
            <w:r w:rsidRPr="00A973AE">
              <w:rPr>
                <w:b/>
              </w:rPr>
              <w:t>P-Value</w:t>
            </w:r>
          </w:p>
        </w:tc>
      </w:tr>
      <w:tr w:rsidR="00A973AE" w14:paraId="69B6749F" w14:textId="77777777" w:rsidTr="00BB2111">
        <w:trPr>
          <w:jc w:val="center"/>
        </w:trPr>
        <w:tc>
          <w:tcPr>
            <w:cnfStyle w:val="001000000000" w:firstRow="0" w:lastRow="0" w:firstColumn="1" w:lastColumn="0" w:oddVBand="0" w:evenVBand="0" w:oddHBand="0" w:evenHBand="0" w:firstRowFirstColumn="0" w:firstRowLastColumn="0" w:lastRowFirstColumn="0" w:lastRowLastColumn="0"/>
            <w:tcW w:w="2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916B7B" w14:textId="0A3BC028" w:rsidR="00A973AE" w:rsidRDefault="00A973AE" w:rsidP="00BB2111">
            <w:r>
              <w:rPr>
                <w:rStyle w:val="Strong"/>
                <w:rFonts w:ascii="Helvetica" w:hAnsi="Helvetica" w:cs="Helvetica"/>
                <w:color w:val="333333"/>
                <w:sz w:val="21"/>
                <w:szCs w:val="21"/>
              </w:rPr>
              <w:t>Random Walk with Drift</w:t>
            </w:r>
            <w:r>
              <w:rPr>
                <w:rFonts w:ascii="Helvetica" w:hAnsi="Helvetica" w:cs="Helvetica"/>
                <w:color w:val="333333"/>
                <w:sz w:val="21"/>
                <w:szCs w:val="21"/>
              </w:rPr>
              <w:br/>
            </w:r>
          </w:p>
        </w:tc>
        <w:tc>
          <w:tcPr>
            <w:tcW w:w="1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D520EE" w14:textId="30A6F4C6" w:rsidR="00A973AE" w:rsidRDefault="00E1221C" w:rsidP="00BB2111">
            <w:pPr>
              <w:cnfStyle w:val="000000000000" w:firstRow="0" w:lastRow="0" w:firstColumn="0" w:lastColumn="0" w:oddVBand="0" w:evenVBand="0" w:oddHBand="0" w:evenHBand="0" w:firstRowFirstColumn="0" w:firstRowLastColumn="0" w:lastRowFirstColumn="0" w:lastRowLastColumn="0"/>
            </w:pPr>
            <w:r>
              <w:t>13.1</w:t>
            </w:r>
          </w:p>
        </w:tc>
        <w:tc>
          <w:tcPr>
            <w:tcW w:w="11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77A6B1" w14:textId="77777777" w:rsidR="00E1221C" w:rsidRDefault="00E1221C" w:rsidP="00E1221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rPr>
            </w:pPr>
            <w:r>
              <w:rPr>
                <w:rFonts w:ascii="Calibri" w:hAnsi="Calibri" w:cs="Calibri"/>
                <w:color w:val="000000"/>
              </w:rPr>
              <w:t>2.2e^-16</w:t>
            </w:r>
          </w:p>
          <w:p w14:paraId="375D1CBC" w14:textId="2C4230A1" w:rsidR="00A973AE" w:rsidRDefault="00A973AE" w:rsidP="00BB2111">
            <w:pPr>
              <w:cnfStyle w:val="000000000000" w:firstRow="0" w:lastRow="0" w:firstColumn="0" w:lastColumn="0" w:oddVBand="0" w:evenVBand="0" w:oddHBand="0" w:evenHBand="0" w:firstRowFirstColumn="0" w:firstRowLastColumn="0" w:lastRowFirstColumn="0" w:lastRowLastColumn="0"/>
            </w:pPr>
          </w:p>
        </w:tc>
        <w:tc>
          <w:tcPr>
            <w:tcW w:w="13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915F68" w14:textId="77777777" w:rsidR="00E1221C" w:rsidRDefault="00E1221C" w:rsidP="00E1221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rPr>
            </w:pPr>
            <w:r>
              <w:rPr>
                <w:rFonts w:ascii="Calibri" w:hAnsi="Calibri" w:cs="Calibri"/>
                <w:color w:val="000000"/>
              </w:rPr>
              <w:t>19.8</w:t>
            </w:r>
          </w:p>
          <w:p w14:paraId="0A241CB6" w14:textId="0A59BBA1" w:rsidR="00A973AE" w:rsidRDefault="00A973AE" w:rsidP="00BB2111">
            <w:pPr>
              <w:cnfStyle w:val="000000000000" w:firstRow="0" w:lastRow="0" w:firstColumn="0" w:lastColumn="0" w:oddVBand="0" w:evenVBand="0" w:oddHBand="0" w:evenHBand="0" w:firstRowFirstColumn="0" w:firstRowLastColumn="0" w:lastRowFirstColumn="0" w:lastRowLastColumn="0"/>
            </w:pPr>
          </w:p>
        </w:tc>
        <w:tc>
          <w:tcPr>
            <w:tcW w:w="11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71EE7" w14:textId="77777777" w:rsidR="00E1221C" w:rsidRDefault="00E1221C" w:rsidP="00E1221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rPr>
            </w:pPr>
            <w:r>
              <w:rPr>
                <w:rFonts w:ascii="Calibri" w:hAnsi="Calibri" w:cs="Calibri"/>
                <w:color w:val="000000"/>
              </w:rPr>
              <w:t>6.16e^-13</w:t>
            </w:r>
          </w:p>
          <w:p w14:paraId="266E1F60" w14:textId="1A4C8D5D" w:rsidR="00A973AE" w:rsidRDefault="00A973AE" w:rsidP="00BB2111">
            <w:pPr>
              <w:cnfStyle w:val="000000000000" w:firstRow="0" w:lastRow="0" w:firstColumn="0" w:lastColumn="0" w:oddVBand="0" w:evenVBand="0" w:oddHBand="0" w:evenHBand="0" w:firstRowFirstColumn="0" w:firstRowLastColumn="0" w:lastRowFirstColumn="0" w:lastRowLastColumn="0"/>
            </w:pPr>
          </w:p>
        </w:tc>
      </w:tr>
      <w:tr w:rsidR="00A973AE" w14:paraId="1CC2334D" w14:textId="77777777" w:rsidTr="00BB21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A4F44C" w14:textId="18B4B3DB" w:rsidR="00A973AE" w:rsidRDefault="00A973AE" w:rsidP="00BB2111">
            <w:r>
              <w:rPr>
                <w:rStyle w:val="Strong"/>
                <w:rFonts w:ascii="Helvetica" w:hAnsi="Helvetica" w:cs="Helvetica"/>
                <w:color w:val="333333"/>
                <w:sz w:val="21"/>
                <w:szCs w:val="21"/>
              </w:rPr>
              <w:t>Holt Winters</w:t>
            </w:r>
          </w:p>
        </w:tc>
        <w:tc>
          <w:tcPr>
            <w:tcW w:w="1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D3D207" w14:textId="77777777" w:rsidR="00E1221C" w:rsidRDefault="00E1221C" w:rsidP="00E1221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rPr>
            </w:pPr>
            <w:r>
              <w:rPr>
                <w:rFonts w:ascii="Calibri" w:hAnsi="Calibri" w:cs="Calibri"/>
                <w:color w:val="000000"/>
              </w:rPr>
              <w:t>12.6</w:t>
            </w:r>
          </w:p>
          <w:p w14:paraId="2E3CB6BE" w14:textId="3F6D29CF" w:rsidR="00A973AE" w:rsidRDefault="00A973AE" w:rsidP="00BB2111">
            <w:pPr>
              <w:cnfStyle w:val="000000100000" w:firstRow="0" w:lastRow="0" w:firstColumn="0" w:lastColumn="0" w:oddVBand="0" w:evenVBand="0" w:oddHBand="1" w:evenHBand="0" w:firstRowFirstColumn="0" w:firstRowLastColumn="0" w:lastRowFirstColumn="0" w:lastRowLastColumn="0"/>
            </w:pPr>
          </w:p>
        </w:tc>
        <w:tc>
          <w:tcPr>
            <w:tcW w:w="11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599EF9" w14:textId="77777777" w:rsidR="00E1221C" w:rsidRDefault="00E1221C" w:rsidP="00E1221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rPr>
            </w:pPr>
            <w:r>
              <w:rPr>
                <w:rFonts w:ascii="Calibri" w:hAnsi="Calibri" w:cs="Calibri"/>
                <w:color w:val="000000"/>
              </w:rPr>
              <w:t>0.95</w:t>
            </w:r>
          </w:p>
          <w:p w14:paraId="6A3B542A" w14:textId="59E9C9BB" w:rsidR="00A973AE" w:rsidRDefault="00A973AE" w:rsidP="00BB2111">
            <w:pPr>
              <w:cnfStyle w:val="000000100000" w:firstRow="0" w:lastRow="0" w:firstColumn="0" w:lastColumn="0" w:oddVBand="0" w:evenVBand="0" w:oddHBand="1" w:evenHBand="0" w:firstRowFirstColumn="0" w:firstRowLastColumn="0" w:lastRowFirstColumn="0" w:lastRowLastColumn="0"/>
            </w:pPr>
          </w:p>
        </w:tc>
        <w:tc>
          <w:tcPr>
            <w:tcW w:w="13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8B67E1" w14:textId="77777777" w:rsidR="00E1221C" w:rsidRDefault="00E1221C" w:rsidP="00E1221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rPr>
            </w:pPr>
            <w:r>
              <w:rPr>
                <w:rFonts w:ascii="Calibri" w:hAnsi="Calibri" w:cs="Calibri"/>
                <w:color w:val="000000"/>
              </w:rPr>
              <w:t>19.3</w:t>
            </w:r>
          </w:p>
          <w:p w14:paraId="0118B17E" w14:textId="35991F3D" w:rsidR="00A973AE" w:rsidRDefault="00A973AE" w:rsidP="00BB2111">
            <w:pPr>
              <w:cnfStyle w:val="000000100000" w:firstRow="0" w:lastRow="0" w:firstColumn="0" w:lastColumn="0" w:oddVBand="0" w:evenVBand="0" w:oddHBand="1" w:evenHBand="0" w:firstRowFirstColumn="0" w:firstRowLastColumn="0" w:lastRowFirstColumn="0" w:lastRowLastColumn="0"/>
            </w:pPr>
          </w:p>
        </w:tc>
        <w:tc>
          <w:tcPr>
            <w:tcW w:w="11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6C8E57" w14:textId="77777777" w:rsidR="00E1221C" w:rsidRDefault="00E1221C" w:rsidP="00E1221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rPr>
            </w:pPr>
            <w:r>
              <w:rPr>
                <w:rFonts w:ascii="Calibri" w:hAnsi="Calibri" w:cs="Calibri"/>
                <w:color w:val="000000"/>
              </w:rPr>
              <w:t>0.89</w:t>
            </w:r>
          </w:p>
          <w:p w14:paraId="4C7E1A42" w14:textId="30B78998" w:rsidR="00A973AE" w:rsidRDefault="00A973AE" w:rsidP="00BB2111">
            <w:pPr>
              <w:cnfStyle w:val="000000100000" w:firstRow="0" w:lastRow="0" w:firstColumn="0" w:lastColumn="0" w:oddVBand="0" w:evenVBand="0" w:oddHBand="1" w:evenHBand="0" w:firstRowFirstColumn="0" w:firstRowLastColumn="0" w:lastRowFirstColumn="0" w:lastRowLastColumn="0"/>
            </w:pPr>
          </w:p>
        </w:tc>
      </w:tr>
      <w:tr w:rsidR="00A973AE" w14:paraId="5C4D2941" w14:textId="77777777" w:rsidTr="00BB2111">
        <w:trPr>
          <w:jc w:val="center"/>
        </w:trPr>
        <w:tc>
          <w:tcPr>
            <w:cnfStyle w:val="001000000000" w:firstRow="0" w:lastRow="0" w:firstColumn="1" w:lastColumn="0" w:oddVBand="0" w:evenVBand="0" w:oddHBand="0" w:evenHBand="0" w:firstRowFirstColumn="0" w:firstRowLastColumn="0" w:lastRowFirstColumn="0" w:lastRowLastColumn="0"/>
            <w:tcW w:w="2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36E08B" w14:textId="741ACB1C" w:rsidR="00A973AE" w:rsidRDefault="00A973AE" w:rsidP="00BB2111">
            <w:r>
              <w:rPr>
                <w:rStyle w:val="Strong"/>
                <w:rFonts w:ascii="Helvetica" w:hAnsi="Helvetica" w:cs="Helvetica"/>
                <w:color w:val="333333"/>
                <w:sz w:val="21"/>
                <w:szCs w:val="21"/>
              </w:rPr>
              <w:t>ARIMA</w:t>
            </w:r>
          </w:p>
        </w:tc>
        <w:tc>
          <w:tcPr>
            <w:tcW w:w="1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865629" w14:textId="77777777" w:rsidR="00E1221C" w:rsidRDefault="00E1221C" w:rsidP="00E1221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rPr>
            </w:pPr>
            <w:r>
              <w:rPr>
                <w:rFonts w:ascii="Calibri" w:hAnsi="Calibri" w:cs="Calibri"/>
                <w:color w:val="000000"/>
              </w:rPr>
              <w:t>7.33</w:t>
            </w:r>
          </w:p>
          <w:p w14:paraId="115130F5" w14:textId="077B0173" w:rsidR="00A973AE" w:rsidRDefault="00A973AE" w:rsidP="00BB2111">
            <w:pPr>
              <w:cnfStyle w:val="000000000000" w:firstRow="0" w:lastRow="0" w:firstColumn="0" w:lastColumn="0" w:oddVBand="0" w:evenVBand="0" w:oddHBand="0" w:evenHBand="0" w:firstRowFirstColumn="0" w:firstRowLastColumn="0" w:lastRowFirstColumn="0" w:lastRowLastColumn="0"/>
            </w:pPr>
          </w:p>
        </w:tc>
        <w:tc>
          <w:tcPr>
            <w:tcW w:w="11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F1EEFD" w14:textId="77777777" w:rsidR="00E1221C" w:rsidRDefault="00E1221C" w:rsidP="00E1221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rPr>
            </w:pPr>
            <w:r>
              <w:rPr>
                <w:rFonts w:ascii="Calibri" w:hAnsi="Calibri" w:cs="Calibri"/>
                <w:color w:val="000000"/>
              </w:rPr>
              <w:t>0.18</w:t>
            </w:r>
          </w:p>
          <w:p w14:paraId="72CFCF2A" w14:textId="23156972" w:rsidR="00A973AE" w:rsidRDefault="00A973AE" w:rsidP="00BB2111">
            <w:pPr>
              <w:cnfStyle w:val="000000000000" w:firstRow="0" w:lastRow="0" w:firstColumn="0" w:lastColumn="0" w:oddVBand="0" w:evenVBand="0" w:oddHBand="0" w:evenHBand="0" w:firstRowFirstColumn="0" w:firstRowLastColumn="0" w:lastRowFirstColumn="0" w:lastRowLastColumn="0"/>
            </w:pPr>
          </w:p>
        </w:tc>
        <w:tc>
          <w:tcPr>
            <w:tcW w:w="13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F273AF" w14:textId="77777777" w:rsidR="00E1221C" w:rsidRDefault="00E1221C" w:rsidP="00E1221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rPr>
            </w:pPr>
            <w:r>
              <w:rPr>
                <w:rFonts w:ascii="Calibri" w:hAnsi="Calibri" w:cs="Calibri"/>
                <w:color w:val="000000"/>
              </w:rPr>
              <w:t>7.34</w:t>
            </w:r>
          </w:p>
          <w:p w14:paraId="294B65E3" w14:textId="0B2199C9" w:rsidR="00A973AE" w:rsidRDefault="00A973AE" w:rsidP="00BB2111">
            <w:pPr>
              <w:cnfStyle w:val="000000000000" w:firstRow="0" w:lastRow="0" w:firstColumn="0" w:lastColumn="0" w:oddVBand="0" w:evenVBand="0" w:oddHBand="0" w:evenHBand="0" w:firstRowFirstColumn="0" w:firstRowLastColumn="0" w:lastRowFirstColumn="0" w:lastRowLastColumn="0"/>
            </w:pPr>
          </w:p>
        </w:tc>
        <w:tc>
          <w:tcPr>
            <w:tcW w:w="11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7803D4" w14:textId="77777777" w:rsidR="00E1221C" w:rsidRDefault="00E1221C" w:rsidP="00E1221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rPr>
            </w:pPr>
            <w:r>
              <w:rPr>
                <w:rFonts w:ascii="Calibri" w:hAnsi="Calibri" w:cs="Calibri"/>
                <w:color w:val="000000"/>
              </w:rPr>
              <w:t>0.058</w:t>
            </w:r>
          </w:p>
          <w:p w14:paraId="4C907108" w14:textId="0E7DCCAC" w:rsidR="00A973AE" w:rsidRDefault="00A973AE" w:rsidP="00BB2111">
            <w:pPr>
              <w:cnfStyle w:val="000000000000" w:firstRow="0" w:lastRow="0" w:firstColumn="0" w:lastColumn="0" w:oddVBand="0" w:evenVBand="0" w:oddHBand="0" w:evenHBand="0" w:firstRowFirstColumn="0" w:firstRowLastColumn="0" w:lastRowFirstColumn="0" w:lastRowLastColumn="0"/>
            </w:pPr>
          </w:p>
        </w:tc>
      </w:tr>
    </w:tbl>
    <w:p w14:paraId="697EF925" w14:textId="77777777" w:rsidR="00DA1196" w:rsidRDefault="00DA1196" w:rsidP="00DA1196">
      <w:pPr>
        <w:pStyle w:val="NormalWeb"/>
        <w:shd w:val="clear" w:color="auto" w:fill="FFFFFF"/>
        <w:spacing w:before="0" w:beforeAutospacing="0" w:after="150" w:afterAutospacing="0"/>
        <w:ind w:left="720"/>
        <w:rPr>
          <w:rFonts w:ascii="Helvetica" w:hAnsi="Helvetica" w:cs="Helvetica"/>
          <w:color w:val="333333"/>
          <w:sz w:val="21"/>
          <w:szCs w:val="21"/>
        </w:rPr>
      </w:pPr>
    </w:p>
    <w:p w14:paraId="2F526640" w14:textId="180C3FB8" w:rsidR="007C3488" w:rsidRDefault="007C3488" w:rsidP="007C3488">
      <w:pPr>
        <w:pStyle w:val="NormalWeb"/>
        <w:shd w:val="clear" w:color="auto" w:fill="FFFFFF"/>
        <w:spacing w:before="0" w:beforeAutospacing="0" w:after="150" w:afterAutospacing="0"/>
        <w:rPr>
          <w:rFonts w:ascii="Calibri" w:hAnsi="Calibri" w:cs="Calibri"/>
          <w:b/>
        </w:rPr>
      </w:pPr>
      <w:r w:rsidRPr="00D60181">
        <w:rPr>
          <w:rFonts w:asciiTheme="minorHAnsi" w:hAnsiTheme="minorHAnsi" w:cs="Helvetica"/>
          <w:bCs/>
          <w:iCs/>
          <w:color w:val="2D3B45"/>
          <w:lang w:val="en-US" w:eastAsia="en-US"/>
        </w:rPr>
        <w:t xml:space="preserve">From the </w:t>
      </w:r>
      <w:r w:rsidR="00E03E58" w:rsidRPr="00D60181">
        <w:rPr>
          <w:rFonts w:asciiTheme="minorHAnsi" w:hAnsiTheme="minorHAnsi" w:cs="Helvetica"/>
          <w:bCs/>
          <w:iCs/>
          <w:color w:val="2D3B45"/>
          <w:lang w:val="en-US" w:eastAsia="en-US"/>
        </w:rPr>
        <w:t xml:space="preserve">above table </w:t>
      </w:r>
      <w:r w:rsidR="00C42C2E">
        <w:rPr>
          <w:rFonts w:asciiTheme="minorHAnsi" w:hAnsiTheme="minorHAnsi" w:cs="Helvetica"/>
          <w:bCs/>
          <w:iCs/>
          <w:color w:val="2D3B45"/>
          <w:lang w:val="en-US" w:eastAsia="en-US"/>
        </w:rPr>
        <w:t xml:space="preserve">of </w:t>
      </w:r>
      <w:r w:rsidRPr="00D60181">
        <w:rPr>
          <w:rFonts w:asciiTheme="minorHAnsi" w:hAnsiTheme="minorHAnsi" w:cs="Helvetica"/>
          <w:bCs/>
          <w:iCs/>
          <w:color w:val="2D3B45"/>
          <w:lang w:val="en-US" w:eastAsia="en-US"/>
        </w:rPr>
        <w:t xml:space="preserve">MAPE values </w:t>
      </w:r>
      <w:r w:rsidR="00C42C2E">
        <w:rPr>
          <w:rFonts w:asciiTheme="minorHAnsi" w:hAnsiTheme="minorHAnsi" w:cs="Helvetica"/>
          <w:bCs/>
          <w:iCs/>
          <w:color w:val="2D3B45"/>
          <w:lang w:val="en-US" w:eastAsia="en-US"/>
        </w:rPr>
        <w:t xml:space="preserve">it has been </w:t>
      </w:r>
      <w:r w:rsidRPr="00D60181">
        <w:rPr>
          <w:rFonts w:asciiTheme="minorHAnsi" w:hAnsiTheme="minorHAnsi" w:cs="Helvetica"/>
          <w:bCs/>
          <w:iCs/>
          <w:color w:val="2D3B45"/>
          <w:lang w:val="en-US" w:eastAsia="en-US"/>
        </w:rPr>
        <w:t xml:space="preserve">observed </w:t>
      </w:r>
      <w:r w:rsidR="00C42C2E">
        <w:rPr>
          <w:rFonts w:asciiTheme="minorHAnsi" w:hAnsiTheme="minorHAnsi" w:cs="Helvetica"/>
          <w:bCs/>
          <w:iCs/>
          <w:color w:val="2D3B45"/>
          <w:lang w:val="en-US" w:eastAsia="en-US"/>
        </w:rPr>
        <w:t>that</w:t>
      </w:r>
      <w:r w:rsidRPr="00D60181">
        <w:rPr>
          <w:rFonts w:asciiTheme="minorHAnsi" w:hAnsiTheme="minorHAnsi" w:cs="Helvetica"/>
          <w:bCs/>
          <w:iCs/>
          <w:color w:val="2D3B45"/>
          <w:lang w:val="en-US" w:eastAsia="en-US"/>
        </w:rPr>
        <w:t xml:space="preserve"> ARIMA model provided the lowest values and </w:t>
      </w:r>
      <w:r w:rsidR="00C42C2E">
        <w:rPr>
          <w:rFonts w:asciiTheme="minorHAnsi" w:hAnsiTheme="minorHAnsi" w:cs="Helvetica"/>
          <w:bCs/>
          <w:iCs/>
          <w:color w:val="2D3B45"/>
          <w:lang w:val="en-US" w:eastAsia="en-US"/>
        </w:rPr>
        <w:t>hence we selected for f</w:t>
      </w:r>
      <w:r w:rsidRPr="00D60181">
        <w:rPr>
          <w:rFonts w:asciiTheme="minorHAnsi" w:hAnsiTheme="minorHAnsi" w:cs="Helvetica"/>
          <w:bCs/>
          <w:iCs/>
          <w:color w:val="2D3B45"/>
          <w:lang w:val="en-US" w:eastAsia="en-US"/>
        </w:rPr>
        <w:t>orecasting.</w:t>
      </w:r>
      <w:r w:rsidR="00B37F14">
        <w:rPr>
          <w:rFonts w:asciiTheme="minorHAnsi" w:hAnsiTheme="minorHAnsi" w:cs="Helvetica"/>
          <w:bCs/>
          <w:iCs/>
          <w:color w:val="2D3B45"/>
          <w:lang w:val="en-US" w:eastAsia="en-US"/>
        </w:rPr>
        <w:t xml:space="preserve"> The </w:t>
      </w:r>
      <w:r w:rsidR="00B37F14" w:rsidRPr="00FA6D88">
        <w:rPr>
          <w:rFonts w:ascii="Calibri" w:hAnsi="Calibri" w:cs="Calibri"/>
          <w:b/>
        </w:rPr>
        <w:t>α, β and γ values</w:t>
      </w:r>
      <w:r w:rsidR="00B37F14">
        <w:rPr>
          <w:rFonts w:ascii="Calibri" w:hAnsi="Calibri" w:cs="Calibri"/>
          <w:b/>
        </w:rPr>
        <w:t xml:space="preserve"> from the holt winter test are </w:t>
      </w:r>
      <w:r w:rsidR="005D0814">
        <w:rPr>
          <w:rFonts w:ascii="Calibri" w:hAnsi="Calibri" w:cs="Calibri"/>
          <w:b/>
        </w:rPr>
        <w:t>mentioned blow.</w:t>
      </w:r>
    </w:p>
    <w:tbl>
      <w:tblPr>
        <w:tblW w:w="3840" w:type="dxa"/>
        <w:jc w:val="center"/>
        <w:tblLook w:val="04A0" w:firstRow="1" w:lastRow="0" w:firstColumn="1" w:lastColumn="0" w:noHBand="0" w:noVBand="1"/>
      </w:tblPr>
      <w:tblGrid>
        <w:gridCol w:w="960"/>
        <w:gridCol w:w="960"/>
        <w:gridCol w:w="960"/>
        <w:gridCol w:w="960"/>
      </w:tblGrid>
      <w:tr w:rsidR="005D0814" w:rsidRPr="005D0814" w14:paraId="7ED31A25" w14:textId="77777777" w:rsidTr="005D0814">
        <w:trPr>
          <w:trHeight w:val="288"/>
          <w:jc w:val="center"/>
        </w:trPr>
        <w:tc>
          <w:tcPr>
            <w:tcW w:w="960" w:type="dxa"/>
            <w:tcBorders>
              <w:top w:val="nil"/>
              <w:left w:val="nil"/>
              <w:bottom w:val="nil"/>
              <w:right w:val="nil"/>
            </w:tcBorders>
            <w:shd w:val="clear" w:color="auto" w:fill="auto"/>
            <w:noWrap/>
            <w:vAlign w:val="bottom"/>
            <w:hideMark/>
          </w:tcPr>
          <w:p w14:paraId="56AB8E8F" w14:textId="77777777" w:rsidR="005D0814" w:rsidRPr="005D0814" w:rsidRDefault="005D0814" w:rsidP="005D0814">
            <w:pPr>
              <w:spacing w:after="0" w:line="240" w:lineRule="auto"/>
              <w:rPr>
                <w:rFonts w:ascii="Times New Roman" w:eastAsia="Times New Roman" w:hAnsi="Times New Roman" w:cs="Times New Roman"/>
                <w:sz w:val="24"/>
                <w:szCs w:val="24"/>
                <w:lang w:val="en-IN" w:eastAsia="en-IN"/>
              </w:rPr>
            </w:pPr>
          </w:p>
        </w:tc>
        <w:tc>
          <w:tcPr>
            <w:tcW w:w="960" w:type="dxa"/>
            <w:tcBorders>
              <w:top w:val="nil"/>
              <w:left w:val="nil"/>
              <w:bottom w:val="nil"/>
              <w:right w:val="nil"/>
            </w:tcBorders>
            <w:shd w:val="clear" w:color="auto" w:fill="auto"/>
            <w:noWrap/>
            <w:vAlign w:val="bottom"/>
            <w:hideMark/>
          </w:tcPr>
          <w:p w14:paraId="0E88F8FE" w14:textId="77777777" w:rsidR="005D0814" w:rsidRPr="005D0814" w:rsidRDefault="005D0814" w:rsidP="005D0814">
            <w:pPr>
              <w:spacing w:after="0" w:line="240" w:lineRule="auto"/>
              <w:rPr>
                <w:rFonts w:ascii="Calibri" w:eastAsia="Times New Roman" w:hAnsi="Calibri" w:cs="Calibri"/>
                <w:b/>
                <w:bCs/>
                <w:color w:val="000000"/>
                <w:lang w:val="en-IN" w:eastAsia="en-IN"/>
              </w:rPr>
            </w:pPr>
            <w:r w:rsidRPr="005D0814">
              <w:rPr>
                <w:rFonts w:ascii="Calibri" w:eastAsia="Times New Roman" w:hAnsi="Calibri" w:cs="Calibri"/>
                <w:b/>
                <w:bCs/>
                <w:color w:val="000000"/>
                <w:lang w:val="en-IN" w:eastAsia="en-IN"/>
              </w:rPr>
              <w:t>Alpha</w:t>
            </w:r>
          </w:p>
        </w:tc>
        <w:tc>
          <w:tcPr>
            <w:tcW w:w="960" w:type="dxa"/>
            <w:tcBorders>
              <w:top w:val="nil"/>
              <w:left w:val="nil"/>
              <w:bottom w:val="nil"/>
              <w:right w:val="nil"/>
            </w:tcBorders>
            <w:shd w:val="clear" w:color="auto" w:fill="auto"/>
            <w:noWrap/>
            <w:vAlign w:val="bottom"/>
            <w:hideMark/>
          </w:tcPr>
          <w:p w14:paraId="37C4D11C" w14:textId="77777777" w:rsidR="005D0814" w:rsidRPr="005D0814" w:rsidRDefault="005D0814" w:rsidP="005D0814">
            <w:pPr>
              <w:spacing w:after="0" w:line="240" w:lineRule="auto"/>
              <w:rPr>
                <w:rFonts w:ascii="Calibri" w:eastAsia="Times New Roman" w:hAnsi="Calibri" w:cs="Calibri"/>
                <w:b/>
                <w:bCs/>
                <w:color w:val="000000"/>
                <w:lang w:val="en-IN" w:eastAsia="en-IN"/>
              </w:rPr>
            </w:pPr>
            <w:r w:rsidRPr="005D0814">
              <w:rPr>
                <w:rFonts w:ascii="Calibri" w:eastAsia="Times New Roman" w:hAnsi="Calibri" w:cs="Calibri"/>
                <w:b/>
                <w:bCs/>
                <w:color w:val="000000"/>
                <w:lang w:val="en-IN" w:eastAsia="en-IN"/>
              </w:rPr>
              <w:t>Beta</w:t>
            </w:r>
          </w:p>
        </w:tc>
        <w:tc>
          <w:tcPr>
            <w:tcW w:w="960" w:type="dxa"/>
            <w:tcBorders>
              <w:top w:val="nil"/>
              <w:left w:val="nil"/>
              <w:bottom w:val="nil"/>
              <w:right w:val="nil"/>
            </w:tcBorders>
            <w:shd w:val="clear" w:color="auto" w:fill="auto"/>
            <w:noWrap/>
            <w:vAlign w:val="bottom"/>
            <w:hideMark/>
          </w:tcPr>
          <w:p w14:paraId="1496F8CA" w14:textId="77777777" w:rsidR="005D0814" w:rsidRPr="005D0814" w:rsidRDefault="005D0814" w:rsidP="005D0814">
            <w:pPr>
              <w:spacing w:after="0" w:line="240" w:lineRule="auto"/>
              <w:rPr>
                <w:rFonts w:ascii="Calibri" w:eastAsia="Times New Roman" w:hAnsi="Calibri" w:cs="Calibri"/>
                <w:b/>
                <w:bCs/>
                <w:color w:val="000000"/>
                <w:lang w:val="en-IN" w:eastAsia="en-IN"/>
              </w:rPr>
            </w:pPr>
            <w:r w:rsidRPr="005D0814">
              <w:rPr>
                <w:rFonts w:ascii="Calibri" w:eastAsia="Times New Roman" w:hAnsi="Calibri" w:cs="Calibri"/>
                <w:b/>
                <w:bCs/>
                <w:color w:val="000000"/>
                <w:lang w:val="en-IN" w:eastAsia="en-IN"/>
              </w:rPr>
              <w:t>Gama</w:t>
            </w:r>
          </w:p>
        </w:tc>
      </w:tr>
      <w:tr w:rsidR="005D0814" w:rsidRPr="005D0814" w14:paraId="30CD297B" w14:textId="77777777" w:rsidTr="005D0814">
        <w:trPr>
          <w:trHeight w:val="288"/>
          <w:jc w:val="center"/>
        </w:trPr>
        <w:tc>
          <w:tcPr>
            <w:tcW w:w="960" w:type="dxa"/>
            <w:tcBorders>
              <w:top w:val="nil"/>
              <w:left w:val="nil"/>
              <w:bottom w:val="nil"/>
              <w:right w:val="nil"/>
            </w:tcBorders>
            <w:shd w:val="clear" w:color="auto" w:fill="auto"/>
            <w:noWrap/>
            <w:vAlign w:val="bottom"/>
            <w:hideMark/>
          </w:tcPr>
          <w:p w14:paraId="039F0990" w14:textId="77777777" w:rsidR="005D0814" w:rsidRPr="005D0814" w:rsidRDefault="005D0814" w:rsidP="005D0814">
            <w:pPr>
              <w:spacing w:after="0" w:line="240" w:lineRule="auto"/>
              <w:rPr>
                <w:rFonts w:ascii="Calibri" w:eastAsia="Times New Roman" w:hAnsi="Calibri" w:cs="Calibri"/>
                <w:b/>
                <w:bCs/>
                <w:color w:val="000000"/>
                <w:lang w:val="en-IN" w:eastAsia="en-IN"/>
              </w:rPr>
            </w:pPr>
            <w:r w:rsidRPr="005D0814">
              <w:rPr>
                <w:rFonts w:ascii="Calibri" w:eastAsia="Times New Roman" w:hAnsi="Calibri" w:cs="Calibri"/>
                <w:b/>
                <w:bCs/>
                <w:color w:val="000000"/>
                <w:lang w:val="en-IN" w:eastAsia="en-IN"/>
              </w:rPr>
              <w:t>Item 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E8034" w14:textId="77777777" w:rsidR="005D0814" w:rsidRPr="005D0814" w:rsidRDefault="005D0814" w:rsidP="005D0814">
            <w:pPr>
              <w:spacing w:after="0" w:line="240" w:lineRule="auto"/>
              <w:jc w:val="right"/>
              <w:rPr>
                <w:rFonts w:ascii="Calibri" w:eastAsia="Times New Roman" w:hAnsi="Calibri" w:cs="Calibri"/>
                <w:color w:val="000000"/>
                <w:lang w:val="en-IN" w:eastAsia="en-IN"/>
              </w:rPr>
            </w:pPr>
            <w:r w:rsidRPr="005D0814">
              <w:rPr>
                <w:rFonts w:ascii="Calibri" w:eastAsia="Times New Roman" w:hAnsi="Calibri" w:cs="Calibri"/>
                <w:color w:val="000000"/>
                <w:lang w:val="en-IN" w:eastAsia="en-IN"/>
              </w:rPr>
              <w:t>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C908C9" w14:textId="77777777" w:rsidR="005D0814" w:rsidRPr="005D0814" w:rsidRDefault="005D0814" w:rsidP="005D0814">
            <w:pPr>
              <w:spacing w:after="0" w:line="240" w:lineRule="auto"/>
              <w:jc w:val="right"/>
              <w:rPr>
                <w:rFonts w:ascii="Calibri" w:eastAsia="Times New Roman" w:hAnsi="Calibri" w:cs="Calibri"/>
                <w:color w:val="000000"/>
                <w:lang w:val="en-IN" w:eastAsia="en-IN"/>
              </w:rPr>
            </w:pPr>
            <w:r w:rsidRPr="005D0814">
              <w:rPr>
                <w:rFonts w:ascii="Calibri" w:eastAsia="Times New Roman" w:hAnsi="Calibri" w:cs="Calibri"/>
                <w:color w:val="000000"/>
                <w:lang w:val="en-IN" w:eastAsia="en-IN"/>
              </w:rPr>
              <w:t>0.03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62BBD8" w14:textId="77777777" w:rsidR="005D0814" w:rsidRPr="005D0814" w:rsidRDefault="005D0814" w:rsidP="005D0814">
            <w:pPr>
              <w:spacing w:after="0" w:line="240" w:lineRule="auto"/>
              <w:jc w:val="right"/>
              <w:rPr>
                <w:rFonts w:ascii="Calibri" w:eastAsia="Times New Roman" w:hAnsi="Calibri" w:cs="Calibri"/>
                <w:color w:val="000000"/>
                <w:lang w:val="en-IN" w:eastAsia="en-IN"/>
              </w:rPr>
            </w:pPr>
            <w:r w:rsidRPr="005D0814">
              <w:rPr>
                <w:rFonts w:ascii="Calibri" w:eastAsia="Times New Roman" w:hAnsi="Calibri" w:cs="Calibri"/>
                <w:color w:val="000000"/>
                <w:lang w:val="en-IN" w:eastAsia="en-IN"/>
              </w:rPr>
              <w:t>0.33</w:t>
            </w:r>
          </w:p>
        </w:tc>
      </w:tr>
      <w:tr w:rsidR="005D0814" w:rsidRPr="005D0814" w14:paraId="2E71D14D" w14:textId="77777777" w:rsidTr="005D0814">
        <w:trPr>
          <w:trHeight w:val="288"/>
          <w:jc w:val="center"/>
        </w:trPr>
        <w:tc>
          <w:tcPr>
            <w:tcW w:w="960" w:type="dxa"/>
            <w:tcBorders>
              <w:top w:val="nil"/>
              <w:left w:val="nil"/>
              <w:bottom w:val="nil"/>
              <w:right w:val="nil"/>
            </w:tcBorders>
            <w:shd w:val="clear" w:color="auto" w:fill="auto"/>
            <w:noWrap/>
            <w:vAlign w:val="bottom"/>
            <w:hideMark/>
          </w:tcPr>
          <w:p w14:paraId="49BD2F9F" w14:textId="77777777" w:rsidR="005D0814" w:rsidRPr="005D0814" w:rsidRDefault="005D0814" w:rsidP="005D0814">
            <w:pPr>
              <w:spacing w:after="0" w:line="240" w:lineRule="auto"/>
              <w:rPr>
                <w:rFonts w:ascii="Calibri" w:eastAsia="Times New Roman" w:hAnsi="Calibri" w:cs="Calibri"/>
                <w:b/>
                <w:bCs/>
                <w:color w:val="000000"/>
                <w:lang w:val="en-IN" w:eastAsia="en-IN"/>
              </w:rPr>
            </w:pPr>
            <w:r w:rsidRPr="005D0814">
              <w:rPr>
                <w:rFonts w:ascii="Calibri" w:eastAsia="Times New Roman" w:hAnsi="Calibri" w:cs="Calibri"/>
                <w:b/>
                <w:bCs/>
                <w:color w:val="000000"/>
                <w:lang w:val="en-IN" w:eastAsia="en-IN"/>
              </w:rPr>
              <w:t>Item B</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D8BBBA" w14:textId="77777777" w:rsidR="005D0814" w:rsidRPr="005D0814" w:rsidRDefault="005D0814" w:rsidP="005D0814">
            <w:pPr>
              <w:spacing w:after="0" w:line="240" w:lineRule="auto"/>
              <w:jc w:val="right"/>
              <w:rPr>
                <w:rFonts w:ascii="Calibri" w:eastAsia="Times New Roman" w:hAnsi="Calibri" w:cs="Calibri"/>
                <w:color w:val="000000"/>
                <w:lang w:val="en-IN" w:eastAsia="en-IN"/>
              </w:rPr>
            </w:pPr>
            <w:r w:rsidRPr="005D0814">
              <w:rPr>
                <w:rFonts w:ascii="Calibri" w:eastAsia="Times New Roman" w:hAnsi="Calibri" w:cs="Calibri"/>
                <w:color w:val="000000"/>
                <w:lang w:val="en-IN" w:eastAsia="en-IN"/>
              </w:rPr>
              <w:t>0.018</w:t>
            </w:r>
          </w:p>
        </w:tc>
        <w:tc>
          <w:tcPr>
            <w:tcW w:w="960" w:type="dxa"/>
            <w:tcBorders>
              <w:top w:val="nil"/>
              <w:left w:val="nil"/>
              <w:bottom w:val="single" w:sz="4" w:space="0" w:color="auto"/>
              <w:right w:val="single" w:sz="4" w:space="0" w:color="auto"/>
            </w:tcBorders>
            <w:shd w:val="clear" w:color="auto" w:fill="auto"/>
            <w:noWrap/>
            <w:vAlign w:val="bottom"/>
            <w:hideMark/>
          </w:tcPr>
          <w:p w14:paraId="0AA6CE07" w14:textId="77777777" w:rsidR="005D0814" w:rsidRPr="005D0814" w:rsidRDefault="005D0814" w:rsidP="005D0814">
            <w:pPr>
              <w:spacing w:after="0" w:line="240" w:lineRule="auto"/>
              <w:jc w:val="right"/>
              <w:rPr>
                <w:rFonts w:ascii="Calibri" w:eastAsia="Times New Roman" w:hAnsi="Calibri" w:cs="Calibri"/>
                <w:color w:val="000000"/>
                <w:lang w:val="en-IN" w:eastAsia="en-IN"/>
              </w:rPr>
            </w:pPr>
            <w:r w:rsidRPr="005D0814">
              <w:rPr>
                <w:rFonts w:ascii="Calibri" w:eastAsia="Times New Roman" w:hAnsi="Calibri" w:cs="Calibri"/>
                <w:color w:val="000000"/>
                <w:lang w:val="en-IN" w:eastAsia="en-IN"/>
              </w:rPr>
              <w:t>0.44</w:t>
            </w:r>
          </w:p>
        </w:tc>
        <w:tc>
          <w:tcPr>
            <w:tcW w:w="960" w:type="dxa"/>
            <w:tcBorders>
              <w:top w:val="nil"/>
              <w:left w:val="nil"/>
              <w:bottom w:val="single" w:sz="4" w:space="0" w:color="auto"/>
              <w:right w:val="single" w:sz="4" w:space="0" w:color="auto"/>
            </w:tcBorders>
            <w:shd w:val="clear" w:color="auto" w:fill="auto"/>
            <w:noWrap/>
            <w:vAlign w:val="bottom"/>
            <w:hideMark/>
          </w:tcPr>
          <w:p w14:paraId="3C3A94F8" w14:textId="77777777" w:rsidR="005D0814" w:rsidRPr="005D0814" w:rsidRDefault="005D0814" w:rsidP="005D0814">
            <w:pPr>
              <w:spacing w:after="0" w:line="240" w:lineRule="auto"/>
              <w:jc w:val="right"/>
              <w:rPr>
                <w:rFonts w:ascii="Calibri" w:eastAsia="Times New Roman" w:hAnsi="Calibri" w:cs="Calibri"/>
                <w:color w:val="000000"/>
                <w:lang w:val="en-IN" w:eastAsia="en-IN"/>
              </w:rPr>
            </w:pPr>
            <w:r w:rsidRPr="005D0814">
              <w:rPr>
                <w:rFonts w:ascii="Calibri" w:eastAsia="Times New Roman" w:hAnsi="Calibri" w:cs="Calibri"/>
                <w:color w:val="000000"/>
                <w:lang w:val="en-IN" w:eastAsia="en-IN"/>
              </w:rPr>
              <w:t>0.49</w:t>
            </w:r>
          </w:p>
        </w:tc>
      </w:tr>
    </w:tbl>
    <w:p w14:paraId="28F54160" w14:textId="77777777" w:rsidR="005D0814" w:rsidRPr="00D60181" w:rsidRDefault="005D0814" w:rsidP="007C3488">
      <w:pPr>
        <w:pStyle w:val="NormalWeb"/>
        <w:shd w:val="clear" w:color="auto" w:fill="FFFFFF"/>
        <w:spacing w:before="0" w:beforeAutospacing="0" w:after="150" w:afterAutospacing="0"/>
        <w:rPr>
          <w:rFonts w:asciiTheme="minorHAnsi" w:hAnsiTheme="minorHAnsi" w:cs="Helvetica"/>
          <w:bCs/>
          <w:iCs/>
          <w:color w:val="2D3B45"/>
          <w:lang w:val="en-US" w:eastAsia="en-US"/>
        </w:rPr>
      </w:pPr>
    </w:p>
    <w:p w14:paraId="09FAD051" w14:textId="5B445345" w:rsidR="007C3488" w:rsidRDefault="00F67E3D" w:rsidP="000F4082">
      <w:pPr>
        <w:jc w:val="both"/>
        <w:rPr>
          <w:rFonts w:eastAsia="Times New Roman" w:cs="Helvetica"/>
          <w:bCs/>
          <w:iCs/>
          <w:color w:val="2D3B45"/>
          <w:sz w:val="24"/>
          <w:szCs w:val="24"/>
        </w:rPr>
      </w:pPr>
      <w:r>
        <w:rPr>
          <w:rFonts w:eastAsia="Times New Roman" w:cs="Helvetica"/>
          <w:bCs/>
          <w:iCs/>
          <w:color w:val="2D3B45"/>
          <w:sz w:val="24"/>
          <w:szCs w:val="24"/>
        </w:rPr>
        <w:t xml:space="preserve">Forecasting the values for Item A and Item B as mentioned below from the period of Aug 2017 to Apr 2019.  </w:t>
      </w:r>
    </w:p>
    <w:p w14:paraId="4BD8906B" w14:textId="566FFF11" w:rsidR="00D92154" w:rsidRDefault="00D92154" w:rsidP="000F4082">
      <w:pPr>
        <w:jc w:val="both"/>
        <w:rPr>
          <w:rFonts w:eastAsia="Times New Roman" w:cs="Helvetica"/>
          <w:bCs/>
          <w:iCs/>
          <w:color w:val="2D3B45"/>
          <w:sz w:val="24"/>
          <w:szCs w:val="24"/>
        </w:rPr>
      </w:pPr>
    </w:p>
    <w:p w14:paraId="219901FA" w14:textId="05ED934A" w:rsidR="00BD0EA1" w:rsidRDefault="00BD0EA1" w:rsidP="000F4082">
      <w:pPr>
        <w:jc w:val="both"/>
        <w:rPr>
          <w:rFonts w:eastAsia="Times New Roman" w:cs="Helvetica"/>
          <w:bCs/>
          <w:iCs/>
          <w:color w:val="2D3B45"/>
          <w:sz w:val="24"/>
          <w:szCs w:val="24"/>
        </w:rPr>
      </w:pPr>
    </w:p>
    <w:p w14:paraId="06382B98" w14:textId="33ED120E" w:rsidR="00BD0EA1" w:rsidRDefault="00BD0EA1" w:rsidP="000F4082">
      <w:pPr>
        <w:jc w:val="both"/>
        <w:rPr>
          <w:rFonts w:eastAsia="Times New Roman" w:cs="Helvetica"/>
          <w:bCs/>
          <w:iCs/>
          <w:color w:val="2D3B45"/>
          <w:sz w:val="24"/>
          <w:szCs w:val="24"/>
        </w:rPr>
      </w:pPr>
    </w:p>
    <w:p w14:paraId="28DA6087" w14:textId="55F7F480" w:rsidR="00BD0EA1" w:rsidRPr="00A84B39" w:rsidRDefault="00A84B39" w:rsidP="000F4082">
      <w:pPr>
        <w:jc w:val="both"/>
        <w:rPr>
          <w:rFonts w:eastAsia="Times New Roman" w:cs="Helvetica"/>
          <w:b/>
          <w:bCs/>
          <w:iCs/>
          <w:color w:val="2D3B45"/>
          <w:sz w:val="24"/>
          <w:szCs w:val="24"/>
        </w:rPr>
      </w:pPr>
      <w:r w:rsidRPr="00A84B39">
        <w:rPr>
          <w:rFonts w:eastAsia="Times New Roman" w:cs="Helvetica"/>
          <w:b/>
          <w:bCs/>
          <w:iCs/>
          <w:color w:val="2D3B45"/>
          <w:sz w:val="24"/>
          <w:szCs w:val="24"/>
        </w:rPr>
        <w:lastRenderedPageBreak/>
        <w:t xml:space="preserve">Demand for </w:t>
      </w:r>
      <w:r w:rsidR="009B2134" w:rsidRPr="00A84B39">
        <w:rPr>
          <w:rFonts w:eastAsia="Times New Roman" w:cs="Helvetica"/>
          <w:b/>
          <w:bCs/>
          <w:iCs/>
          <w:color w:val="2D3B45"/>
          <w:sz w:val="24"/>
          <w:szCs w:val="24"/>
        </w:rPr>
        <w:t>Item</w:t>
      </w:r>
      <w:r w:rsidR="009B2134">
        <w:rPr>
          <w:rFonts w:eastAsia="Times New Roman" w:cs="Helvetica"/>
          <w:b/>
          <w:bCs/>
          <w:iCs/>
          <w:color w:val="2D3B45"/>
          <w:sz w:val="24"/>
          <w:szCs w:val="24"/>
        </w:rPr>
        <w:t>:</w:t>
      </w:r>
      <w:r w:rsidR="009B2134" w:rsidRPr="00A84B39">
        <w:rPr>
          <w:rFonts w:eastAsia="Times New Roman" w:cs="Helvetica"/>
          <w:b/>
          <w:bCs/>
          <w:iCs/>
          <w:color w:val="2D3B45"/>
          <w:sz w:val="24"/>
          <w:szCs w:val="24"/>
        </w:rPr>
        <w:t xml:space="preserve"> A</w:t>
      </w:r>
      <w:r w:rsidRPr="00A84B39">
        <w:rPr>
          <w:rFonts w:eastAsia="Times New Roman" w:cs="Helvetica"/>
          <w:b/>
          <w:bCs/>
          <w:iCs/>
          <w:color w:val="2D3B45"/>
          <w:sz w:val="24"/>
          <w:szCs w:val="24"/>
        </w:rPr>
        <w:t xml:space="preserve"> forecasting Values:</w:t>
      </w:r>
    </w:p>
    <w:p w14:paraId="45E51CF1" w14:textId="607652E7" w:rsidR="00E028DC" w:rsidRDefault="00DC033F" w:rsidP="00B84FC1">
      <w:pPr>
        <w:jc w:val="both"/>
        <w:rPr>
          <w:rFonts w:eastAsia="Times New Roman" w:cs="Helvetica"/>
          <w:bCs/>
          <w:iCs/>
          <w:color w:val="2D3B45"/>
          <w:sz w:val="24"/>
          <w:szCs w:val="24"/>
        </w:rPr>
      </w:pPr>
      <w:r>
        <w:rPr>
          <w:noProof/>
        </w:rPr>
        <w:drawing>
          <wp:inline distT="0" distB="0" distL="0" distR="0" wp14:anchorId="41E401C4" wp14:editId="0274D084">
            <wp:extent cx="5943600" cy="31775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177540"/>
                    </a:xfrm>
                    <a:prstGeom prst="rect">
                      <a:avLst/>
                    </a:prstGeom>
                  </pic:spPr>
                </pic:pic>
              </a:graphicData>
            </a:graphic>
          </wp:inline>
        </w:drawing>
      </w:r>
    </w:p>
    <w:p w14:paraId="36574787" w14:textId="4EFF596E" w:rsidR="009B2134" w:rsidRPr="009B2134" w:rsidRDefault="009B2134" w:rsidP="00B84FC1">
      <w:pPr>
        <w:jc w:val="both"/>
        <w:rPr>
          <w:rFonts w:eastAsia="Times New Roman" w:cs="Helvetica"/>
          <w:b/>
          <w:bCs/>
          <w:iCs/>
          <w:color w:val="2D3B45"/>
          <w:sz w:val="24"/>
          <w:szCs w:val="24"/>
        </w:rPr>
      </w:pPr>
      <w:r w:rsidRPr="009B2134">
        <w:rPr>
          <w:rFonts w:eastAsia="Times New Roman" w:cs="Helvetica"/>
          <w:b/>
          <w:bCs/>
          <w:iCs/>
          <w:color w:val="2D3B45"/>
          <w:sz w:val="24"/>
          <w:szCs w:val="24"/>
        </w:rPr>
        <w:t>Forecasted Values:</w:t>
      </w:r>
    </w:p>
    <w:p w14:paraId="5F460E36" w14:textId="3516ACAD" w:rsidR="00DC033F" w:rsidRDefault="00DC033F" w:rsidP="00B84FC1">
      <w:pPr>
        <w:jc w:val="both"/>
        <w:rPr>
          <w:rFonts w:eastAsia="Times New Roman" w:cs="Helvetica"/>
          <w:bCs/>
          <w:iCs/>
          <w:color w:val="2D3B45"/>
          <w:sz w:val="24"/>
          <w:szCs w:val="24"/>
        </w:rPr>
      </w:pPr>
      <w:r>
        <w:rPr>
          <w:noProof/>
        </w:rPr>
        <w:drawing>
          <wp:inline distT="0" distB="0" distL="0" distR="0" wp14:anchorId="44FF0D7C" wp14:editId="15DE2FBF">
            <wp:extent cx="5943600" cy="39249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24935"/>
                    </a:xfrm>
                    <a:prstGeom prst="rect">
                      <a:avLst/>
                    </a:prstGeom>
                  </pic:spPr>
                </pic:pic>
              </a:graphicData>
            </a:graphic>
          </wp:inline>
        </w:drawing>
      </w:r>
    </w:p>
    <w:p w14:paraId="758D5818" w14:textId="3463435D" w:rsidR="009B2134" w:rsidRPr="00A84B39" w:rsidRDefault="009B2134" w:rsidP="009B2134">
      <w:pPr>
        <w:jc w:val="both"/>
        <w:rPr>
          <w:rFonts w:eastAsia="Times New Roman" w:cs="Helvetica"/>
          <w:b/>
          <w:bCs/>
          <w:iCs/>
          <w:color w:val="2D3B45"/>
          <w:sz w:val="24"/>
          <w:szCs w:val="24"/>
        </w:rPr>
      </w:pPr>
      <w:r w:rsidRPr="00A84B39">
        <w:rPr>
          <w:rFonts w:eastAsia="Times New Roman" w:cs="Helvetica"/>
          <w:b/>
          <w:bCs/>
          <w:iCs/>
          <w:color w:val="2D3B45"/>
          <w:sz w:val="24"/>
          <w:szCs w:val="24"/>
        </w:rPr>
        <w:lastRenderedPageBreak/>
        <w:t>Demand for Item</w:t>
      </w:r>
      <w:r>
        <w:rPr>
          <w:rFonts w:eastAsia="Times New Roman" w:cs="Helvetica"/>
          <w:b/>
          <w:bCs/>
          <w:iCs/>
          <w:color w:val="2D3B45"/>
          <w:sz w:val="24"/>
          <w:szCs w:val="24"/>
        </w:rPr>
        <w:t>:</w:t>
      </w:r>
      <w:r w:rsidRPr="00A84B39">
        <w:rPr>
          <w:rFonts w:eastAsia="Times New Roman" w:cs="Helvetica"/>
          <w:b/>
          <w:bCs/>
          <w:iCs/>
          <w:color w:val="2D3B45"/>
          <w:sz w:val="24"/>
          <w:szCs w:val="24"/>
        </w:rPr>
        <w:t xml:space="preserve"> </w:t>
      </w:r>
      <w:r>
        <w:rPr>
          <w:rFonts w:eastAsia="Times New Roman" w:cs="Helvetica"/>
          <w:b/>
          <w:bCs/>
          <w:iCs/>
          <w:color w:val="2D3B45"/>
          <w:sz w:val="24"/>
          <w:szCs w:val="24"/>
        </w:rPr>
        <w:t>B</w:t>
      </w:r>
      <w:r w:rsidRPr="00A84B39">
        <w:rPr>
          <w:rFonts w:eastAsia="Times New Roman" w:cs="Helvetica"/>
          <w:b/>
          <w:bCs/>
          <w:iCs/>
          <w:color w:val="2D3B45"/>
          <w:sz w:val="24"/>
          <w:szCs w:val="24"/>
        </w:rPr>
        <w:t xml:space="preserve"> forecasting Values:</w:t>
      </w:r>
    </w:p>
    <w:p w14:paraId="2DD84625" w14:textId="2A219EE5" w:rsidR="00DC033F" w:rsidRDefault="00CD398A" w:rsidP="00B84FC1">
      <w:pPr>
        <w:jc w:val="both"/>
        <w:rPr>
          <w:rFonts w:eastAsia="Times New Roman" w:cs="Helvetica"/>
          <w:bCs/>
          <w:iCs/>
          <w:color w:val="2D3B45"/>
          <w:sz w:val="24"/>
          <w:szCs w:val="24"/>
        </w:rPr>
      </w:pPr>
      <w:r>
        <w:rPr>
          <w:noProof/>
        </w:rPr>
        <w:drawing>
          <wp:inline distT="0" distB="0" distL="0" distR="0" wp14:anchorId="528BB5AF" wp14:editId="61558D7B">
            <wp:extent cx="5943600" cy="25908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590800"/>
                    </a:xfrm>
                    <a:prstGeom prst="rect">
                      <a:avLst/>
                    </a:prstGeom>
                  </pic:spPr>
                </pic:pic>
              </a:graphicData>
            </a:graphic>
          </wp:inline>
        </w:drawing>
      </w:r>
    </w:p>
    <w:p w14:paraId="66D990A7" w14:textId="3CFEBF74" w:rsidR="006E2567" w:rsidRPr="006E2567" w:rsidRDefault="006E2567" w:rsidP="00B84FC1">
      <w:pPr>
        <w:jc w:val="both"/>
        <w:rPr>
          <w:rFonts w:eastAsia="Times New Roman" w:cs="Helvetica"/>
          <w:b/>
          <w:bCs/>
          <w:iCs/>
          <w:color w:val="2D3B45"/>
          <w:sz w:val="24"/>
          <w:szCs w:val="24"/>
        </w:rPr>
      </w:pPr>
      <w:r w:rsidRPr="006E2567">
        <w:rPr>
          <w:rFonts w:eastAsia="Times New Roman" w:cs="Helvetica"/>
          <w:b/>
          <w:bCs/>
          <w:iCs/>
          <w:color w:val="2D3B45"/>
          <w:sz w:val="24"/>
          <w:szCs w:val="24"/>
        </w:rPr>
        <w:t>Forecasting</w:t>
      </w:r>
      <w:r>
        <w:rPr>
          <w:rFonts w:eastAsia="Times New Roman" w:cs="Helvetica"/>
          <w:b/>
          <w:bCs/>
          <w:iCs/>
          <w:color w:val="2D3B45"/>
          <w:sz w:val="24"/>
          <w:szCs w:val="24"/>
        </w:rPr>
        <w:t xml:space="preserve"> </w:t>
      </w:r>
      <w:r w:rsidRPr="006E2567">
        <w:rPr>
          <w:rFonts w:eastAsia="Times New Roman" w:cs="Helvetica"/>
          <w:b/>
          <w:bCs/>
          <w:iCs/>
          <w:color w:val="2D3B45"/>
          <w:sz w:val="24"/>
          <w:szCs w:val="24"/>
        </w:rPr>
        <w:t>Values:</w:t>
      </w:r>
    </w:p>
    <w:p w14:paraId="5523023B" w14:textId="6A6A3C9C" w:rsidR="00324265" w:rsidRDefault="00324265" w:rsidP="00B84FC1">
      <w:pPr>
        <w:jc w:val="both"/>
        <w:rPr>
          <w:rFonts w:eastAsia="Times New Roman" w:cs="Helvetica"/>
          <w:bCs/>
          <w:iCs/>
          <w:color w:val="2D3B45"/>
          <w:sz w:val="24"/>
          <w:szCs w:val="24"/>
        </w:rPr>
      </w:pPr>
      <w:r>
        <w:rPr>
          <w:noProof/>
        </w:rPr>
        <w:drawing>
          <wp:inline distT="0" distB="0" distL="0" distR="0" wp14:anchorId="4728355F" wp14:editId="686EDAFE">
            <wp:extent cx="5943600" cy="3576320"/>
            <wp:effectExtent l="0" t="0" r="0" b="508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576320"/>
                    </a:xfrm>
                    <a:prstGeom prst="rect">
                      <a:avLst/>
                    </a:prstGeom>
                  </pic:spPr>
                </pic:pic>
              </a:graphicData>
            </a:graphic>
          </wp:inline>
        </w:drawing>
      </w:r>
    </w:p>
    <w:p w14:paraId="08A429E1" w14:textId="6E91AF8A" w:rsidR="00486BCD" w:rsidRDefault="00717AFD" w:rsidP="00B84FC1">
      <w:pPr>
        <w:jc w:val="both"/>
        <w:rPr>
          <w:rFonts w:eastAsia="Times New Roman" w:cs="Helvetica"/>
          <w:bCs/>
          <w:iCs/>
          <w:color w:val="2D3B45"/>
          <w:sz w:val="24"/>
          <w:szCs w:val="24"/>
        </w:rPr>
      </w:pPr>
      <w:r>
        <w:rPr>
          <w:rFonts w:eastAsia="Times New Roman" w:cs="Helvetica"/>
          <w:bCs/>
          <w:iCs/>
          <w:color w:val="2D3B45"/>
          <w:sz w:val="24"/>
          <w:szCs w:val="24"/>
        </w:rPr>
        <w:t>As a sales manner the demand for the future of Item</w:t>
      </w:r>
      <w:r w:rsidR="001D0B09">
        <w:rPr>
          <w:rFonts w:eastAsia="Times New Roman" w:cs="Helvetica"/>
          <w:bCs/>
          <w:iCs/>
          <w:color w:val="2D3B45"/>
          <w:sz w:val="24"/>
          <w:szCs w:val="24"/>
        </w:rPr>
        <w:t>-</w:t>
      </w:r>
      <w:r>
        <w:rPr>
          <w:rFonts w:eastAsia="Times New Roman" w:cs="Helvetica"/>
          <w:bCs/>
          <w:iCs/>
          <w:color w:val="2D3B45"/>
          <w:sz w:val="24"/>
          <w:szCs w:val="24"/>
        </w:rPr>
        <w:t xml:space="preserve">A is more hence we will </w:t>
      </w:r>
      <w:r w:rsidR="008D1D18">
        <w:rPr>
          <w:rFonts w:eastAsia="Times New Roman" w:cs="Helvetica"/>
          <w:bCs/>
          <w:iCs/>
          <w:color w:val="2D3B45"/>
          <w:sz w:val="24"/>
          <w:szCs w:val="24"/>
        </w:rPr>
        <w:t>look</w:t>
      </w:r>
      <w:r>
        <w:rPr>
          <w:rFonts w:eastAsia="Times New Roman" w:cs="Helvetica"/>
          <w:bCs/>
          <w:iCs/>
          <w:color w:val="2D3B45"/>
          <w:sz w:val="24"/>
          <w:szCs w:val="24"/>
        </w:rPr>
        <w:t xml:space="preserve"> for the more availability of Item A then the Item B.</w:t>
      </w:r>
      <w:r w:rsidR="00B93F82">
        <w:rPr>
          <w:rFonts w:eastAsia="Times New Roman" w:cs="Helvetica"/>
          <w:bCs/>
          <w:iCs/>
          <w:color w:val="2D3B45"/>
          <w:sz w:val="24"/>
          <w:szCs w:val="24"/>
        </w:rPr>
        <w:t xml:space="preserve"> We </w:t>
      </w:r>
      <w:r w:rsidR="00887926">
        <w:rPr>
          <w:rFonts w:eastAsia="Times New Roman" w:cs="Helvetica"/>
          <w:bCs/>
          <w:iCs/>
          <w:color w:val="2D3B45"/>
          <w:sz w:val="24"/>
          <w:szCs w:val="24"/>
        </w:rPr>
        <w:t>will</w:t>
      </w:r>
      <w:r w:rsidR="00B93F82">
        <w:rPr>
          <w:rFonts w:eastAsia="Times New Roman" w:cs="Helvetica"/>
          <w:bCs/>
          <w:iCs/>
          <w:color w:val="2D3B45"/>
          <w:sz w:val="24"/>
          <w:szCs w:val="24"/>
        </w:rPr>
        <w:t xml:space="preserve"> also </w:t>
      </w:r>
      <w:proofErr w:type="gramStart"/>
      <w:r w:rsidR="00C97AF5">
        <w:rPr>
          <w:rFonts w:eastAsia="Times New Roman" w:cs="Helvetica"/>
          <w:bCs/>
          <w:iCs/>
          <w:color w:val="2D3B45"/>
          <w:sz w:val="24"/>
          <w:szCs w:val="24"/>
        </w:rPr>
        <w:t xml:space="preserve">perform </w:t>
      </w:r>
      <w:r w:rsidR="00887926">
        <w:rPr>
          <w:rFonts w:eastAsia="Times New Roman" w:cs="Helvetica"/>
          <w:bCs/>
          <w:iCs/>
          <w:color w:val="2D3B45"/>
          <w:sz w:val="24"/>
          <w:szCs w:val="24"/>
        </w:rPr>
        <w:t xml:space="preserve"> the</w:t>
      </w:r>
      <w:proofErr w:type="gramEnd"/>
      <w:r w:rsidR="00887926">
        <w:rPr>
          <w:rFonts w:eastAsia="Times New Roman" w:cs="Helvetica"/>
          <w:bCs/>
          <w:iCs/>
          <w:color w:val="2D3B45"/>
          <w:sz w:val="24"/>
          <w:szCs w:val="24"/>
        </w:rPr>
        <w:t xml:space="preserve"> market basket analysis on item B and look for any correlation with any other then we will club th</w:t>
      </w:r>
      <w:r w:rsidR="00C97AF5">
        <w:rPr>
          <w:rFonts w:eastAsia="Times New Roman" w:cs="Helvetica"/>
          <w:bCs/>
          <w:iCs/>
          <w:color w:val="2D3B45"/>
          <w:sz w:val="24"/>
          <w:szCs w:val="24"/>
        </w:rPr>
        <w:t>ose</w:t>
      </w:r>
      <w:r w:rsidR="00887926">
        <w:rPr>
          <w:rFonts w:eastAsia="Times New Roman" w:cs="Helvetica"/>
          <w:bCs/>
          <w:iCs/>
          <w:color w:val="2D3B45"/>
          <w:sz w:val="24"/>
          <w:szCs w:val="24"/>
        </w:rPr>
        <w:t xml:space="preserve"> t</w:t>
      </w:r>
      <w:r w:rsidR="00C97AF5">
        <w:rPr>
          <w:rFonts w:eastAsia="Times New Roman" w:cs="Helvetica"/>
          <w:bCs/>
          <w:iCs/>
          <w:color w:val="2D3B45"/>
          <w:sz w:val="24"/>
          <w:szCs w:val="24"/>
        </w:rPr>
        <w:t>w</w:t>
      </w:r>
      <w:r w:rsidR="00887926">
        <w:rPr>
          <w:rFonts w:eastAsia="Times New Roman" w:cs="Helvetica"/>
          <w:bCs/>
          <w:iCs/>
          <w:color w:val="2D3B45"/>
          <w:sz w:val="24"/>
          <w:szCs w:val="24"/>
        </w:rPr>
        <w:t xml:space="preserve">o </w:t>
      </w:r>
      <w:r w:rsidR="00C97AF5">
        <w:rPr>
          <w:rFonts w:eastAsia="Times New Roman" w:cs="Helvetica"/>
          <w:bCs/>
          <w:iCs/>
          <w:color w:val="2D3B45"/>
          <w:sz w:val="24"/>
          <w:szCs w:val="24"/>
        </w:rPr>
        <w:t xml:space="preserve">items </w:t>
      </w:r>
      <w:r w:rsidR="00887926">
        <w:rPr>
          <w:rFonts w:eastAsia="Times New Roman" w:cs="Helvetica"/>
          <w:bCs/>
          <w:iCs/>
          <w:color w:val="2D3B45"/>
          <w:sz w:val="24"/>
          <w:szCs w:val="24"/>
        </w:rPr>
        <w:t xml:space="preserve">as there is no demand of item B. </w:t>
      </w:r>
    </w:p>
    <w:p w14:paraId="767C1ED9" w14:textId="4FB8A22E" w:rsidR="002D4954" w:rsidRDefault="00BF2793" w:rsidP="00486BCD">
      <w:pPr>
        <w:jc w:val="both"/>
        <w:rPr>
          <w:rFonts w:eastAsia="Times New Roman" w:cs="Helvetica"/>
          <w:bCs/>
          <w:iCs/>
          <w:color w:val="2D3B45"/>
          <w:sz w:val="24"/>
          <w:szCs w:val="24"/>
        </w:rPr>
      </w:pPr>
      <w:r>
        <w:rPr>
          <w:rFonts w:eastAsia="Times New Roman" w:cs="Helvetica"/>
          <w:bCs/>
          <w:iCs/>
          <w:color w:val="2D3B45"/>
          <w:sz w:val="24"/>
          <w:szCs w:val="24"/>
        </w:rPr>
        <w:lastRenderedPageBreak/>
        <w:t>===============================</w:t>
      </w:r>
      <w:r w:rsidRPr="0053349B">
        <w:rPr>
          <w:rFonts w:eastAsia="Times New Roman" w:cs="Helvetica"/>
          <w:b/>
          <w:bCs/>
          <w:iCs/>
          <w:color w:val="2D3B45"/>
          <w:sz w:val="24"/>
          <w:szCs w:val="24"/>
        </w:rPr>
        <w:t>Appendi</w:t>
      </w:r>
      <w:r w:rsidR="0053349B" w:rsidRPr="0053349B">
        <w:rPr>
          <w:rFonts w:eastAsia="Times New Roman" w:cs="Helvetica"/>
          <w:b/>
          <w:bCs/>
          <w:iCs/>
          <w:color w:val="2D3B45"/>
          <w:sz w:val="24"/>
          <w:szCs w:val="24"/>
        </w:rPr>
        <w:t>cies</w:t>
      </w:r>
      <w:r>
        <w:rPr>
          <w:rFonts w:eastAsia="Times New Roman" w:cs="Helvetica"/>
          <w:bCs/>
          <w:iCs/>
          <w:color w:val="2D3B45"/>
          <w:sz w:val="24"/>
          <w:szCs w:val="24"/>
        </w:rPr>
        <w:t>=====================================</w:t>
      </w:r>
    </w:p>
    <w:p w14:paraId="0A2A50EB" w14:textId="6BE976B6"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library(forecast)</w:t>
      </w:r>
    </w:p>
    <w:p w14:paraId="146EF0E2"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library(</w:t>
      </w:r>
      <w:proofErr w:type="spellStart"/>
      <w:r w:rsidRPr="00486BCD">
        <w:rPr>
          <w:rFonts w:eastAsia="Times New Roman" w:cs="Helvetica"/>
          <w:bCs/>
          <w:iCs/>
          <w:color w:val="2D3B45"/>
          <w:sz w:val="24"/>
          <w:szCs w:val="24"/>
        </w:rPr>
        <w:t>lubridate</w:t>
      </w:r>
      <w:proofErr w:type="spellEnd"/>
      <w:r w:rsidRPr="00486BCD">
        <w:rPr>
          <w:rFonts w:eastAsia="Times New Roman" w:cs="Helvetica"/>
          <w:bCs/>
          <w:iCs/>
          <w:color w:val="2D3B45"/>
          <w:sz w:val="24"/>
          <w:szCs w:val="24"/>
        </w:rPr>
        <w:t>)</w:t>
      </w:r>
    </w:p>
    <w:p w14:paraId="7F1BD9B3"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library(fpp2)</w:t>
      </w:r>
    </w:p>
    <w:p w14:paraId="6A7BB2CB"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library(</w:t>
      </w:r>
      <w:proofErr w:type="spellStart"/>
      <w:r w:rsidRPr="00486BCD">
        <w:rPr>
          <w:rFonts w:eastAsia="Times New Roman" w:cs="Helvetica"/>
          <w:bCs/>
          <w:iCs/>
          <w:color w:val="2D3B45"/>
          <w:sz w:val="24"/>
          <w:szCs w:val="24"/>
        </w:rPr>
        <w:t>tseries</w:t>
      </w:r>
      <w:proofErr w:type="spellEnd"/>
      <w:r w:rsidRPr="00486BCD">
        <w:rPr>
          <w:rFonts w:eastAsia="Times New Roman" w:cs="Helvetica"/>
          <w:bCs/>
          <w:iCs/>
          <w:color w:val="2D3B45"/>
          <w:sz w:val="24"/>
          <w:szCs w:val="24"/>
        </w:rPr>
        <w:t>)</w:t>
      </w:r>
    </w:p>
    <w:p w14:paraId="2686FEDF"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library(</w:t>
      </w:r>
      <w:proofErr w:type="spellStart"/>
      <w:proofErr w:type="gramEnd"/>
      <w:r w:rsidRPr="00486BCD">
        <w:rPr>
          <w:rFonts w:eastAsia="Times New Roman" w:cs="Helvetica"/>
          <w:bCs/>
          <w:iCs/>
          <w:color w:val="2D3B45"/>
          <w:sz w:val="24"/>
          <w:szCs w:val="24"/>
        </w:rPr>
        <w:t>MLmetrics</w:t>
      </w:r>
      <w:proofErr w:type="spellEnd"/>
      <w:r w:rsidRPr="00486BCD">
        <w:rPr>
          <w:rFonts w:eastAsia="Times New Roman" w:cs="Helvetica"/>
          <w:bCs/>
          <w:iCs/>
          <w:color w:val="2D3B45"/>
          <w:sz w:val="24"/>
          <w:szCs w:val="24"/>
        </w:rPr>
        <w:t>)</w:t>
      </w:r>
    </w:p>
    <w:p w14:paraId="23EC84C9"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setwd</w:t>
      </w:r>
      <w:proofErr w:type="spellEnd"/>
      <w:r w:rsidRPr="00486BCD">
        <w:rPr>
          <w:rFonts w:eastAsia="Times New Roman" w:cs="Helvetica"/>
          <w:bCs/>
          <w:iCs/>
          <w:color w:val="2D3B45"/>
          <w:sz w:val="24"/>
          <w:szCs w:val="24"/>
        </w:rPr>
        <w:t>(</w:t>
      </w:r>
      <w:proofErr w:type="gramEnd"/>
      <w:r w:rsidRPr="00486BCD">
        <w:rPr>
          <w:rFonts w:eastAsia="Times New Roman" w:cs="Helvetica"/>
          <w:bCs/>
          <w:iCs/>
          <w:color w:val="2D3B45"/>
          <w:sz w:val="24"/>
          <w:szCs w:val="24"/>
        </w:rPr>
        <w:t>"E:/r direct/</w:t>
      </w:r>
      <w:proofErr w:type="spellStart"/>
      <w:r w:rsidRPr="00486BCD">
        <w:rPr>
          <w:rFonts w:eastAsia="Times New Roman" w:cs="Helvetica"/>
          <w:bCs/>
          <w:iCs/>
          <w:color w:val="2D3B45"/>
          <w:sz w:val="24"/>
          <w:szCs w:val="24"/>
        </w:rPr>
        <w:t>TimeSeries</w:t>
      </w:r>
      <w:proofErr w:type="spellEnd"/>
      <w:r w:rsidRPr="00486BCD">
        <w:rPr>
          <w:rFonts w:eastAsia="Times New Roman" w:cs="Helvetica"/>
          <w:bCs/>
          <w:iCs/>
          <w:color w:val="2D3B45"/>
          <w:sz w:val="24"/>
          <w:szCs w:val="24"/>
        </w:rPr>
        <w:t>/Assignment")</w:t>
      </w:r>
    </w:p>
    <w:p w14:paraId="43AEC958"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Sales &lt;- </w:t>
      </w:r>
      <w:proofErr w:type="gramStart"/>
      <w:r w:rsidRPr="00486BCD">
        <w:rPr>
          <w:rFonts w:eastAsia="Times New Roman" w:cs="Helvetica"/>
          <w:bCs/>
          <w:iCs/>
          <w:color w:val="2D3B45"/>
          <w:sz w:val="24"/>
          <w:szCs w:val="24"/>
        </w:rPr>
        <w:t>read.csv(</w:t>
      </w:r>
      <w:proofErr w:type="gramEnd"/>
      <w:r w:rsidRPr="00486BCD">
        <w:rPr>
          <w:rFonts w:eastAsia="Times New Roman" w:cs="Helvetica"/>
          <w:bCs/>
          <w:iCs/>
          <w:color w:val="2D3B45"/>
          <w:sz w:val="24"/>
          <w:szCs w:val="24"/>
        </w:rPr>
        <w:t>"Demand-1.csv",header = TRUE )</w:t>
      </w:r>
    </w:p>
    <w:p w14:paraId="236F02E5"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str(</w:t>
      </w:r>
      <w:proofErr w:type="gramEnd"/>
      <w:r w:rsidRPr="00486BCD">
        <w:rPr>
          <w:rFonts w:eastAsia="Times New Roman" w:cs="Helvetica"/>
          <w:bCs/>
          <w:iCs/>
          <w:color w:val="2D3B45"/>
          <w:sz w:val="24"/>
          <w:szCs w:val="24"/>
        </w:rPr>
        <w:t>Sales)</w:t>
      </w:r>
    </w:p>
    <w:p w14:paraId="74CEE16E"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dim(</w:t>
      </w:r>
      <w:proofErr w:type="gramEnd"/>
      <w:r w:rsidRPr="00486BCD">
        <w:rPr>
          <w:rFonts w:eastAsia="Times New Roman" w:cs="Helvetica"/>
          <w:bCs/>
          <w:iCs/>
          <w:color w:val="2D3B45"/>
          <w:sz w:val="24"/>
          <w:szCs w:val="24"/>
        </w:rPr>
        <w:t>Sales)</w:t>
      </w:r>
    </w:p>
    <w:p w14:paraId="3FAB3BC9"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summary(</w:t>
      </w:r>
      <w:proofErr w:type="gramEnd"/>
      <w:r w:rsidRPr="00486BCD">
        <w:rPr>
          <w:rFonts w:eastAsia="Times New Roman" w:cs="Helvetica"/>
          <w:bCs/>
          <w:iCs/>
          <w:color w:val="2D3B45"/>
          <w:sz w:val="24"/>
          <w:szCs w:val="24"/>
        </w:rPr>
        <w:t>Sales)</w:t>
      </w:r>
    </w:p>
    <w:p w14:paraId="27216D8E"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 xml:space="preserve"> &lt;- </w:t>
      </w:r>
      <w:proofErr w:type="spellStart"/>
      <w:proofErr w:type="gramStart"/>
      <w:r w:rsidRPr="00486BCD">
        <w:rPr>
          <w:rFonts w:eastAsia="Times New Roman" w:cs="Helvetica"/>
          <w:bCs/>
          <w:iCs/>
          <w:color w:val="2D3B45"/>
          <w:sz w:val="24"/>
          <w:szCs w:val="24"/>
        </w:rPr>
        <w:t>ts</w:t>
      </w:r>
      <w:proofErr w:type="spellEnd"/>
      <w:r w:rsidRPr="00486BCD">
        <w:rPr>
          <w:rFonts w:eastAsia="Times New Roman" w:cs="Helvetica"/>
          <w:bCs/>
          <w:iCs/>
          <w:color w:val="2D3B45"/>
          <w:sz w:val="24"/>
          <w:szCs w:val="24"/>
        </w:rPr>
        <w:t>(</w:t>
      </w:r>
      <w:proofErr w:type="gramEnd"/>
      <w:r w:rsidRPr="00486BCD">
        <w:rPr>
          <w:rFonts w:eastAsia="Times New Roman" w:cs="Helvetica"/>
          <w:bCs/>
          <w:iCs/>
          <w:color w:val="2D3B45"/>
          <w:sz w:val="24"/>
          <w:szCs w:val="24"/>
        </w:rPr>
        <w:t>Sales[,3], start=c(2002,1),end=c(2017,7),frequency=12)</w:t>
      </w:r>
    </w:p>
    <w:p w14:paraId="4874AAC4"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w:t>
      </w:r>
    </w:p>
    <w:p w14:paraId="3EC7F44D"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 col = "Green",  main = "</w:t>
      </w:r>
      <w:proofErr w:type="spellStart"/>
      <w:r w:rsidRPr="00486BCD">
        <w:rPr>
          <w:rFonts w:eastAsia="Times New Roman" w:cs="Helvetica"/>
          <w:bCs/>
          <w:iCs/>
          <w:color w:val="2D3B45"/>
          <w:sz w:val="24"/>
          <w:szCs w:val="24"/>
        </w:rPr>
        <w:t>Montly</w:t>
      </w:r>
      <w:proofErr w:type="spellEnd"/>
      <w:r w:rsidRPr="00486BCD">
        <w:rPr>
          <w:rFonts w:eastAsia="Times New Roman" w:cs="Helvetica"/>
          <w:bCs/>
          <w:iCs/>
          <w:color w:val="2D3B45"/>
          <w:sz w:val="24"/>
          <w:szCs w:val="24"/>
        </w:rPr>
        <w:t xml:space="preserve"> Sales Of Item A")</w:t>
      </w:r>
    </w:p>
    <w:p w14:paraId="17F3F24F"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 xml:space="preserve"> &lt;- </w:t>
      </w:r>
      <w:proofErr w:type="spellStart"/>
      <w:proofErr w:type="gramStart"/>
      <w:r w:rsidRPr="00486BCD">
        <w:rPr>
          <w:rFonts w:eastAsia="Times New Roman" w:cs="Helvetica"/>
          <w:bCs/>
          <w:iCs/>
          <w:color w:val="2D3B45"/>
          <w:sz w:val="24"/>
          <w:szCs w:val="24"/>
        </w:rPr>
        <w:t>ts</w:t>
      </w:r>
      <w:proofErr w:type="spellEnd"/>
      <w:r w:rsidRPr="00486BCD">
        <w:rPr>
          <w:rFonts w:eastAsia="Times New Roman" w:cs="Helvetica"/>
          <w:bCs/>
          <w:iCs/>
          <w:color w:val="2D3B45"/>
          <w:sz w:val="24"/>
          <w:szCs w:val="24"/>
        </w:rPr>
        <w:t>(</w:t>
      </w:r>
      <w:proofErr w:type="gramEnd"/>
      <w:r w:rsidRPr="00486BCD">
        <w:rPr>
          <w:rFonts w:eastAsia="Times New Roman" w:cs="Helvetica"/>
          <w:bCs/>
          <w:iCs/>
          <w:color w:val="2D3B45"/>
          <w:sz w:val="24"/>
          <w:szCs w:val="24"/>
        </w:rPr>
        <w:t>Sales[,4], start=c(2002,1),end=c(2017,7),frequency=12)</w:t>
      </w:r>
    </w:p>
    <w:p w14:paraId="04A38D5B"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 col = "Green",  main = "</w:t>
      </w:r>
      <w:proofErr w:type="spellStart"/>
      <w:r w:rsidRPr="00486BCD">
        <w:rPr>
          <w:rFonts w:eastAsia="Times New Roman" w:cs="Helvetica"/>
          <w:bCs/>
          <w:iCs/>
          <w:color w:val="2D3B45"/>
          <w:sz w:val="24"/>
          <w:szCs w:val="24"/>
        </w:rPr>
        <w:t>Montly</w:t>
      </w:r>
      <w:proofErr w:type="spellEnd"/>
      <w:r w:rsidRPr="00486BCD">
        <w:rPr>
          <w:rFonts w:eastAsia="Times New Roman" w:cs="Helvetica"/>
          <w:bCs/>
          <w:iCs/>
          <w:color w:val="2D3B45"/>
          <w:sz w:val="24"/>
          <w:szCs w:val="24"/>
        </w:rPr>
        <w:t xml:space="preserve"> Sales Of Item B")</w:t>
      </w:r>
    </w:p>
    <w:p w14:paraId="11728892" w14:textId="77777777" w:rsidR="00486BCD" w:rsidRPr="00486BCD" w:rsidRDefault="00486BCD" w:rsidP="00486BCD">
      <w:pPr>
        <w:jc w:val="both"/>
        <w:rPr>
          <w:rFonts w:eastAsia="Times New Roman" w:cs="Helvetica"/>
          <w:bCs/>
          <w:iCs/>
          <w:color w:val="2D3B45"/>
          <w:sz w:val="24"/>
          <w:szCs w:val="24"/>
        </w:rPr>
      </w:pPr>
    </w:p>
    <w:p w14:paraId="71EDF877"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ts.plot</w:t>
      </w:r>
      <w:proofErr w:type="spellEnd"/>
      <w:proofErr w:type="gram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gpars</w:t>
      </w:r>
      <w:proofErr w:type="spellEnd"/>
      <w:r w:rsidRPr="00486BCD">
        <w:rPr>
          <w:rFonts w:eastAsia="Times New Roman" w:cs="Helvetica"/>
          <w:bCs/>
          <w:iCs/>
          <w:color w:val="2D3B45"/>
          <w:sz w:val="24"/>
          <w:szCs w:val="24"/>
        </w:rPr>
        <w:t xml:space="preserve"> = list(col = c("</w:t>
      </w:r>
      <w:proofErr w:type="spellStart"/>
      <w:r w:rsidRPr="00486BCD">
        <w:rPr>
          <w:rFonts w:eastAsia="Times New Roman" w:cs="Helvetica"/>
          <w:bCs/>
          <w:iCs/>
          <w:color w:val="2D3B45"/>
          <w:sz w:val="24"/>
          <w:szCs w:val="24"/>
        </w:rPr>
        <w:t>Skyblue</w:t>
      </w:r>
      <w:proofErr w:type="spellEnd"/>
      <w:r w:rsidRPr="00486BCD">
        <w:rPr>
          <w:rFonts w:eastAsia="Times New Roman" w:cs="Helvetica"/>
          <w:bCs/>
          <w:iCs/>
          <w:color w:val="2D3B45"/>
          <w:sz w:val="24"/>
          <w:szCs w:val="24"/>
        </w:rPr>
        <w:t>", "Orange")),</w:t>
      </w:r>
    </w:p>
    <w:p w14:paraId="5161EC9C"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xlab</w:t>
      </w:r>
      <w:proofErr w:type="spellEnd"/>
      <w:r w:rsidRPr="00486BCD">
        <w:rPr>
          <w:rFonts w:eastAsia="Times New Roman" w:cs="Helvetica"/>
          <w:bCs/>
          <w:iCs/>
          <w:color w:val="2D3B45"/>
          <w:sz w:val="24"/>
          <w:szCs w:val="24"/>
        </w:rPr>
        <w:t xml:space="preserve">="year", </w:t>
      </w:r>
      <w:proofErr w:type="spellStart"/>
      <w:r w:rsidRPr="00486BCD">
        <w:rPr>
          <w:rFonts w:eastAsia="Times New Roman" w:cs="Helvetica"/>
          <w:bCs/>
          <w:iCs/>
          <w:color w:val="2D3B45"/>
          <w:sz w:val="24"/>
          <w:szCs w:val="24"/>
        </w:rPr>
        <w:t>ylab</w:t>
      </w:r>
      <w:proofErr w:type="spellEnd"/>
      <w:r w:rsidRPr="00486BCD">
        <w:rPr>
          <w:rFonts w:eastAsia="Times New Roman" w:cs="Helvetica"/>
          <w:bCs/>
          <w:iCs/>
          <w:color w:val="2D3B45"/>
          <w:sz w:val="24"/>
          <w:szCs w:val="24"/>
        </w:rPr>
        <w:t xml:space="preserve">="Sales </w:t>
      </w:r>
      <w:proofErr w:type="spellStart"/>
      <w:r w:rsidRPr="00486BCD">
        <w:rPr>
          <w:rFonts w:eastAsia="Times New Roman" w:cs="Helvetica"/>
          <w:bCs/>
          <w:iCs/>
          <w:color w:val="2D3B45"/>
          <w:sz w:val="24"/>
          <w:szCs w:val="24"/>
        </w:rPr>
        <w:t>Demand</w:t>
      </w:r>
      <w:proofErr w:type="gramStart"/>
      <w:r w:rsidRPr="00486BCD">
        <w:rPr>
          <w:rFonts w:eastAsia="Times New Roman" w:cs="Helvetica"/>
          <w:bCs/>
          <w:iCs/>
          <w:color w:val="2D3B45"/>
          <w:sz w:val="24"/>
          <w:szCs w:val="24"/>
        </w:rPr>
        <w:t>",main</w:t>
      </w:r>
      <w:proofErr w:type="spellEnd"/>
      <w:proofErr w:type="gramEnd"/>
      <w:r w:rsidRPr="00486BCD">
        <w:rPr>
          <w:rFonts w:eastAsia="Times New Roman" w:cs="Helvetica"/>
          <w:bCs/>
          <w:iCs/>
          <w:color w:val="2D3B45"/>
          <w:sz w:val="24"/>
          <w:szCs w:val="24"/>
        </w:rPr>
        <w:t xml:space="preserve"> = "</w:t>
      </w:r>
      <w:proofErr w:type="spellStart"/>
      <w:r w:rsidRPr="00486BCD">
        <w:rPr>
          <w:rFonts w:eastAsia="Times New Roman" w:cs="Helvetica"/>
          <w:bCs/>
          <w:iCs/>
          <w:color w:val="2D3B45"/>
          <w:sz w:val="24"/>
          <w:szCs w:val="24"/>
        </w:rPr>
        <w:t>Montly</w:t>
      </w:r>
      <w:proofErr w:type="spellEnd"/>
      <w:r w:rsidRPr="00486BCD">
        <w:rPr>
          <w:rFonts w:eastAsia="Times New Roman" w:cs="Helvetica"/>
          <w:bCs/>
          <w:iCs/>
          <w:color w:val="2D3B45"/>
          <w:sz w:val="24"/>
          <w:szCs w:val="24"/>
        </w:rPr>
        <w:t xml:space="preserve"> Sales Of Item A &amp; B") </w:t>
      </w:r>
    </w:p>
    <w:p w14:paraId="34BEEE6B"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legend(</w:t>
      </w:r>
      <w:proofErr w:type="gram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topleft</w:t>
      </w:r>
      <w:proofErr w:type="spellEnd"/>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colnames</w:t>
      </w:r>
      <w:proofErr w:type="spellEnd"/>
      <w:r w:rsidRPr="00486BCD">
        <w:rPr>
          <w:rFonts w:eastAsia="Times New Roman" w:cs="Helvetica"/>
          <w:bCs/>
          <w:iCs/>
          <w:color w:val="2D3B45"/>
          <w:sz w:val="24"/>
          <w:szCs w:val="24"/>
        </w:rPr>
        <w:t xml:space="preserve">(Sales[3:4]), col=1:ncol(Sales), </w:t>
      </w:r>
      <w:proofErr w:type="spellStart"/>
      <w:r w:rsidRPr="00486BCD">
        <w:rPr>
          <w:rFonts w:eastAsia="Times New Roman" w:cs="Helvetica"/>
          <w:bCs/>
          <w:iCs/>
          <w:color w:val="2D3B45"/>
          <w:sz w:val="24"/>
          <w:szCs w:val="24"/>
        </w:rPr>
        <w:t>lty</w:t>
      </w:r>
      <w:proofErr w:type="spellEnd"/>
      <w:r w:rsidRPr="00486BCD">
        <w:rPr>
          <w:rFonts w:eastAsia="Times New Roman" w:cs="Helvetica"/>
          <w:bCs/>
          <w:iCs/>
          <w:color w:val="2D3B45"/>
          <w:sz w:val="24"/>
          <w:szCs w:val="24"/>
        </w:rPr>
        <w:t xml:space="preserve">=1.9, </w:t>
      </w:r>
      <w:proofErr w:type="spellStart"/>
      <w:r w:rsidRPr="00486BCD">
        <w:rPr>
          <w:rFonts w:eastAsia="Times New Roman" w:cs="Helvetica"/>
          <w:bCs/>
          <w:iCs/>
          <w:color w:val="2D3B45"/>
          <w:sz w:val="24"/>
          <w:szCs w:val="24"/>
        </w:rPr>
        <w:t>cex</w:t>
      </w:r>
      <w:proofErr w:type="spellEnd"/>
      <w:r w:rsidRPr="00486BCD">
        <w:rPr>
          <w:rFonts w:eastAsia="Times New Roman" w:cs="Helvetica"/>
          <w:bCs/>
          <w:iCs/>
          <w:color w:val="2D3B45"/>
          <w:sz w:val="24"/>
          <w:szCs w:val="24"/>
        </w:rPr>
        <w:t>=.45)</w:t>
      </w:r>
    </w:p>
    <w:p w14:paraId="1BCD5F3B"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monthplot</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Sales_ItemA,col</w:t>
      </w:r>
      <w:proofErr w:type="spellEnd"/>
      <w:r w:rsidRPr="00486BCD">
        <w:rPr>
          <w:rFonts w:eastAsia="Times New Roman" w:cs="Helvetica"/>
          <w:bCs/>
          <w:iCs/>
          <w:color w:val="2D3B45"/>
          <w:sz w:val="24"/>
          <w:szCs w:val="24"/>
        </w:rPr>
        <w:t>='Green', main = "</w:t>
      </w:r>
      <w:proofErr w:type="spellStart"/>
      <w:r w:rsidRPr="00486BCD">
        <w:rPr>
          <w:rFonts w:eastAsia="Times New Roman" w:cs="Helvetica"/>
          <w:bCs/>
          <w:iCs/>
          <w:color w:val="2D3B45"/>
          <w:sz w:val="24"/>
          <w:szCs w:val="24"/>
        </w:rPr>
        <w:t>Montly</w:t>
      </w:r>
      <w:proofErr w:type="spellEnd"/>
      <w:r w:rsidRPr="00486BCD">
        <w:rPr>
          <w:rFonts w:eastAsia="Times New Roman" w:cs="Helvetica"/>
          <w:bCs/>
          <w:iCs/>
          <w:color w:val="2D3B45"/>
          <w:sz w:val="24"/>
          <w:szCs w:val="24"/>
        </w:rPr>
        <w:t xml:space="preserve"> Plot Of Item A")</w:t>
      </w:r>
    </w:p>
    <w:p w14:paraId="30CB248A"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monthplot</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Sales_Itemb,col</w:t>
      </w:r>
      <w:proofErr w:type="spellEnd"/>
      <w:r w:rsidRPr="00486BCD">
        <w:rPr>
          <w:rFonts w:eastAsia="Times New Roman" w:cs="Helvetica"/>
          <w:bCs/>
          <w:iCs/>
          <w:color w:val="2D3B45"/>
          <w:sz w:val="24"/>
          <w:szCs w:val="24"/>
        </w:rPr>
        <w:t>='Green', main = "</w:t>
      </w:r>
      <w:proofErr w:type="spellStart"/>
      <w:r w:rsidRPr="00486BCD">
        <w:rPr>
          <w:rFonts w:eastAsia="Times New Roman" w:cs="Helvetica"/>
          <w:bCs/>
          <w:iCs/>
          <w:color w:val="2D3B45"/>
          <w:sz w:val="24"/>
          <w:szCs w:val="24"/>
        </w:rPr>
        <w:t>Montly</w:t>
      </w:r>
      <w:proofErr w:type="spellEnd"/>
      <w:r w:rsidRPr="00486BCD">
        <w:rPr>
          <w:rFonts w:eastAsia="Times New Roman" w:cs="Helvetica"/>
          <w:bCs/>
          <w:iCs/>
          <w:color w:val="2D3B45"/>
          <w:sz w:val="24"/>
          <w:szCs w:val="24"/>
        </w:rPr>
        <w:t xml:space="preserve"> Plot Of Item B")</w:t>
      </w:r>
    </w:p>
    <w:p w14:paraId="7C458E42"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Itema_Sea</w:t>
      </w:r>
      <w:proofErr w:type="spellEnd"/>
      <w:r w:rsidRPr="00486BCD">
        <w:rPr>
          <w:rFonts w:eastAsia="Times New Roman" w:cs="Helvetica"/>
          <w:bCs/>
          <w:iCs/>
          <w:color w:val="2D3B45"/>
          <w:sz w:val="24"/>
          <w:szCs w:val="24"/>
        </w:rPr>
        <w:t>&lt;-</w:t>
      </w:r>
      <w:proofErr w:type="spellStart"/>
      <w:proofErr w:type="gramStart"/>
      <w:r w:rsidRPr="00486BCD">
        <w:rPr>
          <w:rFonts w:eastAsia="Times New Roman" w:cs="Helvetica"/>
          <w:bCs/>
          <w:iCs/>
          <w:color w:val="2D3B45"/>
          <w:sz w:val="24"/>
          <w:szCs w:val="24"/>
        </w:rPr>
        <w:t>stl</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s.window</w:t>
      </w:r>
      <w:proofErr w:type="spellEnd"/>
      <w:r w:rsidRPr="00486BCD">
        <w:rPr>
          <w:rFonts w:eastAsia="Times New Roman" w:cs="Helvetica"/>
          <w:bCs/>
          <w:iCs/>
          <w:color w:val="2D3B45"/>
          <w:sz w:val="24"/>
          <w:szCs w:val="24"/>
        </w:rPr>
        <w:t xml:space="preserve">='p') </w:t>
      </w:r>
    </w:p>
    <w:p w14:paraId="136F68CC"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Itema_Sea,col</w:t>
      </w:r>
      <w:proofErr w:type="spellEnd"/>
      <w:r w:rsidRPr="00486BCD">
        <w:rPr>
          <w:rFonts w:eastAsia="Times New Roman" w:cs="Helvetica"/>
          <w:bCs/>
          <w:iCs/>
          <w:color w:val="2D3B45"/>
          <w:sz w:val="24"/>
          <w:szCs w:val="24"/>
        </w:rPr>
        <w:t xml:space="preserve"> = "</w:t>
      </w:r>
      <w:proofErr w:type="spellStart"/>
      <w:r w:rsidRPr="00486BCD">
        <w:rPr>
          <w:rFonts w:eastAsia="Times New Roman" w:cs="Helvetica"/>
          <w:bCs/>
          <w:iCs/>
          <w:color w:val="2D3B45"/>
          <w:sz w:val="24"/>
          <w:szCs w:val="24"/>
        </w:rPr>
        <w:t>Green",main</w:t>
      </w:r>
      <w:proofErr w:type="spellEnd"/>
      <w:r w:rsidRPr="00486BCD">
        <w:rPr>
          <w:rFonts w:eastAsia="Times New Roman" w:cs="Helvetica"/>
          <w:bCs/>
          <w:iCs/>
          <w:color w:val="2D3B45"/>
          <w:sz w:val="24"/>
          <w:szCs w:val="24"/>
        </w:rPr>
        <w:t xml:space="preserve"> = "</w:t>
      </w:r>
      <w:proofErr w:type="spellStart"/>
      <w:r w:rsidRPr="00486BCD">
        <w:rPr>
          <w:rFonts w:eastAsia="Times New Roman" w:cs="Helvetica"/>
          <w:bCs/>
          <w:iCs/>
          <w:color w:val="2D3B45"/>
          <w:sz w:val="24"/>
          <w:szCs w:val="24"/>
        </w:rPr>
        <w:t>Decompostion</w:t>
      </w:r>
      <w:proofErr w:type="spellEnd"/>
      <w:r w:rsidRPr="00486BCD">
        <w:rPr>
          <w:rFonts w:eastAsia="Times New Roman" w:cs="Helvetica"/>
          <w:bCs/>
          <w:iCs/>
          <w:color w:val="2D3B45"/>
          <w:sz w:val="24"/>
          <w:szCs w:val="24"/>
        </w:rPr>
        <w:t xml:space="preserve"> Of Time Series Components for Item A")</w:t>
      </w:r>
    </w:p>
    <w:p w14:paraId="34142676"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Itemb_Sea</w:t>
      </w:r>
      <w:proofErr w:type="spellEnd"/>
      <w:r w:rsidRPr="00486BCD">
        <w:rPr>
          <w:rFonts w:eastAsia="Times New Roman" w:cs="Helvetica"/>
          <w:bCs/>
          <w:iCs/>
          <w:color w:val="2D3B45"/>
          <w:sz w:val="24"/>
          <w:szCs w:val="24"/>
        </w:rPr>
        <w:t>&lt;-</w:t>
      </w:r>
      <w:proofErr w:type="spellStart"/>
      <w:proofErr w:type="gramStart"/>
      <w:r w:rsidRPr="00486BCD">
        <w:rPr>
          <w:rFonts w:eastAsia="Times New Roman" w:cs="Helvetica"/>
          <w:bCs/>
          <w:iCs/>
          <w:color w:val="2D3B45"/>
          <w:sz w:val="24"/>
          <w:szCs w:val="24"/>
        </w:rPr>
        <w:t>stl</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s.window</w:t>
      </w:r>
      <w:proofErr w:type="spellEnd"/>
      <w:r w:rsidRPr="00486BCD">
        <w:rPr>
          <w:rFonts w:eastAsia="Times New Roman" w:cs="Helvetica"/>
          <w:bCs/>
          <w:iCs/>
          <w:color w:val="2D3B45"/>
          <w:sz w:val="24"/>
          <w:szCs w:val="24"/>
        </w:rPr>
        <w:t xml:space="preserve">='p') </w:t>
      </w:r>
    </w:p>
    <w:p w14:paraId="04145A3B"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Itemb_Sea,col</w:t>
      </w:r>
      <w:proofErr w:type="spellEnd"/>
      <w:r w:rsidRPr="00486BCD">
        <w:rPr>
          <w:rFonts w:eastAsia="Times New Roman" w:cs="Helvetica"/>
          <w:bCs/>
          <w:iCs/>
          <w:color w:val="2D3B45"/>
          <w:sz w:val="24"/>
          <w:szCs w:val="24"/>
        </w:rPr>
        <w:t xml:space="preserve"> = "</w:t>
      </w:r>
      <w:proofErr w:type="spellStart"/>
      <w:r w:rsidRPr="00486BCD">
        <w:rPr>
          <w:rFonts w:eastAsia="Times New Roman" w:cs="Helvetica"/>
          <w:bCs/>
          <w:iCs/>
          <w:color w:val="2D3B45"/>
          <w:sz w:val="24"/>
          <w:szCs w:val="24"/>
        </w:rPr>
        <w:t>Green",main</w:t>
      </w:r>
      <w:proofErr w:type="spellEnd"/>
      <w:r w:rsidRPr="00486BCD">
        <w:rPr>
          <w:rFonts w:eastAsia="Times New Roman" w:cs="Helvetica"/>
          <w:bCs/>
          <w:iCs/>
          <w:color w:val="2D3B45"/>
          <w:sz w:val="24"/>
          <w:szCs w:val="24"/>
        </w:rPr>
        <w:t xml:space="preserve"> = "</w:t>
      </w:r>
      <w:proofErr w:type="spellStart"/>
      <w:r w:rsidRPr="00486BCD">
        <w:rPr>
          <w:rFonts w:eastAsia="Times New Roman" w:cs="Helvetica"/>
          <w:bCs/>
          <w:iCs/>
          <w:color w:val="2D3B45"/>
          <w:sz w:val="24"/>
          <w:szCs w:val="24"/>
        </w:rPr>
        <w:t>Decompostion</w:t>
      </w:r>
      <w:proofErr w:type="spellEnd"/>
      <w:r w:rsidRPr="00486BCD">
        <w:rPr>
          <w:rFonts w:eastAsia="Times New Roman" w:cs="Helvetica"/>
          <w:bCs/>
          <w:iCs/>
          <w:color w:val="2D3B45"/>
          <w:sz w:val="24"/>
          <w:szCs w:val="24"/>
        </w:rPr>
        <w:t xml:space="preserve"> Of Time Series Components for Item B")</w:t>
      </w:r>
    </w:p>
    <w:p w14:paraId="1BD6495A" w14:textId="77777777" w:rsidR="00486BCD" w:rsidRPr="00486BCD" w:rsidRDefault="00486BCD" w:rsidP="00486BCD">
      <w:pPr>
        <w:jc w:val="both"/>
        <w:rPr>
          <w:rFonts w:eastAsia="Times New Roman" w:cs="Helvetica"/>
          <w:bCs/>
          <w:iCs/>
          <w:color w:val="2D3B45"/>
          <w:sz w:val="24"/>
          <w:szCs w:val="24"/>
        </w:rPr>
      </w:pPr>
    </w:p>
    <w:p w14:paraId="06C8B2DA"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Deseason_ItemA</w:t>
      </w:r>
      <w:proofErr w:type="spellEnd"/>
      <w:r w:rsidRPr="00486BCD">
        <w:rPr>
          <w:rFonts w:eastAsia="Times New Roman" w:cs="Helvetica"/>
          <w:bCs/>
          <w:iCs/>
          <w:color w:val="2D3B45"/>
          <w:sz w:val="24"/>
          <w:szCs w:val="24"/>
        </w:rPr>
        <w:t xml:space="preserve"> &lt;- (</w:t>
      </w:r>
      <w:proofErr w:type="spellStart"/>
      <w:r w:rsidRPr="00486BCD">
        <w:rPr>
          <w:rFonts w:eastAsia="Times New Roman" w:cs="Helvetica"/>
          <w:bCs/>
          <w:iCs/>
          <w:color w:val="2D3B45"/>
          <w:sz w:val="24"/>
          <w:szCs w:val="24"/>
        </w:rPr>
        <w:t>Itema_Sea$time.series</w:t>
      </w:r>
      <w:proofErr w:type="spellEnd"/>
      <w:r w:rsidRPr="00486BCD">
        <w:rPr>
          <w:rFonts w:eastAsia="Times New Roman" w:cs="Helvetica"/>
          <w:bCs/>
          <w:iCs/>
          <w:color w:val="2D3B45"/>
          <w:sz w:val="24"/>
          <w:szCs w:val="24"/>
        </w:rPr>
        <w:t>[,</w:t>
      </w:r>
      <w:proofErr w:type="gramStart"/>
      <w:r w:rsidRPr="00486BCD">
        <w:rPr>
          <w:rFonts w:eastAsia="Times New Roman" w:cs="Helvetica"/>
          <w:bCs/>
          <w:iCs/>
          <w:color w:val="2D3B45"/>
          <w:sz w:val="24"/>
          <w:szCs w:val="24"/>
        </w:rPr>
        <w:t>2]+</w:t>
      </w:r>
      <w:proofErr w:type="spellStart"/>
      <w:proofErr w:type="gramEnd"/>
      <w:r w:rsidRPr="00486BCD">
        <w:rPr>
          <w:rFonts w:eastAsia="Times New Roman" w:cs="Helvetica"/>
          <w:bCs/>
          <w:iCs/>
          <w:color w:val="2D3B45"/>
          <w:sz w:val="24"/>
          <w:szCs w:val="24"/>
        </w:rPr>
        <w:t>Itema_Sea$time.series</w:t>
      </w:r>
      <w:proofErr w:type="spellEnd"/>
      <w:r w:rsidRPr="00486BCD">
        <w:rPr>
          <w:rFonts w:eastAsia="Times New Roman" w:cs="Helvetica"/>
          <w:bCs/>
          <w:iCs/>
          <w:color w:val="2D3B45"/>
          <w:sz w:val="24"/>
          <w:szCs w:val="24"/>
        </w:rPr>
        <w:t xml:space="preserve">[,3]) </w:t>
      </w:r>
    </w:p>
    <w:p w14:paraId="5C820EAA"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ts.plot</w:t>
      </w:r>
      <w:proofErr w:type="spellEnd"/>
      <w:proofErr w:type="gram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Deseason_ItemA</w:t>
      </w:r>
      <w:proofErr w:type="spellEnd"/>
      <w:r w:rsidRPr="00486BCD">
        <w:rPr>
          <w:rFonts w:eastAsia="Times New Roman" w:cs="Helvetica"/>
          <w:bCs/>
          <w:iCs/>
          <w:color w:val="2D3B45"/>
          <w:sz w:val="24"/>
          <w:szCs w:val="24"/>
        </w:rPr>
        <w:t>, col=c("</w:t>
      </w:r>
      <w:proofErr w:type="spellStart"/>
      <w:r w:rsidRPr="00486BCD">
        <w:rPr>
          <w:rFonts w:eastAsia="Times New Roman" w:cs="Helvetica"/>
          <w:bCs/>
          <w:iCs/>
          <w:color w:val="2D3B45"/>
          <w:sz w:val="24"/>
          <w:szCs w:val="24"/>
        </w:rPr>
        <w:t>Skyblue</w:t>
      </w:r>
      <w:proofErr w:type="spellEnd"/>
      <w:r w:rsidRPr="00486BCD">
        <w:rPr>
          <w:rFonts w:eastAsia="Times New Roman" w:cs="Helvetica"/>
          <w:bCs/>
          <w:iCs/>
          <w:color w:val="2D3B45"/>
          <w:sz w:val="24"/>
          <w:szCs w:val="24"/>
        </w:rPr>
        <w:t>", "Orange"), main="</w:t>
      </w:r>
      <w:proofErr w:type="spellStart"/>
      <w:r w:rsidRPr="00486BCD">
        <w:rPr>
          <w:rFonts w:eastAsia="Times New Roman" w:cs="Helvetica"/>
          <w:bCs/>
          <w:iCs/>
          <w:color w:val="2D3B45"/>
          <w:sz w:val="24"/>
          <w:szCs w:val="24"/>
        </w:rPr>
        <w:t>ItemA</w:t>
      </w:r>
      <w:proofErr w:type="spellEnd"/>
      <w:r w:rsidRPr="00486BCD">
        <w:rPr>
          <w:rFonts w:eastAsia="Times New Roman" w:cs="Helvetica"/>
          <w:bCs/>
          <w:iCs/>
          <w:color w:val="2D3B45"/>
          <w:sz w:val="24"/>
          <w:szCs w:val="24"/>
        </w:rPr>
        <w:t xml:space="preserve"> Demand vs </w:t>
      </w:r>
      <w:proofErr w:type="spellStart"/>
      <w:r w:rsidRPr="00486BCD">
        <w:rPr>
          <w:rFonts w:eastAsia="Times New Roman" w:cs="Helvetica"/>
          <w:bCs/>
          <w:iCs/>
          <w:color w:val="2D3B45"/>
          <w:sz w:val="24"/>
          <w:szCs w:val="24"/>
        </w:rPr>
        <w:t>Deseasoned</w:t>
      </w:r>
      <w:proofErr w:type="spellEnd"/>
      <w:r w:rsidRPr="00486BCD">
        <w:rPr>
          <w:rFonts w:eastAsia="Times New Roman" w:cs="Helvetica"/>
          <w:bCs/>
          <w:iCs/>
          <w:color w:val="2D3B45"/>
          <w:sz w:val="24"/>
          <w:szCs w:val="24"/>
        </w:rPr>
        <w:t xml:space="preserve"> Demand")</w:t>
      </w:r>
    </w:p>
    <w:p w14:paraId="047975D0"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Deseason_ItemB</w:t>
      </w:r>
      <w:proofErr w:type="spellEnd"/>
      <w:r w:rsidRPr="00486BCD">
        <w:rPr>
          <w:rFonts w:eastAsia="Times New Roman" w:cs="Helvetica"/>
          <w:bCs/>
          <w:iCs/>
          <w:color w:val="2D3B45"/>
          <w:sz w:val="24"/>
          <w:szCs w:val="24"/>
        </w:rPr>
        <w:t xml:space="preserve"> &lt;- (</w:t>
      </w:r>
      <w:proofErr w:type="spellStart"/>
      <w:r w:rsidRPr="00486BCD">
        <w:rPr>
          <w:rFonts w:eastAsia="Times New Roman" w:cs="Helvetica"/>
          <w:bCs/>
          <w:iCs/>
          <w:color w:val="2D3B45"/>
          <w:sz w:val="24"/>
          <w:szCs w:val="24"/>
        </w:rPr>
        <w:t>Itemb_Sea$time.series</w:t>
      </w:r>
      <w:proofErr w:type="spellEnd"/>
      <w:r w:rsidRPr="00486BCD">
        <w:rPr>
          <w:rFonts w:eastAsia="Times New Roman" w:cs="Helvetica"/>
          <w:bCs/>
          <w:iCs/>
          <w:color w:val="2D3B45"/>
          <w:sz w:val="24"/>
          <w:szCs w:val="24"/>
        </w:rPr>
        <w:t>[,</w:t>
      </w:r>
      <w:proofErr w:type="gramStart"/>
      <w:r w:rsidRPr="00486BCD">
        <w:rPr>
          <w:rFonts w:eastAsia="Times New Roman" w:cs="Helvetica"/>
          <w:bCs/>
          <w:iCs/>
          <w:color w:val="2D3B45"/>
          <w:sz w:val="24"/>
          <w:szCs w:val="24"/>
        </w:rPr>
        <w:t>2]+</w:t>
      </w:r>
      <w:proofErr w:type="spellStart"/>
      <w:proofErr w:type="gramEnd"/>
      <w:r w:rsidRPr="00486BCD">
        <w:rPr>
          <w:rFonts w:eastAsia="Times New Roman" w:cs="Helvetica"/>
          <w:bCs/>
          <w:iCs/>
          <w:color w:val="2D3B45"/>
          <w:sz w:val="24"/>
          <w:szCs w:val="24"/>
        </w:rPr>
        <w:t>Itema_Sea$time.series</w:t>
      </w:r>
      <w:proofErr w:type="spellEnd"/>
      <w:r w:rsidRPr="00486BCD">
        <w:rPr>
          <w:rFonts w:eastAsia="Times New Roman" w:cs="Helvetica"/>
          <w:bCs/>
          <w:iCs/>
          <w:color w:val="2D3B45"/>
          <w:sz w:val="24"/>
          <w:szCs w:val="24"/>
        </w:rPr>
        <w:t xml:space="preserve">[,3]) </w:t>
      </w:r>
    </w:p>
    <w:p w14:paraId="42A96F2D"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ts.plot</w:t>
      </w:r>
      <w:proofErr w:type="spellEnd"/>
      <w:proofErr w:type="gram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Deseason_ItemB</w:t>
      </w:r>
      <w:proofErr w:type="spellEnd"/>
      <w:r w:rsidRPr="00486BCD">
        <w:rPr>
          <w:rFonts w:eastAsia="Times New Roman" w:cs="Helvetica"/>
          <w:bCs/>
          <w:iCs/>
          <w:color w:val="2D3B45"/>
          <w:sz w:val="24"/>
          <w:szCs w:val="24"/>
        </w:rPr>
        <w:t>, col=c("</w:t>
      </w:r>
      <w:proofErr w:type="spellStart"/>
      <w:r w:rsidRPr="00486BCD">
        <w:rPr>
          <w:rFonts w:eastAsia="Times New Roman" w:cs="Helvetica"/>
          <w:bCs/>
          <w:iCs/>
          <w:color w:val="2D3B45"/>
          <w:sz w:val="24"/>
          <w:szCs w:val="24"/>
        </w:rPr>
        <w:t>Skyblue</w:t>
      </w:r>
      <w:proofErr w:type="spellEnd"/>
      <w:r w:rsidRPr="00486BCD">
        <w:rPr>
          <w:rFonts w:eastAsia="Times New Roman" w:cs="Helvetica"/>
          <w:bCs/>
          <w:iCs/>
          <w:color w:val="2D3B45"/>
          <w:sz w:val="24"/>
          <w:szCs w:val="24"/>
        </w:rPr>
        <w:t>", "Orange"), main="</w:t>
      </w:r>
      <w:proofErr w:type="spellStart"/>
      <w:r w:rsidRPr="00486BCD">
        <w:rPr>
          <w:rFonts w:eastAsia="Times New Roman" w:cs="Helvetica"/>
          <w:bCs/>
          <w:iCs/>
          <w:color w:val="2D3B45"/>
          <w:sz w:val="24"/>
          <w:szCs w:val="24"/>
        </w:rPr>
        <w:t>ItemA</w:t>
      </w:r>
      <w:proofErr w:type="spellEnd"/>
      <w:r w:rsidRPr="00486BCD">
        <w:rPr>
          <w:rFonts w:eastAsia="Times New Roman" w:cs="Helvetica"/>
          <w:bCs/>
          <w:iCs/>
          <w:color w:val="2D3B45"/>
          <w:sz w:val="24"/>
          <w:szCs w:val="24"/>
        </w:rPr>
        <w:t xml:space="preserve"> Demand vs </w:t>
      </w:r>
      <w:proofErr w:type="spellStart"/>
      <w:r w:rsidRPr="00486BCD">
        <w:rPr>
          <w:rFonts w:eastAsia="Times New Roman" w:cs="Helvetica"/>
          <w:bCs/>
          <w:iCs/>
          <w:color w:val="2D3B45"/>
          <w:sz w:val="24"/>
          <w:szCs w:val="24"/>
        </w:rPr>
        <w:t>Deseasoned</w:t>
      </w:r>
      <w:proofErr w:type="spellEnd"/>
      <w:r w:rsidRPr="00486BCD">
        <w:rPr>
          <w:rFonts w:eastAsia="Times New Roman" w:cs="Helvetica"/>
          <w:bCs/>
          <w:iCs/>
          <w:color w:val="2D3B45"/>
          <w:sz w:val="24"/>
          <w:szCs w:val="24"/>
        </w:rPr>
        <w:t xml:space="preserve"> Demand")</w:t>
      </w:r>
    </w:p>
    <w:p w14:paraId="791AD72D" w14:textId="77777777" w:rsidR="00486BCD" w:rsidRPr="00486BCD" w:rsidRDefault="00486BCD" w:rsidP="00486BCD">
      <w:pPr>
        <w:jc w:val="both"/>
        <w:rPr>
          <w:rFonts w:eastAsia="Times New Roman" w:cs="Helvetica"/>
          <w:bCs/>
          <w:iCs/>
          <w:color w:val="2D3B45"/>
          <w:sz w:val="24"/>
          <w:szCs w:val="24"/>
        </w:rPr>
      </w:pPr>
    </w:p>
    <w:p w14:paraId="15BDE4A4"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DataATrain</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window(</w:t>
      </w:r>
      <w:proofErr w:type="spellStart"/>
      <w:proofErr w:type="gramEnd"/>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 xml:space="preserve">, start=c(2002,1), end=c(2015,10), frequency=12) </w:t>
      </w:r>
    </w:p>
    <w:p w14:paraId="30F934D5"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DataATest</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window(</w:t>
      </w:r>
      <w:proofErr w:type="spellStart"/>
      <w:proofErr w:type="gramEnd"/>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 xml:space="preserve">, start=c(2015,11), frequency=12) </w:t>
      </w:r>
    </w:p>
    <w:p w14:paraId="636C8D45" w14:textId="77777777" w:rsidR="00486BCD" w:rsidRPr="00486BCD" w:rsidRDefault="00486BCD" w:rsidP="00486BCD">
      <w:pPr>
        <w:jc w:val="both"/>
        <w:rPr>
          <w:rFonts w:eastAsia="Times New Roman" w:cs="Helvetica"/>
          <w:bCs/>
          <w:iCs/>
          <w:color w:val="2D3B45"/>
          <w:sz w:val="24"/>
          <w:szCs w:val="24"/>
        </w:rPr>
      </w:pPr>
    </w:p>
    <w:p w14:paraId="56746B41"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DataBTrain</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window(</w:t>
      </w:r>
      <w:proofErr w:type="spellStart"/>
      <w:proofErr w:type="gramEnd"/>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 xml:space="preserve">, start=c(2002,1), end=c(2015,10), frequency=12) </w:t>
      </w:r>
    </w:p>
    <w:p w14:paraId="4B4378A0"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DataBTest</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window(</w:t>
      </w:r>
      <w:proofErr w:type="spellStart"/>
      <w:proofErr w:type="gramEnd"/>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 start=c(2015,11), frequency=12)</w:t>
      </w:r>
    </w:p>
    <w:p w14:paraId="76776E0F"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ItemATrn</w:t>
      </w:r>
      <w:proofErr w:type="spellEnd"/>
      <w:r w:rsidRPr="00486BCD">
        <w:rPr>
          <w:rFonts w:eastAsia="Times New Roman" w:cs="Helvetica"/>
          <w:bCs/>
          <w:iCs/>
          <w:color w:val="2D3B45"/>
          <w:sz w:val="24"/>
          <w:szCs w:val="24"/>
        </w:rPr>
        <w:t xml:space="preserve"> &lt;- </w:t>
      </w:r>
      <w:proofErr w:type="spellStart"/>
      <w:proofErr w:type="gramStart"/>
      <w:r w:rsidRPr="00486BCD">
        <w:rPr>
          <w:rFonts w:eastAsia="Times New Roman" w:cs="Helvetica"/>
          <w:bCs/>
          <w:iCs/>
          <w:color w:val="2D3B45"/>
          <w:sz w:val="24"/>
          <w:szCs w:val="24"/>
        </w:rPr>
        <w:t>stl</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DataATrain</w:t>
      </w:r>
      <w:proofErr w:type="spellEnd"/>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s.window</w:t>
      </w:r>
      <w:proofErr w:type="spellEnd"/>
      <w:r w:rsidRPr="00486BCD">
        <w:rPr>
          <w:rFonts w:eastAsia="Times New Roman" w:cs="Helvetica"/>
          <w:bCs/>
          <w:iCs/>
          <w:color w:val="2D3B45"/>
          <w:sz w:val="24"/>
          <w:szCs w:val="24"/>
        </w:rPr>
        <w:t xml:space="preserve">="p") </w:t>
      </w:r>
    </w:p>
    <w:p w14:paraId="5EC630C8"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ItemBTrn</w:t>
      </w:r>
      <w:proofErr w:type="spellEnd"/>
      <w:r w:rsidRPr="00486BCD">
        <w:rPr>
          <w:rFonts w:eastAsia="Times New Roman" w:cs="Helvetica"/>
          <w:bCs/>
          <w:iCs/>
          <w:color w:val="2D3B45"/>
          <w:sz w:val="24"/>
          <w:szCs w:val="24"/>
        </w:rPr>
        <w:t xml:space="preserve"> &lt;- </w:t>
      </w:r>
      <w:proofErr w:type="spellStart"/>
      <w:proofErr w:type="gramStart"/>
      <w:r w:rsidRPr="00486BCD">
        <w:rPr>
          <w:rFonts w:eastAsia="Times New Roman" w:cs="Helvetica"/>
          <w:bCs/>
          <w:iCs/>
          <w:color w:val="2D3B45"/>
          <w:sz w:val="24"/>
          <w:szCs w:val="24"/>
        </w:rPr>
        <w:t>stl</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DataBTrain</w:t>
      </w:r>
      <w:proofErr w:type="spellEnd"/>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s.window</w:t>
      </w:r>
      <w:proofErr w:type="spellEnd"/>
      <w:r w:rsidRPr="00486BCD">
        <w:rPr>
          <w:rFonts w:eastAsia="Times New Roman" w:cs="Helvetica"/>
          <w:bCs/>
          <w:iCs/>
          <w:color w:val="2D3B45"/>
          <w:sz w:val="24"/>
          <w:szCs w:val="24"/>
        </w:rPr>
        <w:t>="p")</w:t>
      </w:r>
    </w:p>
    <w:p w14:paraId="744A41E5" w14:textId="77777777" w:rsidR="00486BCD" w:rsidRPr="00486BCD" w:rsidRDefault="00486BCD" w:rsidP="00486BCD">
      <w:pPr>
        <w:jc w:val="both"/>
        <w:rPr>
          <w:rFonts w:eastAsia="Times New Roman" w:cs="Helvetica"/>
          <w:bCs/>
          <w:iCs/>
          <w:color w:val="2D3B45"/>
          <w:sz w:val="24"/>
          <w:szCs w:val="24"/>
        </w:rPr>
      </w:pPr>
    </w:p>
    <w:p w14:paraId="5FCED4D7"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fcst.IteA.stl</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forecast(</w:t>
      </w:r>
      <w:proofErr w:type="spellStart"/>
      <w:proofErr w:type="gramEnd"/>
      <w:r w:rsidRPr="00486BCD">
        <w:rPr>
          <w:rFonts w:eastAsia="Times New Roman" w:cs="Helvetica"/>
          <w:bCs/>
          <w:iCs/>
          <w:color w:val="2D3B45"/>
          <w:sz w:val="24"/>
          <w:szCs w:val="24"/>
        </w:rPr>
        <w:t>ItemATrn</w:t>
      </w:r>
      <w:proofErr w:type="spellEnd"/>
      <w:r w:rsidRPr="00486BCD">
        <w:rPr>
          <w:rFonts w:eastAsia="Times New Roman" w:cs="Helvetica"/>
          <w:bCs/>
          <w:iCs/>
          <w:color w:val="2D3B45"/>
          <w:sz w:val="24"/>
          <w:szCs w:val="24"/>
        </w:rPr>
        <w:t>, method="</w:t>
      </w:r>
      <w:proofErr w:type="spellStart"/>
      <w:r w:rsidRPr="00486BCD">
        <w:rPr>
          <w:rFonts w:eastAsia="Times New Roman" w:cs="Helvetica"/>
          <w:bCs/>
          <w:iCs/>
          <w:color w:val="2D3B45"/>
          <w:sz w:val="24"/>
          <w:szCs w:val="24"/>
        </w:rPr>
        <w:t>rwdrift</w:t>
      </w:r>
      <w:proofErr w:type="spellEnd"/>
      <w:r w:rsidRPr="00486BCD">
        <w:rPr>
          <w:rFonts w:eastAsia="Times New Roman" w:cs="Helvetica"/>
          <w:bCs/>
          <w:iCs/>
          <w:color w:val="2D3B45"/>
          <w:sz w:val="24"/>
          <w:szCs w:val="24"/>
        </w:rPr>
        <w:t xml:space="preserve">", h=21) </w:t>
      </w:r>
    </w:p>
    <w:p w14:paraId="1CC8369E"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fcst.IteB.stl</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forecast(</w:t>
      </w:r>
      <w:proofErr w:type="spellStart"/>
      <w:proofErr w:type="gramEnd"/>
      <w:r w:rsidRPr="00486BCD">
        <w:rPr>
          <w:rFonts w:eastAsia="Times New Roman" w:cs="Helvetica"/>
          <w:bCs/>
          <w:iCs/>
          <w:color w:val="2D3B45"/>
          <w:sz w:val="24"/>
          <w:szCs w:val="24"/>
        </w:rPr>
        <w:t>ItemBTrn</w:t>
      </w:r>
      <w:proofErr w:type="spellEnd"/>
      <w:r w:rsidRPr="00486BCD">
        <w:rPr>
          <w:rFonts w:eastAsia="Times New Roman" w:cs="Helvetica"/>
          <w:bCs/>
          <w:iCs/>
          <w:color w:val="2D3B45"/>
          <w:sz w:val="24"/>
          <w:szCs w:val="24"/>
        </w:rPr>
        <w:t>, method="</w:t>
      </w:r>
      <w:proofErr w:type="spellStart"/>
      <w:r w:rsidRPr="00486BCD">
        <w:rPr>
          <w:rFonts w:eastAsia="Times New Roman" w:cs="Helvetica"/>
          <w:bCs/>
          <w:iCs/>
          <w:color w:val="2D3B45"/>
          <w:sz w:val="24"/>
          <w:szCs w:val="24"/>
        </w:rPr>
        <w:t>rwdrift</w:t>
      </w:r>
      <w:proofErr w:type="spellEnd"/>
      <w:r w:rsidRPr="00486BCD">
        <w:rPr>
          <w:rFonts w:eastAsia="Times New Roman" w:cs="Helvetica"/>
          <w:bCs/>
          <w:iCs/>
          <w:color w:val="2D3B45"/>
          <w:sz w:val="24"/>
          <w:szCs w:val="24"/>
        </w:rPr>
        <w:t xml:space="preserve">", h=21) </w:t>
      </w:r>
    </w:p>
    <w:p w14:paraId="47E3FE33" w14:textId="77777777" w:rsidR="00486BCD" w:rsidRPr="00486BCD" w:rsidRDefault="00486BCD" w:rsidP="00486BCD">
      <w:pPr>
        <w:jc w:val="both"/>
        <w:rPr>
          <w:rFonts w:eastAsia="Times New Roman" w:cs="Helvetica"/>
          <w:bCs/>
          <w:iCs/>
          <w:color w:val="2D3B45"/>
          <w:sz w:val="24"/>
          <w:szCs w:val="24"/>
        </w:rPr>
      </w:pPr>
    </w:p>
    <w:p w14:paraId="109BCA37"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ItemA</w:t>
      </w:r>
      <w:proofErr w:type="spellEnd"/>
      <w:r w:rsidRPr="00486BCD">
        <w:rPr>
          <w:rFonts w:eastAsia="Times New Roman" w:cs="Helvetica"/>
          <w:bCs/>
          <w:iCs/>
          <w:color w:val="2D3B45"/>
          <w:sz w:val="24"/>
          <w:szCs w:val="24"/>
        </w:rPr>
        <w:t xml:space="preserve">&lt;- </w:t>
      </w:r>
      <w:proofErr w:type="spellStart"/>
      <w:proofErr w:type="gramStart"/>
      <w:r w:rsidRPr="00486BCD">
        <w:rPr>
          <w:rFonts w:eastAsia="Times New Roman" w:cs="Helvetica"/>
          <w:bCs/>
          <w:iCs/>
          <w:color w:val="2D3B45"/>
          <w:sz w:val="24"/>
          <w:szCs w:val="24"/>
        </w:rPr>
        <w:t>cbind</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DataATest,fcst.IteA.stl$mean</w:t>
      </w:r>
      <w:proofErr w:type="spellEnd"/>
      <w:r w:rsidRPr="00486BCD">
        <w:rPr>
          <w:rFonts w:eastAsia="Times New Roman" w:cs="Helvetica"/>
          <w:bCs/>
          <w:iCs/>
          <w:color w:val="2D3B45"/>
          <w:sz w:val="24"/>
          <w:szCs w:val="24"/>
        </w:rPr>
        <w:t xml:space="preserve">) </w:t>
      </w:r>
    </w:p>
    <w:p w14:paraId="43A951BC"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ItemB</w:t>
      </w:r>
      <w:proofErr w:type="spellEnd"/>
      <w:r w:rsidRPr="00486BCD">
        <w:rPr>
          <w:rFonts w:eastAsia="Times New Roman" w:cs="Helvetica"/>
          <w:bCs/>
          <w:iCs/>
          <w:color w:val="2D3B45"/>
          <w:sz w:val="24"/>
          <w:szCs w:val="24"/>
        </w:rPr>
        <w:t xml:space="preserve">&lt;- </w:t>
      </w:r>
      <w:proofErr w:type="spellStart"/>
      <w:proofErr w:type="gramStart"/>
      <w:r w:rsidRPr="00486BCD">
        <w:rPr>
          <w:rFonts w:eastAsia="Times New Roman" w:cs="Helvetica"/>
          <w:bCs/>
          <w:iCs/>
          <w:color w:val="2D3B45"/>
          <w:sz w:val="24"/>
          <w:szCs w:val="24"/>
        </w:rPr>
        <w:t>cbind</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DataBTest,fcst.IteB.stl$mean</w:t>
      </w:r>
      <w:proofErr w:type="spellEnd"/>
      <w:r w:rsidRPr="00486BCD">
        <w:rPr>
          <w:rFonts w:eastAsia="Times New Roman" w:cs="Helvetica"/>
          <w:bCs/>
          <w:iCs/>
          <w:color w:val="2D3B45"/>
          <w:sz w:val="24"/>
          <w:szCs w:val="24"/>
        </w:rPr>
        <w:t>)</w:t>
      </w:r>
    </w:p>
    <w:p w14:paraId="51B16426" w14:textId="77777777" w:rsidR="00486BCD" w:rsidRPr="00486BCD" w:rsidRDefault="00486BCD" w:rsidP="00486BCD">
      <w:pPr>
        <w:jc w:val="both"/>
        <w:rPr>
          <w:rFonts w:eastAsia="Times New Roman" w:cs="Helvetica"/>
          <w:bCs/>
          <w:iCs/>
          <w:color w:val="2D3B45"/>
          <w:sz w:val="24"/>
          <w:szCs w:val="24"/>
        </w:rPr>
      </w:pPr>
    </w:p>
    <w:p w14:paraId="1D5BF141"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ts.plot</w:t>
      </w:r>
      <w:proofErr w:type="spellEnd"/>
      <w:proofErr w:type="gram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ItemA</w:t>
      </w:r>
      <w:proofErr w:type="spellEnd"/>
      <w:r w:rsidRPr="00486BCD">
        <w:rPr>
          <w:rFonts w:eastAsia="Times New Roman" w:cs="Helvetica"/>
          <w:bCs/>
          <w:iCs/>
          <w:color w:val="2D3B45"/>
          <w:sz w:val="24"/>
          <w:szCs w:val="24"/>
        </w:rPr>
        <w:t>, col=c("blue", "green"),</w:t>
      </w:r>
      <w:proofErr w:type="spellStart"/>
      <w:r w:rsidRPr="00486BCD">
        <w:rPr>
          <w:rFonts w:eastAsia="Times New Roman" w:cs="Helvetica"/>
          <w:bCs/>
          <w:iCs/>
          <w:color w:val="2D3B45"/>
          <w:sz w:val="24"/>
          <w:szCs w:val="24"/>
        </w:rPr>
        <w:t>xlab</w:t>
      </w:r>
      <w:proofErr w:type="spellEnd"/>
      <w:r w:rsidRPr="00486BCD">
        <w:rPr>
          <w:rFonts w:eastAsia="Times New Roman" w:cs="Helvetica"/>
          <w:bCs/>
          <w:iCs/>
          <w:color w:val="2D3B45"/>
          <w:sz w:val="24"/>
          <w:szCs w:val="24"/>
        </w:rPr>
        <w:t xml:space="preserve">="year", </w:t>
      </w:r>
      <w:proofErr w:type="spellStart"/>
      <w:r w:rsidRPr="00486BCD">
        <w:rPr>
          <w:rFonts w:eastAsia="Times New Roman" w:cs="Helvetica"/>
          <w:bCs/>
          <w:iCs/>
          <w:color w:val="2D3B45"/>
          <w:sz w:val="24"/>
          <w:szCs w:val="24"/>
        </w:rPr>
        <w:t>ylab</w:t>
      </w:r>
      <w:proofErr w:type="spellEnd"/>
      <w:r w:rsidRPr="00486BCD">
        <w:rPr>
          <w:rFonts w:eastAsia="Times New Roman" w:cs="Helvetica"/>
          <w:bCs/>
          <w:iCs/>
          <w:color w:val="2D3B45"/>
          <w:sz w:val="24"/>
          <w:szCs w:val="24"/>
        </w:rPr>
        <w:t>="demand",</w:t>
      </w:r>
    </w:p>
    <w:p w14:paraId="6B431038"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        main="Quarterly Demand </w:t>
      </w:r>
      <w:proofErr w:type="gramStart"/>
      <w:r w:rsidRPr="00486BCD">
        <w:rPr>
          <w:rFonts w:eastAsia="Times New Roman" w:cs="Helvetica"/>
          <w:bCs/>
          <w:iCs/>
          <w:color w:val="2D3B45"/>
          <w:sz w:val="24"/>
          <w:szCs w:val="24"/>
        </w:rPr>
        <w:t>Of</w:t>
      </w:r>
      <w:proofErr w:type="gramEnd"/>
      <w:r w:rsidRPr="00486BCD">
        <w:rPr>
          <w:rFonts w:eastAsia="Times New Roman" w:cs="Helvetica"/>
          <w:bCs/>
          <w:iCs/>
          <w:color w:val="2D3B45"/>
          <w:sz w:val="24"/>
          <w:szCs w:val="24"/>
        </w:rPr>
        <w:t xml:space="preserve"> Item A: Actual vs Forecast")</w:t>
      </w:r>
    </w:p>
    <w:p w14:paraId="06D22ABC" w14:textId="77777777" w:rsidR="00486BCD" w:rsidRPr="00486BCD" w:rsidRDefault="00486BCD" w:rsidP="00486BCD">
      <w:pPr>
        <w:jc w:val="both"/>
        <w:rPr>
          <w:rFonts w:eastAsia="Times New Roman" w:cs="Helvetica"/>
          <w:bCs/>
          <w:iCs/>
          <w:color w:val="2D3B45"/>
          <w:sz w:val="24"/>
          <w:szCs w:val="24"/>
        </w:rPr>
      </w:pPr>
    </w:p>
    <w:p w14:paraId="47BE2179"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MAPE_ItemA</w:t>
      </w:r>
      <w:proofErr w:type="spellEnd"/>
      <w:r w:rsidRPr="00486BCD">
        <w:rPr>
          <w:rFonts w:eastAsia="Times New Roman" w:cs="Helvetica"/>
          <w:bCs/>
          <w:iCs/>
          <w:color w:val="2D3B45"/>
          <w:sz w:val="24"/>
          <w:szCs w:val="24"/>
        </w:rPr>
        <w:t xml:space="preserve"> &lt;- mean(</w:t>
      </w:r>
      <w:proofErr w:type="gramStart"/>
      <w:r w:rsidRPr="00486BCD">
        <w:rPr>
          <w:rFonts w:eastAsia="Times New Roman" w:cs="Helvetica"/>
          <w:bCs/>
          <w:iCs/>
          <w:color w:val="2D3B45"/>
          <w:sz w:val="24"/>
          <w:szCs w:val="24"/>
        </w:rPr>
        <w:t>abs(</w:t>
      </w:r>
      <w:proofErr w:type="spellStart"/>
      <w:proofErr w:type="gramEnd"/>
      <w:r w:rsidRPr="00486BCD">
        <w:rPr>
          <w:rFonts w:eastAsia="Times New Roman" w:cs="Helvetica"/>
          <w:bCs/>
          <w:iCs/>
          <w:color w:val="2D3B45"/>
          <w:sz w:val="24"/>
          <w:szCs w:val="24"/>
        </w:rPr>
        <w:t>ItemA</w:t>
      </w:r>
      <w:proofErr w:type="spellEnd"/>
      <w:r w:rsidRPr="00486BCD">
        <w:rPr>
          <w:rFonts w:eastAsia="Times New Roman" w:cs="Helvetica"/>
          <w:bCs/>
          <w:iCs/>
          <w:color w:val="2D3B45"/>
          <w:sz w:val="24"/>
          <w:szCs w:val="24"/>
        </w:rPr>
        <w:t>[,1]-</w:t>
      </w:r>
      <w:proofErr w:type="spellStart"/>
      <w:r w:rsidRPr="00486BCD">
        <w:rPr>
          <w:rFonts w:eastAsia="Times New Roman" w:cs="Helvetica"/>
          <w:bCs/>
          <w:iCs/>
          <w:color w:val="2D3B45"/>
          <w:sz w:val="24"/>
          <w:szCs w:val="24"/>
        </w:rPr>
        <w:t>ItemA</w:t>
      </w:r>
      <w:proofErr w:type="spellEnd"/>
      <w:r w:rsidRPr="00486BCD">
        <w:rPr>
          <w:rFonts w:eastAsia="Times New Roman" w:cs="Helvetica"/>
          <w:bCs/>
          <w:iCs/>
          <w:color w:val="2D3B45"/>
          <w:sz w:val="24"/>
          <w:szCs w:val="24"/>
        </w:rPr>
        <w:t>[,2])/</w:t>
      </w:r>
      <w:proofErr w:type="spellStart"/>
      <w:r w:rsidRPr="00486BCD">
        <w:rPr>
          <w:rFonts w:eastAsia="Times New Roman" w:cs="Helvetica"/>
          <w:bCs/>
          <w:iCs/>
          <w:color w:val="2D3B45"/>
          <w:sz w:val="24"/>
          <w:szCs w:val="24"/>
        </w:rPr>
        <w:t>ItemA</w:t>
      </w:r>
      <w:proofErr w:type="spellEnd"/>
      <w:r w:rsidRPr="00486BCD">
        <w:rPr>
          <w:rFonts w:eastAsia="Times New Roman" w:cs="Helvetica"/>
          <w:bCs/>
          <w:iCs/>
          <w:color w:val="2D3B45"/>
          <w:sz w:val="24"/>
          <w:szCs w:val="24"/>
        </w:rPr>
        <w:t>[,1])</w:t>
      </w:r>
    </w:p>
    <w:p w14:paraId="6416FB1E"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MAPE_ItemA</w:t>
      </w:r>
      <w:proofErr w:type="spellEnd"/>
    </w:p>
    <w:p w14:paraId="60AC97C5" w14:textId="77777777" w:rsidR="00486BCD" w:rsidRPr="00486BCD" w:rsidRDefault="00486BCD" w:rsidP="00486BCD">
      <w:pPr>
        <w:jc w:val="both"/>
        <w:rPr>
          <w:rFonts w:eastAsia="Times New Roman" w:cs="Helvetica"/>
          <w:bCs/>
          <w:iCs/>
          <w:color w:val="2D3B45"/>
          <w:sz w:val="24"/>
          <w:szCs w:val="24"/>
        </w:rPr>
      </w:pPr>
    </w:p>
    <w:p w14:paraId="584753A8"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ts.plot</w:t>
      </w:r>
      <w:proofErr w:type="spellEnd"/>
      <w:proofErr w:type="gram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ItemB</w:t>
      </w:r>
      <w:proofErr w:type="spellEnd"/>
      <w:r w:rsidRPr="00486BCD">
        <w:rPr>
          <w:rFonts w:eastAsia="Times New Roman" w:cs="Helvetica"/>
          <w:bCs/>
          <w:iCs/>
          <w:color w:val="2D3B45"/>
          <w:sz w:val="24"/>
          <w:szCs w:val="24"/>
        </w:rPr>
        <w:t>, col=c("blue", "green"),</w:t>
      </w:r>
      <w:proofErr w:type="spellStart"/>
      <w:r w:rsidRPr="00486BCD">
        <w:rPr>
          <w:rFonts w:eastAsia="Times New Roman" w:cs="Helvetica"/>
          <w:bCs/>
          <w:iCs/>
          <w:color w:val="2D3B45"/>
          <w:sz w:val="24"/>
          <w:szCs w:val="24"/>
        </w:rPr>
        <w:t>xlab</w:t>
      </w:r>
      <w:proofErr w:type="spellEnd"/>
      <w:r w:rsidRPr="00486BCD">
        <w:rPr>
          <w:rFonts w:eastAsia="Times New Roman" w:cs="Helvetica"/>
          <w:bCs/>
          <w:iCs/>
          <w:color w:val="2D3B45"/>
          <w:sz w:val="24"/>
          <w:szCs w:val="24"/>
        </w:rPr>
        <w:t xml:space="preserve">="year", </w:t>
      </w:r>
      <w:proofErr w:type="spellStart"/>
      <w:r w:rsidRPr="00486BCD">
        <w:rPr>
          <w:rFonts w:eastAsia="Times New Roman" w:cs="Helvetica"/>
          <w:bCs/>
          <w:iCs/>
          <w:color w:val="2D3B45"/>
          <w:sz w:val="24"/>
          <w:szCs w:val="24"/>
        </w:rPr>
        <w:t>ylab</w:t>
      </w:r>
      <w:proofErr w:type="spellEnd"/>
      <w:r w:rsidRPr="00486BCD">
        <w:rPr>
          <w:rFonts w:eastAsia="Times New Roman" w:cs="Helvetica"/>
          <w:bCs/>
          <w:iCs/>
          <w:color w:val="2D3B45"/>
          <w:sz w:val="24"/>
          <w:szCs w:val="24"/>
        </w:rPr>
        <w:t>="demand",</w:t>
      </w:r>
    </w:p>
    <w:p w14:paraId="43612DDF"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        main="Quarterly Demand </w:t>
      </w:r>
      <w:proofErr w:type="gramStart"/>
      <w:r w:rsidRPr="00486BCD">
        <w:rPr>
          <w:rFonts w:eastAsia="Times New Roman" w:cs="Helvetica"/>
          <w:bCs/>
          <w:iCs/>
          <w:color w:val="2D3B45"/>
          <w:sz w:val="24"/>
          <w:szCs w:val="24"/>
        </w:rPr>
        <w:t>Of</w:t>
      </w:r>
      <w:proofErr w:type="gramEnd"/>
      <w:r w:rsidRPr="00486BCD">
        <w:rPr>
          <w:rFonts w:eastAsia="Times New Roman" w:cs="Helvetica"/>
          <w:bCs/>
          <w:iCs/>
          <w:color w:val="2D3B45"/>
          <w:sz w:val="24"/>
          <w:szCs w:val="24"/>
        </w:rPr>
        <w:t xml:space="preserve"> Item B: Actual vs Forecast")</w:t>
      </w:r>
    </w:p>
    <w:p w14:paraId="022995B0" w14:textId="77777777" w:rsidR="00486BCD" w:rsidRPr="00486BCD" w:rsidRDefault="00486BCD" w:rsidP="00486BCD">
      <w:pPr>
        <w:jc w:val="both"/>
        <w:rPr>
          <w:rFonts w:eastAsia="Times New Roman" w:cs="Helvetica"/>
          <w:bCs/>
          <w:iCs/>
          <w:color w:val="2D3B45"/>
          <w:sz w:val="24"/>
          <w:szCs w:val="24"/>
        </w:rPr>
      </w:pPr>
    </w:p>
    <w:p w14:paraId="106033F8"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MAPE_ItemB</w:t>
      </w:r>
      <w:proofErr w:type="spellEnd"/>
      <w:r w:rsidRPr="00486BCD">
        <w:rPr>
          <w:rFonts w:eastAsia="Times New Roman" w:cs="Helvetica"/>
          <w:bCs/>
          <w:iCs/>
          <w:color w:val="2D3B45"/>
          <w:sz w:val="24"/>
          <w:szCs w:val="24"/>
        </w:rPr>
        <w:t xml:space="preserve"> &lt;- mean(</w:t>
      </w:r>
      <w:proofErr w:type="gramStart"/>
      <w:r w:rsidRPr="00486BCD">
        <w:rPr>
          <w:rFonts w:eastAsia="Times New Roman" w:cs="Helvetica"/>
          <w:bCs/>
          <w:iCs/>
          <w:color w:val="2D3B45"/>
          <w:sz w:val="24"/>
          <w:szCs w:val="24"/>
        </w:rPr>
        <w:t>abs(</w:t>
      </w:r>
      <w:proofErr w:type="spellStart"/>
      <w:proofErr w:type="gramEnd"/>
      <w:r w:rsidRPr="00486BCD">
        <w:rPr>
          <w:rFonts w:eastAsia="Times New Roman" w:cs="Helvetica"/>
          <w:bCs/>
          <w:iCs/>
          <w:color w:val="2D3B45"/>
          <w:sz w:val="24"/>
          <w:szCs w:val="24"/>
        </w:rPr>
        <w:t>ItemB</w:t>
      </w:r>
      <w:proofErr w:type="spellEnd"/>
      <w:r w:rsidRPr="00486BCD">
        <w:rPr>
          <w:rFonts w:eastAsia="Times New Roman" w:cs="Helvetica"/>
          <w:bCs/>
          <w:iCs/>
          <w:color w:val="2D3B45"/>
          <w:sz w:val="24"/>
          <w:szCs w:val="24"/>
        </w:rPr>
        <w:t>[,1]-</w:t>
      </w:r>
      <w:proofErr w:type="spellStart"/>
      <w:r w:rsidRPr="00486BCD">
        <w:rPr>
          <w:rFonts w:eastAsia="Times New Roman" w:cs="Helvetica"/>
          <w:bCs/>
          <w:iCs/>
          <w:color w:val="2D3B45"/>
          <w:sz w:val="24"/>
          <w:szCs w:val="24"/>
        </w:rPr>
        <w:t>ItemB</w:t>
      </w:r>
      <w:proofErr w:type="spellEnd"/>
      <w:r w:rsidRPr="00486BCD">
        <w:rPr>
          <w:rFonts w:eastAsia="Times New Roman" w:cs="Helvetica"/>
          <w:bCs/>
          <w:iCs/>
          <w:color w:val="2D3B45"/>
          <w:sz w:val="24"/>
          <w:szCs w:val="24"/>
        </w:rPr>
        <w:t>[,2])/</w:t>
      </w:r>
      <w:proofErr w:type="spellStart"/>
      <w:r w:rsidRPr="00486BCD">
        <w:rPr>
          <w:rFonts w:eastAsia="Times New Roman" w:cs="Helvetica"/>
          <w:bCs/>
          <w:iCs/>
          <w:color w:val="2D3B45"/>
          <w:sz w:val="24"/>
          <w:szCs w:val="24"/>
        </w:rPr>
        <w:t>ItemB</w:t>
      </w:r>
      <w:proofErr w:type="spellEnd"/>
      <w:r w:rsidRPr="00486BCD">
        <w:rPr>
          <w:rFonts w:eastAsia="Times New Roman" w:cs="Helvetica"/>
          <w:bCs/>
          <w:iCs/>
          <w:color w:val="2D3B45"/>
          <w:sz w:val="24"/>
          <w:szCs w:val="24"/>
        </w:rPr>
        <w:t>[,1])</w:t>
      </w:r>
    </w:p>
    <w:p w14:paraId="55B658F5"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MAPE_ItemB</w:t>
      </w:r>
      <w:proofErr w:type="spellEnd"/>
    </w:p>
    <w:p w14:paraId="4F7F91C2" w14:textId="77777777" w:rsidR="00486BCD" w:rsidRPr="00486BCD" w:rsidRDefault="00486BCD" w:rsidP="00486BCD">
      <w:pPr>
        <w:jc w:val="both"/>
        <w:rPr>
          <w:rFonts w:eastAsia="Times New Roman" w:cs="Helvetica"/>
          <w:bCs/>
          <w:iCs/>
          <w:color w:val="2D3B45"/>
          <w:sz w:val="24"/>
          <w:szCs w:val="24"/>
        </w:rPr>
      </w:pPr>
    </w:p>
    <w:p w14:paraId="6C07A8C0"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Box.test</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fcst.IteA.stl$residuals</w:t>
      </w:r>
      <w:proofErr w:type="spellEnd"/>
      <w:r w:rsidRPr="00486BCD">
        <w:rPr>
          <w:rFonts w:eastAsia="Times New Roman" w:cs="Helvetica"/>
          <w:bCs/>
          <w:iCs/>
          <w:color w:val="2D3B45"/>
          <w:sz w:val="24"/>
          <w:szCs w:val="24"/>
        </w:rPr>
        <w:t>, lag=30, type="</w:t>
      </w:r>
      <w:proofErr w:type="spellStart"/>
      <w:r w:rsidRPr="00486BCD">
        <w:rPr>
          <w:rFonts w:eastAsia="Times New Roman" w:cs="Helvetica"/>
          <w:bCs/>
          <w:iCs/>
          <w:color w:val="2D3B45"/>
          <w:sz w:val="24"/>
          <w:szCs w:val="24"/>
        </w:rPr>
        <w:t>Ljung</w:t>
      </w:r>
      <w:proofErr w:type="spellEnd"/>
      <w:r w:rsidRPr="00486BCD">
        <w:rPr>
          <w:rFonts w:eastAsia="Times New Roman" w:cs="Helvetica"/>
          <w:bCs/>
          <w:iCs/>
          <w:color w:val="2D3B45"/>
          <w:sz w:val="24"/>
          <w:szCs w:val="24"/>
        </w:rPr>
        <w:t xml:space="preserve">-Box") </w:t>
      </w:r>
    </w:p>
    <w:p w14:paraId="7CE1AF74"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Box.test</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fcst.IteB.stl$residuals</w:t>
      </w:r>
      <w:proofErr w:type="spellEnd"/>
      <w:r w:rsidRPr="00486BCD">
        <w:rPr>
          <w:rFonts w:eastAsia="Times New Roman" w:cs="Helvetica"/>
          <w:bCs/>
          <w:iCs/>
          <w:color w:val="2D3B45"/>
          <w:sz w:val="24"/>
          <w:szCs w:val="24"/>
        </w:rPr>
        <w:t>, lag=30, type="</w:t>
      </w:r>
      <w:proofErr w:type="spellStart"/>
      <w:r w:rsidRPr="00486BCD">
        <w:rPr>
          <w:rFonts w:eastAsia="Times New Roman" w:cs="Helvetica"/>
          <w:bCs/>
          <w:iCs/>
          <w:color w:val="2D3B45"/>
          <w:sz w:val="24"/>
          <w:szCs w:val="24"/>
        </w:rPr>
        <w:t>Ljung</w:t>
      </w:r>
      <w:proofErr w:type="spellEnd"/>
      <w:r w:rsidRPr="00486BCD">
        <w:rPr>
          <w:rFonts w:eastAsia="Times New Roman" w:cs="Helvetica"/>
          <w:bCs/>
          <w:iCs/>
          <w:color w:val="2D3B45"/>
          <w:sz w:val="24"/>
          <w:szCs w:val="24"/>
        </w:rPr>
        <w:t xml:space="preserve">-Box") </w:t>
      </w:r>
    </w:p>
    <w:p w14:paraId="7914EFF2" w14:textId="77777777" w:rsidR="00486BCD" w:rsidRPr="00486BCD" w:rsidRDefault="00486BCD" w:rsidP="00486BCD">
      <w:pPr>
        <w:jc w:val="both"/>
        <w:rPr>
          <w:rFonts w:eastAsia="Times New Roman" w:cs="Helvetica"/>
          <w:bCs/>
          <w:iCs/>
          <w:color w:val="2D3B45"/>
          <w:sz w:val="24"/>
          <w:szCs w:val="24"/>
        </w:rPr>
      </w:pPr>
    </w:p>
    <w:p w14:paraId="33460C07"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hawA</w:t>
      </w:r>
      <w:proofErr w:type="spellEnd"/>
      <w:r w:rsidRPr="00486BCD">
        <w:rPr>
          <w:rFonts w:eastAsia="Times New Roman" w:cs="Helvetica"/>
          <w:bCs/>
          <w:iCs/>
          <w:color w:val="2D3B45"/>
          <w:sz w:val="24"/>
          <w:szCs w:val="24"/>
        </w:rPr>
        <w:t xml:space="preserve"> &lt;- </w:t>
      </w:r>
      <w:proofErr w:type="spellStart"/>
      <w:r w:rsidRPr="00486BCD">
        <w:rPr>
          <w:rFonts w:eastAsia="Times New Roman" w:cs="Helvetica"/>
          <w:bCs/>
          <w:iCs/>
          <w:color w:val="2D3B45"/>
          <w:sz w:val="24"/>
          <w:szCs w:val="24"/>
        </w:rPr>
        <w:t>HoltWinters</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as.</w:t>
      </w:r>
      <w:proofErr w:type="gramStart"/>
      <w:r w:rsidRPr="00486BCD">
        <w:rPr>
          <w:rFonts w:eastAsia="Times New Roman" w:cs="Helvetica"/>
          <w:bCs/>
          <w:iCs/>
          <w:color w:val="2D3B45"/>
          <w:sz w:val="24"/>
          <w:szCs w:val="24"/>
        </w:rPr>
        <w:t>ts</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DataATrain</w:t>
      </w:r>
      <w:proofErr w:type="spellEnd"/>
      <w:r w:rsidRPr="00486BCD">
        <w:rPr>
          <w:rFonts w:eastAsia="Times New Roman" w:cs="Helvetica"/>
          <w:bCs/>
          <w:iCs/>
          <w:color w:val="2D3B45"/>
          <w:sz w:val="24"/>
          <w:szCs w:val="24"/>
        </w:rPr>
        <w:t xml:space="preserve">),seasonal="additive") </w:t>
      </w:r>
    </w:p>
    <w:p w14:paraId="21483ECA"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hawA</w:t>
      </w:r>
      <w:proofErr w:type="spellEnd"/>
    </w:p>
    <w:p w14:paraId="6B9D817B" w14:textId="77777777" w:rsidR="00486BCD" w:rsidRPr="00486BCD" w:rsidRDefault="00486BCD" w:rsidP="00486BCD">
      <w:pPr>
        <w:jc w:val="both"/>
        <w:rPr>
          <w:rFonts w:eastAsia="Times New Roman" w:cs="Helvetica"/>
          <w:bCs/>
          <w:iCs/>
          <w:color w:val="2D3B45"/>
          <w:sz w:val="24"/>
          <w:szCs w:val="24"/>
        </w:rPr>
      </w:pPr>
    </w:p>
    <w:p w14:paraId="147D2B12"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hawA,col</w:t>
      </w:r>
      <w:proofErr w:type="spellEnd"/>
      <w:r w:rsidRPr="00486BCD">
        <w:rPr>
          <w:rFonts w:eastAsia="Times New Roman" w:cs="Helvetica"/>
          <w:bCs/>
          <w:iCs/>
          <w:color w:val="2D3B45"/>
          <w:sz w:val="24"/>
          <w:szCs w:val="24"/>
        </w:rPr>
        <w:t xml:space="preserve"> = "</w:t>
      </w:r>
      <w:proofErr w:type="spellStart"/>
      <w:r w:rsidRPr="00486BCD">
        <w:rPr>
          <w:rFonts w:eastAsia="Times New Roman" w:cs="Helvetica"/>
          <w:bCs/>
          <w:iCs/>
          <w:color w:val="2D3B45"/>
          <w:sz w:val="24"/>
          <w:szCs w:val="24"/>
        </w:rPr>
        <w:t>Green",main</w:t>
      </w:r>
      <w:proofErr w:type="spellEnd"/>
      <w:r w:rsidRPr="00486BCD">
        <w:rPr>
          <w:rFonts w:eastAsia="Times New Roman" w:cs="Helvetica"/>
          <w:bCs/>
          <w:iCs/>
          <w:color w:val="2D3B45"/>
          <w:sz w:val="24"/>
          <w:szCs w:val="24"/>
        </w:rPr>
        <w:t xml:space="preserve"> = "Holt Winter Model Of Item A")</w:t>
      </w:r>
    </w:p>
    <w:p w14:paraId="20EA0DDC" w14:textId="77777777" w:rsidR="00486BCD" w:rsidRPr="00486BCD" w:rsidRDefault="00486BCD" w:rsidP="00486BCD">
      <w:pPr>
        <w:jc w:val="both"/>
        <w:rPr>
          <w:rFonts w:eastAsia="Times New Roman" w:cs="Helvetica"/>
          <w:bCs/>
          <w:iCs/>
          <w:color w:val="2D3B45"/>
          <w:sz w:val="24"/>
          <w:szCs w:val="24"/>
        </w:rPr>
      </w:pPr>
    </w:p>
    <w:p w14:paraId="4E226CDD"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hwAForecast</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forecast(</w:t>
      </w:r>
      <w:proofErr w:type="spellStart"/>
      <w:proofErr w:type="gramEnd"/>
      <w:r w:rsidRPr="00486BCD">
        <w:rPr>
          <w:rFonts w:eastAsia="Times New Roman" w:cs="Helvetica"/>
          <w:bCs/>
          <w:iCs/>
          <w:color w:val="2D3B45"/>
          <w:sz w:val="24"/>
          <w:szCs w:val="24"/>
        </w:rPr>
        <w:t>hawA</w:t>
      </w:r>
      <w:proofErr w:type="spellEnd"/>
      <w:r w:rsidRPr="00486BCD">
        <w:rPr>
          <w:rFonts w:eastAsia="Times New Roman" w:cs="Helvetica"/>
          <w:bCs/>
          <w:iCs/>
          <w:color w:val="2D3B45"/>
          <w:sz w:val="24"/>
          <w:szCs w:val="24"/>
        </w:rPr>
        <w:t xml:space="preserve">, h=21) </w:t>
      </w:r>
    </w:p>
    <w:p w14:paraId="19B7401E"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Item1 &lt;- </w:t>
      </w:r>
      <w:proofErr w:type="spellStart"/>
      <w:proofErr w:type="gramStart"/>
      <w:r w:rsidRPr="00486BCD">
        <w:rPr>
          <w:rFonts w:eastAsia="Times New Roman" w:cs="Helvetica"/>
          <w:bCs/>
          <w:iCs/>
          <w:color w:val="2D3B45"/>
          <w:sz w:val="24"/>
          <w:szCs w:val="24"/>
        </w:rPr>
        <w:t>cbind</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DataATest,hwAForecast</w:t>
      </w:r>
      <w:proofErr w:type="spellEnd"/>
      <w:r w:rsidRPr="00486BCD">
        <w:rPr>
          <w:rFonts w:eastAsia="Times New Roman" w:cs="Helvetica"/>
          <w:bCs/>
          <w:iCs/>
          <w:color w:val="2D3B45"/>
          <w:sz w:val="24"/>
          <w:szCs w:val="24"/>
        </w:rPr>
        <w:t xml:space="preserve">) </w:t>
      </w:r>
    </w:p>
    <w:p w14:paraId="26236C9B" w14:textId="77777777" w:rsidR="00486BCD" w:rsidRPr="00486BCD" w:rsidRDefault="00486BCD" w:rsidP="00486BCD">
      <w:pPr>
        <w:jc w:val="both"/>
        <w:rPr>
          <w:rFonts w:eastAsia="Times New Roman" w:cs="Helvetica"/>
          <w:bCs/>
          <w:iCs/>
          <w:color w:val="2D3B45"/>
          <w:sz w:val="24"/>
          <w:szCs w:val="24"/>
        </w:rPr>
      </w:pPr>
    </w:p>
    <w:p w14:paraId="380A4881"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par(</w:t>
      </w:r>
      <w:proofErr w:type="spellStart"/>
      <w:r w:rsidRPr="00486BCD">
        <w:rPr>
          <w:rFonts w:eastAsia="Times New Roman" w:cs="Helvetica"/>
          <w:bCs/>
          <w:iCs/>
          <w:color w:val="2D3B45"/>
          <w:sz w:val="24"/>
          <w:szCs w:val="24"/>
        </w:rPr>
        <w:t>mfrow</w:t>
      </w:r>
      <w:proofErr w:type="spellEnd"/>
      <w:r w:rsidRPr="00486BCD">
        <w:rPr>
          <w:rFonts w:eastAsia="Times New Roman" w:cs="Helvetica"/>
          <w:bCs/>
          <w:iCs/>
          <w:color w:val="2D3B45"/>
          <w:sz w:val="24"/>
          <w:szCs w:val="24"/>
        </w:rPr>
        <w:t>=</w:t>
      </w:r>
      <w:proofErr w:type="gramStart"/>
      <w:r w:rsidRPr="00486BCD">
        <w:rPr>
          <w:rFonts w:eastAsia="Times New Roman" w:cs="Helvetica"/>
          <w:bCs/>
          <w:iCs/>
          <w:color w:val="2D3B45"/>
          <w:sz w:val="24"/>
          <w:szCs w:val="24"/>
        </w:rPr>
        <w:t>c(</w:t>
      </w:r>
      <w:proofErr w:type="gramEnd"/>
      <w:r w:rsidRPr="00486BCD">
        <w:rPr>
          <w:rFonts w:eastAsia="Times New Roman" w:cs="Helvetica"/>
          <w:bCs/>
          <w:iCs/>
          <w:color w:val="2D3B45"/>
          <w:sz w:val="24"/>
          <w:szCs w:val="24"/>
        </w:rPr>
        <w:t xml:space="preserve">1,1), mar=c(2, 2, 2, 2), </w:t>
      </w:r>
      <w:proofErr w:type="spellStart"/>
      <w:r w:rsidRPr="00486BCD">
        <w:rPr>
          <w:rFonts w:eastAsia="Times New Roman" w:cs="Helvetica"/>
          <w:bCs/>
          <w:iCs/>
          <w:color w:val="2D3B45"/>
          <w:sz w:val="24"/>
          <w:szCs w:val="24"/>
        </w:rPr>
        <w:t>mgp</w:t>
      </w:r>
      <w:proofErr w:type="spellEnd"/>
      <w:r w:rsidRPr="00486BCD">
        <w:rPr>
          <w:rFonts w:eastAsia="Times New Roman" w:cs="Helvetica"/>
          <w:bCs/>
          <w:iCs/>
          <w:color w:val="2D3B45"/>
          <w:sz w:val="24"/>
          <w:szCs w:val="24"/>
        </w:rPr>
        <w:t xml:space="preserve">=c(3, 1, 0), las=0) </w:t>
      </w:r>
    </w:p>
    <w:p w14:paraId="7D8C60AA" w14:textId="77777777" w:rsidR="00486BCD" w:rsidRPr="00486BCD" w:rsidRDefault="00486BCD" w:rsidP="00486BCD">
      <w:pPr>
        <w:jc w:val="both"/>
        <w:rPr>
          <w:rFonts w:eastAsia="Times New Roman" w:cs="Helvetica"/>
          <w:bCs/>
          <w:iCs/>
          <w:color w:val="2D3B45"/>
          <w:sz w:val="24"/>
          <w:szCs w:val="24"/>
        </w:rPr>
      </w:pPr>
    </w:p>
    <w:p w14:paraId="0D6557DE"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ts.plot</w:t>
      </w:r>
      <w:proofErr w:type="spellEnd"/>
      <w:proofErr w:type="gramEnd"/>
      <w:r w:rsidRPr="00486BCD">
        <w:rPr>
          <w:rFonts w:eastAsia="Times New Roman" w:cs="Helvetica"/>
          <w:bCs/>
          <w:iCs/>
          <w:color w:val="2D3B45"/>
          <w:sz w:val="24"/>
          <w:szCs w:val="24"/>
        </w:rPr>
        <w:t>(Item1[,1],Item1[,2], col=c("</w:t>
      </w:r>
      <w:proofErr w:type="spellStart"/>
      <w:r w:rsidRPr="00486BCD">
        <w:rPr>
          <w:rFonts w:eastAsia="Times New Roman" w:cs="Helvetica"/>
          <w:bCs/>
          <w:iCs/>
          <w:color w:val="2D3B45"/>
          <w:sz w:val="24"/>
          <w:szCs w:val="24"/>
        </w:rPr>
        <w:t>Green","orange</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xlab</w:t>
      </w:r>
      <w:proofErr w:type="spellEnd"/>
      <w:r w:rsidRPr="00486BCD">
        <w:rPr>
          <w:rFonts w:eastAsia="Times New Roman" w:cs="Helvetica"/>
          <w:bCs/>
          <w:iCs/>
          <w:color w:val="2D3B45"/>
          <w:sz w:val="24"/>
          <w:szCs w:val="24"/>
        </w:rPr>
        <w:t xml:space="preserve">="year", </w:t>
      </w:r>
      <w:proofErr w:type="spellStart"/>
      <w:r w:rsidRPr="00486BCD">
        <w:rPr>
          <w:rFonts w:eastAsia="Times New Roman" w:cs="Helvetica"/>
          <w:bCs/>
          <w:iCs/>
          <w:color w:val="2D3B45"/>
          <w:sz w:val="24"/>
          <w:szCs w:val="24"/>
        </w:rPr>
        <w:t>ylab</w:t>
      </w:r>
      <w:proofErr w:type="spellEnd"/>
      <w:r w:rsidRPr="00486BCD">
        <w:rPr>
          <w:rFonts w:eastAsia="Times New Roman" w:cs="Helvetica"/>
          <w:bCs/>
          <w:iCs/>
          <w:color w:val="2D3B45"/>
          <w:sz w:val="24"/>
          <w:szCs w:val="24"/>
        </w:rPr>
        <w:t xml:space="preserve">="demand", </w:t>
      </w:r>
    </w:p>
    <w:p w14:paraId="03E887BD"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        main="Holt Winter Model Demand A: Actual vs Forecast")</w:t>
      </w:r>
    </w:p>
    <w:p w14:paraId="0AAC17F5" w14:textId="77777777" w:rsidR="00486BCD" w:rsidRPr="00486BCD" w:rsidRDefault="00486BCD" w:rsidP="00486BCD">
      <w:pPr>
        <w:jc w:val="both"/>
        <w:rPr>
          <w:rFonts w:eastAsia="Times New Roman" w:cs="Helvetica"/>
          <w:bCs/>
          <w:iCs/>
          <w:color w:val="2D3B45"/>
          <w:sz w:val="24"/>
          <w:szCs w:val="24"/>
        </w:rPr>
      </w:pPr>
    </w:p>
    <w:p w14:paraId="071FD19F"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Box.test</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hwAForecast$residuals</w:t>
      </w:r>
      <w:proofErr w:type="spellEnd"/>
      <w:r w:rsidRPr="00486BCD">
        <w:rPr>
          <w:rFonts w:eastAsia="Times New Roman" w:cs="Helvetica"/>
          <w:bCs/>
          <w:iCs/>
          <w:color w:val="2D3B45"/>
          <w:sz w:val="24"/>
          <w:szCs w:val="24"/>
        </w:rPr>
        <w:t>, lag=30, type="</w:t>
      </w:r>
      <w:proofErr w:type="spellStart"/>
      <w:r w:rsidRPr="00486BCD">
        <w:rPr>
          <w:rFonts w:eastAsia="Times New Roman" w:cs="Helvetica"/>
          <w:bCs/>
          <w:iCs/>
          <w:color w:val="2D3B45"/>
          <w:sz w:val="24"/>
          <w:szCs w:val="24"/>
        </w:rPr>
        <w:t>Ljung</w:t>
      </w:r>
      <w:proofErr w:type="spellEnd"/>
      <w:r w:rsidRPr="00486BCD">
        <w:rPr>
          <w:rFonts w:eastAsia="Times New Roman" w:cs="Helvetica"/>
          <w:bCs/>
          <w:iCs/>
          <w:color w:val="2D3B45"/>
          <w:sz w:val="24"/>
          <w:szCs w:val="24"/>
        </w:rPr>
        <w:t>-Box")</w:t>
      </w:r>
    </w:p>
    <w:p w14:paraId="6AB97C67"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MAPE(Item1[,1</w:t>
      </w:r>
      <w:proofErr w:type="gramStart"/>
      <w:r w:rsidRPr="00486BCD">
        <w:rPr>
          <w:rFonts w:eastAsia="Times New Roman" w:cs="Helvetica"/>
          <w:bCs/>
          <w:iCs/>
          <w:color w:val="2D3B45"/>
          <w:sz w:val="24"/>
          <w:szCs w:val="24"/>
        </w:rPr>
        <w:t>],Item</w:t>
      </w:r>
      <w:proofErr w:type="gramEnd"/>
      <w:r w:rsidRPr="00486BCD">
        <w:rPr>
          <w:rFonts w:eastAsia="Times New Roman" w:cs="Helvetica"/>
          <w:bCs/>
          <w:iCs/>
          <w:color w:val="2D3B45"/>
          <w:sz w:val="24"/>
          <w:szCs w:val="24"/>
        </w:rPr>
        <w:t>1[,2])</w:t>
      </w:r>
    </w:p>
    <w:p w14:paraId="68E66BBC" w14:textId="77777777" w:rsidR="00486BCD" w:rsidRPr="00486BCD" w:rsidRDefault="00486BCD" w:rsidP="00486BCD">
      <w:pPr>
        <w:jc w:val="both"/>
        <w:rPr>
          <w:rFonts w:eastAsia="Times New Roman" w:cs="Helvetica"/>
          <w:bCs/>
          <w:iCs/>
          <w:color w:val="2D3B45"/>
          <w:sz w:val="24"/>
          <w:szCs w:val="24"/>
        </w:rPr>
      </w:pPr>
    </w:p>
    <w:p w14:paraId="6ABFEFD9"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lastRenderedPageBreak/>
        <w:t>hawB</w:t>
      </w:r>
      <w:proofErr w:type="spellEnd"/>
      <w:r w:rsidRPr="00486BCD">
        <w:rPr>
          <w:rFonts w:eastAsia="Times New Roman" w:cs="Helvetica"/>
          <w:bCs/>
          <w:iCs/>
          <w:color w:val="2D3B45"/>
          <w:sz w:val="24"/>
          <w:szCs w:val="24"/>
        </w:rPr>
        <w:t xml:space="preserve"> &lt;- </w:t>
      </w:r>
      <w:proofErr w:type="spellStart"/>
      <w:r w:rsidRPr="00486BCD">
        <w:rPr>
          <w:rFonts w:eastAsia="Times New Roman" w:cs="Helvetica"/>
          <w:bCs/>
          <w:iCs/>
          <w:color w:val="2D3B45"/>
          <w:sz w:val="24"/>
          <w:szCs w:val="24"/>
        </w:rPr>
        <w:t>HoltWinters</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as.</w:t>
      </w:r>
      <w:proofErr w:type="gramStart"/>
      <w:r w:rsidRPr="00486BCD">
        <w:rPr>
          <w:rFonts w:eastAsia="Times New Roman" w:cs="Helvetica"/>
          <w:bCs/>
          <w:iCs/>
          <w:color w:val="2D3B45"/>
          <w:sz w:val="24"/>
          <w:szCs w:val="24"/>
        </w:rPr>
        <w:t>ts</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DataBTrain</w:t>
      </w:r>
      <w:proofErr w:type="spellEnd"/>
      <w:r w:rsidRPr="00486BCD">
        <w:rPr>
          <w:rFonts w:eastAsia="Times New Roman" w:cs="Helvetica"/>
          <w:bCs/>
          <w:iCs/>
          <w:color w:val="2D3B45"/>
          <w:sz w:val="24"/>
          <w:szCs w:val="24"/>
        </w:rPr>
        <w:t xml:space="preserve">),seasonal="additive") </w:t>
      </w:r>
    </w:p>
    <w:p w14:paraId="60614EE4"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hawB</w:t>
      </w:r>
      <w:proofErr w:type="spellEnd"/>
    </w:p>
    <w:p w14:paraId="101C72B9" w14:textId="77777777" w:rsidR="00486BCD" w:rsidRPr="00486BCD" w:rsidRDefault="00486BCD" w:rsidP="00486BCD">
      <w:pPr>
        <w:jc w:val="both"/>
        <w:rPr>
          <w:rFonts w:eastAsia="Times New Roman" w:cs="Helvetica"/>
          <w:bCs/>
          <w:iCs/>
          <w:color w:val="2D3B45"/>
          <w:sz w:val="24"/>
          <w:szCs w:val="24"/>
        </w:rPr>
      </w:pPr>
    </w:p>
    <w:p w14:paraId="2E69DA48"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hawB,col</w:t>
      </w:r>
      <w:proofErr w:type="spellEnd"/>
      <w:r w:rsidRPr="00486BCD">
        <w:rPr>
          <w:rFonts w:eastAsia="Times New Roman" w:cs="Helvetica"/>
          <w:bCs/>
          <w:iCs/>
          <w:color w:val="2D3B45"/>
          <w:sz w:val="24"/>
          <w:szCs w:val="24"/>
        </w:rPr>
        <w:t xml:space="preserve"> = "</w:t>
      </w:r>
      <w:proofErr w:type="spellStart"/>
      <w:r w:rsidRPr="00486BCD">
        <w:rPr>
          <w:rFonts w:eastAsia="Times New Roman" w:cs="Helvetica"/>
          <w:bCs/>
          <w:iCs/>
          <w:color w:val="2D3B45"/>
          <w:sz w:val="24"/>
          <w:szCs w:val="24"/>
        </w:rPr>
        <w:t>Green",main</w:t>
      </w:r>
      <w:proofErr w:type="spellEnd"/>
      <w:r w:rsidRPr="00486BCD">
        <w:rPr>
          <w:rFonts w:eastAsia="Times New Roman" w:cs="Helvetica"/>
          <w:bCs/>
          <w:iCs/>
          <w:color w:val="2D3B45"/>
          <w:sz w:val="24"/>
          <w:szCs w:val="24"/>
        </w:rPr>
        <w:t xml:space="preserve"> = "Holt Winter Model Of Item B")</w:t>
      </w:r>
    </w:p>
    <w:p w14:paraId="2DE7C30A" w14:textId="77777777" w:rsidR="00486BCD" w:rsidRPr="00486BCD" w:rsidRDefault="00486BCD" w:rsidP="00486BCD">
      <w:pPr>
        <w:jc w:val="both"/>
        <w:rPr>
          <w:rFonts w:eastAsia="Times New Roman" w:cs="Helvetica"/>
          <w:bCs/>
          <w:iCs/>
          <w:color w:val="2D3B45"/>
          <w:sz w:val="24"/>
          <w:szCs w:val="24"/>
        </w:rPr>
      </w:pPr>
    </w:p>
    <w:p w14:paraId="2F322A08"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hwBForecast</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forecast(</w:t>
      </w:r>
      <w:proofErr w:type="spellStart"/>
      <w:proofErr w:type="gramEnd"/>
      <w:r w:rsidRPr="00486BCD">
        <w:rPr>
          <w:rFonts w:eastAsia="Times New Roman" w:cs="Helvetica"/>
          <w:bCs/>
          <w:iCs/>
          <w:color w:val="2D3B45"/>
          <w:sz w:val="24"/>
          <w:szCs w:val="24"/>
        </w:rPr>
        <w:t>hawB</w:t>
      </w:r>
      <w:proofErr w:type="spellEnd"/>
      <w:r w:rsidRPr="00486BCD">
        <w:rPr>
          <w:rFonts w:eastAsia="Times New Roman" w:cs="Helvetica"/>
          <w:bCs/>
          <w:iCs/>
          <w:color w:val="2D3B45"/>
          <w:sz w:val="24"/>
          <w:szCs w:val="24"/>
        </w:rPr>
        <w:t xml:space="preserve">, h=21) </w:t>
      </w:r>
    </w:p>
    <w:p w14:paraId="32832EC1"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Item2 &lt;- </w:t>
      </w:r>
      <w:proofErr w:type="spellStart"/>
      <w:proofErr w:type="gramStart"/>
      <w:r w:rsidRPr="00486BCD">
        <w:rPr>
          <w:rFonts w:eastAsia="Times New Roman" w:cs="Helvetica"/>
          <w:bCs/>
          <w:iCs/>
          <w:color w:val="2D3B45"/>
          <w:sz w:val="24"/>
          <w:szCs w:val="24"/>
        </w:rPr>
        <w:t>cbind</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DataBTest,hwBForecast</w:t>
      </w:r>
      <w:proofErr w:type="spellEnd"/>
      <w:r w:rsidRPr="00486BCD">
        <w:rPr>
          <w:rFonts w:eastAsia="Times New Roman" w:cs="Helvetica"/>
          <w:bCs/>
          <w:iCs/>
          <w:color w:val="2D3B45"/>
          <w:sz w:val="24"/>
          <w:szCs w:val="24"/>
        </w:rPr>
        <w:t xml:space="preserve">) </w:t>
      </w:r>
    </w:p>
    <w:p w14:paraId="6DA55E47" w14:textId="77777777" w:rsidR="00486BCD" w:rsidRPr="00486BCD" w:rsidRDefault="00486BCD" w:rsidP="00486BCD">
      <w:pPr>
        <w:jc w:val="both"/>
        <w:rPr>
          <w:rFonts w:eastAsia="Times New Roman" w:cs="Helvetica"/>
          <w:bCs/>
          <w:iCs/>
          <w:color w:val="2D3B45"/>
          <w:sz w:val="24"/>
          <w:szCs w:val="24"/>
        </w:rPr>
      </w:pPr>
    </w:p>
    <w:p w14:paraId="7C1EC486"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ts.plot</w:t>
      </w:r>
      <w:proofErr w:type="spellEnd"/>
      <w:proofErr w:type="gramEnd"/>
      <w:r w:rsidRPr="00486BCD">
        <w:rPr>
          <w:rFonts w:eastAsia="Times New Roman" w:cs="Helvetica"/>
          <w:bCs/>
          <w:iCs/>
          <w:color w:val="2D3B45"/>
          <w:sz w:val="24"/>
          <w:szCs w:val="24"/>
        </w:rPr>
        <w:t>(Item2[,1],Item2[,2], col=c("</w:t>
      </w:r>
      <w:proofErr w:type="spellStart"/>
      <w:r w:rsidRPr="00486BCD">
        <w:rPr>
          <w:rFonts w:eastAsia="Times New Roman" w:cs="Helvetica"/>
          <w:bCs/>
          <w:iCs/>
          <w:color w:val="2D3B45"/>
          <w:sz w:val="24"/>
          <w:szCs w:val="24"/>
        </w:rPr>
        <w:t>Green","orange</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xlab</w:t>
      </w:r>
      <w:proofErr w:type="spellEnd"/>
      <w:r w:rsidRPr="00486BCD">
        <w:rPr>
          <w:rFonts w:eastAsia="Times New Roman" w:cs="Helvetica"/>
          <w:bCs/>
          <w:iCs/>
          <w:color w:val="2D3B45"/>
          <w:sz w:val="24"/>
          <w:szCs w:val="24"/>
        </w:rPr>
        <w:t xml:space="preserve">="year", </w:t>
      </w:r>
      <w:proofErr w:type="spellStart"/>
      <w:r w:rsidRPr="00486BCD">
        <w:rPr>
          <w:rFonts w:eastAsia="Times New Roman" w:cs="Helvetica"/>
          <w:bCs/>
          <w:iCs/>
          <w:color w:val="2D3B45"/>
          <w:sz w:val="24"/>
          <w:szCs w:val="24"/>
        </w:rPr>
        <w:t>ylab</w:t>
      </w:r>
      <w:proofErr w:type="spellEnd"/>
      <w:r w:rsidRPr="00486BCD">
        <w:rPr>
          <w:rFonts w:eastAsia="Times New Roman" w:cs="Helvetica"/>
          <w:bCs/>
          <w:iCs/>
          <w:color w:val="2D3B45"/>
          <w:sz w:val="24"/>
          <w:szCs w:val="24"/>
        </w:rPr>
        <w:t xml:space="preserve">="demand", </w:t>
      </w:r>
    </w:p>
    <w:p w14:paraId="436636E6"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        main="Holt Winter Model Demand B: Actual vs Forecast")</w:t>
      </w:r>
    </w:p>
    <w:p w14:paraId="4354F6E3" w14:textId="77777777" w:rsidR="00486BCD" w:rsidRPr="00486BCD" w:rsidRDefault="00486BCD" w:rsidP="00486BCD">
      <w:pPr>
        <w:jc w:val="both"/>
        <w:rPr>
          <w:rFonts w:eastAsia="Times New Roman" w:cs="Helvetica"/>
          <w:bCs/>
          <w:iCs/>
          <w:color w:val="2D3B45"/>
          <w:sz w:val="24"/>
          <w:szCs w:val="24"/>
        </w:rPr>
      </w:pPr>
    </w:p>
    <w:p w14:paraId="2D903A6F"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Box.test</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hwBForecast$residuals</w:t>
      </w:r>
      <w:proofErr w:type="spellEnd"/>
      <w:r w:rsidRPr="00486BCD">
        <w:rPr>
          <w:rFonts w:eastAsia="Times New Roman" w:cs="Helvetica"/>
          <w:bCs/>
          <w:iCs/>
          <w:color w:val="2D3B45"/>
          <w:sz w:val="24"/>
          <w:szCs w:val="24"/>
        </w:rPr>
        <w:t>, lag=30, type="</w:t>
      </w:r>
      <w:proofErr w:type="spellStart"/>
      <w:r w:rsidRPr="00486BCD">
        <w:rPr>
          <w:rFonts w:eastAsia="Times New Roman" w:cs="Helvetica"/>
          <w:bCs/>
          <w:iCs/>
          <w:color w:val="2D3B45"/>
          <w:sz w:val="24"/>
          <w:szCs w:val="24"/>
        </w:rPr>
        <w:t>Ljung</w:t>
      </w:r>
      <w:proofErr w:type="spellEnd"/>
      <w:r w:rsidRPr="00486BCD">
        <w:rPr>
          <w:rFonts w:eastAsia="Times New Roman" w:cs="Helvetica"/>
          <w:bCs/>
          <w:iCs/>
          <w:color w:val="2D3B45"/>
          <w:sz w:val="24"/>
          <w:szCs w:val="24"/>
        </w:rPr>
        <w:t>-Box")</w:t>
      </w:r>
    </w:p>
    <w:p w14:paraId="111E713E"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MAPE(Item2[,1</w:t>
      </w:r>
      <w:proofErr w:type="gramStart"/>
      <w:r w:rsidRPr="00486BCD">
        <w:rPr>
          <w:rFonts w:eastAsia="Times New Roman" w:cs="Helvetica"/>
          <w:bCs/>
          <w:iCs/>
          <w:color w:val="2D3B45"/>
          <w:sz w:val="24"/>
          <w:szCs w:val="24"/>
        </w:rPr>
        <w:t>],Item</w:t>
      </w:r>
      <w:proofErr w:type="gramEnd"/>
      <w:r w:rsidRPr="00486BCD">
        <w:rPr>
          <w:rFonts w:eastAsia="Times New Roman" w:cs="Helvetica"/>
          <w:bCs/>
          <w:iCs/>
          <w:color w:val="2D3B45"/>
          <w:sz w:val="24"/>
          <w:szCs w:val="24"/>
        </w:rPr>
        <w:t>2[,2])</w:t>
      </w:r>
    </w:p>
    <w:p w14:paraId="57EB24D9" w14:textId="77777777" w:rsidR="00486BCD" w:rsidRPr="00486BCD" w:rsidRDefault="00486BCD" w:rsidP="00486BCD">
      <w:pPr>
        <w:jc w:val="both"/>
        <w:rPr>
          <w:rFonts w:eastAsia="Times New Roman" w:cs="Helvetica"/>
          <w:bCs/>
          <w:iCs/>
          <w:color w:val="2D3B45"/>
          <w:sz w:val="24"/>
          <w:szCs w:val="24"/>
        </w:rPr>
      </w:pPr>
    </w:p>
    <w:p w14:paraId="72F1840D"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adf.</w:t>
      </w:r>
      <w:proofErr w:type="gramStart"/>
      <w:r w:rsidRPr="00486BCD">
        <w:rPr>
          <w:rFonts w:eastAsia="Times New Roman" w:cs="Helvetica"/>
          <w:bCs/>
          <w:iCs/>
          <w:color w:val="2D3B45"/>
          <w:sz w:val="24"/>
          <w:szCs w:val="24"/>
        </w:rPr>
        <w:t>test</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w:t>
      </w:r>
    </w:p>
    <w:p w14:paraId="3663E427"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diff_dem_ItA</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diff(</w:t>
      </w:r>
      <w:proofErr w:type="spellStart"/>
      <w:proofErr w:type="gramEnd"/>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 xml:space="preserve">) </w:t>
      </w:r>
    </w:p>
    <w:p w14:paraId="313488B5"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diff_dem_ItA,col</w:t>
      </w:r>
      <w:proofErr w:type="spellEnd"/>
      <w:r w:rsidRPr="00486BCD">
        <w:rPr>
          <w:rFonts w:eastAsia="Times New Roman" w:cs="Helvetica"/>
          <w:bCs/>
          <w:iCs/>
          <w:color w:val="2D3B45"/>
          <w:sz w:val="24"/>
          <w:szCs w:val="24"/>
        </w:rPr>
        <w:t xml:space="preserve"> = "</w:t>
      </w:r>
      <w:proofErr w:type="spellStart"/>
      <w:r w:rsidRPr="00486BCD">
        <w:rPr>
          <w:rFonts w:eastAsia="Times New Roman" w:cs="Helvetica"/>
          <w:bCs/>
          <w:iCs/>
          <w:color w:val="2D3B45"/>
          <w:sz w:val="24"/>
          <w:szCs w:val="24"/>
        </w:rPr>
        <w:t>Green",main</w:t>
      </w:r>
      <w:proofErr w:type="spellEnd"/>
      <w:r w:rsidRPr="00486BCD">
        <w:rPr>
          <w:rFonts w:eastAsia="Times New Roman" w:cs="Helvetica"/>
          <w:bCs/>
          <w:iCs/>
          <w:color w:val="2D3B45"/>
          <w:sz w:val="24"/>
          <w:szCs w:val="24"/>
        </w:rPr>
        <w:t xml:space="preserve"> = "Difference Of Item A")</w:t>
      </w:r>
    </w:p>
    <w:p w14:paraId="476D47BE"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adf.test</w:t>
      </w:r>
      <w:proofErr w:type="spellEnd"/>
      <w:r w:rsidRPr="00486BCD">
        <w:rPr>
          <w:rFonts w:eastAsia="Times New Roman" w:cs="Helvetica"/>
          <w:bCs/>
          <w:iCs/>
          <w:color w:val="2D3B45"/>
          <w:sz w:val="24"/>
          <w:szCs w:val="24"/>
        </w:rPr>
        <w:t>(</w:t>
      </w:r>
      <w:proofErr w:type="gramStart"/>
      <w:r w:rsidRPr="00486BCD">
        <w:rPr>
          <w:rFonts w:eastAsia="Times New Roman" w:cs="Helvetica"/>
          <w:bCs/>
          <w:iCs/>
          <w:color w:val="2D3B45"/>
          <w:sz w:val="24"/>
          <w:szCs w:val="24"/>
        </w:rPr>
        <w:t>diff(</w:t>
      </w:r>
      <w:proofErr w:type="spellStart"/>
      <w:proofErr w:type="gramEnd"/>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w:t>
      </w:r>
    </w:p>
    <w:p w14:paraId="46662282" w14:textId="77777777" w:rsidR="00486BCD" w:rsidRPr="00486BCD" w:rsidRDefault="00486BCD" w:rsidP="00486BCD">
      <w:pPr>
        <w:jc w:val="both"/>
        <w:rPr>
          <w:rFonts w:eastAsia="Times New Roman" w:cs="Helvetica"/>
          <w:bCs/>
          <w:iCs/>
          <w:color w:val="2D3B45"/>
          <w:sz w:val="24"/>
          <w:szCs w:val="24"/>
        </w:rPr>
      </w:pPr>
    </w:p>
    <w:p w14:paraId="5746B0F0"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adf.</w:t>
      </w:r>
      <w:proofErr w:type="gramStart"/>
      <w:r w:rsidRPr="00486BCD">
        <w:rPr>
          <w:rFonts w:eastAsia="Times New Roman" w:cs="Helvetica"/>
          <w:bCs/>
          <w:iCs/>
          <w:color w:val="2D3B45"/>
          <w:sz w:val="24"/>
          <w:szCs w:val="24"/>
        </w:rPr>
        <w:t>test</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w:t>
      </w:r>
    </w:p>
    <w:p w14:paraId="4DFECD9D"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diff_dem_ItB</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diff(</w:t>
      </w:r>
      <w:proofErr w:type="spellStart"/>
      <w:proofErr w:type="gramEnd"/>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 xml:space="preserve">) </w:t>
      </w:r>
    </w:p>
    <w:p w14:paraId="4322E57D"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diff_dem_ItB,col</w:t>
      </w:r>
      <w:proofErr w:type="spellEnd"/>
      <w:r w:rsidRPr="00486BCD">
        <w:rPr>
          <w:rFonts w:eastAsia="Times New Roman" w:cs="Helvetica"/>
          <w:bCs/>
          <w:iCs/>
          <w:color w:val="2D3B45"/>
          <w:sz w:val="24"/>
          <w:szCs w:val="24"/>
        </w:rPr>
        <w:t xml:space="preserve"> = "</w:t>
      </w:r>
      <w:proofErr w:type="spellStart"/>
      <w:r w:rsidRPr="00486BCD">
        <w:rPr>
          <w:rFonts w:eastAsia="Times New Roman" w:cs="Helvetica"/>
          <w:bCs/>
          <w:iCs/>
          <w:color w:val="2D3B45"/>
          <w:sz w:val="24"/>
          <w:szCs w:val="24"/>
        </w:rPr>
        <w:t>Green",main</w:t>
      </w:r>
      <w:proofErr w:type="spellEnd"/>
      <w:r w:rsidRPr="00486BCD">
        <w:rPr>
          <w:rFonts w:eastAsia="Times New Roman" w:cs="Helvetica"/>
          <w:bCs/>
          <w:iCs/>
          <w:color w:val="2D3B45"/>
          <w:sz w:val="24"/>
          <w:szCs w:val="24"/>
        </w:rPr>
        <w:t xml:space="preserve"> = "Difference Of Item B")</w:t>
      </w:r>
    </w:p>
    <w:p w14:paraId="2CCAC401"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adf.test</w:t>
      </w:r>
      <w:proofErr w:type="spellEnd"/>
      <w:r w:rsidRPr="00486BCD">
        <w:rPr>
          <w:rFonts w:eastAsia="Times New Roman" w:cs="Helvetica"/>
          <w:bCs/>
          <w:iCs/>
          <w:color w:val="2D3B45"/>
          <w:sz w:val="24"/>
          <w:szCs w:val="24"/>
        </w:rPr>
        <w:t>(</w:t>
      </w:r>
      <w:proofErr w:type="gramStart"/>
      <w:r w:rsidRPr="00486BCD">
        <w:rPr>
          <w:rFonts w:eastAsia="Times New Roman" w:cs="Helvetica"/>
          <w:bCs/>
          <w:iCs/>
          <w:color w:val="2D3B45"/>
          <w:sz w:val="24"/>
          <w:szCs w:val="24"/>
        </w:rPr>
        <w:t>diff(</w:t>
      </w:r>
      <w:proofErr w:type="spellStart"/>
      <w:proofErr w:type="gramEnd"/>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w:t>
      </w:r>
    </w:p>
    <w:p w14:paraId="79CE1ACC" w14:textId="77777777" w:rsidR="00486BCD" w:rsidRPr="00486BCD" w:rsidRDefault="00486BCD" w:rsidP="00486BCD">
      <w:pPr>
        <w:jc w:val="both"/>
        <w:rPr>
          <w:rFonts w:eastAsia="Times New Roman" w:cs="Helvetica"/>
          <w:bCs/>
          <w:iCs/>
          <w:color w:val="2D3B45"/>
          <w:sz w:val="24"/>
          <w:szCs w:val="24"/>
        </w:rPr>
      </w:pPr>
    </w:p>
    <w:p w14:paraId="72E70C67"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acf</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Sales_ItemA,lag</w:t>
      </w:r>
      <w:proofErr w:type="spellEnd"/>
      <w:r w:rsidRPr="00486BCD">
        <w:rPr>
          <w:rFonts w:eastAsia="Times New Roman" w:cs="Helvetica"/>
          <w:bCs/>
          <w:iCs/>
          <w:color w:val="2D3B45"/>
          <w:sz w:val="24"/>
          <w:szCs w:val="24"/>
        </w:rPr>
        <w:t>=30)</w:t>
      </w:r>
    </w:p>
    <w:p w14:paraId="24D3B4D8"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pacf</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w:t>
      </w:r>
    </w:p>
    <w:p w14:paraId="68CD8BD2"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lastRenderedPageBreak/>
        <w:t>acf</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diff_dem_</w:t>
      </w:r>
      <w:proofErr w:type="gramStart"/>
      <w:r w:rsidRPr="00486BCD">
        <w:rPr>
          <w:rFonts w:eastAsia="Times New Roman" w:cs="Helvetica"/>
          <w:bCs/>
          <w:iCs/>
          <w:color w:val="2D3B45"/>
          <w:sz w:val="24"/>
          <w:szCs w:val="24"/>
        </w:rPr>
        <w:t>ItA,lag</w:t>
      </w:r>
      <w:proofErr w:type="spellEnd"/>
      <w:proofErr w:type="gramEnd"/>
      <w:r w:rsidRPr="00486BCD">
        <w:rPr>
          <w:rFonts w:eastAsia="Times New Roman" w:cs="Helvetica"/>
          <w:bCs/>
          <w:iCs/>
          <w:color w:val="2D3B45"/>
          <w:sz w:val="24"/>
          <w:szCs w:val="24"/>
        </w:rPr>
        <w:t>=30)</w:t>
      </w:r>
    </w:p>
    <w:p w14:paraId="3079F0D3"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pacf</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diff_dem_ItA</w:t>
      </w:r>
      <w:proofErr w:type="spellEnd"/>
      <w:r w:rsidRPr="00486BCD">
        <w:rPr>
          <w:rFonts w:eastAsia="Times New Roman" w:cs="Helvetica"/>
          <w:bCs/>
          <w:iCs/>
          <w:color w:val="2D3B45"/>
          <w:sz w:val="24"/>
          <w:szCs w:val="24"/>
        </w:rPr>
        <w:t>)</w:t>
      </w:r>
    </w:p>
    <w:p w14:paraId="511899F4" w14:textId="77777777" w:rsidR="00486BCD" w:rsidRPr="00486BCD" w:rsidRDefault="00486BCD" w:rsidP="00486BCD">
      <w:pPr>
        <w:jc w:val="both"/>
        <w:rPr>
          <w:rFonts w:eastAsia="Times New Roman" w:cs="Helvetica"/>
          <w:bCs/>
          <w:iCs/>
          <w:color w:val="2D3B45"/>
          <w:sz w:val="24"/>
          <w:szCs w:val="24"/>
        </w:rPr>
      </w:pPr>
    </w:p>
    <w:p w14:paraId="37D71489"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acf</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Sales_ItemA,lag</w:t>
      </w:r>
      <w:proofErr w:type="spellEnd"/>
      <w:r w:rsidRPr="00486BCD">
        <w:rPr>
          <w:rFonts w:eastAsia="Times New Roman" w:cs="Helvetica"/>
          <w:bCs/>
          <w:iCs/>
          <w:color w:val="2D3B45"/>
          <w:sz w:val="24"/>
          <w:szCs w:val="24"/>
        </w:rPr>
        <w:t>=50)</w:t>
      </w:r>
    </w:p>
    <w:p w14:paraId="513B9F04" w14:textId="77777777" w:rsidR="00486BCD" w:rsidRPr="00486BCD" w:rsidRDefault="00486BCD" w:rsidP="00486BCD">
      <w:pPr>
        <w:jc w:val="both"/>
        <w:rPr>
          <w:rFonts w:eastAsia="Times New Roman" w:cs="Helvetica"/>
          <w:bCs/>
          <w:iCs/>
          <w:color w:val="2D3B45"/>
          <w:sz w:val="24"/>
          <w:szCs w:val="24"/>
        </w:rPr>
      </w:pPr>
    </w:p>
    <w:p w14:paraId="77502EB9"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acf</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Sales_Itemb,lag</w:t>
      </w:r>
      <w:proofErr w:type="spellEnd"/>
      <w:r w:rsidRPr="00486BCD">
        <w:rPr>
          <w:rFonts w:eastAsia="Times New Roman" w:cs="Helvetica"/>
          <w:bCs/>
          <w:iCs/>
          <w:color w:val="2D3B45"/>
          <w:sz w:val="24"/>
          <w:szCs w:val="24"/>
        </w:rPr>
        <w:t>=30)</w:t>
      </w:r>
    </w:p>
    <w:p w14:paraId="5A1D59FB"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pacf</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w:t>
      </w:r>
    </w:p>
    <w:p w14:paraId="3311C5E1"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acf</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diff_dem_</w:t>
      </w:r>
      <w:proofErr w:type="gramStart"/>
      <w:r w:rsidRPr="00486BCD">
        <w:rPr>
          <w:rFonts w:eastAsia="Times New Roman" w:cs="Helvetica"/>
          <w:bCs/>
          <w:iCs/>
          <w:color w:val="2D3B45"/>
          <w:sz w:val="24"/>
          <w:szCs w:val="24"/>
        </w:rPr>
        <w:t>ItB,lag</w:t>
      </w:r>
      <w:proofErr w:type="spellEnd"/>
      <w:proofErr w:type="gramEnd"/>
      <w:r w:rsidRPr="00486BCD">
        <w:rPr>
          <w:rFonts w:eastAsia="Times New Roman" w:cs="Helvetica"/>
          <w:bCs/>
          <w:iCs/>
          <w:color w:val="2D3B45"/>
          <w:sz w:val="24"/>
          <w:szCs w:val="24"/>
        </w:rPr>
        <w:t>=30)</w:t>
      </w:r>
    </w:p>
    <w:p w14:paraId="4BE11E75"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pacf</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diff_dem_ItB</w:t>
      </w:r>
      <w:proofErr w:type="spellEnd"/>
      <w:r w:rsidRPr="00486BCD">
        <w:rPr>
          <w:rFonts w:eastAsia="Times New Roman" w:cs="Helvetica"/>
          <w:bCs/>
          <w:iCs/>
          <w:color w:val="2D3B45"/>
          <w:sz w:val="24"/>
          <w:szCs w:val="24"/>
        </w:rPr>
        <w:t>)</w:t>
      </w:r>
    </w:p>
    <w:p w14:paraId="165A408E"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acf</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diff_dem_</w:t>
      </w:r>
      <w:proofErr w:type="gramStart"/>
      <w:r w:rsidRPr="00486BCD">
        <w:rPr>
          <w:rFonts w:eastAsia="Times New Roman" w:cs="Helvetica"/>
          <w:bCs/>
          <w:iCs/>
          <w:color w:val="2D3B45"/>
          <w:sz w:val="24"/>
          <w:szCs w:val="24"/>
        </w:rPr>
        <w:t>ItB,lag</w:t>
      </w:r>
      <w:proofErr w:type="spellEnd"/>
      <w:proofErr w:type="gramEnd"/>
      <w:r w:rsidRPr="00486BCD">
        <w:rPr>
          <w:rFonts w:eastAsia="Times New Roman" w:cs="Helvetica"/>
          <w:bCs/>
          <w:iCs/>
          <w:color w:val="2D3B45"/>
          <w:sz w:val="24"/>
          <w:szCs w:val="24"/>
        </w:rPr>
        <w:t>=50)</w:t>
      </w:r>
    </w:p>
    <w:p w14:paraId="1F6B3718" w14:textId="77777777" w:rsidR="00486BCD" w:rsidRPr="00486BCD" w:rsidRDefault="00486BCD" w:rsidP="00486BCD">
      <w:pPr>
        <w:jc w:val="both"/>
        <w:rPr>
          <w:rFonts w:eastAsia="Times New Roman" w:cs="Helvetica"/>
          <w:bCs/>
          <w:iCs/>
          <w:color w:val="2D3B45"/>
          <w:sz w:val="24"/>
          <w:szCs w:val="24"/>
        </w:rPr>
      </w:pPr>
    </w:p>
    <w:p w14:paraId="6F2D4D56"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ItA.arima.fit.train</w:t>
      </w:r>
      <w:proofErr w:type="spellEnd"/>
      <w:r w:rsidRPr="00486BCD">
        <w:rPr>
          <w:rFonts w:eastAsia="Times New Roman" w:cs="Helvetica"/>
          <w:bCs/>
          <w:iCs/>
          <w:color w:val="2D3B45"/>
          <w:sz w:val="24"/>
          <w:szCs w:val="24"/>
        </w:rPr>
        <w:t xml:space="preserve"> &lt;- </w:t>
      </w:r>
      <w:proofErr w:type="spellStart"/>
      <w:proofErr w:type="gramStart"/>
      <w:r w:rsidRPr="00486BCD">
        <w:rPr>
          <w:rFonts w:eastAsia="Times New Roman" w:cs="Helvetica"/>
          <w:bCs/>
          <w:iCs/>
          <w:color w:val="2D3B45"/>
          <w:sz w:val="24"/>
          <w:szCs w:val="24"/>
        </w:rPr>
        <w:t>auto.arima</w:t>
      </w:r>
      <w:proofErr w:type="spellEnd"/>
      <w:proofErr w:type="gram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DataATrain</w:t>
      </w:r>
      <w:proofErr w:type="spellEnd"/>
      <w:r w:rsidRPr="00486BCD">
        <w:rPr>
          <w:rFonts w:eastAsia="Times New Roman" w:cs="Helvetica"/>
          <w:bCs/>
          <w:iCs/>
          <w:color w:val="2D3B45"/>
          <w:sz w:val="24"/>
          <w:szCs w:val="24"/>
        </w:rPr>
        <w:t xml:space="preserve">, seasonal=TRUE) </w:t>
      </w:r>
    </w:p>
    <w:p w14:paraId="37FCD03B"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ItA.arima.fit.train</w:t>
      </w:r>
      <w:proofErr w:type="spellEnd"/>
    </w:p>
    <w:p w14:paraId="78CD482A" w14:textId="77777777" w:rsidR="00486BCD" w:rsidRPr="00486BCD" w:rsidRDefault="00486BCD" w:rsidP="00486BCD">
      <w:pPr>
        <w:jc w:val="both"/>
        <w:rPr>
          <w:rFonts w:eastAsia="Times New Roman" w:cs="Helvetica"/>
          <w:bCs/>
          <w:iCs/>
          <w:color w:val="2D3B45"/>
          <w:sz w:val="24"/>
          <w:szCs w:val="24"/>
        </w:rPr>
      </w:pPr>
    </w:p>
    <w:p w14:paraId="76566033"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ItA.arima.fit.train$residuals,col</w:t>
      </w:r>
      <w:proofErr w:type="spellEnd"/>
      <w:r w:rsidRPr="00486BCD">
        <w:rPr>
          <w:rFonts w:eastAsia="Times New Roman" w:cs="Helvetica"/>
          <w:bCs/>
          <w:iCs/>
          <w:color w:val="2D3B45"/>
          <w:sz w:val="24"/>
          <w:szCs w:val="24"/>
        </w:rPr>
        <w:t xml:space="preserve"> = "</w:t>
      </w:r>
      <w:proofErr w:type="spellStart"/>
      <w:r w:rsidRPr="00486BCD">
        <w:rPr>
          <w:rFonts w:eastAsia="Times New Roman" w:cs="Helvetica"/>
          <w:bCs/>
          <w:iCs/>
          <w:color w:val="2D3B45"/>
          <w:sz w:val="24"/>
          <w:szCs w:val="24"/>
        </w:rPr>
        <w:t>Green",main</w:t>
      </w:r>
      <w:proofErr w:type="spellEnd"/>
      <w:r w:rsidRPr="00486BCD">
        <w:rPr>
          <w:rFonts w:eastAsia="Times New Roman" w:cs="Helvetica"/>
          <w:bCs/>
          <w:iCs/>
          <w:color w:val="2D3B45"/>
          <w:sz w:val="24"/>
          <w:szCs w:val="24"/>
        </w:rPr>
        <w:t xml:space="preserve"> = "ARIMA residuals Of Item A")</w:t>
      </w:r>
    </w:p>
    <w:p w14:paraId="6AB588EC" w14:textId="77777777" w:rsidR="00486BCD" w:rsidRPr="00486BCD" w:rsidRDefault="00486BCD" w:rsidP="00486BCD">
      <w:pPr>
        <w:jc w:val="both"/>
        <w:rPr>
          <w:rFonts w:eastAsia="Times New Roman" w:cs="Helvetica"/>
          <w:bCs/>
          <w:iCs/>
          <w:color w:val="2D3B45"/>
          <w:sz w:val="24"/>
          <w:szCs w:val="24"/>
        </w:rPr>
      </w:pPr>
    </w:p>
    <w:p w14:paraId="5152C470"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ItA.arima.fit.train$x,col</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Skyblue</w:t>
      </w:r>
      <w:proofErr w:type="spellEnd"/>
      <w:r w:rsidRPr="00486BCD">
        <w:rPr>
          <w:rFonts w:eastAsia="Times New Roman" w:cs="Helvetica"/>
          <w:bCs/>
          <w:iCs/>
          <w:color w:val="2D3B45"/>
          <w:sz w:val="24"/>
          <w:szCs w:val="24"/>
        </w:rPr>
        <w:t>")</w:t>
      </w:r>
    </w:p>
    <w:p w14:paraId="6F46DC71"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lines(</w:t>
      </w:r>
      <w:proofErr w:type="spellStart"/>
      <w:proofErr w:type="gramEnd"/>
      <w:r w:rsidRPr="00486BCD">
        <w:rPr>
          <w:rFonts w:eastAsia="Times New Roman" w:cs="Helvetica"/>
          <w:bCs/>
          <w:iCs/>
          <w:color w:val="2D3B45"/>
          <w:sz w:val="24"/>
          <w:szCs w:val="24"/>
        </w:rPr>
        <w:t>ItA.arima.fit.train$fitted,col</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Orange",main</w:t>
      </w:r>
      <w:proofErr w:type="spellEnd"/>
      <w:r w:rsidRPr="00486BCD">
        <w:rPr>
          <w:rFonts w:eastAsia="Times New Roman" w:cs="Helvetica"/>
          <w:bCs/>
          <w:iCs/>
          <w:color w:val="2D3B45"/>
          <w:sz w:val="24"/>
          <w:szCs w:val="24"/>
        </w:rPr>
        <w:t>="Demand A: Actual vs Forecast")</w:t>
      </w:r>
    </w:p>
    <w:p w14:paraId="0C83E080" w14:textId="77777777" w:rsidR="00486BCD" w:rsidRPr="00486BCD" w:rsidRDefault="00486BCD" w:rsidP="00486BCD">
      <w:pPr>
        <w:jc w:val="both"/>
        <w:rPr>
          <w:rFonts w:eastAsia="Times New Roman" w:cs="Helvetica"/>
          <w:bCs/>
          <w:iCs/>
          <w:color w:val="2D3B45"/>
          <w:sz w:val="24"/>
          <w:szCs w:val="24"/>
        </w:rPr>
      </w:pPr>
    </w:p>
    <w:p w14:paraId="3A48554F"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MAPE(</w:t>
      </w:r>
      <w:proofErr w:type="spellStart"/>
      <w:proofErr w:type="gramEnd"/>
      <w:r w:rsidRPr="00486BCD">
        <w:rPr>
          <w:rFonts w:eastAsia="Times New Roman" w:cs="Helvetica"/>
          <w:bCs/>
          <w:iCs/>
          <w:color w:val="2D3B45"/>
          <w:sz w:val="24"/>
          <w:szCs w:val="24"/>
        </w:rPr>
        <w:t>ItA.arima.fit.train$fitted,ItA.arima.fit.train$x</w:t>
      </w:r>
      <w:proofErr w:type="spellEnd"/>
      <w:r w:rsidRPr="00486BCD">
        <w:rPr>
          <w:rFonts w:eastAsia="Times New Roman" w:cs="Helvetica"/>
          <w:bCs/>
          <w:iCs/>
          <w:color w:val="2D3B45"/>
          <w:sz w:val="24"/>
          <w:szCs w:val="24"/>
        </w:rPr>
        <w:t>)</w:t>
      </w:r>
    </w:p>
    <w:p w14:paraId="03FD8421"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acf</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ItA.arima.fit.train$residuals</w:t>
      </w:r>
      <w:proofErr w:type="spellEnd"/>
      <w:r w:rsidRPr="00486BCD">
        <w:rPr>
          <w:rFonts w:eastAsia="Times New Roman" w:cs="Helvetica"/>
          <w:bCs/>
          <w:iCs/>
          <w:color w:val="2D3B45"/>
          <w:sz w:val="24"/>
          <w:szCs w:val="24"/>
        </w:rPr>
        <w:t>)</w:t>
      </w:r>
    </w:p>
    <w:p w14:paraId="2FC2A3F5"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pacf</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ItA.arima.fit.train$residuals</w:t>
      </w:r>
      <w:proofErr w:type="spellEnd"/>
      <w:r w:rsidRPr="00486BCD">
        <w:rPr>
          <w:rFonts w:eastAsia="Times New Roman" w:cs="Helvetica"/>
          <w:bCs/>
          <w:iCs/>
          <w:color w:val="2D3B45"/>
          <w:sz w:val="24"/>
          <w:szCs w:val="24"/>
        </w:rPr>
        <w:t>)</w:t>
      </w:r>
    </w:p>
    <w:p w14:paraId="5918A9CC"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Box.test</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ItA.arima.fit.train$residuals</w:t>
      </w:r>
      <w:proofErr w:type="spellEnd"/>
      <w:r w:rsidRPr="00486BCD">
        <w:rPr>
          <w:rFonts w:eastAsia="Times New Roman" w:cs="Helvetica"/>
          <w:bCs/>
          <w:iCs/>
          <w:color w:val="2D3B45"/>
          <w:sz w:val="24"/>
          <w:szCs w:val="24"/>
        </w:rPr>
        <w:t>, lag = 10, type = c("</w:t>
      </w:r>
      <w:proofErr w:type="spellStart"/>
      <w:r w:rsidRPr="00486BCD">
        <w:rPr>
          <w:rFonts w:eastAsia="Times New Roman" w:cs="Helvetica"/>
          <w:bCs/>
          <w:iCs/>
          <w:color w:val="2D3B45"/>
          <w:sz w:val="24"/>
          <w:szCs w:val="24"/>
        </w:rPr>
        <w:t>Ljung</w:t>
      </w:r>
      <w:proofErr w:type="spellEnd"/>
      <w:r w:rsidRPr="00486BCD">
        <w:rPr>
          <w:rFonts w:eastAsia="Times New Roman" w:cs="Helvetica"/>
          <w:bCs/>
          <w:iCs/>
          <w:color w:val="2D3B45"/>
          <w:sz w:val="24"/>
          <w:szCs w:val="24"/>
        </w:rPr>
        <w:t xml:space="preserve">-Box"), </w:t>
      </w:r>
      <w:proofErr w:type="spellStart"/>
      <w:r w:rsidRPr="00486BCD">
        <w:rPr>
          <w:rFonts w:eastAsia="Times New Roman" w:cs="Helvetica"/>
          <w:bCs/>
          <w:iCs/>
          <w:color w:val="2D3B45"/>
          <w:sz w:val="24"/>
          <w:szCs w:val="24"/>
        </w:rPr>
        <w:t>fitdf</w:t>
      </w:r>
      <w:proofErr w:type="spellEnd"/>
      <w:r w:rsidRPr="00486BCD">
        <w:rPr>
          <w:rFonts w:eastAsia="Times New Roman" w:cs="Helvetica"/>
          <w:bCs/>
          <w:iCs/>
          <w:color w:val="2D3B45"/>
          <w:sz w:val="24"/>
          <w:szCs w:val="24"/>
        </w:rPr>
        <w:t xml:space="preserve"> = 0)</w:t>
      </w:r>
    </w:p>
    <w:p w14:paraId="2236CF01"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ArimafcastA</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forecast(</w:t>
      </w:r>
      <w:proofErr w:type="spellStart"/>
      <w:proofErr w:type="gramEnd"/>
      <w:r w:rsidRPr="00486BCD">
        <w:rPr>
          <w:rFonts w:eastAsia="Times New Roman" w:cs="Helvetica"/>
          <w:bCs/>
          <w:iCs/>
          <w:color w:val="2D3B45"/>
          <w:sz w:val="24"/>
          <w:szCs w:val="24"/>
        </w:rPr>
        <w:t>ItA.arima.fit.train</w:t>
      </w:r>
      <w:proofErr w:type="spellEnd"/>
      <w:r w:rsidRPr="00486BCD">
        <w:rPr>
          <w:rFonts w:eastAsia="Times New Roman" w:cs="Helvetica"/>
          <w:bCs/>
          <w:iCs/>
          <w:color w:val="2D3B45"/>
          <w:sz w:val="24"/>
          <w:szCs w:val="24"/>
        </w:rPr>
        <w:t xml:space="preserve">, h=21) </w:t>
      </w:r>
    </w:p>
    <w:p w14:paraId="2BB00F50"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ItemA2 &lt;- </w:t>
      </w:r>
      <w:proofErr w:type="spellStart"/>
      <w:proofErr w:type="gramStart"/>
      <w:r w:rsidRPr="00486BCD">
        <w:rPr>
          <w:rFonts w:eastAsia="Times New Roman" w:cs="Helvetica"/>
          <w:bCs/>
          <w:iCs/>
          <w:color w:val="2D3B45"/>
          <w:sz w:val="24"/>
          <w:szCs w:val="24"/>
        </w:rPr>
        <w:t>cbind</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DataATest,ArimafcastA</w:t>
      </w:r>
      <w:proofErr w:type="spellEnd"/>
      <w:r w:rsidRPr="00486BCD">
        <w:rPr>
          <w:rFonts w:eastAsia="Times New Roman" w:cs="Helvetica"/>
          <w:bCs/>
          <w:iCs/>
          <w:color w:val="2D3B45"/>
          <w:sz w:val="24"/>
          <w:szCs w:val="24"/>
        </w:rPr>
        <w:t xml:space="preserve">) </w:t>
      </w:r>
    </w:p>
    <w:p w14:paraId="1C484183" w14:textId="77777777" w:rsidR="00486BCD" w:rsidRPr="00486BCD" w:rsidRDefault="00486BCD" w:rsidP="00486BCD">
      <w:pPr>
        <w:jc w:val="both"/>
        <w:rPr>
          <w:rFonts w:eastAsia="Times New Roman" w:cs="Helvetica"/>
          <w:bCs/>
          <w:iCs/>
          <w:color w:val="2D3B45"/>
          <w:sz w:val="24"/>
          <w:szCs w:val="24"/>
        </w:rPr>
      </w:pPr>
    </w:p>
    <w:p w14:paraId="1B060314"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lastRenderedPageBreak/>
        <w:t>par(</w:t>
      </w:r>
      <w:proofErr w:type="spellStart"/>
      <w:r w:rsidRPr="00486BCD">
        <w:rPr>
          <w:rFonts w:eastAsia="Times New Roman" w:cs="Helvetica"/>
          <w:bCs/>
          <w:iCs/>
          <w:color w:val="2D3B45"/>
          <w:sz w:val="24"/>
          <w:szCs w:val="24"/>
        </w:rPr>
        <w:t>mfrow</w:t>
      </w:r>
      <w:proofErr w:type="spellEnd"/>
      <w:r w:rsidRPr="00486BCD">
        <w:rPr>
          <w:rFonts w:eastAsia="Times New Roman" w:cs="Helvetica"/>
          <w:bCs/>
          <w:iCs/>
          <w:color w:val="2D3B45"/>
          <w:sz w:val="24"/>
          <w:szCs w:val="24"/>
        </w:rPr>
        <w:t>=</w:t>
      </w:r>
      <w:proofErr w:type="gramStart"/>
      <w:r w:rsidRPr="00486BCD">
        <w:rPr>
          <w:rFonts w:eastAsia="Times New Roman" w:cs="Helvetica"/>
          <w:bCs/>
          <w:iCs/>
          <w:color w:val="2D3B45"/>
          <w:sz w:val="24"/>
          <w:szCs w:val="24"/>
        </w:rPr>
        <w:t>c(</w:t>
      </w:r>
      <w:proofErr w:type="gramEnd"/>
      <w:r w:rsidRPr="00486BCD">
        <w:rPr>
          <w:rFonts w:eastAsia="Times New Roman" w:cs="Helvetica"/>
          <w:bCs/>
          <w:iCs/>
          <w:color w:val="2D3B45"/>
          <w:sz w:val="24"/>
          <w:szCs w:val="24"/>
        </w:rPr>
        <w:t xml:space="preserve">1,1), mar=c(2, 2, 2, 2), </w:t>
      </w:r>
      <w:proofErr w:type="spellStart"/>
      <w:r w:rsidRPr="00486BCD">
        <w:rPr>
          <w:rFonts w:eastAsia="Times New Roman" w:cs="Helvetica"/>
          <w:bCs/>
          <w:iCs/>
          <w:color w:val="2D3B45"/>
          <w:sz w:val="24"/>
          <w:szCs w:val="24"/>
        </w:rPr>
        <w:t>mgp</w:t>
      </w:r>
      <w:proofErr w:type="spellEnd"/>
      <w:r w:rsidRPr="00486BCD">
        <w:rPr>
          <w:rFonts w:eastAsia="Times New Roman" w:cs="Helvetica"/>
          <w:bCs/>
          <w:iCs/>
          <w:color w:val="2D3B45"/>
          <w:sz w:val="24"/>
          <w:szCs w:val="24"/>
        </w:rPr>
        <w:t xml:space="preserve">=c(3, 1, 0), las=0) </w:t>
      </w:r>
    </w:p>
    <w:p w14:paraId="50B0CA7D" w14:textId="77777777" w:rsidR="00486BCD" w:rsidRPr="00486BCD" w:rsidRDefault="00486BCD" w:rsidP="00486BCD">
      <w:pPr>
        <w:jc w:val="both"/>
        <w:rPr>
          <w:rFonts w:eastAsia="Times New Roman" w:cs="Helvetica"/>
          <w:bCs/>
          <w:iCs/>
          <w:color w:val="2D3B45"/>
          <w:sz w:val="24"/>
          <w:szCs w:val="24"/>
        </w:rPr>
      </w:pPr>
    </w:p>
    <w:p w14:paraId="29550E67"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ts.plot</w:t>
      </w:r>
      <w:proofErr w:type="spellEnd"/>
      <w:proofErr w:type="gramEnd"/>
      <w:r w:rsidRPr="00486BCD">
        <w:rPr>
          <w:rFonts w:eastAsia="Times New Roman" w:cs="Helvetica"/>
          <w:bCs/>
          <w:iCs/>
          <w:color w:val="2D3B45"/>
          <w:sz w:val="24"/>
          <w:szCs w:val="24"/>
        </w:rPr>
        <w:t>(ItemA2[,1],ItemA2[,2], col=c("</w:t>
      </w:r>
      <w:proofErr w:type="spellStart"/>
      <w:r w:rsidRPr="00486BCD">
        <w:rPr>
          <w:rFonts w:eastAsia="Times New Roman" w:cs="Helvetica"/>
          <w:bCs/>
          <w:iCs/>
          <w:color w:val="2D3B45"/>
          <w:sz w:val="24"/>
          <w:szCs w:val="24"/>
        </w:rPr>
        <w:t>Green","Orange</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xlab</w:t>
      </w:r>
      <w:proofErr w:type="spellEnd"/>
      <w:r w:rsidRPr="00486BCD">
        <w:rPr>
          <w:rFonts w:eastAsia="Times New Roman" w:cs="Helvetica"/>
          <w:bCs/>
          <w:iCs/>
          <w:color w:val="2D3B45"/>
          <w:sz w:val="24"/>
          <w:szCs w:val="24"/>
        </w:rPr>
        <w:t>="year",</w:t>
      </w:r>
    </w:p>
    <w:p w14:paraId="3F165BF6"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ylab</w:t>
      </w:r>
      <w:proofErr w:type="spellEnd"/>
      <w:r w:rsidRPr="00486BCD">
        <w:rPr>
          <w:rFonts w:eastAsia="Times New Roman" w:cs="Helvetica"/>
          <w:bCs/>
          <w:iCs/>
          <w:color w:val="2D3B45"/>
          <w:sz w:val="24"/>
          <w:szCs w:val="24"/>
        </w:rPr>
        <w:t>="demand", main="Demand Item A: Actual vs Forecast")</w:t>
      </w:r>
    </w:p>
    <w:p w14:paraId="57D2BE56" w14:textId="77777777" w:rsidR="00486BCD" w:rsidRPr="00486BCD" w:rsidRDefault="00486BCD" w:rsidP="00486BCD">
      <w:pPr>
        <w:jc w:val="both"/>
        <w:rPr>
          <w:rFonts w:eastAsia="Times New Roman" w:cs="Helvetica"/>
          <w:bCs/>
          <w:iCs/>
          <w:color w:val="2D3B45"/>
          <w:sz w:val="24"/>
          <w:szCs w:val="24"/>
        </w:rPr>
      </w:pPr>
    </w:p>
    <w:p w14:paraId="4ADCDE81" w14:textId="77777777" w:rsidR="00486BCD" w:rsidRPr="00486BCD" w:rsidRDefault="00486BCD" w:rsidP="00486BCD">
      <w:pPr>
        <w:jc w:val="both"/>
        <w:rPr>
          <w:rFonts w:eastAsia="Times New Roman" w:cs="Helvetica"/>
          <w:bCs/>
          <w:iCs/>
          <w:color w:val="2D3B45"/>
          <w:sz w:val="24"/>
          <w:szCs w:val="24"/>
        </w:rPr>
      </w:pPr>
    </w:p>
    <w:p w14:paraId="1650DEF8" w14:textId="77777777" w:rsidR="00486BCD" w:rsidRPr="00486BCD" w:rsidRDefault="00486BCD" w:rsidP="00486BCD">
      <w:pPr>
        <w:jc w:val="both"/>
        <w:rPr>
          <w:rFonts w:eastAsia="Times New Roman" w:cs="Helvetica"/>
          <w:bCs/>
          <w:iCs/>
          <w:color w:val="2D3B45"/>
          <w:sz w:val="24"/>
          <w:szCs w:val="24"/>
        </w:rPr>
      </w:pPr>
    </w:p>
    <w:p w14:paraId="37869D58"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ItB.arima.fit.train</w:t>
      </w:r>
      <w:proofErr w:type="spellEnd"/>
      <w:r w:rsidRPr="00486BCD">
        <w:rPr>
          <w:rFonts w:eastAsia="Times New Roman" w:cs="Helvetica"/>
          <w:bCs/>
          <w:iCs/>
          <w:color w:val="2D3B45"/>
          <w:sz w:val="24"/>
          <w:szCs w:val="24"/>
        </w:rPr>
        <w:t xml:space="preserve"> &lt;- </w:t>
      </w:r>
      <w:proofErr w:type="spellStart"/>
      <w:proofErr w:type="gramStart"/>
      <w:r w:rsidRPr="00486BCD">
        <w:rPr>
          <w:rFonts w:eastAsia="Times New Roman" w:cs="Helvetica"/>
          <w:bCs/>
          <w:iCs/>
          <w:color w:val="2D3B45"/>
          <w:sz w:val="24"/>
          <w:szCs w:val="24"/>
        </w:rPr>
        <w:t>auto.arima</w:t>
      </w:r>
      <w:proofErr w:type="spellEnd"/>
      <w:proofErr w:type="gram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DataBTrain</w:t>
      </w:r>
      <w:proofErr w:type="spellEnd"/>
      <w:r w:rsidRPr="00486BCD">
        <w:rPr>
          <w:rFonts w:eastAsia="Times New Roman" w:cs="Helvetica"/>
          <w:bCs/>
          <w:iCs/>
          <w:color w:val="2D3B45"/>
          <w:sz w:val="24"/>
          <w:szCs w:val="24"/>
        </w:rPr>
        <w:t xml:space="preserve">, seasonal=TRUE) </w:t>
      </w:r>
    </w:p>
    <w:p w14:paraId="424F1D39"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ItB.arima.fit.train</w:t>
      </w:r>
      <w:proofErr w:type="spellEnd"/>
    </w:p>
    <w:p w14:paraId="7020EEE4" w14:textId="77777777" w:rsidR="00486BCD" w:rsidRPr="00486BCD" w:rsidRDefault="00486BCD" w:rsidP="00486BCD">
      <w:pPr>
        <w:jc w:val="both"/>
        <w:rPr>
          <w:rFonts w:eastAsia="Times New Roman" w:cs="Helvetica"/>
          <w:bCs/>
          <w:iCs/>
          <w:color w:val="2D3B45"/>
          <w:sz w:val="24"/>
          <w:szCs w:val="24"/>
        </w:rPr>
      </w:pPr>
    </w:p>
    <w:p w14:paraId="3A79A334"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ItB.arima.fit.train$residuals,col</w:t>
      </w:r>
      <w:proofErr w:type="spellEnd"/>
      <w:r w:rsidRPr="00486BCD">
        <w:rPr>
          <w:rFonts w:eastAsia="Times New Roman" w:cs="Helvetica"/>
          <w:bCs/>
          <w:iCs/>
          <w:color w:val="2D3B45"/>
          <w:sz w:val="24"/>
          <w:szCs w:val="24"/>
        </w:rPr>
        <w:t xml:space="preserve"> = "</w:t>
      </w:r>
      <w:proofErr w:type="spellStart"/>
      <w:r w:rsidRPr="00486BCD">
        <w:rPr>
          <w:rFonts w:eastAsia="Times New Roman" w:cs="Helvetica"/>
          <w:bCs/>
          <w:iCs/>
          <w:color w:val="2D3B45"/>
          <w:sz w:val="24"/>
          <w:szCs w:val="24"/>
        </w:rPr>
        <w:t>Green",main</w:t>
      </w:r>
      <w:proofErr w:type="spellEnd"/>
      <w:r w:rsidRPr="00486BCD">
        <w:rPr>
          <w:rFonts w:eastAsia="Times New Roman" w:cs="Helvetica"/>
          <w:bCs/>
          <w:iCs/>
          <w:color w:val="2D3B45"/>
          <w:sz w:val="24"/>
          <w:szCs w:val="24"/>
        </w:rPr>
        <w:t xml:space="preserve"> = "ARIMA residuals Of Item B")</w:t>
      </w:r>
    </w:p>
    <w:p w14:paraId="6776DDD3" w14:textId="77777777" w:rsidR="00486BCD" w:rsidRPr="00486BCD" w:rsidRDefault="00486BCD" w:rsidP="00486BCD">
      <w:pPr>
        <w:jc w:val="both"/>
        <w:rPr>
          <w:rFonts w:eastAsia="Times New Roman" w:cs="Helvetica"/>
          <w:bCs/>
          <w:iCs/>
          <w:color w:val="2D3B45"/>
          <w:sz w:val="24"/>
          <w:szCs w:val="24"/>
        </w:rPr>
      </w:pPr>
    </w:p>
    <w:p w14:paraId="5628E2FC"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ItB.arima.fit.train$x,col</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Skyblue</w:t>
      </w:r>
      <w:proofErr w:type="spellEnd"/>
      <w:r w:rsidRPr="00486BCD">
        <w:rPr>
          <w:rFonts w:eastAsia="Times New Roman" w:cs="Helvetica"/>
          <w:bCs/>
          <w:iCs/>
          <w:color w:val="2D3B45"/>
          <w:sz w:val="24"/>
          <w:szCs w:val="24"/>
        </w:rPr>
        <w:t>")</w:t>
      </w:r>
    </w:p>
    <w:p w14:paraId="7998B6A2"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lines(</w:t>
      </w:r>
      <w:proofErr w:type="spellStart"/>
      <w:proofErr w:type="gramEnd"/>
      <w:r w:rsidRPr="00486BCD">
        <w:rPr>
          <w:rFonts w:eastAsia="Times New Roman" w:cs="Helvetica"/>
          <w:bCs/>
          <w:iCs/>
          <w:color w:val="2D3B45"/>
          <w:sz w:val="24"/>
          <w:szCs w:val="24"/>
        </w:rPr>
        <w:t>ItB.arima.fit.train$fitted,col</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Orange",main</w:t>
      </w:r>
      <w:proofErr w:type="spellEnd"/>
      <w:r w:rsidRPr="00486BCD">
        <w:rPr>
          <w:rFonts w:eastAsia="Times New Roman" w:cs="Helvetica"/>
          <w:bCs/>
          <w:iCs/>
          <w:color w:val="2D3B45"/>
          <w:sz w:val="24"/>
          <w:szCs w:val="24"/>
        </w:rPr>
        <w:t>="Demand Of Item B: Actual vs Forecast")</w:t>
      </w:r>
    </w:p>
    <w:p w14:paraId="72A363ED" w14:textId="77777777" w:rsidR="00486BCD" w:rsidRPr="00486BCD" w:rsidRDefault="00486BCD" w:rsidP="00486BCD">
      <w:pPr>
        <w:jc w:val="both"/>
        <w:rPr>
          <w:rFonts w:eastAsia="Times New Roman" w:cs="Helvetica"/>
          <w:bCs/>
          <w:iCs/>
          <w:color w:val="2D3B45"/>
          <w:sz w:val="24"/>
          <w:szCs w:val="24"/>
        </w:rPr>
      </w:pPr>
    </w:p>
    <w:p w14:paraId="013D7DB4"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MAPE(</w:t>
      </w:r>
      <w:proofErr w:type="spellStart"/>
      <w:proofErr w:type="gramEnd"/>
      <w:r w:rsidRPr="00486BCD">
        <w:rPr>
          <w:rFonts w:eastAsia="Times New Roman" w:cs="Helvetica"/>
          <w:bCs/>
          <w:iCs/>
          <w:color w:val="2D3B45"/>
          <w:sz w:val="24"/>
          <w:szCs w:val="24"/>
        </w:rPr>
        <w:t>ItB.arima.fit.train$fitted,ItB.arima.fit.train$x</w:t>
      </w:r>
      <w:proofErr w:type="spellEnd"/>
      <w:r w:rsidRPr="00486BCD">
        <w:rPr>
          <w:rFonts w:eastAsia="Times New Roman" w:cs="Helvetica"/>
          <w:bCs/>
          <w:iCs/>
          <w:color w:val="2D3B45"/>
          <w:sz w:val="24"/>
          <w:szCs w:val="24"/>
        </w:rPr>
        <w:t>)</w:t>
      </w:r>
    </w:p>
    <w:p w14:paraId="2F0C0695"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acf</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ItB.arima.fit.train$residuals</w:t>
      </w:r>
      <w:proofErr w:type="spellEnd"/>
      <w:r w:rsidRPr="00486BCD">
        <w:rPr>
          <w:rFonts w:eastAsia="Times New Roman" w:cs="Helvetica"/>
          <w:bCs/>
          <w:iCs/>
          <w:color w:val="2D3B45"/>
          <w:sz w:val="24"/>
          <w:szCs w:val="24"/>
        </w:rPr>
        <w:t>)</w:t>
      </w:r>
    </w:p>
    <w:p w14:paraId="7B6551B3"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pacf</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ItB.arima.fit.train$residuals</w:t>
      </w:r>
      <w:proofErr w:type="spellEnd"/>
      <w:r w:rsidRPr="00486BCD">
        <w:rPr>
          <w:rFonts w:eastAsia="Times New Roman" w:cs="Helvetica"/>
          <w:bCs/>
          <w:iCs/>
          <w:color w:val="2D3B45"/>
          <w:sz w:val="24"/>
          <w:szCs w:val="24"/>
        </w:rPr>
        <w:t>)</w:t>
      </w:r>
    </w:p>
    <w:p w14:paraId="78FC47FB"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Box.test</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ItB.arima.fit.train$residuals</w:t>
      </w:r>
      <w:proofErr w:type="spellEnd"/>
      <w:r w:rsidRPr="00486BCD">
        <w:rPr>
          <w:rFonts w:eastAsia="Times New Roman" w:cs="Helvetica"/>
          <w:bCs/>
          <w:iCs/>
          <w:color w:val="2D3B45"/>
          <w:sz w:val="24"/>
          <w:szCs w:val="24"/>
        </w:rPr>
        <w:t>, lag = 10, type = c("</w:t>
      </w:r>
      <w:proofErr w:type="spellStart"/>
      <w:r w:rsidRPr="00486BCD">
        <w:rPr>
          <w:rFonts w:eastAsia="Times New Roman" w:cs="Helvetica"/>
          <w:bCs/>
          <w:iCs/>
          <w:color w:val="2D3B45"/>
          <w:sz w:val="24"/>
          <w:szCs w:val="24"/>
        </w:rPr>
        <w:t>Ljung</w:t>
      </w:r>
      <w:proofErr w:type="spellEnd"/>
      <w:r w:rsidRPr="00486BCD">
        <w:rPr>
          <w:rFonts w:eastAsia="Times New Roman" w:cs="Helvetica"/>
          <w:bCs/>
          <w:iCs/>
          <w:color w:val="2D3B45"/>
          <w:sz w:val="24"/>
          <w:szCs w:val="24"/>
        </w:rPr>
        <w:t xml:space="preserve">-Box"), </w:t>
      </w:r>
      <w:proofErr w:type="spellStart"/>
      <w:r w:rsidRPr="00486BCD">
        <w:rPr>
          <w:rFonts w:eastAsia="Times New Roman" w:cs="Helvetica"/>
          <w:bCs/>
          <w:iCs/>
          <w:color w:val="2D3B45"/>
          <w:sz w:val="24"/>
          <w:szCs w:val="24"/>
        </w:rPr>
        <w:t>fitdf</w:t>
      </w:r>
      <w:proofErr w:type="spellEnd"/>
      <w:r w:rsidRPr="00486BCD">
        <w:rPr>
          <w:rFonts w:eastAsia="Times New Roman" w:cs="Helvetica"/>
          <w:bCs/>
          <w:iCs/>
          <w:color w:val="2D3B45"/>
          <w:sz w:val="24"/>
          <w:szCs w:val="24"/>
        </w:rPr>
        <w:t xml:space="preserve"> = 0)</w:t>
      </w:r>
    </w:p>
    <w:p w14:paraId="01626BD6"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ArimafcastB</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forecast(</w:t>
      </w:r>
      <w:proofErr w:type="spellStart"/>
      <w:proofErr w:type="gramEnd"/>
      <w:r w:rsidRPr="00486BCD">
        <w:rPr>
          <w:rFonts w:eastAsia="Times New Roman" w:cs="Helvetica"/>
          <w:bCs/>
          <w:iCs/>
          <w:color w:val="2D3B45"/>
          <w:sz w:val="24"/>
          <w:szCs w:val="24"/>
        </w:rPr>
        <w:t>ItB.arima.fit.train</w:t>
      </w:r>
      <w:proofErr w:type="spellEnd"/>
      <w:r w:rsidRPr="00486BCD">
        <w:rPr>
          <w:rFonts w:eastAsia="Times New Roman" w:cs="Helvetica"/>
          <w:bCs/>
          <w:iCs/>
          <w:color w:val="2D3B45"/>
          <w:sz w:val="24"/>
          <w:szCs w:val="24"/>
        </w:rPr>
        <w:t xml:space="preserve">, h=21) </w:t>
      </w:r>
    </w:p>
    <w:p w14:paraId="37CFA9C3"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ItemB2 &lt;- </w:t>
      </w:r>
      <w:proofErr w:type="spellStart"/>
      <w:proofErr w:type="gramStart"/>
      <w:r w:rsidRPr="00486BCD">
        <w:rPr>
          <w:rFonts w:eastAsia="Times New Roman" w:cs="Helvetica"/>
          <w:bCs/>
          <w:iCs/>
          <w:color w:val="2D3B45"/>
          <w:sz w:val="24"/>
          <w:szCs w:val="24"/>
        </w:rPr>
        <w:t>cbind</w:t>
      </w:r>
      <w:proofErr w:type="spellEnd"/>
      <w:r w:rsidRPr="00486BCD">
        <w:rPr>
          <w:rFonts w:eastAsia="Times New Roman" w:cs="Helvetica"/>
          <w:bCs/>
          <w:iCs/>
          <w:color w:val="2D3B45"/>
          <w:sz w:val="24"/>
          <w:szCs w:val="24"/>
        </w:rPr>
        <w:t>(</w:t>
      </w:r>
      <w:proofErr w:type="spellStart"/>
      <w:proofErr w:type="gramEnd"/>
      <w:r w:rsidRPr="00486BCD">
        <w:rPr>
          <w:rFonts w:eastAsia="Times New Roman" w:cs="Helvetica"/>
          <w:bCs/>
          <w:iCs/>
          <w:color w:val="2D3B45"/>
          <w:sz w:val="24"/>
          <w:szCs w:val="24"/>
        </w:rPr>
        <w:t>DataBTest,ArimafcastB</w:t>
      </w:r>
      <w:proofErr w:type="spellEnd"/>
      <w:r w:rsidRPr="00486BCD">
        <w:rPr>
          <w:rFonts w:eastAsia="Times New Roman" w:cs="Helvetica"/>
          <w:bCs/>
          <w:iCs/>
          <w:color w:val="2D3B45"/>
          <w:sz w:val="24"/>
          <w:szCs w:val="24"/>
        </w:rPr>
        <w:t xml:space="preserve">) </w:t>
      </w:r>
    </w:p>
    <w:p w14:paraId="34B08073" w14:textId="77777777" w:rsidR="00486BCD" w:rsidRPr="00486BCD" w:rsidRDefault="00486BCD" w:rsidP="00486BCD">
      <w:pPr>
        <w:jc w:val="both"/>
        <w:rPr>
          <w:rFonts w:eastAsia="Times New Roman" w:cs="Helvetica"/>
          <w:bCs/>
          <w:iCs/>
          <w:color w:val="2D3B45"/>
          <w:sz w:val="24"/>
          <w:szCs w:val="24"/>
        </w:rPr>
      </w:pPr>
    </w:p>
    <w:p w14:paraId="723C7C37"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par(</w:t>
      </w:r>
      <w:proofErr w:type="spellStart"/>
      <w:r w:rsidRPr="00486BCD">
        <w:rPr>
          <w:rFonts w:eastAsia="Times New Roman" w:cs="Helvetica"/>
          <w:bCs/>
          <w:iCs/>
          <w:color w:val="2D3B45"/>
          <w:sz w:val="24"/>
          <w:szCs w:val="24"/>
        </w:rPr>
        <w:t>mfrow</w:t>
      </w:r>
      <w:proofErr w:type="spellEnd"/>
      <w:r w:rsidRPr="00486BCD">
        <w:rPr>
          <w:rFonts w:eastAsia="Times New Roman" w:cs="Helvetica"/>
          <w:bCs/>
          <w:iCs/>
          <w:color w:val="2D3B45"/>
          <w:sz w:val="24"/>
          <w:szCs w:val="24"/>
        </w:rPr>
        <w:t>=</w:t>
      </w:r>
      <w:proofErr w:type="gramStart"/>
      <w:r w:rsidRPr="00486BCD">
        <w:rPr>
          <w:rFonts w:eastAsia="Times New Roman" w:cs="Helvetica"/>
          <w:bCs/>
          <w:iCs/>
          <w:color w:val="2D3B45"/>
          <w:sz w:val="24"/>
          <w:szCs w:val="24"/>
        </w:rPr>
        <w:t>c(</w:t>
      </w:r>
      <w:proofErr w:type="gramEnd"/>
      <w:r w:rsidRPr="00486BCD">
        <w:rPr>
          <w:rFonts w:eastAsia="Times New Roman" w:cs="Helvetica"/>
          <w:bCs/>
          <w:iCs/>
          <w:color w:val="2D3B45"/>
          <w:sz w:val="24"/>
          <w:szCs w:val="24"/>
        </w:rPr>
        <w:t xml:space="preserve">1,1), mar=c(2, 2, 2, 2), </w:t>
      </w:r>
      <w:proofErr w:type="spellStart"/>
      <w:r w:rsidRPr="00486BCD">
        <w:rPr>
          <w:rFonts w:eastAsia="Times New Roman" w:cs="Helvetica"/>
          <w:bCs/>
          <w:iCs/>
          <w:color w:val="2D3B45"/>
          <w:sz w:val="24"/>
          <w:szCs w:val="24"/>
        </w:rPr>
        <w:t>mgp</w:t>
      </w:r>
      <w:proofErr w:type="spellEnd"/>
      <w:r w:rsidRPr="00486BCD">
        <w:rPr>
          <w:rFonts w:eastAsia="Times New Roman" w:cs="Helvetica"/>
          <w:bCs/>
          <w:iCs/>
          <w:color w:val="2D3B45"/>
          <w:sz w:val="24"/>
          <w:szCs w:val="24"/>
        </w:rPr>
        <w:t xml:space="preserve">=c(3, 1, 0), las=0) </w:t>
      </w:r>
    </w:p>
    <w:p w14:paraId="15762BEA" w14:textId="77777777" w:rsidR="00486BCD" w:rsidRPr="00486BCD" w:rsidRDefault="00486BCD" w:rsidP="00486BCD">
      <w:pPr>
        <w:jc w:val="both"/>
        <w:rPr>
          <w:rFonts w:eastAsia="Times New Roman" w:cs="Helvetica"/>
          <w:bCs/>
          <w:iCs/>
          <w:color w:val="2D3B45"/>
          <w:sz w:val="24"/>
          <w:szCs w:val="24"/>
        </w:rPr>
      </w:pPr>
    </w:p>
    <w:p w14:paraId="717F7311" w14:textId="77777777" w:rsidR="00486BCD" w:rsidRPr="00486BCD" w:rsidRDefault="00486BCD" w:rsidP="00486BCD">
      <w:pPr>
        <w:jc w:val="both"/>
        <w:rPr>
          <w:rFonts w:eastAsia="Times New Roman" w:cs="Helvetica"/>
          <w:bCs/>
          <w:iCs/>
          <w:color w:val="2D3B45"/>
          <w:sz w:val="24"/>
          <w:szCs w:val="24"/>
        </w:rPr>
      </w:pPr>
      <w:proofErr w:type="spellStart"/>
      <w:proofErr w:type="gramStart"/>
      <w:r w:rsidRPr="00486BCD">
        <w:rPr>
          <w:rFonts w:eastAsia="Times New Roman" w:cs="Helvetica"/>
          <w:bCs/>
          <w:iCs/>
          <w:color w:val="2D3B45"/>
          <w:sz w:val="24"/>
          <w:szCs w:val="24"/>
        </w:rPr>
        <w:t>ts.plot</w:t>
      </w:r>
      <w:proofErr w:type="spellEnd"/>
      <w:proofErr w:type="gramEnd"/>
      <w:r w:rsidRPr="00486BCD">
        <w:rPr>
          <w:rFonts w:eastAsia="Times New Roman" w:cs="Helvetica"/>
          <w:bCs/>
          <w:iCs/>
          <w:color w:val="2D3B45"/>
          <w:sz w:val="24"/>
          <w:szCs w:val="24"/>
        </w:rPr>
        <w:t>(ItemB2[,1],ItemB2[,2], col=c("</w:t>
      </w:r>
      <w:proofErr w:type="spellStart"/>
      <w:r w:rsidRPr="00486BCD">
        <w:rPr>
          <w:rFonts w:eastAsia="Times New Roman" w:cs="Helvetica"/>
          <w:bCs/>
          <w:iCs/>
          <w:color w:val="2D3B45"/>
          <w:sz w:val="24"/>
          <w:szCs w:val="24"/>
        </w:rPr>
        <w:t>Green","Orange</w:t>
      </w:r>
      <w:proofErr w:type="spell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xlab</w:t>
      </w:r>
      <w:proofErr w:type="spellEnd"/>
      <w:r w:rsidRPr="00486BCD">
        <w:rPr>
          <w:rFonts w:eastAsia="Times New Roman" w:cs="Helvetica"/>
          <w:bCs/>
          <w:iCs/>
          <w:color w:val="2D3B45"/>
          <w:sz w:val="24"/>
          <w:szCs w:val="24"/>
        </w:rPr>
        <w:t>="year",</w:t>
      </w:r>
    </w:p>
    <w:p w14:paraId="416E42D2" w14:textId="77777777" w:rsidR="00486BCD" w:rsidRPr="00486BCD" w:rsidRDefault="00486BCD" w:rsidP="00486BCD">
      <w:pPr>
        <w:jc w:val="both"/>
        <w:rPr>
          <w:rFonts w:eastAsia="Times New Roman" w:cs="Helvetica"/>
          <w:bCs/>
          <w:iCs/>
          <w:color w:val="2D3B45"/>
          <w:sz w:val="24"/>
          <w:szCs w:val="24"/>
        </w:rPr>
      </w:pPr>
      <w:r w:rsidRPr="00486BCD">
        <w:rPr>
          <w:rFonts w:eastAsia="Times New Roman" w:cs="Helvetica"/>
          <w:bCs/>
          <w:iCs/>
          <w:color w:val="2D3B45"/>
          <w:sz w:val="24"/>
          <w:szCs w:val="24"/>
        </w:rPr>
        <w:t xml:space="preserve">        </w:t>
      </w:r>
      <w:proofErr w:type="spellStart"/>
      <w:r w:rsidRPr="00486BCD">
        <w:rPr>
          <w:rFonts w:eastAsia="Times New Roman" w:cs="Helvetica"/>
          <w:bCs/>
          <w:iCs/>
          <w:color w:val="2D3B45"/>
          <w:sz w:val="24"/>
          <w:szCs w:val="24"/>
        </w:rPr>
        <w:t>ylab</w:t>
      </w:r>
      <w:proofErr w:type="spellEnd"/>
      <w:r w:rsidRPr="00486BCD">
        <w:rPr>
          <w:rFonts w:eastAsia="Times New Roman" w:cs="Helvetica"/>
          <w:bCs/>
          <w:iCs/>
          <w:color w:val="2D3B45"/>
          <w:sz w:val="24"/>
          <w:szCs w:val="24"/>
        </w:rPr>
        <w:t>="demand", main="Demand Item B: Actual vs Forecast")</w:t>
      </w:r>
    </w:p>
    <w:p w14:paraId="3E063EA4" w14:textId="77777777" w:rsidR="00486BCD" w:rsidRPr="00486BCD" w:rsidRDefault="00486BCD" w:rsidP="00486BCD">
      <w:pPr>
        <w:jc w:val="both"/>
        <w:rPr>
          <w:rFonts w:eastAsia="Times New Roman" w:cs="Helvetica"/>
          <w:bCs/>
          <w:iCs/>
          <w:color w:val="2D3B45"/>
          <w:sz w:val="24"/>
          <w:szCs w:val="24"/>
        </w:rPr>
      </w:pPr>
    </w:p>
    <w:p w14:paraId="109DF6F1"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ItA.arima.fit</w:t>
      </w:r>
      <w:proofErr w:type="spellEnd"/>
      <w:r w:rsidRPr="00486BCD">
        <w:rPr>
          <w:rFonts w:eastAsia="Times New Roman" w:cs="Helvetica"/>
          <w:bCs/>
          <w:iCs/>
          <w:color w:val="2D3B45"/>
          <w:sz w:val="24"/>
          <w:szCs w:val="24"/>
        </w:rPr>
        <w:t xml:space="preserve"> &lt;- </w:t>
      </w:r>
      <w:proofErr w:type="spellStart"/>
      <w:proofErr w:type="gramStart"/>
      <w:r w:rsidRPr="00486BCD">
        <w:rPr>
          <w:rFonts w:eastAsia="Times New Roman" w:cs="Helvetica"/>
          <w:bCs/>
          <w:iCs/>
          <w:color w:val="2D3B45"/>
          <w:sz w:val="24"/>
          <w:szCs w:val="24"/>
        </w:rPr>
        <w:t>auto.arima</w:t>
      </w:r>
      <w:proofErr w:type="spellEnd"/>
      <w:proofErr w:type="gram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Sales_ItemA</w:t>
      </w:r>
      <w:proofErr w:type="spellEnd"/>
      <w:r w:rsidRPr="00486BCD">
        <w:rPr>
          <w:rFonts w:eastAsia="Times New Roman" w:cs="Helvetica"/>
          <w:bCs/>
          <w:iCs/>
          <w:color w:val="2D3B45"/>
          <w:sz w:val="24"/>
          <w:szCs w:val="24"/>
        </w:rPr>
        <w:t xml:space="preserve">, seasonal=TRUE) </w:t>
      </w:r>
    </w:p>
    <w:p w14:paraId="17173B78"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fcastA</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forecast(</w:t>
      </w:r>
      <w:proofErr w:type="spellStart"/>
      <w:proofErr w:type="gramEnd"/>
      <w:r w:rsidRPr="00486BCD">
        <w:rPr>
          <w:rFonts w:eastAsia="Times New Roman" w:cs="Helvetica"/>
          <w:bCs/>
          <w:iCs/>
          <w:color w:val="2D3B45"/>
          <w:sz w:val="24"/>
          <w:szCs w:val="24"/>
        </w:rPr>
        <w:t>ItA.arima.fit</w:t>
      </w:r>
      <w:proofErr w:type="spellEnd"/>
      <w:r w:rsidRPr="00486BCD">
        <w:rPr>
          <w:rFonts w:eastAsia="Times New Roman" w:cs="Helvetica"/>
          <w:bCs/>
          <w:iCs/>
          <w:color w:val="2D3B45"/>
          <w:sz w:val="24"/>
          <w:szCs w:val="24"/>
        </w:rPr>
        <w:t xml:space="preserve">, h=21) </w:t>
      </w:r>
    </w:p>
    <w:p w14:paraId="71511BBE" w14:textId="77777777" w:rsidR="00486BCD" w:rsidRPr="00486BCD" w:rsidRDefault="00486BCD" w:rsidP="00486BCD">
      <w:pPr>
        <w:jc w:val="both"/>
        <w:rPr>
          <w:rFonts w:eastAsia="Times New Roman" w:cs="Helvetica"/>
          <w:bCs/>
          <w:iCs/>
          <w:color w:val="2D3B45"/>
          <w:sz w:val="24"/>
          <w:szCs w:val="24"/>
        </w:rPr>
      </w:pPr>
    </w:p>
    <w:p w14:paraId="4FA24E38" w14:textId="77777777" w:rsidR="00486BCD" w:rsidRPr="00486BCD"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fcastA,col</w:t>
      </w:r>
      <w:proofErr w:type="spellEnd"/>
      <w:r w:rsidRPr="00486BCD">
        <w:rPr>
          <w:rFonts w:eastAsia="Times New Roman" w:cs="Helvetica"/>
          <w:bCs/>
          <w:iCs/>
          <w:color w:val="2D3B45"/>
          <w:sz w:val="24"/>
          <w:szCs w:val="24"/>
        </w:rPr>
        <w:t xml:space="preserve"> = "Green")</w:t>
      </w:r>
    </w:p>
    <w:p w14:paraId="209FA079" w14:textId="77777777" w:rsidR="00486BCD" w:rsidRPr="00486BCD" w:rsidRDefault="00486BCD" w:rsidP="00486BCD">
      <w:pPr>
        <w:jc w:val="both"/>
        <w:rPr>
          <w:rFonts w:eastAsia="Times New Roman" w:cs="Helvetica"/>
          <w:bCs/>
          <w:iCs/>
          <w:color w:val="2D3B45"/>
          <w:sz w:val="24"/>
          <w:szCs w:val="24"/>
        </w:rPr>
      </w:pPr>
    </w:p>
    <w:p w14:paraId="26DC0B8A"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ItB.arima.fit</w:t>
      </w:r>
      <w:proofErr w:type="spellEnd"/>
      <w:r w:rsidRPr="00486BCD">
        <w:rPr>
          <w:rFonts w:eastAsia="Times New Roman" w:cs="Helvetica"/>
          <w:bCs/>
          <w:iCs/>
          <w:color w:val="2D3B45"/>
          <w:sz w:val="24"/>
          <w:szCs w:val="24"/>
        </w:rPr>
        <w:t xml:space="preserve"> &lt;- </w:t>
      </w:r>
      <w:proofErr w:type="spellStart"/>
      <w:proofErr w:type="gramStart"/>
      <w:r w:rsidRPr="00486BCD">
        <w:rPr>
          <w:rFonts w:eastAsia="Times New Roman" w:cs="Helvetica"/>
          <w:bCs/>
          <w:iCs/>
          <w:color w:val="2D3B45"/>
          <w:sz w:val="24"/>
          <w:szCs w:val="24"/>
        </w:rPr>
        <w:t>auto.arima</w:t>
      </w:r>
      <w:proofErr w:type="spellEnd"/>
      <w:proofErr w:type="gramEnd"/>
      <w:r w:rsidRPr="00486BCD">
        <w:rPr>
          <w:rFonts w:eastAsia="Times New Roman" w:cs="Helvetica"/>
          <w:bCs/>
          <w:iCs/>
          <w:color w:val="2D3B45"/>
          <w:sz w:val="24"/>
          <w:szCs w:val="24"/>
        </w:rPr>
        <w:t>(</w:t>
      </w:r>
      <w:proofErr w:type="spellStart"/>
      <w:r w:rsidRPr="00486BCD">
        <w:rPr>
          <w:rFonts w:eastAsia="Times New Roman" w:cs="Helvetica"/>
          <w:bCs/>
          <w:iCs/>
          <w:color w:val="2D3B45"/>
          <w:sz w:val="24"/>
          <w:szCs w:val="24"/>
        </w:rPr>
        <w:t>Sales_Itemb</w:t>
      </w:r>
      <w:proofErr w:type="spellEnd"/>
      <w:r w:rsidRPr="00486BCD">
        <w:rPr>
          <w:rFonts w:eastAsia="Times New Roman" w:cs="Helvetica"/>
          <w:bCs/>
          <w:iCs/>
          <w:color w:val="2D3B45"/>
          <w:sz w:val="24"/>
          <w:szCs w:val="24"/>
        </w:rPr>
        <w:t xml:space="preserve">, seasonal=TRUE) </w:t>
      </w:r>
    </w:p>
    <w:p w14:paraId="62B36ED8" w14:textId="77777777" w:rsidR="00486BCD" w:rsidRPr="00486BCD" w:rsidRDefault="00486BCD" w:rsidP="00486BCD">
      <w:pPr>
        <w:jc w:val="both"/>
        <w:rPr>
          <w:rFonts w:eastAsia="Times New Roman" w:cs="Helvetica"/>
          <w:bCs/>
          <w:iCs/>
          <w:color w:val="2D3B45"/>
          <w:sz w:val="24"/>
          <w:szCs w:val="24"/>
        </w:rPr>
      </w:pPr>
      <w:proofErr w:type="spellStart"/>
      <w:r w:rsidRPr="00486BCD">
        <w:rPr>
          <w:rFonts w:eastAsia="Times New Roman" w:cs="Helvetica"/>
          <w:bCs/>
          <w:iCs/>
          <w:color w:val="2D3B45"/>
          <w:sz w:val="24"/>
          <w:szCs w:val="24"/>
        </w:rPr>
        <w:t>fcastB</w:t>
      </w:r>
      <w:proofErr w:type="spellEnd"/>
      <w:r w:rsidRPr="00486BCD">
        <w:rPr>
          <w:rFonts w:eastAsia="Times New Roman" w:cs="Helvetica"/>
          <w:bCs/>
          <w:iCs/>
          <w:color w:val="2D3B45"/>
          <w:sz w:val="24"/>
          <w:szCs w:val="24"/>
        </w:rPr>
        <w:t xml:space="preserve"> &lt;- </w:t>
      </w:r>
      <w:proofErr w:type="gramStart"/>
      <w:r w:rsidRPr="00486BCD">
        <w:rPr>
          <w:rFonts w:eastAsia="Times New Roman" w:cs="Helvetica"/>
          <w:bCs/>
          <w:iCs/>
          <w:color w:val="2D3B45"/>
          <w:sz w:val="24"/>
          <w:szCs w:val="24"/>
        </w:rPr>
        <w:t>forecast(</w:t>
      </w:r>
      <w:proofErr w:type="spellStart"/>
      <w:proofErr w:type="gramEnd"/>
      <w:r w:rsidRPr="00486BCD">
        <w:rPr>
          <w:rFonts w:eastAsia="Times New Roman" w:cs="Helvetica"/>
          <w:bCs/>
          <w:iCs/>
          <w:color w:val="2D3B45"/>
          <w:sz w:val="24"/>
          <w:szCs w:val="24"/>
        </w:rPr>
        <w:t>ItB.arima.fit</w:t>
      </w:r>
      <w:proofErr w:type="spellEnd"/>
      <w:r w:rsidRPr="00486BCD">
        <w:rPr>
          <w:rFonts w:eastAsia="Times New Roman" w:cs="Helvetica"/>
          <w:bCs/>
          <w:iCs/>
          <w:color w:val="2D3B45"/>
          <w:sz w:val="24"/>
          <w:szCs w:val="24"/>
        </w:rPr>
        <w:t xml:space="preserve">, h=21) </w:t>
      </w:r>
    </w:p>
    <w:p w14:paraId="18B039C6" w14:textId="77777777" w:rsidR="00486BCD" w:rsidRPr="00486BCD" w:rsidRDefault="00486BCD" w:rsidP="00486BCD">
      <w:pPr>
        <w:jc w:val="both"/>
        <w:rPr>
          <w:rFonts w:eastAsia="Times New Roman" w:cs="Helvetica"/>
          <w:bCs/>
          <w:iCs/>
          <w:color w:val="2D3B45"/>
          <w:sz w:val="24"/>
          <w:szCs w:val="24"/>
        </w:rPr>
      </w:pPr>
    </w:p>
    <w:p w14:paraId="3F496AD0" w14:textId="3BA52A96" w:rsidR="00486BCD" w:rsidRPr="00C640C7" w:rsidRDefault="00486BCD" w:rsidP="00486BCD">
      <w:pPr>
        <w:jc w:val="both"/>
        <w:rPr>
          <w:rFonts w:eastAsia="Times New Roman" w:cs="Helvetica"/>
          <w:bCs/>
          <w:iCs/>
          <w:color w:val="2D3B45"/>
          <w:sz w:val="24"/>
          <w:szCs w:val="24"/>
        </w:rPr>
      </w:pPr>
      <w:proofErr w:type="gramStart"/>
      <w:r w:rsidRPr="00486BCD">
        <w:rPr>
          <w:rFonts w:eastAsia="Times New Roman" w:cs="Helvetica"/>
          <w:bCs/>
          <w:iCs/>
          <w:color w:val="2D3B45"/>
          <w:sz w:val="24"/>
          <w:szCs w:val="24"/>
        </w:rPr>
        <w:t>plot(</w:t>
      </w:r>
      <w:proofErr w:type="spellStart"/>
      <w:proofErr w:type="gramEnd"/>
      <w:r w:rsidRPr="00486BCD">
        <w:rPr>
          <w:rFonts w:eastAsia="Times New Roman" w:cs="Helvetica"/>
          <w:bCs/>
          <w:iCs/>
          <w:color w:val="2D3B45"/>
          <w:sz w:val="24"/>
          <w:szCs w:val="24"/>
        </w:rPr>
        <w:t>fcastB,col</w:t>
      </w:r>
      <w:proofErr w:type="spellEnd"/>
      <w:r w:rsidRPr="00486BCD">
        <w:rPr>
          <w:rFonts w:eastAsia="Times New Roman" w:cs="Helvetica"/>
          <w:bCs/>
          <w:iCs/>
          <w:color w:val="2D3B45"/>
          <w:sz w:val="24"/>
          <w:szCs w:val="24"/>
        </w:rPr>
        <w:t xml:space="preserve"> = "Green")</w:t>
      </w:r>
    </w:p>
    <w:sectPr w:rsidR="00486BCD" w:rsidRPr="00C640C7" w:rsidSect="00DB417A">
      <w:headerReference w:type="default" r:id="rId69"/>
      <w:footerReference w:type="default" r:id="rId70"/>
      <w:pgSz w:w="12240" w:h="15840"/>
      <w:pgMar w:top="63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6F913" w14:textId="77777777" w:rsidR="00E64D64" w:rsidRDefault="00E64D64" w:rsidP="00EF34CC">
      <w:pPr>
        <w:spacing w:after="0" w:line="240" w:lineRule="auto"/>
      </w:pPr>
      <w:r>
        <w:separator/>
      </w:r>
    </w:p>
  </w:endnote>
  <w:endnote w:type="continuationSeparator" w:id="0">
    <w:p w14:paraId="2D660AF6" w14:textId="77777777" w:rsidR="00E64D64" w:rsidRDefault="00E64D64" w:rsidP="00EF3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396762"/>
      <w:docPartObj>
        <w:docPartGallery w:val="Page Numbers (Bottom of Page)"/>
        <w:docPartUnique/>
      </w:docPartObj>
    </w:sdtPr>
    <w:sdtEndPr>
      <w:rPr>
        <w:color w:val="7F7F7F" w:themeColor="background1" w:themeShade="7F"/>
        <w:spacing w:val="60"/>
      </w:rPr>
    </w:sdtEndPr>
    <w:sdtContent>
      <w:p w14:paraId="020BF040" w14:textId="77777777" w:rsidR="00982159" w:rsidRDefault="00982159">
        <w:pPr>
          <w:pStyle w:val="Footer"/>
          <w:pBdr>
            <w:top w:val="single" w:sz="4" w:space="1" w:color="D9D9D9" w:themeColor="background1" w:themeShade="D9"/>
          </w:pBdr>
          <w:jc w:val="right"/>
        </w:pPr>
      </w:p>
      <w:p w14:paraId="1F0C6C0B" w14:textId="4EBC782E" w:rsidR="00982159" w:rsidRDefault="0098215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6</w:t>
        </w:r>
        <w:r>
          <w:rPr>
            <w:noProof/>
          </w:rPr>
          <w:fldChar w:fldCharType="end"/>
        </w:r>
        <w:r>
          <w:t xml:space="preserve"> | </w:t>
        </w:r>
        <w:r>
          <w:rPr>
            <w:color w:val="7F7F7F" w:themeColor="background1" w:themeShade="7F"/>
            <w:spacing w:val="60"/>
          </w:rPr>
          <w:t>Page</w:t>
        </w:r>
      </w:p>
    </w:sdtContent>
  </w:sdt>
  <w:p w14:paraId="3A999C98" w14:textId="77777777" w:rsidR="00982159" w:rsidRDefault="009821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2B8E0" w14:textId="77777777" w:rsidR="00E64D64" w:rsidRDefault="00E64D64" w:rsidP="00EF34CC">
      <w:pPr>
        <w:spacing w:after="0" w:line="240" w:lineRule="auto"/>
      </w:pPr>
      <w:r>
        <w:separator/>
      </w:r>
    </w:p>
  </w:footnote>
  <w:footnote w:type="continuationSeparator" w:id="0">
    <w:p w14:paraId="2C2FAC07" w14:textId="77777777" w:rsidR="00E64D64" w:rsidRDefault="00E64D64" w:rsidP="00EF3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CB348" w14:textId="09ED2A9F" w:rsidR="00982159" w:rsidRPr="00EF34CC" w:rsidRDefault="00982159" w:rsidP="00EF34CC">
    <w:pPr>
      <w:spacing w:before="100" w:beforeAutospacing="1" w:after="100" w:afterAutospacing="1" w:line="240" w:lineRule="auto"/>
      <w:textAlignment w:val="top"/>
      <w:rPr>
        <w:b/>
        <w:sz w:val="28"/>
      </w:rPr>
    </w:pPr>
    <w:r>
      <w:rPr>
        <w:b/>
        <w:sz w:val="28"/>
      </w:rPr>
      <w:t>Time Series Forecasting</w:t>
    </w:r>
    <w:r w:rsidRPr="00421BF9">
      <w:rPr>
        <w:b/>
        <w:sz w:val="28"/>
      </w:rPr>
      <w:ptab w:relativeTo="margin" w:alignment="center" w:leader="none"/>
    </w:r>
    <w:r w:rsidRPr="009032A4">
      <w:t xml:space="preserve"> </w:t>
    </w:r>
    <w:r w:rsidRPr="009032A4">
      <w:rPr>
        <w:b/>
        <w:sz w:val="28"/>
      </w:rPr>
      <w:t>Group Assignment</w:t>
    </w:r>
    <w:r w:rsidRPr="00421BF9">
      <w:rPr>
        <w:sz w:val="28"/>
      </w:rPr>
      <w:ptab w:relativeTo="margin" w:alignment="right" w:leader="none"/>
    </w:r>
    <w:r w:rsidRPr="00421BF9">
      <w:rPr>
        <w:sz w:val="28"/>
      </w:rPr>
      <w:t>Group -</w:t>
    </w:r>
    <w:r>
      <w:rPr>
        <w:sz w:val="28"/>
      </w:rPr>
      <w:t xml:space="preserve"> 6</w:t>
    </w:r>
    <w:r>
      <w:tab/>
    </w:r>
    <w:r>
      <w:tab/>
      <w:t xml:space="preserve">                                                                                                                 Worked Date: 16</w:t>
    </w:r>
    <w:r>
      <w:rPr>
        <w:vertAlign w:val="superscript"/>
      </w:rPr>
      <w:t xml:space="preserve">th </w:t>
    </w:r>
    <w:r>
      <w:t>Dec-18</w:t>
    </w:r>
  </w:p>
  <w:p w14:paraId="4DB6C90A" w14:textId="11821EB9" w:rsidR="00982159" w:rsidRDefault="00982159">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5" type="#_x0000_t75" style="width:11.4pt;height:11.4pt" o:bullet="t">
        <v:imagedata r:id="rId1" o:title="msoA9CB"/>
      </v:shape>
    </w:pict>
  </w:numPicBullet>
  <w:abstractNum w:abstractNumId="0" w15:restartNumberingAfterBreak="0">
    <w:nsid w:val="05483C69"/>
    <w:multiLevelType w:val="hybridMultilevel"/>
    <w:tmpl w:val="714E41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4401E"/>
    <w:multiLevelType w:val="multilevel"/>
    <w:tmpl w:val="1D28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CE5A6B"/>
    <w:multiLevelType w:val="multilevel"/>
    <w:tmpl w:val="EF9CC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D5B1A"/>
    <w:multiLevelType w:val="hybridMultilevel"/>
    <w:tmpl w:val="8EE6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674BB"/>
    <w:multiLevelType w:val="hybridMultilevel"/>
    <w:tmpl w:val="B90EF4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C0C39"/>
    <w:multiLevelType w:val="multilevel"/>
    <w:tmpl w:val="0C9E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7128C3"/>
    <w:multiLevelType w:val="hybridMultilevel"/>
    <w:tmpl w:val="EDAC7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D259E3"/>
    <w:multiLevelType w:val="hybridMultilevel"/>
    <w:tmpl w:val="FC088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26E5D32"/>
    <w:multiLevelType w:val="multilevel"/>
    <w:tmpl w:val="1740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1D4F62"/>
    <w:multiLevelType w:val="multilevel"/>
    <w:tmpl w:val="3DD8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9E7481"/>
    <w:multiLevelType w:val="multilevel"/>
    <w:tmpl w:val="874CE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ED258D"/>
    <w:multiLevelType w:val="multilevel"/>
    <w:tmpl w:val="B8AE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2F57FF"/>
    <w:multiLevelType w:val="multilevel"/>
    <w:tmpl w:val="18E8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C2BBD"/>
    <w:multiLevelType w:val="hybridMultilevel"/>
    <w:tmpl w:val="5100E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AB172A"/>
    <w:multiLevelType w:val="hybridMultilevel"/>
    <w:tmpl w:val="9A7C2D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F2A97"/>
    <w:multiLevelType w:val="hybridMultilevel"/>
    <w:tmpl w:val="49EA20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940494"/>
    <w:multiLevelType w:val="hybridMultilevel"/>
    <w:tmpl w:val="81D2F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845F9"/>
    <w:multiLevelType w:val="hybridMultilevel"/>
    <w:tmpl w:val="8C041F9E"/>
    <w:lvl w:ilvl="0" w:tplc="719030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9D7600"/>
    <w:multiLevelType w:val="hybridMultilevel"/>
    <w:tmpl w:val="6A1C3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F14BA5"/>
    <w:multiLevelType w:val="hybridMultilevel"/>
    <w:tmpl w:val="C206FC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C53BA7"/>
    <w:multiLevelType w:val="multilevel"/>
    <w:tmpl w:val="8A3A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3B6F69"/>
    <w:multiLevelType w:val="hybridMultilevel"/>
    <w:tmpl w:val="DDC0C936"/>
    <w:lvl w:ilvl="0" w:tplc="4A0C311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9120A39"/>
    <w:multiLevelType w:val="hybridMultilevel"/>
    <w:tmpl w:val="B0540EEC"/>
    <w:lvl w:ilvl="0" w:tplc="5016E368">
      <w:start w:val="1"/>
      <w:numFmt w:val="upperRoman"/>
      <w:lvlText w:val="%1."/>
      <w:lvlJc w:val="left"/>
      <w:pPr>
        <w:ind w:left="720" w:hanging="360"/>
      </w:pPr>
      <w:rPr>
        <w:rFonts w:ascii="Sylfaen" w:hAnsi="Sylfaen" w:hint="default"/>
        <w:b w:val="0"/>
        <w:i/>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E673FD"/>
    <w:multiLevelType w:val="multilevel"/>
    <w:tmpl w:val="E822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9"/>
  </w:num>
  <w:num w:numId="4">
    <w:abstractNumId w:val="21"/>
  </w:num>
  <w:num w:numId="5">
    <w:abstractNumId w:val="4"/>
  </w:num>
  <w:num w:numId="6">
    <w:abstractNumId w:val="16"/>
  </w:num>
  <w:num w:numId="7">
    <w:abstractNumId w:val="23"/>
  </w:num>
  <w:num w:numId="8">
    <w:abstractNumId w:val="10"/>
  </w:num>
  <w:num w:numId="9">
    <w:abstractNumId w:val="2"/>
  </w:num>
  <w:num w:numId="10">
    <w:abstractNumId w:val="3"/>
  </w:num>
  <w:num w:numId="11">
    <w:abstractNumId w:val="13"/>
  </w:num>
  <w:num w:numId="12">
    <w:abstractNumId w:val="17"/>
  </w:num>
  <w:num w:numId="13">
    <w:abstractNumId w:val="19"/>
  </w:num>
  <w:num w:numId="14">
    <w:abstractNumId w:val="0"/>
  </w:num>
  <w:num w:numId="15">
    <w:abstractNumId w:val="14"/>
  </w:num>
  <w:num w:numId="16">
    <w:abstractNumId w:val="6"/>
  </w:num>
  <w:num w:numId="17">
    <w:abstractNumId w:val="5"/>
  </w:num>
  <w:num w:numId="18">
    <w:abstractNumId w:val="20"/>
  </w:num>
  <w:num w:numId="19">
    <w:abstractNumId w:val="12"/>
  </w:num>
  <w:num w:numId="20">
    <w:abstractNumId w:val="15"/>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4CC"/>
    <w:rsid w:val="00003C27"/>
    <w:rsid w:val="00003CC2"/>
    <w:rsid w:val="000124E5"/>
    <w:rsid w:val="000168C2"/>
    <w:rsid w:val="00016957"/>
    <w:rsid w:val="00021B45"/>
    <w:rsid w:val="00023117"/>
    <w:rsid w:val="000258EA"/>
    <w:rsid w:val="00025E57"/>
    <w:rsid w:val="00027663"/>
    <w:rsid w:val="00042E66"/>
    <w:rsid w:val="000453AE"/>
    <w:rsid w:val="00046AC6"/>
    <w:rsid w:val="0005017A"/>
    <w:rsid w:val="00054EF1"/>
    <w:rsid w:val="00056275"/>
    <w:rsid w:val="00056369"/>
    <w:rsid w:val="00065DC6"/>
    <w:rsid w:val="00072F28"/>
    <w:rsid w:val="000737AF"/>
    <w:rsid w:val="00075921"/>
    <w:rsid w:val="00077F3B"/>
    <w:rsid w:val="00080488"/>
    <w:rsid w:val="00080579"/>
    <w:rsid w:val="00080E4D"/>
    <w:rsid w:val="000821EE"/>
    <w:rsid w:val="00083982"/>
    <w:rsid w:val="0008414D"/>
    <w:rsid w:val="0008442F"/>
    <w:rsid w:val="00085AF7"/>
    <w:rsid w:val="00086F42"/>
    <w:rsid w:val="000A07F9"/>
    <w:rsid w:val="000A136D"/>
    <w:rsid w:val="000A745F"/>
    <w:rsid w:val="000B2707"/>
    <w:rsid w:val="000B2A03"/>
    <w:rsid w:val="000B5901"/>
    <w:rsid w:val="000B7C44"/>
    <w:rsid w:val="000C05B7"/>
    <w:rsid w:val="000C05DB"/>
    <w:rsid w:val="000C0D10"/>
    <w:rsid w:val="000C0EFE"/>
    <w:rsid w:val="000C2047"/>
    <w:rsid w:val="000D0344"/>
    <w:rsid w:val="000D263B"/>
    <w:rsid w:val="000D3711"/>
    <w:rsid w:val="000D637B"/>
    <w:rsid w:val="000D6518"/>
    <w:rsid w:val="000D6DC4"/>
    <w:rsid w:val="000E1D8F"/>
    <w:rsid w:val="000E2E4A"/>
    <w:rsid w:val="000E522A"/>
    <w:rsid w:val="000F1A52"/>
    <w:rsid w:val="000F27D1"/>
    <w:rsid w:val="000F3EA9"/>
    <w:rsid w:val="000F4082"/>
    <w:rsid w:val="000F42C3"/>
    <w:rsid w:val="00104292"/>
    <w:rsid w:val="00110631"/>
    <w:rsid w:val="00113B1B"/>
    <w:rsid w:val="00117853"/>
    <w:rsid w:val="00122A52"/>
    <w:rsid w:val="001237E6"/>
    <w:rsid w:val="001244E7"/>
    <w:rsid w:val="00126864"/>
    <w:rsid w:val="001272C6"/>
    <w:rsid w:val="00130734"/>
    <w:rsid w:val="00132E0C"/>
    <w:rsid w:val="00134C82"/>
    <w:rsid w:val="00136561"/>
    <w:rsid w:val="00136D23"/>
    <w:rsid w:val="001436F1"/>
    <w:rsid w:val="00144F99"/>
    <w:rsid w:val="00162383"/>
    <w:rsid w:val="00167535"/>
    <w:rsid w:val="0016790C"/>
    <w:rsid w:val="00170C99"/>
    <w:rsid w:val="00176687"/>
    <w:rsid w:val="00181626"/>
    <w:rsid w:val="00183C2B"/>
    <w:rsid w:val="001910C2"/>
    <w:rsid w:val="0019685E"/>
    <w:rsid w:val="001A2C9D"/>
    <w:rsid w:val="001A46D4"/>
    <w:rsid w:val="001A47B6"/>
    <w:rsid w:val="001A554E"/>
    <w:rsid w:val="001C0B52"/>
    <w:rsid w:val="001C2F9D"/>
    <w:rsid w:val="001C5997"/>
    <w:rsid w:val="001C7454"/>
    <w:rsid w:val="001D0B09"/>
    <w:rsid w:val="001D2C9B"/>
    <w:rsid w:val="001D6B24"/>
    <w:rsid w:val="001D7540"/>
    <w:rsid w:val="001D7D8C"/>
    <w:rsid w:val="001E1922"/>
    <w:rsid w:val="001E1E06"/>
    <w:rsid w:val="001E2622"/>
    <w:rsid w:val="001E4AB8"/>
    <w:rsid w:val="001E7F66"/>
    <w:rsid w:val="001F00CD"/>
    <w:rsid w:val="001F2E8F"/>
    <w:rsid w:val="001F2EE7"/>
    <w:rsid w:val="001F2FE9"/>
    <w:rsid w:val="001F3841"/>
    <w:rsid w:val="001F703F"/>
    <w:rsid w:val="001F780F"/>
    <w:rsid w:val="00200EFA"/>
    <w:rsid w:val="00204CCE"/>
    <w:rsid w:val="002114CF"/>
    <w:rsid w:val="00213A9A"/>
    <w:rsid w:val="002148B2"/>
    <w:rsid w:val="0022729A"/>
    <w:rsid w:val="00231029"/>
    <w:rsid w:val="00232511"/>
    <w:rsid w:val="0023458B"/>
    <w:rsid w:val="002602AF"/>
    <w:rsid w:val="00263698"/>
    <w:rsid w:val="0026448C"/>
    <w:rsid w:val="0026538E"/>
    <w:rsid w:val="002704D7"/>
    <w:rsid w:val="00270BD5"/>
    <w:rsid w:val="00272DC7"/>
    <w:rsid w:val="002755F2"/>
    <w:rsid w:val="002760A9"/>
    <w:rsid w:val="00276F27"/>
    <w:rsid w:val="00280F2F"/>
    <w:rsid w:val="00282012"/>
    <w:rsid w:val="002832FA"/>
    <w:rsid w:val="00285571"/>
    <w:rsid w:val="00285DA6"/>
    <w:rsid w:val="002902C8"/>
    <w:rsid w:val="0029151D"/>
    <w:rsid w:val="002924B9"/>
    <w:rsid w:val="00293ECC"/>
    <w:rsid w:val="00297BF4"/>
    <w:rsid w:val="00297C8F"/>
    <w:rsid w:val="002A0659"/>
    <w:rsid w:val="002A14CB"/>
    <w:rsid w:val="002A1FCE"/>
    <w:rsid w:val="002A508C"/>
    <w:rsid w:val="002A5E8F"/>
    <w:rsid w:val="002B062C"/>
    <w:rsid w:val="002B2BDF"/>
    <w:rsid w:val="002C0CEF"/>
    <w:rsid w:val="002C5F73"/>
    <w:rsid w:val="002C622D"/>
    <w:rsid w:val="002D00B1"/>
    <w:rsid w:val="002D3740"/>
    <w:rsid w:val="002D4954"/>
    <w:rsid w:val="002D56F2"/>
    <w:rsid w:val="002E07DE"/>
    <w:rsid w:val="002E0C8A"/>
    <w:rsid w:val="002E5161"/>
    <w:rsid w:val="002E64D9"/>
    <w:rsid w:val="002F6874"/>
    <w:rsid w:val="002F68EB"/>
    <w:rsid w:val="003015B4"/>
    <w:rsid w:val="0030596E"/>
    <w:rsid w:val="00306E64"/>
    <w:rsid w:val="003075E6"/>
    <w:rsid w:val="00311670"/>
    <w:rsid w:val="00311C3C"/>
    <w:rsid w:val="003150B7"/>
    <w:rsid w:val="0032165B"/>
    <w:rsid w:val="00323C6D"/>
    <w:rsid w:val="00324265"/>
    <w:rsid w:val="00327F0A"/>
    <w:rsid w:val="00327F82"/>
    <w:rsid w:val="00330E7E"/>
    <w:rsid w:val="00331507"/>
    <w:rsid w:val="00336FD6"/>
    <w:rsid w:val="00344B21"/>
    <w:rsid w:val="00346796"/>
    <w:rsid w:val="00351317"/>
    <w:rsid w:val="003518E4"/>
    <w:rsid w:val="00351F27"/>
    <w:rsid w:val="00352B99"/>
    <w:rsid w:val="00352EAD"/>
    <w:rsid w:val="003532C4"/>
    <w:rsid w:val="00354553"/>
    <w:rsid w:val="0035479F"/>
    <w:rsid w:val="00356406"/>
    <w:rsid w:val="00356ED4"/>
    <w:rsid w:val="00363FAC"/>
    <w:rsid w:val="00372042"/>
    <w:rsid w:val="003763D1"/>
    <w:rsid w:val="00385215"/>
    <w:rsid w:val="00385C3B"/>
    <w:rsid w:val="00387DA6"/>
    <w:rsid w:val="00396EB4"/>
    <w:rsid w:val="003972AB"/>
    <w:rsid w:val="00397E1B"/>
    <w:rsid w:val="003A2465"/>
    <w:rsid w:val="003A44A7"/>
    <w:rsid w:val="003A6579"/>
    <w:rsid w:val="003A6FCD"/>
    <w:rsid w:val="003B0619"/>
    <w:rsid w:val="003B5DD8"/>
    <w:rsid w:val="003B67F7"/>
    <w:rsid w:val="003B6CAB"/>
    <w:rsid w:val="003B7031"/>
    <w:rsid w:val="003C1374"/>
    <w:rsid w:val="003D1B72"/>
    <w:rsid w:val="003D6B5E"/>
    <w:rsid w:val="003E110E"/>
    <w:rsid w:val="003E444A"/>
    <w:rsid w:val="003E582E"/>
    <w:rsid w:val="003E5C29"/>
    <w:rsid w:val="003F12E6"/>
    <w:rsid w:val="003F4243"/>
    <w:rsid w:val="003F6162"/>
    <w:rsid w:val="00400405"/>
    <w:rsid w:val="0040586B"/>
    <w:rsid w:val="004058CA"/>
    <w:rsid w:val="00405C16"/>
    <w:rsid w:val="0040658D"/>
    <w:rsid w:val="0040722E"/>
    <w:rsid w:val="004136F6"/>
    <w:rsid w:val="0041432D"/>
    <w:rsid w:val="00415D97"/>
    <w:rsid w:val="00417330"/>
    <w:rsid w:val="00422625"/>
    <w:rsid w:val="00422F32"/>
    <w:rsid w:val="00425C9A"/>
    <w:rsid w:val="00427727"/>
    <w:rsid w:val="00433990"/>
    <w:rsid w:val="00434E06"/>
    <w:rsid w:val="004378EC"/>
    <w:rsid w:val="00437D91"/>
    <w:rsid w:val="0044098C"/>
    <w:rsid w:val="0044329B"/>
    <w:rsid w:val="00444004"/>
    <w:rsid w:val="004440D6"/>
    <w:rsid w:val="0044517D"/>
    <w:rsid w:val="00450FA2"/>
    <w:rsid w:val="00453A69"/>
    <w:rsid w:val="0045724E"/>
    <w:rsid w:val="00457283"/>
    <w:rsid w:val="00461D17"/>
    <w:rsid w:val="0047057B"/>
    <w:rsid w:val="00472B2C"/>
    <w:rsid w:val="00473FB2"/>
    <w:rsid w:val="00474F10"/>
    <w:rsid w:val="0048212D"/>
    <w:rsid w:val="004843B1"/>
    <w:rsid w:val="00485322"/>
    <w:rsid w:val="00485685"/>
    <w:rsid w:val="00486BCD"/>
    <w:rsid w:val="00490537"/>
    <w:rsid w:val="0049267F"/>
    <w:rsid w:val="004A0B2C"/>
    <w:rsid w:val="004B56CF"/>
    <w:rsid w:val="004B62BC"/>
    <w:rsid w:val="004B73D9"/>
    <w:rsid w:val="004C033D"/>
    <w:rsid w:val="004C0CE4"/>
    <w:rsid w:val="004C34B4"/>
    <w:rsid w:val="004C391B"/>
    <w:rsid w:val="004C5468"/>
    <w:rsid w:val="004C76F0"/>
    <w:rsid w:val="004D36E8"/>
    <w:rsid w:val="004D72F0"/>
    <w:rsid w:val="004E1543"/>
    <w:rsid w:val="004E6500"/>
    <w:rsid w:val="004E6515"/>
    <w:rsid w:val="004F1224"/>
    <w:rsid w:val="004F1B9C"/>
    <w:rsid w:val="004F344B"/>
    <w:rsid w:val="005000C0"/>
    <w:rsid w:val="00501AA8"/>
    <w:rsid w:val="00502AA5"/>
    <w:rsid w:val="00503B36"/>
    <w:rsid w:val="00505029"/>
    <w:rsid w:val="005178D3"/>
    <w:rsid w:val="00521050"/>
    <w:rsid w:val="00527A22"/>
    <w:rsid w:val="00527D95"/>
    <w:rsid w:val="00531154"/>
    <w:rsid w:val="00531F18"/>
    <w:rsid w:val="0053349B"/>
    <w:rsid w:val="00533B6C"/>
    <w:rsid w:val="00537965"/>
    <w:rsid w:val="0054069F"/>
    <w:rsid w:val="00541699"/>
    <w:rsid w:val="00541A28"/>
    <w:rsid w:val="005435D1"/>
    <w:rsid w:val="00546EFC"/>
    <w:rsid w:val="0055081A"/>
    <w:rsid w:val="00551E28"/>
    <w:rsid w:val="00553697"/>
    <w:rsid w:val="00553A15"/>
    <w:rsid w:val="0055540A"/>
    <w:rsid w:val="0055718B"/>
    <w:rsid w:val="00561629"/>
    <w:rsid w:val="00562D1D"/>
    <w:rsid w:val="005662E0"/>
    <w:rsid w:val="00566618"/>
    <w:rsid w:val="005669F6"/>
    <w:rsid w:val="00566D35"/>
    <w:rsid w:val="005728A0"/>
    <w:rsid w:val="00573F4E"/>
    <w:rsid w:val="00574372"/>
    <w:rsid w:val="00576383"/>
    <w:rsid w:val="00576BDE"/>
    <w:rsid w:val="00576D63"/>
    <w:rsid w:val="00591607"/>
    <w:rsid w:val="00594A54"/>
    <w:rsid w:val="00595C9F"/>
    <w:rsid w:val="005B043B"/>
    <w:rsid w:val="005B279A"/>
    <w:rsid w:val="005B4551"/>
    <w:rsid w:val="005B4AE1"/>
    <w:rsid w:val="005B6CAA"/>
    <w:rsid w:val="005C08E5"/>
    <w:rsid w:val="005C4BB0"/>
    <w:rsid w:val="005D0814"/>
    <w:rsid w:val="005D1DE8"/>
    <w:rsid w:val="005D2E2B"/>
    <w:rsid w:val="005D4D48"/>
    <w:rsid w:val="005D5943"/>
    <w:rsid w:val="005D7CA6"/>
    <w:rsid w:val="005E0896"/>
    <w:rsid w:val="005E0C97"/>
    <w:rsid w:val="005E26EE"/>
    <w:rsid w:val="005E2DD7"/>
    <w:rsid w:val="005F28A7"/>
    <w:rsid w:val="005F40B5"/>
    <w:rsid w:val="005F48E7"/>
    <w:rsid w:val="005F5B21"/>
    <w:rsid w:val="005F5E80"/>
    <w:rsid w:val="005F6723"/>
    <w:rsid w:val="005F7E54"/>
    <w:rsid w:val="0060335A"/>
    <w:rsid w:val="0061002A"/>
    <w:rsid w:val="006116E7"/>
    <w:rsid w:val="006138AC"/>
    <w:rsid w:val="00617673"/>
    <w:rsid w:val="00621033"/>
    <w:rsid w:val="00624C5B"/>
    <w:rsid w:val="00627E8F"/>
    <w:rsid w:val="00641F3A"/>
    <w:rsid w:val="006425D7"/>
    <w:rsid w:val="00656102"/>
    <w:rsid w:val="006567D1"/>
    <w:rsid w:val="00657E6D"/>
    <w:rsid w:val="00663B2C"/>
    <w:rsid w:val="006647F5"/>
    <w:rsid w:val="0066553B"/>
    <w:rsid w:val="00667B88"/>
    <w:rsid w:val="00670339"/>
    <w:rsid w:val="00672109"/>
    <w:rsid w:val="006776A9"/>
    <w:rsid w:val="00677B52"/>
    <w:rsid w:val="006805B9"/>
    <w:rsid w:val="00685C4F"/>
    <w:rsid w:val="00686DFB"/>
    <w:rsid w:val="00690DF5"/>
    <w:rsid w:val="00692031"/>
    <w:rsid w:val="00692EB9"/>
    <w:rsid w:val="006946F3"/>
    <w:rsid w:val="00694952"/>
    <w:rsid w:val="00694F8B"/>
    <w:rsid w:val="0069729C"/>
    <w:rsid w:val="006A10D5"/>
    <w:rsid w:val="006A2107"/>
    <w:rsid w:val="006A6D3F"/>
    <w:rsid w:val="006B1E06"/>
    <w:rsid w:val="006B34A6"/>
    <w:rsid w:val="006B58D7"/>
    <w:rsid w:val="006B603A"/>
    <w:rsid w:val="006B7C87"/>
    <w:rsid w:val="006C28FE"/>
    <w:rsid w:val="006D1CE4"/>
    <w:rsid w:val="006D37AE"/>
    <w:rsid w:val="006D3A7D"/>
    <w:rsid w:val="006E063C"/>
    <w:rsid w:val="006E2567"/>
    <w:rsid w:val="006E2C46"/>
    <w:rsid w:val="006E537E"/>
    <w:rsid w:val="006E57AC"/>
    <w:rsid w:val="006F2E83"/>
    <w:rsid w:val="006F52BD"/>
    <w:rsid w:val="006F6612"/>
    <w:rsid w:val="00705448"/>
    <w:rsid w:val="007060C5"/>
    <w:rsid w:val="00706196"/>
    <w:rsid w:val="00712469"/>
    <w:rsid w:val="00714D0E"/>
    <w:rsid w:val="00715878"/>
    <w:rsid w:val="00715CC7"/>
    <w:rsid w:val="00717AFD"/>
    <w:rsid w:val="00720474"/>
    <w:rsid w:val="00720733"/>
    <w:rsid w:val="00722328"/>
    <w:rsid w:val="00724347"/>
    <w:rsid w:val="007276A3"/>
    <w:rsid w:val="00731CF7"/>
    <w:rsid w:val="0073244C"/>
    <w:rsid w:val="00734C44"/>
    <w:rsid w:val="00736EBF"/>
    <w:rsid w:val="0073752A"/>
    <w:rsid w:val="00737BE2"/>
    <w:rsid w:val="007425BB"/>
    <w:rsid w:val="007460BF"/>
    <w:rsid w:val="0074629A"/>
    <w:rsid w:val="00746447"/>
    <w:rsid w:val="00746D84"/>
    <w:rsid w:val="00750200"/>
    <w:rsid w:val="00751A9F"/>
    <w:rsid w:val="007530EF"/>
    <w:rsid w:val="00755A37"/>
    <w:rsid w:val="00755EF5"/>
    <w:rsid w:val="00757586"/>
    <w:rsid w:val="00760E89"/>
    <w:rsid w:val="00761E6F"/>
    <w:rsid w:val="0076567D"/>
    <w:rsid w:val="00774357"/>
    <w:rsid w:val="00777123"/>
    <w:rsid w:val="00780E0F"/>
    <w:rsid w:val="00781C87"/>
    <w:rsid w:val="007855BB"/>
    <w:rsid w:val="00785D89"/>
    <w:rsid w:val="00787468"/>
    <w:rsid w:val="007944EC"/>
    <w:rsid w:val="007A4408"/>
    <w:rsid w:val="007B0067"/>
    <w:rsid w:val="007B52AC"/>
    <w:rsid w:val="007B6A8A"/>
    <w:rsid w:val="007B6F87"/>
    <w:rsid w:val="007C11B2"/>
    <w:rsid w:val="007C1F09"/>
    <w:rsid w:val="007C2E9C"/>
    <w:rsid w:val="007C2EA5"/>
    <w:rsid w:val="007C3488"/>
    <w:rsid w:val="007D4AD7"/>
    <w:rsid w:val="007D5380"/>
    <w:rsid w:val="007E1B69"/>
    <w:rsid w:val="007E1C80"/>
    <w:rsid w:val="007E32B8"/>
    <w:rsid w:val="00807D4A"/>
    <w:rsid w:val="00810CE3"/>
    <w:rsid w:val="0081139B"/>
    <w:rsid w:val="00813D9D"/>
    <w:rsid w:val="00814616"/>
    <w:rsid w:val="008152C6"/>
    <w:rsid w:val="00816C05"/>
    <w:rsid w:val="00816EBE"/>
    <w:rsid w:val="00817BFE"/>
    <w:rsid w:val="00821489"/>
    <w:rsid w:val="00821E05"/>
    <w:rsid w:val="008223A9"/>
    <w:rsid w:val="0082463C"/>
    <w:rsid w:val="00824A3A"/>
    <w:rsid w:val="00825A69"/>
    <w:rsid w:val="00825DB5"/>
    <w:rsid w:val="008268E5"/>
    <w:rsid w:val="008300CD"/>
    <w:rsid w:val="00831571"/>
    <w:rsid w:val="0084238B"/>
    <w:rsid w:val="00846360"/>
    <w:rsid w:val="00851D61"/>
    <w:rsid w:val="00851FD2"/>
    <w:rsid w:val="00855EBC"/>
    <w:rsid w:val="00856394"/>
    <w:rsid w:val="00857E6C"/>
    <w:rsid w:val="00864ECD"/>
    <w:rsid w:val="008660CE"/>
    <w:rsid w:val="00871392"/>
    <w:rsid w:val="008743A2"/>
    <w:rsid w:val="00876464"/>
    <w:rsid w:val="008767B7"/>
    <w:rsid w:val="00880651"/>
    <w:rsid w:val="0088140D"/>
    <w:rsid w:val="00883A6E"/>
    <w:rsid w:val="00886863"/>
    <w:rsid w:val="00887926"/>
    <w:rsid w:val="00893DE9"/>
    <w:rsid w:val="008A1053"/>
    <w:rsid w:val="008A3D6B"/>
    <w:rsid w:val="008A7A0C"/>
    <w:rsid w:val="008B1428"/>
    <w:rsid w:val="008B176B"/>
    <w:rsid w:val="008B248D"/>
    <w:rsid w:val="008B3F2A"/>
    <w:rsid w:val="008C34EF"/>
    <w:rsid w:val="008C4233"/>
    <w:rsid w:val="008C42E9"/>
    <w:rsid w:val="008C4E6B"/>
    <w:rsid w:val="008C50CC"/>
    <w:rsid w:val="008D0208"/>
    <w:rsid w:val="008D0F5F"/>
    <w:rsid w:val="008D11A6"/>
    <w:rsid w:val="008D1D18"/>
    <w:rsid w:val="008D2089"/>
    <w:rsid w:val="008D4739"/>
    <w:rsid w:val="008D4A7B"/>
    <w:rsid w:val="008D70BE"/>
    <w:rsid w:val="008D7E72"/>
    <w:rsid w:val="008E3352"/>
    <w:rsid w:val="008E36C1"/>
    <w:rsid w:val="008F2C4D"/>
    <w:rsid w:val="008F322F"/>
    <w:rsid w:val="008F7685"/>
    <w:rsid w:val="008F786A"/>
    <w:rsid w:val="009006C6"/>
    <w:rsid w:val="00901D7F"/>
    <w:rsid w:val="009040B0"/>
    <w:rsid w:val="009051AE"/>
    <w:rsid w:val="00907D9E"/>
    <w:rsid w:val="00911374"/>
    <w:rsid w:val="00915156"/>
    <w:rsid w:val="009165AC"/>
    <w:rsid w:val="0091675D"/>
    <w:rsid w:val="009223E0"/>
    <w:rsid w:val="00927E0D"/>
    <w:rsid w:val="0093138C"/>
    <w:rsid w:val="0093703E"/>
    <w:rsid w:val="00937CC9"/>
    <w:rsid w:val="009419DA"/>
    <w:rsid w:val="00952343"/>
    <w:rsid w:val="00953BAE"/>
    <w:rsid w:val="00954EF2"/>
    <w:rsid w:val="0095651C"/>
    <w:rsid w:val="009571B7"/>
    <w:rsid w:val="00960C61"/>
    <w:rsid w:val="00962337"/>
    <w:rsid w:val="009743E0"/>
    <w:rsid w:val="00975BC3"/>
    <w:rsid w:val="009807A9"/>
    <w:rsid w:val="009812DA"/>
    <w:rsid w:val="009820A4"/>
    <w:rsid w:val="00982159"/>
    <w:rsid w:val="00984BAA"/>
    <w:rsid w:val="00986223"/>
    <w:rsid w:val="00995BC1"/>
    <w:rsid w:val="009970A9"/>
    <w:rsid w:val="009A0AF4"/>
    <w:rsid w:val="009B1E67"/>
    <w:rsid w:val="009B2134"/>
    <w:rsid w:val="009B3AB1"/>
    <w:rsid w:val="009C03E0"/>
    <w:rsid w:val="009C1C58"/>
    <w:rsid w:val="009C5422"/>
    <w:rsid w:val="009C63A2"/>
    <w:rsid w:val="009C7464"/>
    <w:rsid w:val="009D1773"/>
    <w:rsid w:val="009D46E9"/>
    <w:rsid w:val="009D54E3"/>
    <w:rsid w:val="009D5623"/>
    <w:rsid w:val="009D7272"/>
    <w:rsid w:val="009E17D9"/>
    <w:rsid w:val="009E29E8"/>
    <w:rsid w:val="009F052B"/>
    <w:rsid w:val="009F109B"/>
    <w:rsid w:val="009F41C1"/>
    <w:rsid w:val="009F5B0D"/>
    <w:rsid w:val="009F6529"/>
    <w:rsid w:val="009F72E7"/>
    <w:rsid w:val="00A01165"/>
    <w:rsid w:val="00A0221B"/>
    <w:rsid w:val="00A0750A"/>
    <w:rsid w:val="00A10BC2"/>
    <w:rsid w:val="00A1229D"/>
    <w:rsid w:val="00A22DC3"/>
    <w:rsid w:val="00A23FFF"/>
    <w:rsid w:val="00A250CE"/>
    <w:rsid w:val="00A25976"/>
    <w:rsid w:val="00A336D1"/>
    <w:rsid w:val="00A34EE2"/>
    <w:rsid w:val="00A3534D"/>
    <w:rsid w:val="00A35FF1"/>
    <w:rsid w:val="00A42907"/>
    <w:rsid w:val="00A429A9"/>
    <w:rsid w:val="00A500D4"/>
    <w:rsid w:val="00A501EA"/>
    <w:rsid w:val="00A5073B"/>
    <w:rsid w:val="00A537F0"/>
    <w:rsid w:val="00A565A7"/>
    <w:rsid w:val="00A56824"/>
    <w:rsid w:val="00A6669B"/>
    <w:rsid w:val="00A74D24"/>
    <w:rsid w:val="00A77371"/>
    <w:rsid w:val="00A77772"/>
    <w:rsid w:val="00A8494C"/>
    <w:rsid w:val="00A84B39"/>
    <w:rsid w:val="00A909BD"/>
    <w:rsid w:val="00A92A0B"/>
    <w:rsid w:val="00A95F06"/>
    <w:rsid w:val="00A96501"/>
    <w:rsid w:val="00A969F4"/>
    <w:rsid w:val="00A96F7B"/>
    <w:rsid w:val="00A973AE"/>
    <w:rsid w:val="00AA03CE"/>
    <w:rsid w:val="00AA2151"/>
    <w:rsid w:val="00AA2F4D"/>
    <w:rsid w:val="00AA62FA"/>
    <w:rsid w:val="00AB060A"/>
    <w:rsid w:val="00AB331A"/>
    <w:rsid w:val="00AB5749"/>
    <w:rsid w:val="00AB7657"/>
    <w:rsid w:val="00AB7DDE"/>
    <w:rsid w:val="00AC082F"/>
    <w:rsid w:val="00AC2D76"/>
    <w:rsid w:val="00AC728E"/>
    <w:rsid w:val="00AD08EC"/>
    <w:rsid w:val="00AD69FD"/>
    <w:rsid w:val="00AE1124"/>
    <w:rsid w:val="00AE55CC"/>
    <w:rsid w:val="00AF1930"/>
    <w:rsid w:val="00AF1B5F"/>
    <w:rsid w:val="00AF386D"/>
    <w:rsid w:val="00AF402C"/>
    <w:rsid w:val="00AF5D8E"/>
    <w:rsid w:val="00AF74AC"/>
    <w:rsid w:val="00B00993"/>
    <w:rsid w:val="00B0159A"/>
    <w:rsid w:val="00B019A3"/>
    <w:rsid w:val="00B04CF6"/>
    <w:rsid w:val="00B0570E"/>
    <w:rsid w:val="00B05F44"/>
    <w:rsid w:val="00B061BE"/>
    <w:rsid w:val="00B15698"/>
    <w:rsid w:val="00B161F7"/>
    <w:rsid w:val="00B16E05"/>
    <w:rsid w:val="00B1718E"/>
    <w:rsid w:val="00B17306"/>
    <w:rsid w:val="00B220F2"/>
    <w:rsid w:val="00B239ED"/>
    <w:rsid w:val="00B275C8"/>
    <w:rsid w:val="00B37F14"/>
    <w:rsid w:val="00B41F9E"/>
    <w:rsid w:val="00B425FC"/>
    <w:rsid w:val="00B42FD8"/>
    <w:rsid w:val="00B5484E"/>
    <w:rsid w:val="00B55056"/>
    <w:rsid w:val="00B56134"/>
    <w:rsid w:val="00B65CA5"/>
    <w:rsid w:val="00B719F7"/>
    <w:rsid w:val="00B75EC4"/>
    <w:rsid w:val="00B80B69"/>
    <w:rsid w:val="00B84FC1"/>
    <w:rsid w:val="00B904E6"/>
    <w:rsid w:val="00B92FB8"/>
    <w:rsid w:val="00B939B6"/>
    <w:rsid w:val="00B93F82"/>
    <w:rsid w:val="00BA45DC"/>
    <w:rsid w:val="00BA692E"/>
    <w:rsid w:val="00BB26E4"/>
    <w:rsid w:val="00BB2965"/>
    <w:rsid w:val="00BB574D"/>
    <w:rsid w:val="00BC4316"/>
    <w:rsid w:val="00BC5B98"/>
    <w:rsid w:val="00BC7E1A"/>
    <w:rsid w:val="00BD0EA1"/>
    <w:rsid w:val="00BE1F5B"/>
    <w:rsid w:val="00BF0823"/>
    <w:rsid w:val="00BF2793"/>
    <w:rsid w:val="00BF27E7"/>
    <w:rsid w:val="00BF5960"/>
    <w:rsid w:val="00C01AB1"/>
    <w:rsid w:val="00C05546"/>
    <w:rsid w:val="00C05C0E"/>
    <w:rsid w:val="00C1165E"/>
    <w:rsid w:val="00C14EB2"/>
    <w:rsid w:val="00C26745"/>
    <w:rsid w:val="00C26AF4"/>
    <w:rsid w:val="00C26FA9"/>
    <w:rsid w:val="00C277F4"/>
    <w:rsid w:val="00C27821"/>
    <w:rsid w:val="00C30FB3"/>
    <w:rsid w:val="00C34221"/>
    <w:rsid w:val="00C34C32"/>
    <w:rsid w:val="00C36534"/>
    <w:rsid w:val="00C36776"/>
    <w:rsid w:val="00C37C48"/>
    <w:rsid w:val="00C402F2"/>
    <w:rsid w:val="00C40D6B"/>
    <w:rsid w:val="00C42C2E"/>
    <w:rsid w:val="00C4515B"/>
    <w:rsid w:val="00C45B2D"/>
    <w:rsid w:val="00C473E5"/>
    <w:rsid w:val="00C4760E"/>
    <w:rsid w:val="00C500E1"/>
    <w:rsid w:val="00C5128F"/>
    <w:rsid w:val="00C54BA3"/>
    <w:rsid w:val="00C559AC"/>
    <w:rsid w:val="00C55A9E"/>
    <w:rsid w:val="00C579AC"/>
    <w:rsid w:val="00C61A4A"/>
    <w:rsid w:val="00C640C7"/>
    <w:rsid w:val="00C64646"/>
    <w:rsid w:val="00C70110"/>
    <w:rsid w:val="00C73561"/>
    <w:rsid w:val="00C73593"/>
    <w:rsid w:val="00C77EEF"/>
    <w:rsid w:val="00C81495"/>
    <w:rsid w:val="00C82F24"/>
    <w:rsid w:val="00C82FC2"/>
    <w:rsid w:val="00C84528"/>
    <w:rsid w:val="00C9127C"/>
    <w:rsid w:val="00C91900"/>
    <w:rsid w:val="00C92E39"/>
    <w:rsid w:val="00C9567E"/>
    <w:rsid w:val="00C97AF5"/>
    <w:rsid w:val="00CA2C97"/>
    <w:rsid w:val="00CA419E"/>
    <w:rsid w:val="00CA52F8"/>
    <w:rsid w:val="00CA7950"/>
    <w:rsid w:val="00CB01A6"/>
    <w:rsid w:val="00CB0C6E"/>
    <w:rsid w:val="00CB1696"/>
    <w:rsid w:val="00CB1A84"/>
    <w:rsid w:val="00CB4B71"/>
    <w:rsid w:val="00CB7F8E"/>
    <w:rsid w:val="00CC2A48"/>
    <w:rsid w:val="00CC3459"/>
    <w:rsid w:val="00CC7ABE"/>
    <w:rsid w:val="00CD0978"/>
    <w:rsid w:val="00CD24D2"/>
    <w:rsid w:val="00CD398A"/>
    <w:rsid w:val="00CE026D"/>
    <w:rsid w:val="00CE0C02"/>
    <w:rsid w:val="00CF0481"/>
    <w:rsid w:val="00CF0596"/>
    <w:rsid w:val="00CF6B7A"/>
    <w:rsid w:val="00D01FA9"/>
    <w:rsid w:val="00D04421"/>
    <w:rsid w:val="00D06B39"/>
    <w:rsid w:val="00D07A7F"/>
    <w:rsid w:val="00D103D7"/>
    <w:rsid w:val="00D10C2B"/>
    <w:rsid w:val="00D1148D"/>
    <w:rsid w:val="00D12D12"/>
    <w:rsid w:val="00D14411"/>
    <w:rsid w:val="00D16319"/>
    <w:rsid w:val="00D22F0F"/>
    <w:rsid w:val="00D24892"/>
    <w:rsid w:val="00D252CC"/>
    <w:rsid w:val="00D30B1C"/>
    <w:rsid w:val="00D30B34"/>
    <w:rsid w:val="00D311B5"/>
    <w:rsid w:val="00D31B3E"/>
    <w:rsid w:val="00D37824"/>
    <w:rsid w:val="00D4041B"/>
    <w:rsid w:val="00D42290"/>
    <w:rsid w:val="00D56740"/>
    <w:rsid w:val="00D60181"/>
    <w:rsid w:val="00D60944"/>
    <w:rsid w:val="00D60C2F"/>
    <w:rsid w:val="00D6530E"/>
    <w:rsid w:val="00D71AA5"/>
    <w:rsid w:val="00D736CB"/>
    <w:rsid w:val="00D7378D"/>
    <w:rsid w:val="00D76858"/>
    <w:rsid w:val="00D7774E"/>
    <w:rsid w:val="00D77EE0"/>
    <w:rsid w:val="00D818D1"/>
    <w:rsid w:val="00D827E3"/>
    <w:rsid w:val="00D82D9D"/>
    <w:rsid w:val="00D839C3"/>
    <w:rsid w:val="00D83BFC"/>
    <w:rsid w:val="00D855D7"/>
    <w:rsid w:val="00D861A8"/>
    <w:rsid w:val="00D8729E"/>
    <w:rsid w:val="00D9157F"/>
    <w:rsid w:val="00D92154"/>
    <w:rsid w:val="00D935D7"/>
    <w:rsid w:val="00D93FFB"/>
    <w:rsid w:val="00D95401"/>
    <w:rsid w:val="00D962FC"/>
    <w:rsid w:val="00DA1196"/>
    <w:rsid w:val="00DA346E"/>
    <w:rsid w:val="00DA4D7F"/>
    <w:rsid w:val="00DA6D91"/>
    <w:rsid w:val="00DB151C"/>
    <w:rsid w:val="00DB1C40"/>
    <w:rsid w:val="00DB417A"/>
    <w:rsid w:val="00DB46DE"/>
    <w:rsid w:val="00DB4708"/>
    <w:rsid w:val="00DB49A7"/>
    <w:rsid w:val="00DC033F"/>
    <w:rsid w:val="00DC257A"/>
    <w:rsid w:val="00DC47B6"/>
    <w:rsid w:val="00DC70A5"/>
    <w:rsid w:val="00DD276E"/>
    <w:rsid w:val="00DD3C60"/>
    <w:rsid w:val="00DD4141"/>
    <w:rsid w:val="00DD5B2E"/>
    <w:rsid w:val="00DE09CE"/>
    <w:rsid w:val="00DE284B"/>
    <w:rsid w:val="00DE3988"/>
    <w:rsid w:val="00DE4B00"/>
    <w:rsid w:val="00DE6548"/>
    <w:rsid w:val="00DF03AD"/>
    <w:rsid w:val="00DF1186"/>
    <w:rsid w:val="00DF20A5"/>
    <w:rsid w:val="00DF2F83"/>
    <w:rsid w:val="00DF4032"/>
    <w:rsid w:val="00DF5CE0"/>
    <w:rsid w:val="00E01452"/>
    <w:rsid w:val="00E028DC"/>
    <w:rsid w:val="00E03E58"/>
    <w:rsid w:val="00E042AC"/>
    <w:rsid w:val="00E05564"/>
    <w:rsid w:val="00E07480"/>
    <w:rsid w:val="00E118D6"/>
    <w:rsid w:val="00E1221C"/>
    <w:rsid w:val="00E13D96"/>
    <w:rsid w:val="00E1464C"/>
    <w:rsid w:val="00E22196"/>
    <w:rsid w:val="00E23D78"/>
    <w:rsid w:val="00E24B66"/>
    <w:rsid w:val="00E262D3"/>
    <w:rsid w:val="00E30D8E"/>
    <w:rsid w:val="00E31F2A"/>
    <w:rsid w:val="00E3353A"/>
    <w:rsid w:val="00E3503F"/>
    <w:rsid w:val="00E3656A"/>
    <w:rsid w:val="00E37D66"/>
    <w:rsid w:val="00E4250C"/>
    <w:rsid w:val="00E52D56"/>
    <w:rsid w:val="00E54163"/>
    <w:rsid w:val="00E56A02"/>
    <w:rsid w:val="00E57CD8"/>
    <w:rsid w:val="00E61356"/>
    <w:rsid w:val="00E64D64"/>
    <w:rsid w:val="00E677AD"/>
    <w:rsid w:val="00E70C58"/>
    <w:rsid w:val="00E71A18"/>
    <w:rsid w:val="00E7547F"/>
    <w:rsid w:val="00E80C5F"/>
    <w:rsid w:val="00E83A1B"/>
    <w:rsid w:val="00E846E8"/>
    <w:rsid w:val="00E8600F"/>
    <w:rsid w:val="00E862A9"/>
    <w:rsid w:val="00E91BE6"/>
    <w:rsid w:val="00E92A6C"/>
    <w:rsid w:val="00E93C39"/>
    <w:rsid w:val="00E93D86"/>
    <w:rsid w:val="00E940E9"/>
    <w:rsid w:val="00E9616E"/>
    <w:rsid w:val="00EA3B09"/>
    <w:rsid w:val="00EA7AEA"/>
    <w:rsid w:val="00EB1933"/>
    <w:rsid w:val="00EB24E7"/>
    <w:rsid w:val="00EB3661"/>
    <w:rsid w:val="00EB4D86"/>
    <w:rsid w:val="00ED21F5"/>
    <w:rsid w:val="00ED4A9C"/>
    <w:rsid w:val="00ED4E39"/>
    <w:rsid w:val="00ED51AE"/>
    <w:rsid w:val="00ED5A91"/>
    <w:rsid w:val="00ED7471"/>
    <w:rsid w:val="00EE34AC"/>
    <w:rsid w:val="00EE5FD2"/>
    <w:rsid w:val="00EF34CC"/>
    <w:rsid w:val="00EF5E90"/>
    <w:rsid w:val="00F07AC6"/>
    <w:rsid w:val="00F111A4"/>
    <w:rsid w:val="00F12817"/>
    <w:rsid w:val="00F20422"/>
    <w:rsid w:val="00F204D4"/>
    <w:rsid w:val="00F25FB7"/>
    <w:rsid w:val="00F27629"/>
    <w:rsid w:val="00F32157"/>
    <w:rsid w:val="00F33DC8"/>
    <w:rsid w:val="00F3482C"/>
    <w:rsid w:val="00F35267"/>
    <w:rsid w:val="00F43998"/>
    <w:rsid w:val="00F5072D"/>
    <w:rsid w:val="00F522F4"/>
    <w:rsid w:val="00F534D4"/>
    <w:rsid w:val="00F64BFD"/>
    <w:rsid w:val="00F64C5C"/>
    <w:rsid w:val="00F66D94"/>
    <w:rsid w:val="00F67E3D"/>
    <w:rsid w:val="00F71F8E"/>
    <w:rsid w:val="00F7347D"/>
    <w:rsid w:val="00F762BA"/>
    <w:rsid w:val="00F76FC7"/>
    <w:rsid w:val="00F77985"/>
    <w:rsid w:val="00F838AD"/>
    <w:rsid w:val="00F860CD"/>
    <w:rsid w:val="00F90CEB"/>
    <w:rsid w:val="00F91786"/>
    <w:rsid w:val="00F93765"/>
    <w:rsid w:val="00F94594"/>
    <w:rsid w:val="00F94C03"/>
    <w:rsid w:val="00FA2075"/>
    <w:rsid w:val="00FA6D88"/>
    <w:rsid w:val="00FB052E"/>
    <w:rsid w:val="00FC33FC"/>
    <w:rsid w:val="00FC5434"/>
    <w:rsid w:val="00FC5468"/>
    <w:rsid w:val="00FC64B3"/>
    <w:rsid w:val="00FD19B7"/>
    <w:rsid w:val="00FD279B"/>
    <w:rsid w:val="00FD3C1D"/>
    <w:rsid w:val="00FD413D"/>
    <w:rsid w:val="00FD47D3"/>
    <w:rsid w:val="00FD4CB9"/>
    <w:rsid w:val="00FD6A36"/>
    <w:rsid w:val="00FD7128"/>
    <w:rsid w:val="00FD7607"/>
    <w:rsid w:val="00FE0774"/>
    <w:rsid w:val="00FE28FE"/>
    <w:rsid w:val="00FE63E0"/>
    <w:rsid w:val="00FF02AB"/>
    <w:rsid w:val="00FF4B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F5666"/>
  <w15:chartTrackingRefBased/>
  <w15:docId w15:val="{01280F6F-080A-40C9-88F3-8EE041663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34CC"/>
    <w:rPr>
      <w:lang w:val="en-US"/>
    </w:rPr>
  </w:style>
  <w:style w:type="paragraph" w:styleId="Heading1">
    <w:name w:val="heading 1"/>
    <w:basedOn w:val="Normal"/>
    <w:next w:val="Normal"/>
    <w:link w:val="Heading1Char"/>
    <w:uiPriority w:val="9"/>
    <w:qFormat/>
    <w:rsid w:val="00EF34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0750A"/>
    <w:pPr>
      <w:keepNext/>
      <w:spacing w:before="240" w:after="60" w:line="240" w:lineRule="auto"/>
      <w:outlineLvl w:val="2"/>
    </w:pPr>
    <w:rPr>
      <w:rFonts w:asciiTheme="majorHAnsi" w:eastAsiaTheme="majorEastAsia" w:hAnsiTheme="majorHAnsi" w:cs="Times New Roman"/>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4CC"/>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EF3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4CC"/>
    <w:rPr>
      <w:lang w:val="en-US"/>
    </w:rPr>
  </w:style>
  <w:style w:type="paragraph" w:styleId="Footer">
    <w:name w:val="footer"/>
    <w:basedOn w:val="Normal"/>
    <w:link w:val="FooterChar"/>
    <w:uiPriority w:val="99"/>
    <w:unhideWhenUsed/>
    <w:rsid w:val="00EF3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4CC"/>
    <w:rPr>
      <w:lang w:val="en-US"/>
    </w:rPr>
  </w:style>
  <w:style w:type="paragraph" w:styleId="BodyText">
    <w:name w:val="Body Text"/>
    <w:basedOn w:val="Normal"/>
    <w:link w:val="BodyTextChar"/>
    <w:uiPriority w:val="1"/>
    <w:qFormat/>
    <w:rsid w:val="00EF34CC"/>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EF34CC"/>
    <w:rPr>
      <w:rFonts w:ascii="Times New Roman" w:eastAsia="Times New Roman" w:hAnsi="Times New Roman" w:cs="Times New Roman"/>
      <w:sz w:val="23"/>
      <w:szCs w:val="23"/>
      <w:lang w:val="en-US"/>
    </w:rPr>
  </w:style>
  <w:style w:type="character" w:styleId="Strong">
    <w:name w:val="Strong"/>
    <w:basedOn w:val="DefaultParagraphFont"/>
    <w:uiPriority w:val="22"/>
    <w:qFormat/>
    <w:rsid w:val="00EF34CC"/>
    <w:rPr>
      <w:b/>
      <w:bCs/>
    </w:rPr>
  </w:style>
  <w:style w:type="character" w:customStyle="1" w:styleId="ellipsible">
    <w:name w:val="ellipsible"/>
    <w:basedOn w:val="DefaultParagraphFont"/>
    <w:rsid w:val="00EF34CC"/>
  </w:style>
  <w:style w:type="paragraph" w:styleId="ListParagraph">
    <w:name w:val="List Paragraph"/>
    <w:basedOn w:val="Normal"/>
    <w:uiPriority w:val="34"/>
    <w:qFormat/>
    <w:rsid w:val="000B7C44"/>
    <w:pPr>
      <w:ind w:left="720"/>
      <w:contextualSpacing/>
    </w:pPr>
  </w:style>
  <w:style w:type="table" w:styleId="TableGrid">
    <w:name w:val="Table Grid"/>
    <w:basedOn w:val="TableNormal"/>
    <w:uiPriority w:val="39"/>
    <w:rsid w:val="000B2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ser-listitem">
    <w:name w:val="user-list__item"/>
    <w:basedOn w:val="Normal"/>
    <w:rsid w:val="00F507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5072D"/>
    <w:rPr>
      <w:color w:val="0000FF"/>
      <w:u w:val="single"/>
    </w:rPr>
  </w:style>
  <w:style w:type="character" w:customStyle="1" w:styleId="screenreader-only">
    <w:name w:val="screenreader-only"/>
    <w:basedOn w:val="DefaultParagraphFont"/>
    <w:rsid w:val="00F5072D"/>
  </w:style>
  <w:style w:type="paragraph" w:styleId="NormalWeb">
    <w:name w:val="Normal (Web)"/>
    <w:basedOn w:val="Normal"/>
    <w:uiPriority w:val="99"/>
    <w:unhideWhenUsed/>
    <w:rsid w:val="00DD414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DD4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D4141"/>
    <w:rPr>
      <w:rFonts w:ascii="Courier New" w:eastAsia="Times New Roman" w:hAnsi="Courier New" w:cs="Courier New"/>
      <w:sz w:val="20"/>
      <w:szCs w:val="20"/>
      <w:lang w:eastAsia="en-IN"/>
    </w:rPr>
  </w:style>
  <w:style w:type="character" w:customStyle="1" w:styleId="gnkrckgcgsb">
    <w:name w:val="gnkrckgcgsb"/>
    <w:basedOn w:val="DefaultParagraphFont"/>
    <w:rsid w:val="00821E05"/>
  </w:style>
  <w:style w:type="table" w:styleId="PlainTable1">
    <w:name w:val="Plain Table 1"/>
    <w:basedOn w:val="TableNormal"/>
    <w:uiPriority w:val="41"/>
    <w:rsid w:val="00CD24D2"/>
    <w:pPr>
      <w:spacing w:before="120" w:after="0" w:line="240" w:lineRule="auto"/>
    </w:pPr>
    <w:rPr>
      <w:rFonts w:eastAsiaTheme="minorEastAsia"/>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0750A"/>
    <w:rPr>
      <w:rFonts w:asciiTheme="majorHAnsi" w:eastAsiaTheme="majorEastAsia" w:hAnsiTheme="majorHAnsi" w:cs="Times New Roman"/>
      <w:b/>
      <w:bCs/>
      <w:sz w:val="26"/>
      <w:szCs w:val="26"/>
      <w:lang w:val="en-US"/>
    </w:rPr>
  </w:style>
  <w:style w:type="character" w:customStyle="1" w:styleId="mwe-math-mathml-inline">
    <w:name w:val="mwe-math-mathml-inline"/>
    <w:basedOn w:val="DefaultParagraphFont"/>
    <w:rsid w:val="00363FAC"/>
  </w:style>
  <w:style w:type="character" w:styleId="Emphasis">
    <w:name w:val="Emphasis"/>
    <w:basedOn w:val="DefaultParagraphFont"/>
    <w:uiPriority w:val="20"/>
    <w:qFormat/>
    <w:rsid w:val="008152C6"/>
    <w:rPr>
      <w:i/>
      <w:iCs/>
    </w:rPr>
  </w:style>
  <w:style w:type="character" w:customStyle="1" w:styleId="mo">
    <w:name w:val="mo"/>
    <w:basedOn w:val="DefaultParagraphFont"/>
    <w:rsid w:val="00551E28"/>
  </w:style>
  <w:style w:type="character" w:customStyle="1" w:styleId="mjxassistivemathml">
    <w:name w:val="mjx_assistive_mathml"/>
    <w:basedOn w:val="DefaultParagraphFont"/>
    <w:rsid w:val="00551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85385">
      <w:bodyDiv w:val="1"/>
      <w:marLeft w:val="0"/>
      <w:marRight w:val="0"/>
      <w:marTop w:val="0"/>
      <w:marBottom w:val="0"/>
      <w:divBdr>
        <w:top w:val="none" w:sz="0" w:space="0" w:color="auto"/>
        <w:left w:val="none" w:sz="0" w:space="0" w:color="auto"/>
        <w:bottom w:val="none" w:sz="0" w:space="0" w:color="auto"/>
        <w:right w:val="none" w:sz="0" w:space="0" w:color="auto"/>
      </w:divBdr>
    </w:div>
    <w:div w:id="44106230">
      <w:bodyDiv w:val="1"/>
      <w:marLeft w:val="0"/>
      <w:marRight w:val="0"/>
      <w:marTop w:val="0"/>
      <w:marBottom w:val="0"/>
      <w:divBdr>
        <w:top w:val="none" w:sz="0" w:space="0" w:color="auto"/>
        <w:left w:val="none" w:sz="0" w:space="0" w:color="auto"/>
        <w:bottom w:val="none" w:sz="0" w:space="0" w:color="auto"/>
        <w:right w:val="none" w:sz="0" w:space="0" w:color="auto"/>
      </w:divBdr>
    </w:div>
    <w:div w:id="61490930">
      <w:bodyDiv w:val="1"/>
      <w:marLeft w:val="0"/>
      <w:marRight w:val="0"/>
      <w:marTop w:val="0"/>
      <w:marBottom w:val="0"/>
      <w:divBdr>
        <w:top w:val="none" w:sz="0" w:space="0" w:color="auto"/>
        <w:left w:val="none" w:sz="0" w:space="0" w:color="auto"/>
        <w:bottom w:val="none" w:sz="0" w:space="0" w:color="auto"/>
        <w:right w:val="none" w:sz="0" w:space="0" w:color="auto"/>
      </w:divBdr>
    </w:div>
    <w:div w:id="87116354">
      <w:bodyDiv w:val="1"/>
      <w:marLeft w:val="0"/>
      <w:marRight w:val="0"/>
      <w:marTop w:val="0"/>
      <w:marBottom w:val="0"/>
      <w:divBdr>
        <w:top w:val="none" w:sz="0" w:space="0" w:color="auto"/>
        <w:left w:val="none" w:sz="0" w:space="0" w:color="auto"/>
        <w:bottom w:val="none" w:sz="0" w:space="0" w:color="auto"/>
        <w:right w:val="none" w:sz="0" w:space="0" w:color="auto"/>
      </w:divBdr>
    </w:div>
    <w:div w:id="114834871">
      <w:bodyDiv w:val="1"/>
      <w:marLeft w:val="0"/>
      <w:marRight w:val="0"/>
      <w:marTop w:val="0"/>
      <w:marBottom w:val="0"/>
      <w:divBdr>
        <w:top w:val="none" w:sz="0" w:space="0" w:color="auto"/>
        <w:left w:val="none" w:sz="0" w:space="0" w:color="auto"/>
        <w:bottom w:val="none" w:sz="0" w:space="0" w:color="auto"/>
        <w:right w:val="none" w:sz="0" w:space="0" w:color="auto"/>
      </w:divBdr>
    </w:div>
    <w:div w:id="190650607">
      <w:bodyDiv w:val="1"/>
      <w:marLeft w:val="0"/>
      <w:marRight w:val="0"/>
      <w:marTop w:val="0"/>
      <w:marBottom w:val="0"/>
      <w:divBdr>
        <w:top w:val="none" w:sz="0" w:space="0" w:color="auto"/>
        <w:left w:val="none" w:sz="0" w:space="0" w:color="auto"/>
        <w:bottom w:val="none" w:sz="0" w:space="0" w:color="auto"/>
        <w:right w:val="none" w:sz="0" w:space="0" w:color="auto"/>
      </w:divBdr>
    </w:div>
    <w:div w:id="242691570">
      <w:bodyDiv w:val="1"/>
      <w:marLeft w:val="0"/>
      <w:marRight w:val="0"/>
      <w:marTop w:val="0"/>
      <w:marBottom w:val="0"/>
      <w:divBdr>
        <w:top w:val="none" w:sz="0" w:space="0" w:color="auto"/>
        <w:left w:val="none" w:sz="0" w:space="0" w:color="auto"/>
        <w:bottom w:val="none" w:sz="0" w:space="0" w:color="auto"/>
        <w:right w:val="none" w:sz="0" w:space="0" w:color="auto"/>
      </w:divBdr>
    </w:div>
    <w:div w:id="268511160">
      <w:bodyDiv w:val="1"/>
      <w:marLeft w:val="0"/>
      <w:marRight w:val="0"/>
      <w:marTop w:val="0"/>
      <w:marBottom w:val="0"/>
      <w:divBdr>
        <w:top w:val="none" w:sz="0" w:space="0" w:color="auto"/>
        <w:left w:val="none" w:sz="0" w:space="0" w:color="auto"/>
        <w:bottom w:val="none" w:sz="0" w:space="0" w:color="auto"/>
        <w:right w:val="none" w:sz="0" w:space="0" w:color="auto"/>
      </w:divBdr>
    </w:div>
    <w:div w:id="272127934">
      <w:bodyDiv w:val="1"/>
      <w:marLeft w:val="0"/>
      <w:marRight w:val="0"/>
      <w:marTop w:val="0"/>
      <w:marBottom w:val="0"/>
      <w:divBdr>
        <w:top w:val="none" w:sz="0" w:space="0" w:color="auto"/>
        <w:left w:val="none" w:sz="0" w:space="0" w:color="auto"/>
        <w:bottom w:val="none" w:sz="0" w:space="0" w:color="auto"/>
        <w:right w:val="none" w:sz="0" w:space="0" w:color="auto"/>
      </w:divBdr>
      <w:divsChild>
        <w:div w:id="953707311">
          <w:marLeft w:val="150"/>
          <w:marRight w:val="0"/>
          <w:marTop w:val="0"/>
          <w:marBottom w:val="0"/>
          <w:divBdr>
            <w:top w:val="none" w:sz="0" w:space="0" w:color="auto"/>
            <w:left w:val="none" w:sz="0" w:space="0" w:color="auto"/>
            <w:bottom w:val="none" w:sz="0" w:space="0" w:color="auto"/>
            <w:right w:val="none" w:sz="0" w:space="0" w:color="auto"/>
          </w:divBdr>
        </w:div>
        <w:div w:id="50811756">
          <w:marLeft w:val="150"/>
          <w:marRight w:val="0"/>
          <w:marTop w:val="0"/>
          <w:marBottom w:val="0"/>
          <w:divBdr>
            <w:top w:val="none" w:sz="0" w:space="0" w:color="auto"/>
            <w:left w:val="none" w:sz="0" w:space="0" w:color="auto"/>
            <w:bottom w:val="none" w:sz="0" w:space="0" w:color="auto"/>
            <w:right w:val="none" w:sz="0" w:space="0" w:color="auto"/>
          </w:divBdr>
        </w:div>
        <w:div w:id="2084329763">
          <w:marLeft w:val="150"/>
          <w:marRight w:val="0"/>
          <w:marTop w:val="0"/>
          <w:marBottom w:val="0"/>
          <w:divBdr>
            <w:top w:val="none" w:sz="0" w:space="0" w:color="auto"/>
            <w:left w:val="none" w:sz="0" w:space="0" w:color="auto"/>
            <w:bottom w:val="none" w:sz="0" w:space="0" w:color="auto"/>
            <w:right w:val="none" w:sz="0" w:space="0" w:color="auto"/>
          </w:divBdr>
        </w:div>
        <w:div w:id="952127597">
          <w:marLeft w:val="150"/>
          <w:marRight w:val="0"/>
          <w:marTop w:val="0"/>
          <w:marBottom w:val="0"/>
          <w:divBdr>
            <w:top w:val="none" w:sz="0" w:space="0" w:color="auto"/>
            <w:left w:val="none" w:sz="0" w:space="0" w:color="auto"/>
            <w:bottom w:val="none" w:sz="0" w:space="0" w:color="auto"/>
            <w:right w:val="none" w:sz="0" w:space="0" w:color="auto"/>
          </w:divBdr>
        </w:div>
      </w:divsChild>
    </w:div>
    <w:div w:id="326178818">
      <w:bodyDiv w:val="1"/>
      <w:marLeft w:val="0"/>
      <w:marRight w:val="0"/>
      <w:marTop w:val="0"/>
      <w:marBottom w:val="0"/>
      <w:divBdr>
        <w:top w:val="none" w:sz="0" w:space="0" w:color="auto"/>
        <w:left w:val="none" w:sz="0" w:space="0" w:color="auto"/>
        <w:bottom w:val="none" w:sz="0" w:space="0" w:color="auto"/>
        <w:right w:val="none" w:sz="0" w:space="0" w:color="auto"/>
      </w:divBdr>
    </w:div>
    <w:div w:id="376591167">
      <w:bodyDiv w:val="1"/>
      <w:marLeft w:val="0"/>
      <w:marRight w:val="0"/>
      <w:marTop w:val="0"/>
      <w:marBottom w:val="0"/>
      <w:divBdr>
        <w:top w:val="none" w:sz="0" w:space="0" w:color="auto"/>
        <w:left w:val="none" w:sz="0" w:space="0" w:color="auto"/>
        <w:bottom w:val="none" w:sz="0" w:space="0" w:color="auto"/>
        <w:right w:val="none" w:sz="0" w:space="0" w:color="auto"/>
      </w:divBdr>
    </w:div>
    <w:div w:id="378668749">
      <w:bodyDiv w:val="1"/>
      <w:marLeft w:val="0"/>
      <w:marRight w:val="0"/>
      <w:marTop w:val="0"/>
      <w:marBottom w:val="0"/>
      <w:divBdr>
        <w:top w:val="none" w:sz="0" w:space="0" w:color="auto"/>
        <w:left w:val="none" w:sz="0" w:space="0" w:color="auto"/>
        <w:bottom w:val="none" w:sz="0" w:space="0" w:color="auto"/>
        <w:right w:val="none" w:sz="0" w:space="0" w:color="auto"/>
      </w:divBdr>
    </w:div>
    <w:div w:id="386418941">
      <w:bodyDiv w:val="1"/>
      <w:marLeft w:val="0"/>
      <w:marRight w:val="0"/>
      <w:marTop w:val="0"/>
      <w:marBottom w:val="0"/>
      <w:divBdr>
        <w:top w:val="none" w:sz="0" w:space="0" w:color="auto"/>
        <w:left w:val="none" w:sz="0" w:space="0" w:color="auto"/>
        <w:bottom w:val="none" w:sz="0" w:space="0" w:color="auto"/>
        <w:right w:val="none" w:sz="0" w:space="0" w:color="auto"/>
      </w:divBdr>
    </w:div>
    <w:div w:id="414474816">
      <w:bodyDiv w:val="1"/>
      <w:marLeft w:val="0"/>
      <w:marRight w:val="0"/>
      <w:marTop w:val="0"/>
      <w:marBottom w:val="0"/>
      <w:divBdr>
        <w:top w:val="none" w:sz="0" w:space="0" w:color="auto"/>
        <w:left w:val="none" w:sz="0" w:space="0" w:color="auto"/>
        <w:bottom w:val="none" w:sz="0" w:space="0" w:color="auto"/>
        <w:right w:val="none" w:sz="0" w:space="0" w:color="auto"/>
      </w:divBdr>
    </w:div>
    <w:div w:id="509105103">
      <w:bodyDiv w:val="1"/>
      <w:marLeft w:val="0"/>
      <w:marRight w:val="0"/>
      <w:marTop w:val="0"/>
      <w:marBottom w:val="0"/>
      <w:divBdr>
        <w:top w:val="none" w:sz="0" w:space="0" w:color="auto"/>
        <w:left w:val="none" w:sz="0" w:space="0" w:color="auto"/>
        <w:bottom w:val="none" w:sz="0" w:space="0" w:color="auto"/>
        <w:right w:val="none" w:sz="0" w:space="0" w:color="auto"/>
      </w:divBdr>
    </w:div>
    <w:div w:id="515922838">
      <w:bodyDiv w:val="1"/>
      <w:marLeft w:val="0"/>
      <w:marRight w:val="0"/>
      <w:marTop w:val="0"/>
      <w:marBottom w:val="0"/>
      <w:divBdr>
        <w:top w:val="none" w:sz="0" w:space="0" w:color="auto"/>
        <w:left w:val="none" w:sz="0" w:space="0" w:color="auto"/>
        <w:bottom w:val="none" w:sz="0" w:space="0" w:color="auto"/>
        <w:right w:val="none" w:sz="0" w:space="0" w:color="auto"/>
      </w:divBdr>
    </w:div>
    <w:div w:id="533271011">
      <w:bodyDiv w:val="1"/>
      <w:marLeft w:val="0"/>
      <w:marRight w:val="0"/>
      <w:marTop w:val="0"/>
      <w:marBottom w:val="0"/>
      <w:divBdr>
        <w:top w:val="none" w:sz="0" w:space="0" w:color="auto"/>
        <w:left w:val="none" w:sz="0" w:space="0" w:color="auto"/>
        <w:bottom w:val="none" w:sz="0" w:space="0" w:color="auto"/>
        <w:right w:val="none" w:sz="0" w:space="0" w:color="auto"/>
      </w:divBdr>
    </w:div>
    <w:div w:id="542406091">
      <w:bodyDiv w:val="1"/>
      <w:marLeft w:val="0"/>
      <w:marRight w:val="0"/>
      <w:marTop w:val="0"/>
      <w:marBottom w:val="0"/>
      <w:divBdr>
        <w:top w:val="none" w:sz="0" w:space="0" w:color="auto"/>
        <w:left w:val="none" w:sz="0" w:space="0" w:color="auto"/>
        <w:bottom w:val="none" w:sz="0" w:space="0" w:color="auto"/>
        <w:right w:val="none" w:sz="0" w:space="0" w:color="auto"/>
      </w:divBdr>
    </w:div>
    <w:div w:id="577983179">
      <w:bodyDiv w:val="1"/>
      <w:marLeft w:val="0"/>
      <w:marRight w:val="0"/>
      <w:marTop w:val="0"/>
      <w:marBottom w:val="0"/>
      <w:divBdr>
        <w:top w:val="none" w:sz="0" w:space="0" w:color="auto"/>
        <w:left w:val="none" w:sz="0" w:space="0" w:color="auto"/>
        <w:bottom w:val="none" w:sz="0" w:space="0" w:color="auto"/>
        <w:right w:val="none" w:sz="0" w:space="0" w:color="auto"/>
      </w:divBdr>
    </w:div>
    <w:div w:id="585113391">
      <w:bodyDiv w:val="1"/>
      <w:marLeft w:val="0"/>
      <w:marRight w:val="0"/>
      <w:marTop w:val="0"/>
      <w:marBottom w:val="0"/>
      <w:divBdr>
        <w:top w:val="none" w:sz="0" w:space="0" w:color="auto"/>
        <w:left w:val="none" w:sz="0" w:space="0" w:color="auto"/>
        <w:bottom w:val="none" w:sz="0" w:space="0" w:color="auto"/>
        <w:right w:val="none" w:sz="0" w:space="0" w:color="auto"/>
      </w:divBdr>
    </w:div>
    <w:div w:id="586622777">
      <w:bodyDiv w:val="1"/>
      <w:marLeft w:val="0"/>
      <w:marRight w:val="0"/>
      <w:marTop w:val="0"/>
      <w:marBottom w:val="0"/>
      <w:divBdr>
        <w:top w:val="none" w:sz="0" w:space="0" w:color="auto"/>
        <w:left w:val="none" w:sz="0" w:space="0" w:color="auto"/>
        <w:bottom w:val="none" w:sz="0" w:space="0" w:color="auto"/>
        <w:right w:val="none" w:sz="0" w:space="0" w:color="auto"/>
      </w:divBdr>
    </w:div>
    <w:div w:id="587733165">
      <w:bodyDiv w:val="1"/>
      <w:marLeft w:val="0"/>
      <w:marRight w:val="0"/>
      <w:marTop w:val="0"/>
      <w:marBottom w:val="0"/>
      <w:divBdr>
        <w:top w:val="none" w:sz="0" w:space="0" w:color="auto"/>
        <w:left w:val="none" w:sz="0" w:space="0" w:color="auto"/>
        <w:bottom w:val="none" w:sz="0" w:space="0" w:color="auto"/>
        <w:right w:val="none" w:sz="0" w:space="0" w:color="auto"/>
      </w:divBdr>
    </w:div>
    <w:div w:id="592781273">
      <w:bodyDiv w:val="1"/>
      <w:marLeft w:val="0"/>
      <w:marRight w:val="0"/>
      <w:marTop w:val="0"/>
      <w:marBottom w:val="0"/>
      <w:divBdr>
        <w:top w:val="none" w:sz="0" w:space="0" w:color="auto"/>
        <w:left w:val="none" w:sz="0" w:space="0" w:color="auto"/>
        <w:bottom w:val="none" w:sz="0" w:space="0" w:color="auto"/>
        <w:right w:val="none" w:sz="0" w:space="0" w:color="auto"/>
      </w:divBdr>
    </w:div>
    <w:div w:id="596519026">
      <w:bodyDiv w:val="1"/>
      <w:marLeft w:val="0"/>
      <w:marRight w:val="0"/>
      <w:marTop w:val="0"/>
      <w:marBottom w:val="0"/>
      <w:divBdr>
        <w:top w:val="none" w:sz="0" w:space="0" w:color="auto"/>
        <w:left w:val="none" w:sz="0" w:space="0" w:color="auto"/>
        <w:bottom w:val="none" w:sz="0" w:space="0" w:color="auto"/>
        <w:right w:val="none" w:sz="0" w:space="0" w:color="auto"/>
      </w:divBdr>
    </w:div>
    <w:div w:id="649334917">
      <w:bodyDiv w:val="1"/>
      <w:marLeft w:val="0"/>
      <w:marRight w:val="0"/>
      <w:marTop w:val="0"/>
      <w:marBottom w:val="0"/>
      <w:divBdr>
        <w:top w:val="none" w:sz="0" w:space="0" w:color="auto"/>
        <w:left w:val="none" w:sz="0" w:space="0" w:color="auto"/>
        <w:bottom w:val="none" w:sz="0" w:space="0" w:color="auto"/>
        <w:right w:val="none" w:sz="0" w:space="0" w:color="auto"/>
      </w:divBdr>
    </w:div>
    <w:div w:id="684942784">
      <w:bodyDiv w:val="1"/>
      <w:marLeft w:val="0"/>
      <w:marRight w:val="0"/>
      <w:marTop w:val="0"/>
      <w:marBottom w:val="0"/>
      <w:divBdr>
        <w:top w:val="none" w:sz="0" w:space="0" w:color="auto"/>
        <w:left w:val="none" w:sz="0" w:space="0" w:color="auto"/>
        <w:bottom w:val="none" w:sz="0" w:space="0" w:color="auto"/>
        <w:right w:val="none" w:sz="0" w:space="0" w:color="auto"/>
      </w:divBdr>
    </w:div>
    <w:div w:id="773404360">
      <w:bodyDiv w:val="1"/>
      <w:marLeft w:val="0"/>
      <w:marRight w:val="0"/>
      <w:marTop w:val="0"/>
      <w:marBottom w:val="0"/>
      <w:divBdr>
        <w:top w:val="none" w:sz="0" w:space="0" w:color="auto"/>
        <w:left w:val="none" w:sz="0" w:space="0" w:color="auto"/>
        <w:bottom w:val="none" w:sz="0" w:space="0" w:color="auto"/>
        <w:right w:val="none" w:sz="0" w:space="0" w:color="auto"/>
      </w:divBdr>
    </w:div>
    <w:div w:id="802385420">
      <w:bodyDiv w:val="1"/>
      <w:marLeft w:val="0"/>
      <w:marRight w:val="0"/>
      <w:marTop w:val="0"/>
      <w:marBottom w:val="0"/>
      <w:divBdr>
        <w:top w:val="none" w:sz="0" w:space="0" w:color="auto"/>
        <w:left w:val="none" w:sz="0" w:space="0" w:color="auto"/>
        <w:bottom w:val="none" w:sz="0" w:space="0" w:color="auto"/>
        <w:right w:val="none" w:sz="0" w:space="0" w:color="auto"/>
      </w:divBdr>
    </w:div>
    <w:div w:id="807934143">
      <w:bodyDiv w:val="1"/>
      <w:marLeft w:val="0"/>
      <w:marRight w:val="0"/>
      <w:marTop w:val="0"/>
      <w:marBottom w:val="0"/>
      <w:divBdr>
        <w:top w:val="none" w:sz="0" w:space="0" w:color="auto"/>
        <w:left w:val="none" w:sz="0" w:space="0" w:color="auto"/>
        <w:bottom w:val="none" w:sz="0" w:space="0" w:color="auto"/>
        <w:right w:val="none" w:sz="0" w:space="0" w:color="auto"/>
      </w:divBdr>
    </w:div>
    <w:div w:id="817310680">
      <w:bodyDiv w:val="1"/>
      <w:marLeft w:val="0"/>
      <w:marRight w:val="0"/>
      <w:marTop w:val="0"/>
      <w:marBottom w:val="0"/>
      <w:divBdr>
        <w:top w:val="none" w:sz="0" w:space="0" w:color="auto"/>
        <w:left w:val="none" w:sz="0" w:space="0" w:color="auto"/>
        <w:bottom w:val="none" w:sz="0" w:space="0" w:color="auto"/>
        <w:right w:val="none" w:sz="0" w:space="0" w:color="auto"/>
      </w:divBdr>
    </w:div>
    <w:div w:id="832532690">
      <w:bodyDiv w:val="1"/>
      <w:marLeft w:val="0"/>
      <w:marRight w:val="0"/>
      <w:marTop w:val="0"/>
      <w:marBottom w:val="0"/>
      <w:divBdr>
        <w:top w:val="none" w:sz="0" w:space="0" w:color="auto"/>
        <w:left w:val="none" w:sz="0" w:space="0" w:color="auto"/>
        <w:bottom w:val="none" w:sz="0" w:space="0" w:color="auto"/>
        <w:right w:val="none" w:sz="0" w:space="0" w:color="auto"/>
      </w:divBdr>
    </w:div>
    <w:div w:id="906888949">
      <w:bodyDiv w:val="1"/>
      <w:marLeft w:val="0"/>
      <w:marRight w:val="0"/>
      <w:marTop w:val="0"/>
      <w:marBottom w:val="0"/>
      <w:divBdr>
        <w:top w:val="none" w:sz="0" w:space="0" w:color="auto"/>
        <w:left w:val="none" w:sz="0" w:space="0" w:color="auto"/>
        <w:bottom w:val="none" w:sz="0" w:space="0" w:color="auto"/>
        <w:right w:val="none" w:sz="0" w:space="0" w:color="auto"/>
      </w:divBdr>
    </w:div>
    <w:div w:id="977993773">
      <w:bodyDiv w:val="1"/>
      <w:marLeft w:val="0"/>
      <w:marRight w:val="0"/>
      <w:marTop w:val="0"/>
      <w:marBottom w:val="0"/>
      <w:divBdr>
        <w:top w:val="none" w:sz="0" w:space="0" w:color="auto"/>
        <w:left w:val="none" w:sz="0" w:space="0" w:color="auto"/>
        <w:bottom w:val="none" w:sz="0" w:space="0" w:color="auto"/>
        <w:right w:val="none" w:sz="0" w:space="0" w:color="auto"/>
      </w:divBdr>
    </w:div>
    <w:div w:id="1021854401">
      <w:bodyDiv w:val="1"/>
      <w:marLeft w:val="0"/>
      <w:marRight w:val="0"/>
      <w:marTop w:val="0"/>
      <w:marBottom w:val="0"/>
      <w:divBdr>
        <w:top w:val="none" w:sz="0" w:space="0" w:color="auto"/>
        <w:left w:val="none" w:sz="0" w:space="0" w:color="auto"/>
        <w:bottom w:val="none" w:sz="0" w:space="0" w:color="auto"/>
        <w:right w:val="none" w:sz="0" w:space="0" w:color="auto"/>
      </w:divBdr>
    </w:div>
    <w:div w:id="1036585678">
      <w:bodyDiv w:val="1"/>
      <w:marLeft w:val="0"/>
      <w:marRight w:val="0"/>
      <w:marTop w:val="0"/>
      <w:marBottom w:val="0"/>
      <w:divBdr>
        <w:top w:val="none" w:sz="0" w:space="0" w:color="auto"/>
        <w:left w:val="none" w:sz="0" w:space="0" w:color="auto"/>
        <w:bottom w:val="none" w:sz="0" w:space="0" w:color="auto"/>
        <w:right w:val="none" w:sz="0" w:space="0" w:color="auto"/>
      </w:divBdr>
    </w:div>
    <w:div w:id="1097410592">
      <w:bodyDiv w:val="1"/>
      <w:marLeft w:val="0"/>
      <w:marRight w:val="0"/>
      <w:marTop w:val="0"/>
      <w:marBottom w:val="0"/>
      <w:divBdr>
        <w:top w:val="none" w:sz="0" w:space="0" w:color="auto"/>
        <w:left w:val="none" w:sz="0" w:space="0" w:color="auto"/>
        <w:bottom w:val="none" w:sz="0" w:space="0" w:color="auto"/>
        <w:right w:val="none" w:sz="0" w:space="0" w:color="auto"/>
      </w:divBdr>
    </w:div>
    <w:div w:id="1100758311">
      <w:bodyDiv w:val="1"/>
      <w:marLeft w:val="0"/>
      <w:marRight w:val="0"/>
      <w:marTop w:val="0"/>
      <w:marBottom w:val="0"/>
      <w:divBdr>
        <w:top w:val="none" w:sz="0" w:space="0" w:color="auto"/>
        <w:left w:val="none" w:sz="0" w:space="0" w:color="auto"/>
        <w:bottom w:val="none" w:sz="0" w:space="0" w:color="auto"/>
        <w:right w:val="none" w:sz="0" w:space="0" w:color="auto"/>
      </w:divBdr>
    </w:div>
    <w:div w:id="1162311070">
      <w:bodyDiv w:val="1"/>
      <w:marLeft w:val="0"/>
      <w:marRight w:val="0"/>
      <w:marTop w:val="0"/>
      <w:marBottom w:val="0"/>
      <w:divBdr>
        <w:top w:val="none" w:sz="0" w:space="0" w:color="auto"/>
        <w:left w:val="none" w:sz="0" w:space="0" w:color="auto"/>
        <w:bottom w:val="none" w:sz="0" w:space="0" w:color="auto"/>
        <w:right w:val="none" w:sz="0" w:space="0" w:color="auto"/>
      </w:divBdr>
    </w:div>
    <w:div w:id="1212111552">
      <w:bodyDiv w:val="1"/>
      <w:marLeft w:val="0"/>
      <w:marRight w:val="0"/>
      <w:marTop w:val="0"/>
      <w:marBottom w:val="0"/>
      <w:divBdr>
        <w:top w:val="none" w:sz="0" w:space="0" w:color="auto"/>
        <w:left w:val="none" w:sz="0" w:space="0" w:color="auto"/>
        <w:bottom w:val="none" w:sz="0" w:space="0" w:color="auto"/>
        <w:right w:val="none" w:sz="0" w:space="0" w:color="auto"/>
      </w:divBdr>
    </w:div>
    <w:div w:id="1231692150">
      <w:bodyDiv w:val="1"/>
      <w:marLeft w:val="0"/>
      <w:marRight w:val="0"/>
      <w:marTop w:val="0"/>
      <w:marBottom w:val="0"/>
      <w:divBdr>
        <w:top w:val="none" w:sz="0" w:space="0" w:color="auto"/>
        <w:left w:val="none" w:sz="0" w:space="0" w:color="auto"/>
        <w:bottom w:val="none" w:sz="0" w:space="0" w:color="auto"/>
        <w:right w:val="none" w:sz="0" w:space="0" w:color="auto"/>
      </w:divBdr>
    </w:div>
    <w:div w:id="1235429687">
      <w:bodyDiv w:val="1"/>
      <w:marLeft w:val="0"/>
      <w:marRight w:val="0"/>
      <w:marTop w:val="0"/>
      <w:marBottom w:val="0"/>
      <w:divBdr>
        <w:top w:val="none" w:sz="0" w:space="0" w:color="auto"/>
        <w:left w:val="none" w:sz="0" w:space="0" w:color="auto"/>
        <w:bottom w:val="none" w:sz="0" w:space="0" w:color="auto"/>
        <w:right w:val="none" w:sz="0" w:space="0" w:color="auto"/>
      </w:divBdr>
    </w:div>
    <w:div w:id="1259606500">
      <w:bodyDiv w:val="1"/>
      <w:marLeft w:val="0"/>
      <w:marRight w:val="0"/>
      <w:marTop w:val="0"/>
      <w:marBottom w:val="0"/>
      <w:divBdr>
        <w:top w:val="none" w:sz="0" w:space="0" w:color="auto"/>
        <w:left w:val="none" w:sz="0" w:space="0" w:color="auto"/>
        <w:bottom w:val="none" w:sz="0" w:space="0" w:color="auto"/>
        <w:right w:val="none" w:sz="0" w:space="0" w:color="auto"/>
      </w:divBdr>
    </w:div>
    <w:div w:id="1293252244">
      <w:bodyDiv w:val="1"/>
      <w:marLeft w:val="0"/>
      <w:marRight w:val="0"/>
      <w:marTop w:val="0"/>
      <w:marBottom w:val="0"/>
      <w:divBdr>
        <w:top w:val="none" w:sz="0" w:space="0" w:color="auto"/>
        <w:left w:val="none" w:sz="0" w:space="0" w:color="auto"/>
        <w:bottom w:val="none" w:sz="0" w:space="0" w:color="auto"/>
        <w:right w:val="none" w:sz="0" w:space="0" w:color="auto"/>
      </w:divBdr>
    </w:div>
    <w:div w:id="1301230155">
      <w:bodyDiv w:val="1"/>
      <w:marLeft w:val="0"/>
      <w:marRight w:val="0"/>
      <w:marTop w:val="0"/>
      <w:marBottom w:val="0"/>
      <w:divBdr>
        <w:top w:val="none" w:sz="0" w:space="0" w:color="auto"/>
        <w:left w:val="none" w:sz="0" w:space="0" w:color="auto"/>
        <w:bottom w:val="none" w:sz="0" w:space="0" w:color="auto"/>
        <w:right w:val="none" w:sz="0" w:space="0" w:color="auto"/>
      </w:divBdr>
    </w:div>
    <w:div w:id="1320420036">
      <w:bodyDiv w:val="1"/>
      <w:marLeft w:val="0"/>
      <w:marRight w:val="0"/>
      <w:marTop w:val="0"/>
      <w:marBottom w:val="0"/>
      <w:divBdr>
        <w:top w:val="none" w:sz="0" w:space="0" w:color="auto"/>
        <w:left w:val="none" w:sz="0" w:space="0" w:color="auto"/>
        <w:bottom w:val="none" w:sz="0" w:space="0" w:color="auto"/>
        <w:right w:val="none" w:sz="0" w:space="0" w:color="auto"/>
      </w:divBdr>
    </w:div>
    <w:div w:id="1326056697">
      <w:bodyDiv w:val="1"/>
      <w:marLeft w:val="0"/>
      <w:marRight w:val="0"/>
      <w:marTop w:val="0"/>
      <w:marBottom w:val="0"/>
      <w:divBdr>
        <w:top w:val="none" w:sz="0" w:space="0" w:color="auto"/>
        <w:left w:val="none" w:sz="0" w:space="0" w:color="auto"/>
        <w:bottom w:val="none" w:sz="0" w:space="0" w:color="auto"/>
        <w:right w:val="none" w:sz="0" w:space="0" w:color="auto"/>
      </w:divBdr>
    </w:div>
    <w:div w:id="1338656077">
      <w:bodyDiv w:val="1"/>
      <w:marLeft w:val="0"/>
      <w:marRight w:val="0"/>
      <w:marTop w:val="0"/>
      <w:marBottom w:val="0"/>
      <w:divBdr>
        <w:top w:val="none" w:sz="0" w:space="0" w:color="auto"/>
        <w:left w:val="none" w:sz="0" w:space="0" w:color="auto"/>
        <w:bottom w:val="none" w:sz="0" w:space="0" w:color="auto"/>
        <w:right w:val="none" w:sz="0" w:space="0" w:color="auto"/>
      </w:divBdr>
    </w:div>
    <w:div w:id="1346446681">
      <w:bodyDiv w:val="1"/>
      <w:marLeft w:val="0"/>
      <w:marRight w:val="0"/>
      <w:marTop w:val="0"/>
      <w:marBottom w:val="0"/>
      <w:divBdr>
        <w:top w:val="none" w:sz="0" w:space="0" w:color="auto"/>
        <w:left w:val="none" w:sz="0" w:space="0" w:color="auto"/>
        <w:bottom w:val="none" w:sz="0" w:space="0" w:color="auto"/>
        <w:right w:val="none" w:sz="0" w:space="0" w:color="auto"/>
      </w:divBdr>
    </w:div>
    <w:div w:id="1362708529">
      <w:bodyDiv w:val="1"/>
      <w:marLeft w:val="0"/>
      <w:marRight w:val="0"/>
      <w:marTop w:val="0"/>
      <w:marBottom w:val="0"/>
      <w:divBdr>
        <w:top w:val="none" w:sz="0" w:space="0" w:color="auto"/>
        <w:left w:val="none" w:sz="0" w:space="0" w:color="auto"/>
        <w:bottom w:val="none" w:sz="0" w:space="0" w:color="auto"/>
        <w:right w:val="none" w:sz="0" w:space="0" w:color="auto"/>
      </w:divBdr>
    </w:div>
    <w:div w:id="1439061730">
      <w:bodyDiv w:val="1"/>
      <w:marLeft w:val="0"/>
      <w:marRight w:val="0"/>
      <w:marTop w:val="0"/>
      <w:marBottom w:val="0"/>
      <w:divBdr>
        <w:top w:val="none" w:sz="0" w:space="0" w:color="auto"/>
        <w:left w:val="none" w:sz="0" w:space="0" w:color="auto"/>
        <w:bottom w:val="none" w:sz="0" w:space="0" w:color="auto"/>
        <w:right w:val="none" w:sz="0" w:space="0" w:color="auto"/>
      </w:divBdr>
    </w:div>
    <w:div w:id="1500806933">
      <w:bodyDiv w:val="1"/>
      <w:marLeft w:val="0"/>
      <w:marRight w:val="0"/>
      <w:marTop w:val="0"/>
      <w:marBottom w:val="0"/>
      <w:divBdr>
        <w:top w:val="none" w:sz="0" w:space="0" w:color="auto"/>
        <w:left w:val="none" w:sz="0" w:space="0" w:color="auto"/>
        <w:bottom w:val="none" w:sz="0" w:space="0" w:color="auto"/>
        <w:right w:val="none" w:sz="0" w:space="0" w:color="auto"/>
      </w:divBdr>
    </w:div>
    <w:div w:id="1560509991">
      <w:bodyDiv w:val="1"/>
      <w:marLeft w:val="0"/>
      <w:marRight w:val="0"/>
      <w:marTop w:val="0"/>
      <w:marBottom w:val="0"/>
      <w:divBdr>
        <w:top w:val="none" w:sz="0" w:space="0" w:color="auto"/>
        <w:left w:val="none" w:sz="0" w:space="0" w:color="auto"/>
        <w:bottom w:val="none" w:sz="0" w:space="0" w:color="auto"/>
        <w:right w:val="none" w:sz="0" w:space="0" w:color="auto"/>
      </w:divBdr>
    </w:div>
    <w:div w:id="1576433993">
      <w:bodyDiv w:val="1"/>
      <w:marLeft w:val="0"/>
      <w:marRight w:val="0"/>
      <w:marTop w:val="0"/>
      <w:marBottom w:val="0"/>
      <w:divBdr>
        <w:top w:val="none" w:sz="0" w:space="0" w:color="auto"/>
        <w:left w:val="none" w:sz="0" w:space="0" w:color="auto"/>
        <w:bottom w:val="none" w:sz="0" w:space="0" w:color="auto"/>
        <w:right w:val="none" w:sz="0" w:space="0" w:color="auto"/>
      </w:divBdr>
    </w:div>
    <w:div w:id="1581135769">
      <w:bodyDiv w:val="1"/>
      <w:marLeft w:val="0"/>
      <w:marRight w:val="0"/>
      <w:marTop w:val="0"/>
      <w:marBottom w:val="0"/>
      <w:divBdr>
        <w:top w:val="none" w:sz="0" w:space="0" w:color="auto"/>
        <w:left w:val="none" w:sz="0" w:space="0" w:color="auto"/>
        <w:bottom w:val="none" w:sz="0" w:space="0" w:color="auto"/>
        <w:right w:val="none" w:sz="0" w:space="0" w:color="auto"/>
      </w:divBdr>
    </w:div>
    <w:div w:id="1622497776">
      <w:bodyDiv w:val="1"/>
      <w:marLeft w:val="0"/>
      <w:marRight w:val="0"/>
      <w:marTop w:val="0"/>
      <w:marBottom w:val="0"/>
      <w:divBdr>
        <w:top w:val="none" w:sz="0" w:space="0" w:color="auto"/>
        <w:left w:val="none" w:sz="0" w:space="0" w:color="auto"/>
        <w:bottom w:val="none" w:sz="0" w:space="0" w:color="auto"/>
        <w:right w:val="none" w:sz="0" w:space="0" w:color="auto"/>
      </w:divBdr>
    </w:div>
    <w:div w:id="1683437304">
      <w:bodyDiv w:val="1"/>
      <w:marLeft w:val="0"/>
      <w:marRight w:val="0"/>
      <w:marTop w:val="0"/>
      <w:marBottom w:val="0"/>
      <w:divBdr>
        <w:top w:val="none" w:sz="0" w:space="0" w:color="auto"/>
        <w:left w:val="none" w:sz="0" w:space="0" w:color="auto"/>
        <w:bottom w:val="none" w:sz="0" w:space="0" w:color="auto"/>
        <w:right w:val="none" w:sz="0" w:space="0" w:color="auto"/>
      </w:divBdr>
    </w:div>
    <w:div w:id="1696882223">
      <w:bodyDiv w:val="1"/>
      <w:marLeft w:val="0"/>
      <w:marRight w:val="0"/>
      <w:marTop w:val="0"/>
      <w:marBottom w:val="0"/>
      <w:divBdr>
        <w:top w:val="none" w:sz="0" w:space="0" w:color="auto"/>
        <w:left w:val="none" w:sz="0" w:space="0" w:color="auto"/>
        <w:bottom w:val="none" w:sz="0" w:space="0" w:color="auto"/>
        <w:right w:val="none" w:sz="0" w:space="0" w:color="auto"/>
      </w:divBdr>
    </w:div>
    <w:div w:id="1779444212">
      <w:bodyDiv w:val="1"/>
      <w:marLeft w:val="0"/>
      <w:marRight w:val="0"/>
      <w:marTop w:val="0"/>
      <w:marBottom w:val="0"/>
      <w:divBdr>
        <w:top w:val="none" w:sz="0" w:space="0" w:color="auto"/>
        <w:left w:val="none" w:sz="0" w:space="0" w:color="auto"/>
        <w:bottom w:val="none" w:sz="0" w:space="0" w:color="auto"/>
        <w:right w:val="none" w:sz="0" w:space="0" w:color="auto"/>
      </w:divBdr>
    </w:div>
    <w:div w:id="1822505430">
      <w:bodyDiv w:val="1"/>
      <w:marLeft w:val="0"/>
      <w:marRight w:val="0"/>
      <w:marTop w:val="0"/>
      <w:marBottom w:val="0"/>
      <w:divBdr>
        <w:top w:val="none" w:sz="0" w:space="0" w:color="auto"/>
        <w:left w:val="none" w:sz="0" w:space="0" w:color="auto"/>
        <w:bottom w:val="none" w:sz="0" w:space="0" w:color="auto"/>
        <w:right w:val="none" w:sz="0" w:space="0" w:color="auto"/>
      </w:divBdr>
    </w:div>
    <w:div w:id="1840346473">
      <w:bodyDiv w:val="1"/>
      <w:marLeft w:val="0"/>
      <w:marRight w:val="0"/>
      <w:marTop w:val="0"/>
      <w:marBottom w:val="0"/>
      <w:divBdr>
        <w:top w:val="none" w:sz="0" w:space="0" w:color="auto"/>
        <w:left w:val="none" w:sz="0" w:space="0" w:color="auto"/>
        <w:bottom w:val="none" w:sz="0" w:space="0" w:color="auto"/>
        <w:right w:val="none" w:sz="0" w:space="0" w:color="auto"/>
      </w:divBdr>
    </w:div>
    <w:div w:id="1840654757">
      <w:bodyDiv w:val="1"/>
      <w:marLeft w:val="0"/>
      <w:marRight w:val="0"/>
      <w:marTop w:val="0"/>
      <w:marBottom w:val="0"/>
      <w:divBdr>
        <w:top w:val="none" w:sz="0" w:space="0" w:color="auto"/>
        <w:left w:val="none" w:sz="0" w:space="0" w:color="auto"/>
        <w:bottom w:val="none" w:sz="0" w:space="0" w:color="auto"/>
        <w:right w:val="none" w:sz="0" w:space="0" w:color="auto"/>
      </w:divBdr>
    </w:div>
    <w:div w:id="1855028331">
      <w:bodyDiv w:val="1"/>
      <w:marLeft w:val="0"/>
      <w:marRight w:val="0"/>
      <w:marTop w:val="0"/>
      <w:marBottom w:val="0"/>
      <w:divBdr>
        <w:top w:val="none" w:sz="0" w:space="0" w:color="auto"/>
        <w:left w:val="none" w:sz="0" w:space="0" w:color="auto"/>
        <w:bottom w:val="none" w:sz="0" w:space="0" w:color="auto"/>
        <w:right w:val="none" w:sz="0" w:space="0" w:color="auto"/>
      </w:divBdr>
    </w:div>
    <w:div w:id="1858233703">
      <w:bodyDiv w:val="1"/>
      <w:marLeft w:val="0"/>
      <w:marRight w:val="0"/>
      <w:marTop w:val="0"/>
      <w:marBottom w:val="0"/>
      <w:divBdr>
        <w:top w:val="none" w:sz="0" w:space="0" w:color="auto"/>
        <w:left w:val="none" w:sz="0" w:space="0" w:color="auto"/>
        <w:bottom w:val="none" w:sz="0" w:space="0" w:color="auto"/>
        <w:right w:val="none" w:sz="0" w:space="0" w:color="auto"/>
      </w:divBdr>
    </w:div>
    <w:div w:id="1879657589">
      <w:bodyDiv w:val="1"/>
      <w:marLeft w:val="0"/>
      <w:marRight w:val="0"/>
      <w:marTop w:val="0"/>
      <w:marBottom w:val="0"/>
      <w:divBdr>
        <w:top w:val="none" w:sz="0" w:space="0" w:color="auto"/>
        <w:left w:val="none" w:sz="0" w:space="0" w:color="auto"/>
        <w:bottom w:val="none" w:sz="0" w:space="0" w:color="auto"/>
        <w:right w:val="none" w:sz="0" w:space="0" w:color="auto"/>
      </w:divBdr>
    </w:div>
    <w:div w:id="1890529905">
      <w:bodyDiv w:val="1"/>
      <w:marLeft w:val="0"/>
      <w:marRight w:val="0"/>
      <w:marTop w:val="0"/>
      <w:marBottom w:val="0"/>
      <w:divBdr>
        <w:top w:val="none" w:sz="0" w:space="0" w:color="auto"/>
        <w:left w:val="none" w:sz="0" w:space="0" w:color="auto"/>
        <w:bottom w:val="none" w:sz="0" w:space="0" w:color="auto"/>
        <w:right w:val="none" w:sz="0" w:space="0" w:color="auto"/>
      </w:divBdr>
    </w:div>
    <w:div w:id="1973556761">
      <w:bodyDiv w:val="1"/>
      <w:marLeft w:val="0"/>
      <w:marRight w:val="0"/>
      <w:marTop w:val="0"/>
      <w:marBottom w:val="0"/>
      <w:divBdr>
        <w:top w:val="none" w:sz="0" w:space="0" w:color="auto"/>
        <w:left w:val="none" w:sz="0" w:space="0" w:color="auto"/>
        <w:bottom w:val="none" w:sz="0" w:space="0" w:color="auto"/>
        <w:right w:val="none" w:sz="0" w:space="0" w:color="auto"/>
      </w:divBdr>
    </w:div>
    <w:div w:id="1974561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Time_series"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lympus.greatlearning.in/groups/13713/users/7863"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olympus.greatlearning.in/groups/13713/users/7838" TargetMode="External"/><Relationship Id="rId19" Type="http://schemas.openxmlformats.org/officeDocument/2006/relationships/hyperlink" Target="https://en.wikipedia.org/wiki/Trend_estimation"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olympus.greatlearning.in/groups/13713/users/7830"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Statistica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en.wikipedia.org/wiki/Seasonality"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641BE-FD58-4835-AA1D-6C0986B38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TotalTime>
  <Pages>31</Pages>
  <Words>2744</Words>
  <Characters>15641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Time Series Forecasting
Group Assignment – Group6</vt:lpstr>
    </vt:vector>
  </TitlesOfParts>
  <Company/>
  <LinksUpToDate>false</LinksUpToDate>
  <CharactersWithSpaces>18349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Forecasting
Group Assignment – Group6</dc:title>
  <dc:subject/>
  <dc:creator>Pavankumar Vasantham</dc:creator>
  <cp:keywords/>
  <dc:description/>
  <cp:lastModifiedBy>sambangi naveenkumar</cp:lastModifiedBy>
  <cp:revision>1492</cp:revision>
  <dcterms:created xsi:type="dcterms:W3CDTF">2018-11-04T02:27:00Z</dcterms:created>
  <dcterms:modified xsi:type="dcterms:W3CDTF">2018-12-16T15:01:00Z</dcterms:modified>
</cp:coreProperties>
</file>