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D63B3" w14:textId="4EFF6795" w:rsidR="002135FA" w:rsidRDefault="00F122E0" w:rsidP="00F122E0">
      <w:pPr>
        <w:jc w:val="center"/>
        <w:rPr>
          <w:b/>
          <w:sz w:val="32"/>
          <w:szCs w:val="32"/>
        </w:rPr>
      </w:pPr>
      <w:r w:rsidRPr="00F122E0">
        <w:rPr>
          <w:b/>
          <w:sz w:val="32"/>
          <w:szCs w:val="32"/>
        </w:rPr>
        <w:t>Choix des Design Pattern</w:t>
      </w:r>
    </w:p>
    <w:p w14:paraId="669825EA" w14:textId="7D1C6D10" w:rsidR="00F122E0" w:rsidRPr="00F122E0" w:rsidRDefault="00F122E0" w:rsidP="00F122E0">
      <w:pPr>
        <w:pStyle w:val="Paragraphedeliste"/>
        <w:numPr>
          <w:ilvl w:val="0"/>
          <w:numId w:val="1"/>
        </w:numPr>
        <w:rPr>
          <w:sz w:val="24"/>
          <w:szCs w:val="24"/>
          <w:u w:val="single"/>
        </w:rPr>
      </w:pPr>
      <w:r w:rsidRPr="00F122E0">
        <w:rPr>
          <w:sz w:val="24"/>
          <w:szCs w:val="24"/>
          <w:u w:val="single"/>
        </w:rPr>
        <w:t>Observer:</w:t>
      </w:r>
    </w:p>
    <w:p w14:paraId="1BA0B197" w14:textId="0ACD1728" w:rsidR="00400FDE" w:rsidRDefault="00400FDE" w:rsidP="002B684F">
      <w:pPr>
        <w:tabs>
          <w:tab w:val="left" w:pos="660"/>
        </w:tabs>
        <w:rPr>
          <w:sz w:val="24"/>
          <w:szCs w:val="24"/>
          <w:lang w:val="fr-FR"/>
        </w:rPr>
      </w:pPr>
      <w:r>
        <w:rPr>
          <w:sz w:val="24"/>
          <w:szCs w:val="24"/>
          <w:lang w:val="fr-FR"/>
        </w:rPr>
        <w:t>Il s’agit d’un design pattern de comportement.</w:t>
      </w:r>
    </w:p>
    <w:p w14:paraId="1BB33A87" w14:textId="72BEC537" w:rsidR="00F122E0" w:rsidRDefault="002B684F" w:rsidP="002B684F">
      <w:pPr>
        <w:tabs>
          <w:tab w:val="left" w:pos="660"/>
        </w:tabs>
        <w:rPr>
          <w:sz w:val="24"/>
          <w:szCs w:val="24"/>
          <w:lang w:val="fr-FR"/>
        </w:rPr>
      </w:pPr>
      <w:r w:rsidRPr="0020188E">
        <w:rPr>
          <w:sz w:val="24"/>
          <w:szCs w:val="24"/>
          <w:lang w:val="fr-FR"/>
        </w:rPr>
        <w:t>Permet d’établir une relation entre plusieurs objets, ainsi lorsqu’un objet change d’état, les autres sont avertis. Ce Design Pattern va nous être utile afin d’organiser les différents évènements au sein du restaurant comme : la disponibilité des plats sur le comptoir, si une table est disponible …</w:t>
      </w:r>
    </w:p>
    <w:p w14:paraId="18A177BA" w14:textId="2CD92EFA" w:rsidR="0020188E" w:rsidRDefault="009676A3" w:rsidP="003F403A">
      <w:pPr>
        <w:tabs>
          <w:tab w:val="left" w:pos="660"/>
        </w:tabs>
        <w:jc w:val="center"/>
        <w:rPr>
          <w:sz w:val="24"/>
          <w:szCs w:val="24"/>
          <w:lang w:val="fr-FR"/>
        </w:rPr>
      </w:pPr>
      <w:r>
        <w:rPr>
          <w:noProof/>
        </w:rPr>
        <w:drawing>
          <wp:inline distT="0" distB="0" distL="0" distR="0" wp14:anchorId="1DCB263B" wp14:editId="45053787">
            <wp:extent cx="2133600" cy="1533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31"/>
                    <a:stretch/>
                  </pic:blipFill>
                  <pic:spPr bwMode="auto">
                    <a:xfrm>
                      <a:off x="0" y="0"/>
                      <a:ext cx="2133600" cy="1533525"/>
                    </a:xfrm>
                    <a:prstGeom prst="rect">
                      <a:avLst/>
                    </a:prstGeom>
                    <a:ln>
                      <a:noFill/>
                    </a:ln>
                    <a:extLst>
                      <a:ext uri="{53640926-AAD7-44D8-BBD7-CCE9431645EC}">
                        <a14:shadowObscured xmlns:a14="http://schemas.microsoft.com/office/drawing/2010/main"/>
                      </a:ext>
                    </a:extLst>
                  </pic:spPr>
                </pic:pic>
              </a:graphicData>
            </a:graphic>
          </wp:inline>
        </w:drawing>
      </w:r>
    </w:p>
    <w:p w14:paraId="44C47D38" w14:textId="2AE8F7F6" w:rsidR="00400FDE" w:rsidRPr="00400FDE" w:rsidRDefault="0020188E" w:rsidP="00400FDE">
      <w:pPr>
        <w:pStyle w:val="Paragraphedeliste"/>
        <w:numPr>
          <w:ilvl w:val="0"/>
          <w:numId w:val="1"/>
        </w:numPr>
        <w:tabs>
          <w:tab w:val="left" w:pos="660"/>
        </w:tabs>
        <w:rPr>
          <w:sz w:val="24"/>
          <w:szCs w:val="24"/>
          <w:u w:val="single"/>
          <w:lang w:val="fr-FR"/>
        </w:rPr>
      </w:pPr>
      <w:proofErr w:type="spellStart"/>
      <w:r w:rsidRPr="000D7AB1">
        <w:rPr>
          <w:sz w:val="24"/>
          <w:szCs w:val="24"/>
          <w:u w:val="single"/>
          <w:lang w:val="fr-FR"/>
        </w:rPr>
        <w:t>Factory</w:t>
      </w:r>
      <w:proofErr w:type="spellEnd"/>
      <w:r w:rsidR="00400FDE">
        <w:rPr>
          <w:sz w:val="24"/>
          <w:szCs w:val="24"/>
          <w:u w:val="single"/>
          <w:lang w:val="fr-FR"/>
        </w:rPr>
        <w:t> :</w:t>
      </w:r>
    </w:p>
    <w:p w14:paraId="5109E12C" w14:textId="1AE04022" w:rsidR="00400FDE" w:rsidRDefault="00400FDE" w:rsidP="00BA3FAC">
      <w:pPr>
        <w:tabs>
          <w:tab w:val="left" w:pos="660"/>
        </w:tabs>
        <w:rPr>
          <w:sz w:val="24"/>
          <w:szCs w:val="24"/>
          <w:lang w:val="fr-FR"/>
        </w:rPr>
      </w:pPr>
      <w:r>
        <w:rPr>
          <w:sz w:val="24"/>
          <w:szCs w:val="24"/>
          <w:lang w:val="fr-FR"/>
        </w:rPr>
        <w:t>Il s’agit d’un design pattern de création.</w:t>
      </w:r>
    </w:p>
    <w:p w14:paraId="08CDB4DA" w14:textId="467D53EF" w:rsidR="00BA3FAC" w:rsidRDefault="00BA3FAC" w:rsidP="00BA3FAC">
      <w:pPr>
        <w:tabs>
          <w:tab w:val="left" w:pos="660"/>
        </w:tabs>
        <w:rPr>
          <w:sz w:val="24"/>
          <w:szCs w:val="24"/>
          <w:lang w:val="fr-FR"/>
        </w:rPr>
      </w:pPr>
      <w:r>
        <w:rPr>
          <w:sz w:val="24"/>
          <w:szCs w:val="24"/>
          <w:lang w:val="fr-FR"/>
        </w:rPr>
        <w:t xml:space="preserve">Permet de fournir une interface pour la création de familles d’objets ou d’objets sans avoir </w:t>
      </w:r>
      <w:proofErr w:type="gramStart"/>
      <w:r>
        <w:rPr>
          <w:sz w:val="24"/>
          <w:szCs w:val="24"/>
          <w:lang w:val="fr-FR"/>
        </w:rPr>
        <w:t>a</w:t>
      </w:r>
      <w:proofErr w:type="gramEnd"/>
      <w:r>
        <w:rPr>
          <w:sz w:val="24"/>
          <w:szCs w:val="24"/>
          <w:lang w:val="fr-FR"/>
        </w:rPr>
        <w:t xml:space="preserve"> spécifier la classe utilisée. Ce Design Pattern va nous être </w:t>
      </w:r>
      <w:r w:rsidR="000D7AB1">
        <w:rPr>
          <w:sz w:val="24"/>
          <w:szCs w:val="24"/>
          <w:lang w:val="fr-FR"/>
        </w:rPr>
        <w:t>utile car on ne sera pas obligé de spécifier la classe à chaque création d’objet.  Par exemple, cela peut être utile pour la création des clients.</w:t>
      </w:r>
    </w:p>
    <w:p w14:paraId="1F2FFC24" w14:textId="6E9C5963" w:rsidR="00853007" w:rsidRDefault="00853007" w:rsidP="00853007">
      <w:pPr>
        <w:tabs>
          <w:tab w:val="left" w:pos="660"/>
        </w:tabs>
        <w:jc w:val="center"/>
        <w:rPr>
          <w:sz w:val="24"/>
          <w:szCs w:val="24"/>
          <w:lang w:val="fr-FR"/>
        </w:rPr>
      </w:pPr>
      <w:r>
        <w:rPr>
          <w:noProof/>
        </w:rPr>
        <w:drawing>
          <wp:inline distT="0" distB="0" distL="0" distR="0" wp14:anchorId="7F1E1F2D" wp14:editId="419EF70F">
            <wp:extent cx="2305050" cy="1533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50" cy="1533525"/>
                    </a:xfrm>
                    <a:prstGeom prst="rect">
                      <a:avLst/>
                    </a:prstGeom>
                  </pic:spPr>
                </pic:pic>
              </a:graphicData>
            </a:graphic>
          </wp:inline>
        </w:drawing>
      </w:r>
    </w:p>
    <w:p w14:paraId="7611A467" w14:textId="6FE8B1A8" w:rsidR="0040446E" w:rsidRDefault="0040446E" w:rsidP="00BA3FAC">
      <w:pPr>
        <w:tabs>
          <w:tab w:val="left" w:pos="660"/>
        </w:tabs>
        <w:rPr>
          <w:sz w:val="24"/>
          <w:szCs w:val="24"/>
          <w:lang w:val="fr-FR"/>
        </w:rPr>
      </w:pPr>
    </w:p>
    <w:p w14:paraId="4CF47E81" w14:textId="5AA5FA19" w:rsidR="00400FDE" w:rsidRDefault="00400FDE" w:rsidP="00BA3FAC">
      <w:pPr>
        <w:tabs>
          <w:tab w:val="left" w:pos="660"/>
        </w:tabs>
        <w:rPr>
          <w:sz w:val="24"/>
          <w:szCs w:val="24"/>
          <w:lang w:val="fr-FR"/>
        </w:rPr>
      </w:pPr>
    </w:p>
    <w:p w14:paraId="2C7865C1" w14:textId="21E45A55" w:rsidR="00400FDE" w:rsidRDefault="00400FDE" w:rsidP="00BA3FAC">
      <w:pPr>
        <w:tabs>
          <w:tab w:val="left" w:pos="660"/>
        </w:tabs>
        <w:rPr>
          <w:sz w:val="24"/>
          <w:szCs w:val="24"/>
          <w:lang w:val="fr-FR"/>
        </w:rPr>
      </w:pPr>
    </w:p>
    <w:p w14:paraId="506A31B7" w14:textId="15021439" w:rsidR="00400FDE" w:rsidRDefault="00400FDE" w:rsidP="00BA3FAC">
      <w:pPr>
        <w:tabs>
          <w:tab w:val="left" w:pos="660"/>
        </w:tabs>
        <w:rPr>
          <w:sz w:val="24"/>
          <w:szCs w:val="24"/>
          <w:lang w:val="fr-FR"/>
        </w:rPr>
      </w:pPr>
    </w:p>
    <w:p w14:paraId="0BCE80EA" w14:textId="0C3438F3" w:rsidR="00400FDE" w:rsidRDefault="00400FDE" w:rsidP="00BA3FAC">
      <w:pPr>
        <w:tabs>
          <w:tab w:val="left" w:pos="660"/>
        </w:tabs>
        <w:rPr>
          <w:sz w:val="24"/>
          <w:szCs w:val="24"/>
          <w:lang w:val="fr-FR"/>
        </w:rPr>
      </w:pPr>
    </w:p>
    <w:p w14:paraId="4A796EA2" w14:textId="2F962B13" w:rsidR="00400FDE" w:rsidRDefault="00400FDE" w:rsidP="00BA3FAC">
      <w:pPr>
        <w:tabs>
          <w:tab w:val="left" w:pos="660"/>
        </w:tabs>
        <w:rPr>
          <w:sz w:val="24"/>
          <w:szCs w:val="24"/>
          <w:lang w:val="fr-FR"/>
        </w:rPr>
      </w:pPr>
    </w:p>
    <w:p w14:paraId="2EFF32CC" w14:textId="77777777" w:rsidR="00400FDE" w:rsidRDefault="00400FDE" w:rsidP="00BA3FAC">
      <w:pPr>
        <w:tabs>
          <w:tab w:val="left" w:pos="660"/>
        </w:tabs>
        <w:rPr>
          <w:sz w:val="24"/>
          <w:szCs w:val="24"/>
          <w:lang w:val="fr-FR"/>
        </w:rPr>
      </w:pPr>
    </w:p>
    <w:p w14:paraId="06CE2C37" w14:textId="2376D132" w:rsidR="00400FDE" w:rsidRPr="00400FDE" w:rsidRDefault="0040446E" w:rsidP="00400FDE">
      <w:pPr>
        <w:pStyle w:val="Paragraphedeliste"/>
        <w:numPr>
          <w:ilvl w:val="0"/>
          <w:numId w:val="1"/>
        </w:numPr>
        <w:tabs>
          <w:tab w:val="left" w:pos="660"/>
        </w:tabs>
        <w:rPr>
          <w:sz w:val="24"/>
          <w:szCs w:val="24"/>
          <w:u w:val="single"/>
          <w:lang w:val="fr-FR"/>
        </w:rPr>
      </w:pPr>
      <w:r w:rsidRPr="0040446E">
        <w:rPr>
          <w:sz w:val="24"/>
          <w:szCs w:val="24"/>
          <w:u w:val="single"/>
          <w:lang w:val="fr-FR"/>
        </w:rPr>
        <w:lastRenderedPageBreak/>
        <w:t>Bridge :</w:t>
      </w:r>
    </w:p>
    <w:p w14:paraId="7B92183F" w14:textId="79C3E7EB" w:rsidR="00400FDE" w:rsidRDefault="00400FDE" w:rsidP="0040446E">
      <w:pPr>
        <w:tabs>
          <w:tab w:val="left" w:pos="660"/>
        </w:tabs>
        <w:rPr>
          <w:sz w:val="24"/>
          <w:szCs w:val="24"/>
          <w:lang w:val="fr-FR"/>
        </w:rPr>
      </w:pPr>
      <w:r>
        <w:rPr>
          <w:sz w:val="24"/>
          <w:szCs w:val="24"/>
          <w:lang w:val="fr-FR"/>
        </w:rPr>
        <w:t>Il s’agit d’un design pattern</w:t>
      </w:r>
      <w:r w:rsidR="009167CC">
        <w:rPr>
          <w:sz w:val="24"/>
          <w:szCs w:val="24"/>
          <w:lang w:val="fr-FR"/>
        </w:rPr>
        <w:t xml:space="preserve"> de structure.</w:t>
      </w:r>
      <w:r>
        <w:rPr>
          <w:sz w:val="24"/>
          <w:szCs w:val="24"/>
          <w:lang w:val="fr-FR"/>
        </w:rPr>
        <w:t xml:space="preserve"> </w:t>
      </w:r>
    </w:p>
    <w:p w14:paraId="187D1ECA" w14:textId="759F4E77" w:rsidR="0040446E" w:rsidRDefault="0040446E" w:rsidP="0040446E">
      <w:pPr>
        <w:tabs>
          <w:tab w:val="left" w:pos="660"/>
        </w:tabs>
        <w:rPr>
          <w:sz w:val="24"/>
          <w:szCs w:val="24"/>
          <w:lang w:val="fr-FR"/>
        </w:rPr>
      </w:pPr>
      <w:r>
        <w:rPr>
          <w:sz w:val="24"/>
          <w:szCs w:val="24"/>
          <w:lang w:val="fr-FR"/>
        </w:rPr>
        <w:t xml:space="preserve">Permet de découpler une abstraction de son implémentation afin qu’ils puissent évoluer indépendamment.  </w:t>
      </w:r>
    </w:p>
    <w:p w14:paraId="45CCFFDD" w14:textId="0E5EE551" w:rsidR="0040446E" w:rsidRDefault="003F403A" w:rsidP="009010DC">
      <w:pPr>
        <w:tabs>
          <w:tab w:val="left" w:pos="660"/>
        </w:tabs>
        <w:jc w:val="center"/>
        <w:rPr>
          <w:sz w:val="24"/>
          <w:szCs w:val="24"/>
          <w:lang w:val="fr-FR"/>
        </w:rPr>
      </w:pPr>
      <w:r>
        <w:rPr>
          <w:noProof/>
        </w:rPr>
        <w:drawing>
          <wp:inline distT="0" distB="0" distL="0" distR="0" wp14:anchorId="76D48D28" wp14:editId="53382B12">
            <wp:extent cx="2124075" cy="15144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1514475"/>
                    </a:xfrm>
                    <a:prstGeom prst="rect">
                      <a:avLst/>
                    </a:prstGeom>
                  </pic:spPr>
                </pic:pic>
              </a:graphicData>
            </a:graphic>
          </wp:inline>
        </w:drawing>
      </w:r>
    </w:p>
    <w:p w14:paraId="36195D4C" w14:textId="43067EC6" w:rsidR="0040446E" w:rsidRDefault="0040446E" w:rsidP="0040446E">
      <w:pPr>
        <w:pStyle w:val="Paragraphedeliste"/>
        <w:numPr>
          <w:ilvl w:val="0"/>
          <w:numId w:val="1"/>
        </w:numPr>
        <w:tabs>
          <w:tab w:val="left" w:pos="660"/>
        </w:tabs>
        <w:rPr>
          <w:sz w:val="24"/>
          <w:szCs w:val="24"/>
          <w:u w:val="single"/>
          <w:lang w:val="fr-FR"/>
        </w:rPr>
      </w:pPr>
      <w:r w:rsidRPr="0040446E">
        <w:rPr>
          <w:sz w:val="24"/>
          <w:szCs w:val="24"/>
          <w:u w:val="single"/>
          <w:lang w:val="fr-FR"/>
        </w:rPr>
        <w:t xml:space="preserve">Singleton : </w:t>
      </w:r>
    </w:p>
    <w:p w14:paraId="3FA1E0B5" w14:textId="436EB843" w:rsidR="005C1293" w:rsidRDefault="005C1293" w:rsidP="0040446E">
      <w:pPr>
        <w:tabs>
          <w:tab w:val="left" w:pos="660"/>
        </w:tabs>
        <w:rPr>
          <w:sz w:val="24"/>
          <w:szCs w:val="24"/>
          <w:lang w:val="fr-FR"/>
        </w:rPr>
      </w:pPr>
      <w:r>
        <w:rPr>
          <w:sz w:val="24"/>
          <w:szCs w:val="24"/>
          <w:lang w:val="fr-FR"/>
        </w:rPr>
        <w:t>Il s’agit d’un design pattern de création.</w:t>
      </w:r>
    </w:p>
    <w:p w14:paraId="6B3A5728" w14:textId="3F050BC8" w:rsidR="0040446E" w:rsidRDefault="00B5787C" w:rsidP="0040446E">
      <w:pPr>
        <w:tabs>
          <w:tab w:val="left" w:pos="660"/>
        </w:tabs>
        <w:rPr>
          <w:sz w:val="24"/>
          <w:szCs w:val="24"/>
          <w:lang w:val="fr-FR"/>
        </w:rPr>
      </w:pPr>
      <w:r w:rsidRPr="00ED2FA4">
        <w:rPr>
          <w:sz w:val="24"/>
          <w:szCs w:val="24"/>
          <w:lang w:val="fr-FR"/>
        </w:rPr>
        <w:t>Permet d’avoir une seule et unique instance d’une même classe dans un programme.</w:t>
      </w:r>
      <w:r w:rsidR="00ED2FA4">
        <w:rPr>
          <w:sz w:val="24"/>
          <w:szCs w:val="24"/>
          <w:lang w:val="fr-FR"/>
        </w:rPr>
        <w:t xml:space="preserve"> Il nous permet de répondre aux principes SOLID, en effet si une classe est instancié une seule fois, elle </w:t>
      </w:r>
      <w:r w:rsidR="0050687C">
        <w:rPr>
          <w:sz w:val="24"/>
          <w:szCs w:val="24"/>
          <w:lang w:val="fr-FR"/>
        </w:rPr>
        <w:t>n’aura</w:t>
      </w:r>
      <w:r w:rsidR="00ED2FA4">
        <w:rPr>
          <w:sz w:val="24"/>
          <w:szCs w:val="24"/>
          <w:lang w:val="fr-FR"/>
        </w:rPr>
        <w:t xml:space="preserve"> qu’une seule responsabilité.</w:t>
      </w:r>
    </w:p>
    <w:p w14:paraId="589417AC" w14:textId="43220F32" w:rsidR="009010DC" w:rsidRDefault="009010DC" w:rsidP="009010DC">
      <w:pPr>
        <w:tabs>
          <w:tab w:val="left" w:pos="660"/>
        </w:tabs>
        <w:jc w:val="center"/>
        <w:rPr>
          <w:sz w:val="24"/>
          <w:szCs w:val="24"/>
          <w:lang w:val="fr-FR"/>
        </w:rPr>
      </w:pPr>
      <w:r>
        <w:rPr>
          <w:noProof/>
        </w:rPr>
        <w:drawing>
          <wp:inline distT="0" distB="0" distL="0" distR="0" wp14:anchorId="0CADDC77" wp14:editId="04EF78E8">
            <wp:extent cx="1285875" cy="8858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885825"/>
                    </a:xfrm>
                    <a:prstGeom prst="rect">
                      <a:avLst/>
                    </a:prstGeom>
                  </pic:spPr>
                </pic:pic>
              </a:graphicData>
            </a:graphic>
          </wp:inline>
        </w:drawing>
      </w:r>
    </w:p>
    <w:p w14:paraId="1E7071CB" w14:textId="5ACA2B9F" w:rsidR="00ED2FA4" w:rsidRDefault="00ED2FA4" w:rsidP="0040446E">
      <w:pPr>
        <w:tabs>
          <w:tab w:val="left" w:pos="660"/>
        </w:tabs>
        <w:rPr>
          <w:sz w:val="24"/>
          <w:szCs w:val="24"/>
          <w:lang w:val="fr-FR"/>
        </w:rPr>
      </w:pPr>
    </w:p>
    <w:p w14:paraId="728D56C2" w14:textId="618902F1" w:rsidR="00895002" w:rsidRPr="00895002" w:rsidRDefault="00ED2FA4" w:rsidP="00895002">
      <w:pPr>
        <w:pStyle w:val="Paragraphedeliste"/>
        <w:numPr>
          <w:ilvl w:val="0"/>
          <w:numId w:val="1"/>
        </w:numPr>
        <w:tabs>
          <w:tab w:val="left" w:pos="660"/>
        </w:tabs>
        <w:rPr>
          <w:sz w:val="24"/>
          <w:szCs w:val="24"/>
          <w:u w:val="single"/>
          <w:lang w:val="fr-FR"/>
        </w:rPr>
      </w:pPr>
      <w:r w:rsidRPr="00ED2FA4">
        <w:rPr>
          <w:sz w:val="24"/>
          <w:szCs w:val="24"/>
          <w:u w:val="single"/>
          <w:lang w:val="fr-FR"/>
        </w:rPr>
        <w:t>Stratégie :</w:t>
      </w:r>
    </w:p>
    <w:p w14:paraId="7A6B11AF" w14:textId="33081C56" w:rsidR="00895002" w:rsidRDefault="00895002" w:rsidP="0050687C">
      <w:pPr>
        <w:tabs>
          <w:tab w:val="left" w:pos="660"/>
        </w:tabs>
        <w:rPr>
          <w:sz w:val="24"/>
          <w:szCs w:val="24"/>
          <w:lang w:val="fr-FR"/>
        </w:rPr>
      </w:pPr>
      <w:r>
        <w:rPr>
          <w:sz w:val="24"/>
          <w:szCs w:val="24"/>
          <w:lang w:val="fr-FR"/>
        </w:rPr>
        <w:t>Il s’agit d’un design pattern de comportement.</w:t>
      </w:r>
      <w:bookmarkStart w:id="0" w:name="_GoBack"/>
      <w:bookmarkEnd w:id="0"/>
    </w:p>
    <w:p w14:paraId="4B49EB7B" w14:textId="6042B6C8" w:rsidR="0050687C" w:rsidRDefault="00EB47DD" w:rsidP="0050687C">
      <w:pPr>
        <w:tabs>
          <w:tab w:val="left" w:pos="660"/>
        </w:tabs>
        <w:rPr>
          <w:sz w:val="24"/>
          <w:szCs w:val="24"/>
          <w:lang w:val="fr-FR"/>
        </w:rPr>
      </w:pPr>
      <w:r>
        <w:rPr>
          <w:sz w:val="24"/>
          <w:szCs w:val="24"/>
          <w:lang w:val="fr-FR"/>
        </w:rPr>
        <w:t>D</w:t>
      </w:r>
      <w:r w:rsidR="00B66DA7">
        <w:rPr>
          <w:sz w:val="24"/>
          <w:szCs w:val="24"/>
          <w:lang w:val="fr-FR"/>
        </w:rPr>
        <w:t>élègue</w:t>
      </w:r>
      <w:r w:rsidR="0050687C">
        <w:rPr>
          <w:sz w:val="24"/>
          <w:szCs w:val="24"/>
          <w:lang w:val="fr-FR"/>
        </w:rPr>
        <w:t xml:space="preserve"> une partie du comportement d’un objet à un autre. L’utilisation de ce Design Pattern est une </w:t>
      </w:r>
      <w:r w:rsidR="00562B05">
        <w:rPr>
          <w:sz w:val="24"/>
          <w:szCs w:val="24"/>
          <w:lang w:val="fr-FR"/>
        </w:rPr>
        <w:t>alternative à l’utilisation excessive ou à la mauvaise utilisation de l’héritage d’une classe</w:t>
      </w:r>
      <w:r w:rsidR="008A1FE7">
        <w:rPr>
          <w:sz w:val="24"/>
          <w:szCs w:val="24"/>
          <w:lang w:val="fr-FR"/>
        </w:rPr>
        <w:t>.</w:t>
      </w:r>
      <w:r w:rsidR="00562B05">
        <w:rPr>
          <w:sz w:val="24"/>
          <w:szCs w:val="24"/>
          <w:lang w:val="fr-FR"/>
        </w:rPr>
        <w:t xml:space="preserve"> </w:t>
      </w:r>
      <w:r w:rsidR="008A1FE7">
        <w:rPr>
          <w:sz w:val="24"/>
          <w:szCs w:val="24"/>
          <w:lang w:val="fr-FR"/>
        </w:rPr>
        <w:t>Cela p</w:t>
      </w:r>
      <w:r w:rsidR="00562B05">
        <w:rPr>
          <w:sz w:val="24"/>
          <w:szCs w:val="24"/>
          <w:lang w:val="fr-FR"/>
        </w:rPr>
        <w:t xml:space="preserve">ermet </w:t>
      </w:r>
      <w:r w:rsidR="008A1FE7">
        <w:rPr>
          <w:sz w:val="24"/>
          <w:szCs w:val="24"/>
          <w:lang w:val="fr-FR"/>
        </w:rPr>
        <w:t xml:space="preserve">de </w:t>
      </w:r>
      <w:r w:rsidR="00562B05">
        <w:rPr>
          <w:sz w:val="24"/>
          <w:szCs w:val="24"/>
          <w:lang w:val="fr-FR"/>
        </w:rPr>
        <w:t xml:space="preserve">déléguer seulement une partie du comportement d’un objet et pas la totalité, améliorant ainsi la qualité de code.  </w:t>
      </w:r>
    </w:p>
    <w:p w14:paraId="03E7D6C7" w14:textId="19401F5C" w:rsidR="00E75C18" w:rsidRPr="0050687C" w:rsidRDefault="00E75C18" w:rsidP="00E75C18">
      <w:pPr>
        <w:tabs>
          <w:tab w:val="left" w:pos="660"/>
        </w:tabs>
        <w:jc w:val="center"/>
        <w:rPr>
          <w:sz w:val="24"/>
          <w:szCs w:val="24"/>
          <w:lang w:val="fr-FR"/>
        </w:rPr>
      </w:pPr>
      <w:r>
        <w:rPr>
          <w:noProof/>
        </w:rPr>
        <w:drawing>
          <wp:inline distT="0" distB="0" distL="0" distR="0" wp14:anchorId="4BFFCF2F" wp14:editId="2FBC11D8">
            <wp:extent cx="2152650" cy="14382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438275"/>
                    </a:xfrm>
                    <a:prstGeom prst="rect">
                      <a:avLst/>
                    </a:prstGeom>
                  </pic:spPr>
                </pic:pic>
              </a:graphicData>
            </a:graphic>
          </wp:inline>
        </w:drawing>
      </w:r>
    </w:p>
    <w:sectPr w:rsidR="00E75C18" w:rsidRPr="00506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B86"/>
    <w:multiLevelType w:val="hybridMultilevel"/>
    <w:tmpl w:val="151426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DA"/>
    <w:rsid w:val="000570BB"/>
    <w:rsid w:val="000D7AB1"/>
    <w:rsid w:val="0020188E"/>
    <w:rsid w:val="002135FA"/>
    <w:rsid w:val="002B684F"/>
    <w:rsid w:val="003F403A"/>
    <w:rsid w:val="00400FDE"/>
    <w:rsid w:val="0040446E"/>
    <w:rsid w:val="0050687C"/>
    <w:rsid w:val="00562B05"/>
    <w:rsid w:val="005C1293"/>
    <w:rsid w:val="00853007"/>
    <w:rsid w:val="00895002"/>
    <w:rsid w:val="008A1FE7"/>
    <w:rsid w:val="009010DC"/>
    <w:rsid w:val="009167CC"/>
    <w:rsid w:val="009676A3"/>
    <w:rsid w:val="00A626DA"/>
    <w:rsid w:val="00A6358D"/>
    <w:rsid w:val="00B5787C"/>
    <w:rsid w:val="00B66DA7"/>
    <w:rsid w:val="00BA3FAC"/>
    <w:rsid w:val="00E75C18"/>
    <w:rsid w:val="00EB47DD"/>
    <w:rsid w:val="00ED2FA4"/>
    <w:rsid w:val="00EF0F98"/>
    <w:rsid w:val="00F12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9DC8"/>
  <w15:chartTrackingRefBased/>
  <w15:docId w15:val="{39DBC268-0FF8-4CEC-B184-FFEB6C56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243</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23</cp:revision>
  <dcterms:created xsi:type="dcterms:W3CDTF">2018-12-04T12:46:00Z</dcterms:created>
  <dcterms:modified xsi:type="dcterms:W3CDTF">2018-12-05T08:11:00Z</dcterms:modified>
</cp:coreProperties>
</file>