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Glisser les mots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1 : La Seine traverse cette ville. RELU</w:t>
      </w:r>
    </w:p>
    <w:p>
      <w:pPr>
        <w:spacing w:after="120" w:before="120"/>
      </w:pPr>
      <w:r>
        <w:rPr>
          <w:i/>
          <w:iCs/>
          <w:color w:val="0066CC"/>
          <w:sz w:val="22"/>
          <w:szCs w:val="22"/>
        </w:rPr>
        <w:t xml:space="preserve">Indice 2 : Le Colisée</w:t>
      </w:r>
    </w:p>
    <w:p>
      <w:pPr>
        <w:pStyle w:val="Heading2"/>
        <w:spacing w:after="120" w:before="240"/>
      </w:pPr>
      <w: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la France est _________. En Italie, la capitale est _________. Les deux pays sont en Europe.</w:t>
      </w:r>
    </w:p>
    <w:p>
      <w:pPr>
        <w:pStyle w:val="Heading2"/>
        <w:spacing w:after="120" w:before="240"/>
      </w:pPr>
      <w:r>
        <w:t xml:space="preserve">Mots proposés :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Madrid - Paris - Rome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correct : Paris est bien la capitale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— Feedback si incorrect : Cherche la ville française.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correct : Rome est la capitale italienne.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Rome — Feedback si incorrect : Cherche la ville italienne.</w:t>
      </w:r>
    </w:p>
    <w:p>
      <w:pPr>
        <w:pStyle w:val="Heading2"/>
        <w:spacing w:after="120" w:before="240"/>
      </w:pPr>
      <w:r>
        <w:t xml:space="preserve">Texte complété :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La capitale de la France est [Paris]. En Italie, la capitale est [Rome]. Les deux pays sont en Europe.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2026-09-11T17:52:35.419Z</dcterms:created>
  <dcterms:modified xsi:type="dcterms:W3CDTF">2026-09-11T17:52:35.420Z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