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Couverture relue dans Sucrerie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Observe la couverture relue dans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3600450" cy="24004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couleurs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Une seule page</w:t>
      </w:r>
    </w:p>
    <w:p>
      <w:pPr>
        <w:spacing w:after="120" w:before="120"/>
      </w:pPr>
      <w:r>
        <w:rPr>
          <w:sz w:val="24"/>
          <w:szCs w:val="24"/>
        </w:rPr>
        <w:t xml:space="preserve">Le drapeau français est bleu, blanc et rouge.</w:t>
      </w:r>
    </w:p>
    <w:p>
      <w:pPr>
        <w:spacing w:after="2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â—"/>
      <w:lvlJc w:val="left"/>
      <w:pPr>
        <w:ind w:left="720" w:hanging="360"/>
      </w:pPr>
    </w:lvl>
    <w:lvl w:ilvl="1" w15:tentative="1">
      <w:start w:val="1"/>
      <w:numFmt w:val="bullet"/>
      <w:lvlText w:val="â—‹"/>
      <w:lvlJc w:val="left"/>
      <w:pPr>
        <w:ind w:left="1440" w:hanging="360"/>
      </w:pPr>
    </w:lvl>
    <w:lvl w:ilvl="2" w15:tentative="1">
      <w:start w:val="1"/>
      <w:numFmt w:val="bullet"/>
      <w:lvlText w:val="â– "/>
      <w:lvlJc w:val="left"/>
      <w:pPr>
        <w:ind w:left="2160" w:hanging="360"/>
      </w:pPr>
    </w:lvl>
    <w:lvl w:ilvl="3" w15:tentative="1">
      <w:start w:val="1"/>
      <w:numFmt w:val="bullet"/>
      <w:lvlText w:val="â—"/>
      <w:lvlJc w:val="left"/>
      <w:pPr>
        <w:ind w:left="2880" w:hanging="360"/>
      </w:pPr>
    </w:lvl>
    <w:lvl w:ilvl="4" w15:tentative="1">
      <w:start w:val="1"/>
      <w:numFmt w:val="bullet"/>
      <w:lvlText w:val="â—‹"/>
      <w:lvlJc w:val="left"/>
      <w:pPr>
        <w:ind w:left="3600" w:hanging="360"/>
      </w:pPr>
    </w:lvl>
    <w:lvl w:ilvl="5" w15:tentative="1">
      <w:start w:val="1"/>
      <w:numFmt w:val="bullet"/>
      <w:lvlText w:val="â– "/>
      <w:lvlJc w:val="left"/>
      <w:pPr>
        <w:ind w:left="4320" w:hanging="360"/>
      </w:pPr>
    </w:lvl>
    <w:lvl w:ilvl="6" w15:tentative="1">
      <w:start w:val="1"/>
      <w:numFmt w:val="bullet"/>
      <w:lvlText w:val="â—"/>
      <w:lvlJc w:val="left"/>
      <w:pPr>
        <w:ind w:left="5040" w:hanging="360"/>
      </w:pPr>
    </w:lvl>
    <w:lvl w:ilvl="7" w15:tentative="1">
      <w:start w:val="1"/>
      <w:numFmt w:val="bullet"/>
      <w:lvlText w:val="â—"/>
      <w:lvlJc w:val="left"/>
      <w:pPr>
        <w:ind w:left="5760" w:hanging="360"/>
      </w:pPr>
    </w:lvl>
    <w:lvl w:ilvl="8" w15:tentative="1">
      <w:start w:val="1"/>
      <w:numFmt w:val="bullet"/>
      <w:lvlText w:val="â—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85586d0755f8accbe671c627a50c45b29ab9f4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2026-09-11T13:39:08.290Z</dcterms:created>
  <dcterms:modified xsi:type="dcterms:W3CDTF">2026-09-11T13:39:08.290Z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