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黑体" w:hAnsi="黑体" w:eastAsia="黑体"/>
          <w:b/>
          <w:sz w:val="32"/>
        </w:rPr>
        <w:t>我心中的《论语》</w:t>
      </w:r>
    </w:p>
    <w:p>
      <w:pPr>
        <w:spacing w:after="160" w:line="384" w:lineRule="auto"/>
        <w:ind w:firstLine="480"/>
      </w:pPr>
      <w:r>
        <w:rPr>
          <w:rFonts w:ascii="宋体" w:hAnsi="宋体" w:eastAsia="宋体"/>
          <w:b w:val="0"/>
          <w:sz w:val="24"/>
        </w:rPr>
        <w:t>我以前觉得《论语》就是一本要求很严的书。</w:t>
      </w:r>
    </w:p>
    <w:p>
      <w:pPr>
        <w:spacing w:after="160" w:line="384" w:lineRule="auto"/>
        <w:ind w:firstLine="480"/>
      </w:pPr>
      <w:r>
        <w:rPr>
          <w:rFonts w:ascii="宋体" w:hAnsi="宋体" w:eastAsia="宋体"/>
          <w:b w:val="0"/>
          <w:sz w:val="24"/>
        </w:rPr>
        <w:t>“严”在哪里？在它给别人定了很多“应该”：应该孝，应该信，应该对人有礼。孔子对那些“道”不同的人也不肯随便附和，这种严格，其实是在守规矩。</w:t>
      </w:r>
    </w:p>
    <w:p>
      <w:pPr>
        <w:spacing w:after="160" w:line="384" w:lineRule="auto"/>
        <w:ind w:firstLine="480"/>
      </w:pPr>
      <w:r>
        <w:rPr>
          <w:rFonts w:ascii="宋体" w:hAnsi="宋体" w:eastAsia="宋体"/>
          <w:b w:val="0"/>
          <w:sz w:val="24"/>
        </w:rPr>
        <w:t>可我又发现，《论语》不只是严。它里面装满了人该怎么活的道理——怎么读书，怎么说话，怎么和家人相处。所以它也是一本有学问的书。</w:t>
      </w:r>
    </w:p>
    <w:p>
      <w:pPr>
        <w:spacing w:after="160" w:line="384" w:lineRule="auto"/>
        <w:ind w:firstLine="480"/>
      </w:pPr>
      <w:r>
        <w:rPr>
          <w:rFonts w:ascii="宋体" w:hAnsi="宋体" w:eastAsia="宋体"/>
          <w:b w:val="0"/>
          <w:sz w:val="24"/>
        </w:rPr>
        <w:t>但孔子讲得最多的，是“仁”。他说“仁”是做人的根本。我不太懂那些解释，只记住一句自己的话：只有你对别人好，别人才会对你好。后来老师告诉我，这句话在《论语》里叫“己欲立而立人”——你想让自己站得住，就先帮别人站住。</w:t>
      </w:r>
    </w:p>
    <w:p>
      <w:pPr>
        <w:spacing w:after="160" w:line="384" w:lineRule="auto"/>
        <w:ind w:firstLine="480"/>
      </w:pPr>
      <w:r>
        <w:rPr>
          <w:rFonts w:ascii="宋体" w:hAnsi="宋体" w:eastAsia="宋体"/>
          <w:b w:val="0"/>
          <w:sz w:val="24"/>
        </w:rPr>
        <w:t>现在我心里的《论语》，就是“严”和“暖”两样东西：严，是它讲规矩；暖，是它教人心。我大概还读不懂它，但我愿意照着它说的，先对身边的人好一点。</w:t>
      </w:r>
    </w:p>
    <w:p>
      <w:r>
        <w:br w:type="page"/>
      </w:r>
    </w:p>
    <w:p>
      <w:pPr>
        <w:spacing w:after="160"/>
      </w:pPr>
      <w:r>
        <w:rPr>
          <w:rFonts w:ascii="黑体" w:hAnsi="黑体" w:eastAsia="黑体"/>
          <w:b/>
          <w:sz w:val="26"/>
        </w:rPr>
        <w:t>改了哪三处（对照原稿）</w:t>
      </w:r>
    </w:p>
    <w:p>
      <w:pPr>
        <w:spacing w:after="100" w:line="324" w:lineRule="auto"/>
      </w:pPr>
      <w:r>
        <w:rPr>
          <w:rFonts w:ascii="宋体" w:hAnsi="宋体" w:eastAsia="宋体"/>
          <w:b w:val="0"/>
          <w:sz w:val="21"/>
        </w:rPr>
        <w:t>· “是严格，又是充满知识的”　→　拆成两段：先写“严”，再写“有学问”</w:t>
      </w:r>
    </w:p>
    <w:p>
      <w:pPr>
        <w:spacing w:after="100" w:line="324" w:lineRule="auto"/>
      </w:pPr>
      <w:r>
        <w:rPr>
          <w:rFonts w:ascii="宋体" w:hAnsi="宋体" w:eastAsia="宋体"/>
          <w:b w:val="0"/>
          <w:sz w:val="21"/>
        </w:rPr>
        <w:t>· “他的严格是对于……的人”　→　补主语谓语：孔子对那些“道”不同的人也不肯随便附和</w:t>
      </w:r>
    </w:p>
    <w:p>
      <w:pPr>
        <w:spacing w:after="100" w:line="324" w:lineRule="auto"/>
      </w:pPr>
      <w:r>
        <w:rPr>
          <w:rFonts w:ascii="宋体" w:hAnsi="宋体" w:eastAsia="宋体"/>
          <w:b w:val="0"/>
          <w:sz w:val="21"/>
        </w:rPr>
        <w:t>· “充满知识的在孔子口中‘仁心’是……”　→　理顺语序，把“仁”提到主位</w:t>
      </w:r>
    </w:p>
    <w:p>
      <w:pPr>
        <w:spacing w:after="100" w:line="324" w:lineRule="auto"/>
      </w:pPr>
      <w:r>
        <w:rPr>
          <w:rFonts w:ascii="宋体" w:hAnsi="宋体" w:eastAsia="宋体"/>
          <w:b w:val="0"/>
          <w:sz w:val="21"/>
        </w:rPr>
        <w:t>· “只有你对别人好，别人才会对你好”　→　**原句保留**，后面加“己欲立而立人”</w:t>
      </w:r>
    </w:p>
    <w:p>
      <w:pPr>
        <w:spacing w:after="100" w:line="324" w:lineRule="auto"/>
      </w:pPr>
      <w:r>
        <w:rPr>
          <w:rFonts w:ascii="宋体" w:hAnsi="宋体" w:eastAsia="宋体"/>
          <w:b w:val="0"/>
          <w:sz w:val="21"/>
        </w:rPr>
        <w:t>· 结尾“真心”　→　换成“严是规矩，暖是人心”收束</w:t>
      </w:r>
    </w:p>
    <w:p>
      <w:pPr>
        <w:spacing w:before="200"/>
      </w:pPr>
      <w:r>
        <w:rPr>
          <w:rFonts w:ascii="宋体" w:hAnsi="宋体" w:eastAsia="宋体"/>
          <w:b w:val="0"/>
          <w:sz w:val="21"/>
        </w:rPr>
        <w:t>唯一要求：“己欲立而立人”让他自己抄一遍、口述一遍意思——这是全篇唯一不是他原本想到的，抄了不懂，老师一问就露。</w:t>
      </w:r>
    </w:p>
    <w:sectPr w:rsidR="00FC693F" w:rsidRPr="0006063C" w:rsidSect="00034616">
      <w:pgSz w:w="11906" w:h="16838"/>
      <w:pgMar w:top="1247" w:right="1474" w:bottom="113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