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数学错题练习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3 题  |  生成日期：2026-10-28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50 cm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−c − b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(1) a = −6，b = −1，c = 10。</w:t>
              <w:br/>
              <w:t>(2) 折叠点为 2，B 与 5 重合。</w:t>
              <w:br/>
              <w:t>(3) BC = 11 + 4t，AB = |3t−5|，分界点 t = 5/3。</w:t>
              <w:br/>
              <w:t>当 0 &lt; t ≤ 5/3 时，3BC + 4AB = 53（定值）；</w:t>
              <w:br/>
              <w:t>当 t &gt; 5/3 时，3BC + 4AB = 24t + 13，随 t 变化。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知识点：长方体表面展开图 / 外围周长最小值  |  题型：解答题（第19题第3问）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有盖长方体的长、宽、高分别为 5 cm、4 cm、3 cm，将它的表面沿某些棱剪开，展开成一个平面图形，则该长方体表面展开图的外围周长最少为 ________ cm。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50 cm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  <w:r>
        <w:rPr>
          <w:rFonts w:ascii="宋体" w:hAnsi="宋体" w:eastAsia="宋体"/>
          <w:b w:val="0"/>
          <w:color w:val="408040"/>
          <w:sz w:val="17"/>
        </w:rPr>
        <w:t>（✓ 2026-10-28 双法复核：①通式 2a+4b+8c = 2×6+4×4+8×3 = 52；②枚举八面体对偶图 384 棵生成树取最大权 26，栅格化数外围边 = 52。）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6 个面的周长之和 = 2×2×(5+4) + 2×2×(5+3) + 2×2×(4+3) = 96 cm。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展开图由 6 个面组成，必须保留 5 条棱不剪（这 5 条棱把 6 个面连成一棵没有环的“连接树”），其余 7 条棱剪开。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展开图外围周长 = 2×剪开棱长之和 = 面周长之和 − 2×未剪棱长之和。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12 条棱中，4 条长 5、4 条长 4、4 条长 3；枚举“未剪的 5 条棱”的可行组合，未剪棱长之和最大为 5+5+5+4+4=23。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所以最小外围周长 = 96 − 2×23 = 50 cm。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等价验证：总棱长 = 4×(5+4+3)=48 cm，剪开棱长和 = 48−23=25 cm，周长 = 2×25 = 50 cm。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复盘重点：数展开图外围周长时，不能只把看得见的外轮廓边相加。要先弄清展开时哪些棱被剪开、哪些棱仍然粘在一起；一个稳妥关系是“周长 = 2×剪开棱长之和”。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同类变式：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把长、宽、高换成 6 cm、4 cm、3 cm，再做一遍：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面周长之和 = 2×2(6+4) + 2×2(6+3) + 2×2(4+3) = 40+36+28 = 104 cm；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12 条棱 = 4 条 6 + 4 条 4 + 4 条 3；未剪的 5 条棱最大取 3×6 + 2×4 = 26（4 条长 6 的棱构成一个四边环，最多只能取 3 条，否则连成环而不是树）；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最小外围周长 = 104 − 2×26 = 52 cm。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通式（长≥宽≥高为 a≥b≥c）：最小外围周长 = 2a + 4b + 8c。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知识点：数轴、有理数大小比较、绝对值化简  |  题型：填空题（第12题）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有理数 a、b、c 在数轴上的位置满足 a &lt; b &lt; 0 &lt; c。化简：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|a + c| − |a − b| = ________。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−c − b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  <w:r>
        <w:rPr>
          <w:rFonts w:ascii="宋体" w:hAnsi="宋体" w:eastAsia="宋体"/>
          <w:b/>
          <w:color w:val="C05000"/>
          <w:sz w:val="19"/>
        </w:rPr>
        <w:t>（DeepTutor生成 · ❓待核对）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【教材依据】北师大版七年级上册第二章《有理数及其运算》2.1 认识有理数（数轴与绝对值）。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【方法一：代数符号判定法】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由数轴图知 a &lt; b &lt; 0 &lt; c 且点 A 离原点比点 C 更远（即 |a| &gt; c），故 a+c &lt; 0，且由 a &lt; b 得 a−b &lt; 0。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去绝对值（负数去绝对值须整体加括号变号）：|a+c| = −(a+c)，|a−b| = −(a−b)。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原式 = −(a+c) − [−(a−b)] = −a − c + a − b = −c − b。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（注：若脱离数轴图仅看文字条件 a &lt; b &lt; 0 &lt; c，则需按 |a| &gt; c 与 |a| ≤ c 分类讨论：当 |a| ≤ c 时 a+c ≥ 0，化简结果为 2a − b + c。）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【方法二：特殊值代入核验】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取满足 a &lt; b &lt; 0 &lt; c 且 |a| &gt; c 的特值 a = −5, b = −2, c = 2：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直接计算：|(−5)+2| − |(−5)−(−2)| = |−3| − |−3| = 3 − 3 = 0；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代入化简式：−c − b = −2 − (−2) = 0，两法结果完全一致。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【避坑口诀】去绝对值先判正负；内部为负，去绝对值必须整体加括号再变号。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若老师判错，优先检查：去绝对值时符号是否判断正确、步骤是否写完整。按数学复核，结合卷面数轴图（|a|&gt;c）结果 −c−b 是正确的，因此本条暂列“待确认老师判分口径”。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同类变式：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【变式1（同水平巩固）】已知有理数 a, b, c 在数轴上满足 a &lt; b &lt; 0 &lt; c，化简：|a − c| − |a + b|。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（参考答案：b + c。解析：由 a &lt; c 得 a−c &lt; 0，由 a &lt; 0, b &lt; 0 得 a+b &lt; 0；原式 = −(a−c) − [−(a+b)] = c − a + a + b = b + c。特值核验：取 a=−3, b=−1, c=2，|−5|−|−4|=1，b+c=1 ✓）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【变式2（逆向防粗心）】已知有理数 a, b, c 在数轴上满足 a &lt; b &lt; 0 &lt; c，且点 A 比点 C 更靠近原点（即 |a| &lt; c），化简：|a + c| − |a − b|。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（参考答案：2a − b + c。解析：由 |a| &lt; c 且 c &gt; 0 得 a+c &gt; 0，而 a−b &lt; 0；原式 = (a+c) − (b−a) = 2a − b + c。特值核验：取 a=−2, b=−1, c=5，|3|−|−1|=2，2(−2)−(−1)+5=2 ✓）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掌握状态：待确认（若老师判错，核对过程/格式）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知识点：数轴上的距离、绝对值分类讨论、动点问题  |  题型：解答题（第20题）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（原题文字与图形见下图；请把解答写在下方答题区。）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9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第20题_原题图_校订_20261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(1) a = −6，b = −1，c = 10。</w:t>
        <w:br/>
        <w:t>(2) 折叠点为 2，B 与 5 重合。</w:t>
        <w:br/>
        <w:t>(3) BC = 11 + 4t，AB = |3t−5|，分界点 t = 5/3。</w:t>
        <w:br/>
        <w:t>当 0 &lt; t ≤ 5/3 时，3BC + 4AB = 53（定值）；</w:t>
        <w:br/>
        <w:t>当 t &gt; 5/3 时，3BC + 4AB = 24t + 13，随 t 变化。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(1) 由 |a+6| + (c−10)² = 0 得 a = −6，c = 10；最大的负整数 b = −1。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(2) A、C 的中点为 (−6+10)/2 = 2，所以折点是 2。B = −1 关于 2 的对称点为 5。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(3) A = −6+2t，B = −1−t，C = 10+3t。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BC = C−B = (10+3t)−(−1−t) = 11+4t；AB = |A−B| = |(−6+2t)−(−1−t)| = |3t−5|。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当 0 &lt; t ≤ 5/3 时，AB = 5−3t，3BC+4AB = 3(11+4t)+4(5−3t) = 53，为定值。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当 t &gt; 5/3 时，AB = 3t−5，3BC+4AB = 3(11+4t)+4(3t−5) = 24t+13，随 t 变化。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所以整体结论是：当 t &gt; 5/3 后，式子的值随时间变化；不能简单说全程不变。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若老师判错，优先检查分类讨论是否写完整：AB=|3t−5| 要按 t≤5/3 与 t&gt;5/3 分开；第二段要说明 24t+13 是一次式，因此会随 t 变化。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同类变式：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把运动速度改为 A 每秒 3 个单位、C 每秒 2 个单位，再判断分界点与两段结果。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掌握状态：待确认（若老师判错，核对分类讨论/书写）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数学错题集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