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572B" w14:textId="77777777" w:rsidR="00E804E7" w:rsidRDefault="00987398" w:rsidP="0039765E">
      <w:pPr>
        <w:pStyle w:val="NoSpacing"/>
        <w:jc w:val="center"/>
        <w:rPr>
          <w:b/>
        </w:rPr>
      </w:pPr>
      <w:r w:rsidRPr="006D152A">
        <w:rPr>
          <w:b/>
        </w:rPr>
        <w:t>ANAIDA MAKHMUDYAM</w:t>
      </w:r>
    </w:p>
    <w:p w14:paraId="66DAD9CC" w14:textId="77777777" w:rsidR="009B7E0B" w:rsidRPr="009B7E0B" w:rsidRDefault="009B7E0B" w:rsidP="009B7E0B">
      <w:pPr>
        <w:pStyle w:val="NoSpacing"/>
        <w:jc w:val="center"/>
      </w:pPr>
      <w:r w:rsidRPr="009B7E0B">
        <w:t xml:space="preserve">433 N Jackson </w:t>
      </w:r>
      <w:proofErr w:type="spellStart"/>
      <w:r w:rsidRPr="009B7E0B">
        <w:t>st</w:t>
      </w:r>
      <w:proofErr w:type="spellEnd"/>
      <w:r w:rsidRPr="009B7E0B">
        <w:t xml:space="preserve"> Apt 102 Glendale, CA 91206</w:t>
      </w:r>
    </w:p>
    <w:p w14:paraId="74E24464" w14:textId="77777777" w:rsidR="00987398" w:rsidRPr="00E804E7" w:rsidRDefault="00A64FA6" w:rsidP="003E18A3">
      <w:pPr>
        <w:pStyle w:val="NoSpacing"/>
        <w:jc w:val="center"/>
        <w:rPr>
          <w:sz w:val="28"/>
          <w:szCs w:val="28"/>
          <w:u w:val="single"/>
        </w:rPr>
      </w:pPr>
      <w:r w:rsidRPr="00E804E7">
        <w:t>Phone</w:t>
      </w:r>
      <w:r w:rsidR="00E804E7" w:rsidRPr="00E804E7">
        <w:t xml:space="preserve"> number</w:t>
      </w:r>
      <w:r w:rsidR="00987398" w:rsidRPr="00E804E7">
        <w:t>: (818</w:t>
      </w:r>
      <w:r w:rsidR="00987398" w:rsidRPr="00246979">
        <w:t>)243-4216</w:t>
      </w:r>
    </w:p>
    <w:p w14:paraId="2766B601" w14:textId="77777777" w:rsidR="00987398" w:rsidRDefault="00987398" w:rsidP="003E18A3">
      <w:pPr>
        <w:pStyle w:val="NoSpacing"/>
        <w:jc w:val="center"/>
        <w:rPr>
          <w:rStyle w:val="Hyperlink"/>
        </w:rPr>
      </w:pPr>
      <w:r w:rsidRPr="00246979">
        <w:t xml:space="preserve">Email: </w:t>
      </w:r>
      <w:r w:rsidRPr="00571EB3">
        <w:rPr>
          <w:color w:val="000000" w:themeColor="text1"/>
        </w:rPr>
        <w:t xml:space="preserve"> </w:t>
      </w:r>
      <w:hyperlink r:id="rId6" w:history="1">
        <w:r w:rsidR="009869DF" w:rsidRPr="00761646">
          <w:rPr>
            <w:rStyle w:val="Hyperlink"/>
          </w:rPr>
          <w:t>anahitmakhmudyan@gmail.com</w:t>
        </w:r>
      </w:hyperlink>
    </w:p>
    <w:p w14:paraId="2A60F9A4" w14:textId="77777777" w:rsidR="005374B5" w:rsidRDefault="005374B5" w:rsidP="005374B5">
      <w:pPr>
        <w:pStyle w:val="NoSpacing"/>
        <w:rPr>
          <w:rStyle w:val="Hyperlink"/>
        </w:rPr>
      </w:pPr>
    </w:p>
    <w:p w14:paraId="6555C1AC" w14:textId="77777777" w:rsidR="00991D9A" w:rsidRPr="000E036E" w:rsidRDefault="00991D9A" w:rsidP="00991D9A">
      <w:pPr>
        <w:pStyle w:val="NoSpacing"/>
        <w:rPr>
          <w:b/>
          <w:sz w:val="28"/>
          <w:szCs w:val="28"/>
          <w:u w:val="single"/>
        </w:rPr>
      </w:pPr>
      <w:r w:rsidRPr="000E036E">
        <w:rPr>
          <w:b/>
          <w:sz w:val="28"/>
          <w:szCs w:val="28"/>
          <w:u w:val="single"/>
        </w:rPr>
        <w:t xml:space="preserve">Summary </w:t>
      </w:r>
    </w:p>
    <w:p w14:paraId="25F3CD0F" w14:textId="77777777" w:rsidR="0098432B" w:rsidRDefault="0098432B" w:rsidP="00991D9A">
      <w:pPr>
        <w:pStyle w:val="NoSpacing"/>
      </w:pPr>
    </w:p>
    <w:p w14:paraId="150E8FAB" w14:textId="77777777" w:rsidR="00991D9A" w:rsidRDefault="00991D9A" w:rsidP="00991D9A">
      <w:pPr>
        <w:pStyle w:val="NoSpacing"/>
      </w:pPr>
      <w:r>
        <w:t xml:space="preserve">Experienced and detail-oriented Accountant with several certification and solid background working in compliance with Generally Accepted Accounting(GAAP). Adapt at providing detailed and timely financial analysis, examination and preparation of Tax documents, and recommendations for process improvement. Solid communication, interpersonal, time management, analytical, organizational, and reporting </w:t>
      </w:r>
      <w:proofErr w:type="spellStart"/>
      <w:r>
        <w:t>skils</w:t>
      </w:r>
      <w:proofErr w:type="spellEnd"/>
      <w:r>
        <w:t xml:space="preserve">. Currently seeking a position as </w:t>
      </w:r>
      <w:proofErr w:type="spellStart"/>
      <w:proofErr w:type="gramStart"/>
      <w:r>
        <w:t>a</w:t>
      </w:r>
      <w:proofErr w:type="spellEnd"/>
      <w:proofErr w:type="gramEnd"/>
      <w:r>
        <w:t xml:space="preserve"> Accountant or </w:t>
      </w:r>
      <w:proofErr w:type="spellStart"/>
      <w:r>
        <w:t>Bookkkeeper</w:t>
      </w:r>
      <w:proofErr w:type="spellEnd"/>
      <w:r>
        <w:t xml:space="preserve"> which will effectively utilize all acquired skills, </w:t>
      </w:r>
      <w:proofErr w:type="spellStart"/>
      <w:r>
        <w:t>abilites</w:t>
      </w:r>
      <w:proofErr w:type="spellEnd"/>
      <w:r>
        <w:t xml:space="preserve">, and areas of </w:t>
      </w:r>
      <w:proofErr w:type="spellStart"/>
      <w:r>
        <w:t>exertise</w:t>
      </w:r>
      <w:proofErr w:type="spellEnd"/>
      <w:r>
        <w:t xml:space="preserve"> as follows:</w:t>
      </w:r>
    </w:p>
    <w:p w14:paraId="6AAA5714" w14:textId="77777777" w:rsidR="0039765E" w:rsidRDefault="005C6DA1" w:rsidP="0039765E">
      <w:pPr>
        <w:pStyle w:val="NoSpacing"/>
        <w:ind w:left="360"/>
      </w:pPr>
      <w:r>
        <w:t>Accounting/Finance</w:t>
      </w:r>
      <w:r>
        <w:tab/>
        <w:t xml:space="preserve">              </w:t>
      </w:r>
      <w:r>
        <w:tab/>
      </w:r>
      <w:r w:rsidR="0039765E">
        <w:t xml:space="preserve">      </w:t>
      </w:r>
      <w:r>
        <w:t>Billing &amp; Collections</w:t>
      </w:r>
      <w:r>
        <w:tab/>
      </w:r>
      <w:r>
        <w:tab/>
      </w:r>
      <w:r w:rsidR="0039765E">
        <w:t xml:space="preserve">           </w:t>
      </w:r>
      <w:r>
        <w:t>General Ledger</w:t>
      </w:r>
    </w:p>
    <w:p w14:paraId="23DB90CE" w14:textId="77777777" w:rsidR="005C6DA1" w:rsidRPr="00246979" w:rsidRDefault="005C6DA1" w:rsidP="0039765E">
      <w:pPr>
        <w:pStyle w:val="NoSpacing"/>
        <w:ind w:left="360"/>
      </w:pPr>
      <w:r>
        <w:t>Client/Vendor Relations</w:t>
      </w:r>
      <w:r w:rsidR="0039765E">
        <w:tab/>
        <w:t xml:space="preserve">      </w:t>
      </w:r>
      <w:r>
        <w:t>Account Reconciliation</w:t>
      </w:r>
      <w:r w:rsidR="0039765E">
        <w:t xml:space="preserve">                      </w:t>
      </w:r>
      <w:r>
        <w:t>Account Payable/Receivable</w:t>
      </w:r>
    </w:p>
    <w:p w14:paraId="394EEFF3" w14:textId="77777777" w:rsidR="005C6DA1" w:rsidRDefault="005C6DA1" w:rsidP="0039765E">
      <w:pPr>
        <w:pStyle w:val="NoSpacing"/>
        <w:ind w:left="360"/>
      </w:pPr>
      <w:r>
        <w:t xml:space="preserve">Journal/Data Entry </w:t>
      </w:r>
      <w:r>
        <w:tab/>
      </w:r>
      <w:r>
        <w:tab/>
      </w:r>
      <w:r w:rsidR="0039765E">
        <w:t xml:space="preserve">      </w:t>
      </w:r>
      <w:r>
        <w:t>Auditing/Reporting</w:t>
      </w:r>
    </w:p>
    <w:p w14:paraId="24581133" w14:textId="77777777" w:rsidR="0039765E" w:rsidRDefault="0039765E" w:rsidP="006454ED">
      <w:pPr>
        <w:pStyle w:val="NoSpacing"/>
      </w:pPr>
    </w:p>
    <w:p w14:paraId="619895C9" w14:textId="77777777" w:rsidR="00AD5932" w:rsidRPr="00C57D9A" w:rsidRDefault="00AD5932" w:rsidP="006454ED">
      <w:pPr>
        <w:pStyle w:val="NoSpacing"/>
        <w:rPr>
          <w:b/>
          <w:sz w:val="28"/>
          <w:szCs w:val="28"/>
          <w:u w:val="single"/>
        </w:rPr>
      </w:pPr>
      <w:r w:rsidRPr="00C57D9A">
        <w:rPr>
          <w:b/>
          <w:sz w:val="28"/>
          <w:szCs w:val="28"/>
          <w:u w:val="single"/>
        </w:rPr>
        <w:t>EDUCATION</w:t>
      </w:r>
    </w:p>
    <w:p w14:paraId="35B72C11" w14:textId="77777777" w:rsidR="00AD5932" w:rsidRDefault="00AD5932" w:rsidP="008B1B0C">
      <w:pPr>
        <w:pStyle w:val="NoSpacing"/>
        <w:numPr>
          <w:ilvl w:val="0"/>
          <w:numId w:val="22"/>
        </w:numPr>
      </w:pPr>
      <w:r>
        <w:t xml:space="preserve">Business Administration AA Degree </w:t>
      </w:r>
      <w:r>
        <w:tab/>
      </w:r>
      <w:r>
        <w:tab/>
      </w:r>
      <w:r>
        <w:tab/>
      </w:r>
      <w:r>
        <w:tab/>
      </w:r>
      <w:r>
        <w:tab/>
        <w:t>08/2017</w:t>
      </w:r>
    </w:p>
    <w:p w14:paraId="4F225F2B" w14:textId="77777777" w:rsidR="00AD5932" w:rsidRDefault="00AD5932" w:rsidP="008B1B0C">
      <w:pPr>
        <w:pStyle w:val="NoSpacing"/>
        <w:numPr>
          <w:ilvl w:val="0"/>
          <w:numId w:val="22"/>
        </w:numPr>
      </w:pPr>
      <w:r>
        <w:t xml:space="preserve">Accounting AS Degree  </w:t>
      </w:r>
      <w:r>
        <w:tab/>
      </w:r>
      <w:r>
        <w:tab/>
      </w:r>
      <w:r>
        <w:tab/>
      </w:r>
      <w:r>
        <w:tab/>
      </w:r>
      <w:r>
        <w:tab/>
      </w:r>
      <w:r>
        <w:tab/>
      </w:r>
      <w:r>
        <w:tab/>
        <w:t>08/2017</w:t>
      </w:r>
    </w:p>
    <w:p w14:paraId="74A9CA09" w14:textId="77777777" w:rsidR="00AD5932" w:rsidRPr="002B1EEC" w:rsidRDefault="00AD5932" w:rsidP="008B1B0C">
      <w:pPr>
        <w:pStyle w:val="NoSpacing"/>
        <w:numPr>
          <w:ilvl w:val="0"/>
          <w:numId w:val="22"/>
        </w:numPr>
      </w:pPr>
      <w:r>
        <w:t xml:space="preserve">Accounting Certificate  </w:t>
      </w:r>
      <w:r>
        <w:tab/>
      </w:r>
      <w:r>
        <w:tab/>
      </w:r>
      <w:r>
        <w:tab/>
      </w:r>
      <w:r>
        <w:tab/>
      </w:r>
      <w:r>
        <w:tab/>
      </w:r>
      <w:r>
        <w:tab/>
      </w:r>
      <w:r>
        <w:tab/>
        <w:t>08/2016</w:t>
      </w:r>
    </w:p>
    <w:p w14:paraId="30B8BE2C" w14:textId="77777777" w:rsidR="00AD5932" w:rsidRDefault="00AD5932" w:rsidP="008B1B0C">
      <w:pPr>
        <w:pStyle w:val="NoSpacing"/>
        <w:numPr>
          <w:ilvl w:val="0"/>
          <w:numId w:val="22"/>
        </w:numPr>
      </w:pPr>
      <w:r>
        <w:t xml:space="preserve">QuickBooks 2014, Certificate  </w:t>
      </w:r>
      <w:r>
        <w:tab/>
      </w:r>
      <w:r>
        <w:tab/>
      </w:r>
      <w:r>
        <w:tab/>
      </w:r>
      <w:r>
        <w:tab/>
      </w:r>
      <w:r>
        <w:tab/>
      </w:r>
      <w:r>
        <w:tab/>
        <w:t>05/2014</w:t>
      </w:r>
    </w:p>
    <w:p w14:paraId="3A645E0C" w14:textId="77777777" w:rsidR="00AD5932" w:rsidRDefault="00AD5932" w:rsidP="008B1B0C">
      <w:pPr>
        <w:pStyle w:val="NoSpacing"/>
        <w:numPr>
          <w:ilvl w:val="0"/>
          <w:numId w:val="22"/>
        </w:numPr>
      </w:pPr>
      <w:r w:rsidRPr="00246979">
        <w:t>H&amp;R Block Income Tax Course</w:t>
      </w:r>
      <w:r>
        <w:t>,</w:t>
      </w:r>
      <w:r w:rsidRPr="00246979">
        <w:t xml:space="preserve"> Certificate </w:t>
      </w:r>
      <w:r>
        <w:t xml:space="preserve">                </w:t>
      </w:r>
      <w:r>
        <w:tab/>
      </w:r>
      <w:r>
        <w:tab/>
      </w:r>
      <w:r>
        <w:tab/>
      </w:r>
      <w:r w:rsidRPr="00246979">
        <w:t>11/2006</w:t>
      </w:r>
      <w:r>
        <w:t xml:space="preserve">  </w:t>
      </w:r>
    </w:p>
    <w:p w14:paraId="3778D7D0" w14:textId="77777777" w:rsidR="00AD5932" w:rsidRDefault="00AD5932" w:rsidP="008B1B0C">
      <w:pPr>
        <w:pStyle w:val="NoSpacing"/>
        <w:numPr>
          <w:ilvl w:val="0"/>
          <w:numId w:val="22"/>
        </w:numPr>
      </w:pPr>
      <w:r w:rsidRPr="00246979">
        <w:t>Accounting-211063</w:t>
      </w:r>
      <w:r>
        <w:t xml:space="preserve"> </w:t>
      </w:r>
      <w:r w:rsidRPr="00246979">
        <w:t xml:space="preserve">Certificate: 509 hours  </w:t>
      </w:r>
      <w:r>
        <w:tab/>
      </w:r>
      <w:r>
        <w:tab/>
      </w:r>
      <w:r>
        <w:tab/>
      </w:r>
      <w:r>
        <w:tab/>
      </w:r>
      <w:r w:rsidRPr="00246979">
        <w:t>09/2006</w:t>
      </w:r>
    </w:p>
    <w:p w14:paraId="31FC1E28" w14:textId="77777777" w:rsidR="002A5121" w:rsidRDefault="002A5121" w:rsidP="00AD5932">
      <w:pPr>
        <w:pStyle w:val="NoSpacing"/>
      </w:pPr>
    </w:p>
    <w:p w14:paraId="301DA4F9" w14:textId="74AEAFD8" w:rsidR="002A5121" w:rsidRDefault="002A5121" w:rsidP="002A5121">
      <w:pPr>
        <w:pStyle w:val="NoSpacing"/>
        <w:rPr>
          <w:b/>
          <w:sz w:val="28"/>
          <w:szCs w:val="28"/>
          <w:u w:val="single"/>
        </w:rPr>
      </w:pPr>
      <w:r w:rsidRPr="000E036E">
        <w:rPr>
          <w:b/>
          <w:sz w:val="28"/>
          <w:szCs w:val="28"/>
          <w:u w:val="single"/>
        </w:rPr>
        <w:t>PROFESSIONAL EXPERIENCE</w:t>
      </w:r>
    </w:p>
    <w:p w14:paraId="7C4EA006" w14:textId="77777777" w:rsidR="002A5121" w:rsidRPr="00935353" w:rsidRDefault="002A5121" w:rsidP="002A5121">
      <w:pPr>
        <w:pStyle w:val="NoSpacing"/>
        <w:rPr>
          <w:b/>
          <w:u w:val="single"/>
        </w:rPr>
      </w:pPr>
    </w:p>
    <w:p w14:paraId="3D153375" w14:textId="028D2A6B" w:rsidR="00BA69DD" w:rsidRDefault="00BA69DD" w:rsidP="002A5121">
      <w:pPr>
        <w:pStyle w:val="NoSpacing"/>
        <w:rPr>
          <w:b/>
        </w:rPr>
      </w:pPr>
      <w:proofErr w:type="spellStart"/>
      <w:r>
        <w:rPr>
          <w:b/>
        </w:rPr>
        <w:t>Self Realizatio</w:t>
      </w:r>
      <w:r w:rsidR="00683AA1">
        <w:rPr>
          <w:b/>
        </w:rPr>
        <w:t>n</w:t>
      </w:r>
      <w:proofErr w:type="spellEnd"/>
      <w:r w:rsidR="00683AA1">
        <w:rPr>
          <w:b/>
        </w:rPr>
        <w:t xml:space="preserve"> Church        2/2019 –</w:t>
      </w:r>
      <w:bookmarkStart w:id="0" w:name="_GoBack"/>
      <w:bookmarkEnd w:id="0"/>
      <w:r>
        <w:rPr>
          <w:b/>
        </w:rPr>
        <w:t xml:space="preserve">                                  Los Angeles CA</w:t>
      </w:r>
    </w:p>
    <w:p w14:paraId="78D7ADA7" w14:textId="0429C427" w:rsidR="00BA69DD" w:rsidRPr="00D6088A" w:rsidRDefault="003E3853" w:rsidP="002A5121">
      <w:pPr>
        <w:pStyle w:val="NoSpacing"/>
        <w:rPr>
          <w:i/>
        </w:rPr>
      </w:pPr>
      <w:r w:rsidRPr="00D6088A">
        <w:rPr>
          <w:i/>
        </w:rPr>
        <w:t xml:space="preserve">Accounting </w:t>
      </w:r>
      <w:proofErr w:type="spellStart"/>
      <w:r w:rsidRPr="00D6088A">
        <w:rPr>
          <w:i/>
        </w:rPr>
        <w:t>Cleark</w:t>
      </w:r>
      <w:proofErr w:type="spellEnd"/>
    </w:p>
    <w:p w14:paraId="7EA5BCD2" w14:textId="77777777" w:rsidR="00036E71" w:rsidRDefault="00036E71" w:rsidP="0041147C">
      <w:pPr>
        <w:pStyle w:val="NoSpacing"/>
        <w:numPr>
          <w:ilvl w:val="0"/>
          <w:numId w:val="24"/>
        </w:numPr>
      </w:pPr>
      <w:r w:rsidRPr="00036E71">
        <w:t xml:space="preserve">Daily </w:t>
      </w:r>
      <w:r>
        <w:t>Banking</w:t>
      </w:r>
    </w:p>
    <w:p w14:paraId="4752D36D" w14:textId="77777777" w:rsidR="00036E71" w:rsidRDefault="00036E71" w:rsidP="0041147C">
      <w:pPr>
        <w:pStyle w:val="NoSpacing"/>
        <w:numPr>
          <w:ilvl w:val="0"/>
          <w:numId w:val="24"/>
        </w:numPr>
      </w:pPr>
      <w:r>
        <w:t xml:space="preserve">Journal coding and </w:t>
      </w:r>
      <w:proofErr w:type="spellStart"/>
      <w:r>
        <w:t>endry</w:t>
      </w:r>
      <w:proofErr w:type="spellEnd"/>
    </w:p>
    <w:p w14:paraId="150F5804" w14:textId="5F62CF45" w:rsidR="00036E71" w:rsidRDefault="00036E71" w:rsidP="0041147C">
      <w:pPr>
        <w:pStyle w:val="NoSpacing"/>
        <w:numPr>
          <w:ilvl w:val="0"/>
          <w:numId w:val="24"/>
        </w:numPr>
      </w:pPr>
      <w:r>
        <w:t xml:space="preserve">Utility bills uploading in the system </w:t>
      </w:r>
    </w:p>
    <w:p w14:paraId="2B9473D2" w14:textId="3D387E0C" w:rsidR="00045302" w:rsidRPr="00045302" w:rsidRDefault="00045302" w:rsidP="00045302">
      <w:pPr>
        <w:pStyle w:val="NormalWeb"/>
        <w:numPr>
          <w:ilvl w:val="0"/>
          <w:numId w:val="24"/>
        </w:numPr>
        <w:shd w:val="clear" w:color="auto" w:fill="FFFFFF"/>
        <w:rPr>
          <w:rFonts w:asciiTheme="minorHAnsi" w:hAnsiTheme="minorHAnsi" w:cstheme="minorHAnsi"/>
          <w:color w:val="222222"/>
          <w:sz w:val="22"/>
          <w:szCs w:val="22"/>
        </w:rPr>
      </w:pPr>
      <w:r w:rsidRPr="00045302">
        <w:rPr>
          <w:rFonts w:asciiTheme="minorHAnsi" w:hAnsiTheme="minorHAnsi" w:cstheme="minorHAnsi"/>
          <w:color w:val="222222"/>
          <w:sz w:val="22"/>
          <w:szCs w:val="22"/>
        </w:rPr>
        <w:t>Daily processing of remote and other deposits.</w:t>
      </w:r>
    </w:p>
    <w:p w14:paraId="792C15C1" w14:textId="122F683E" w:rsidR="00045302" w:rsidRPr="00045302" w:rsidRDefault="00045302" w:rsidP="00045302">
      <w:pPr>
        <w:pStyle w:val="NormalWeb"/>
        <w:numPr>
          <w:ilvl w:val="0"/>
          <w:numId w:val="24"/>
        </w:numPr>
        <w:shd w:val="clear" w:color="auto" w:fill="FFFFFF"/>
        <w:rPr>
          <w:rFonts w:asciiTheme="minorHAnsi" w:hAnsiTheme="minorHAnsi" w:cstheme="minorHAnsi"/>
          <w:color w:val="222222"/>
          <w:sz w:val="22"/>
          <w:szCs w:val="22"/>
        </w:rPr>
      </w:pPr>
      <w:r w:rsidRPr="00045302">
        <w:rPr>
          <w:rFonts w:asciiTheme="minorHAnsi" w:hAnsiTheme="minorHAnsi" w:cstheme="minorHAnsi"/>
          <w:color w:val="222222"/>
          <w:sz w:val="22"/>
          <w:szCs w:val="22"/>
        </w:rPr>
        <w:t>Processing and recording of online and other payments.</w:t>
      </w:r>
    </w:p>
    <w:p w14:paraId="0713156D" w14:textId="77777777" w:rsidR="00045302" w:rsidRPr="00045302" w:rsidRDefault="00045302" w:rsidP="00045302">
      <w:pPr>
        <w:pStyle w:val="NormalWeb"/>
        <w:numPr>
          <w:ilvl w:val="0"/>
          <w:numId w:val="24"/>
        </w:numPr>
        <w:shd w:val="clear" w:color="auto" w:fill="FFFFFF"/>
        <w:rPr>
          <w:rFonts w:asciiTheme="minorHAnsi" w:hAnsiTheme="minorHAnsi" w:cstheme="minorHAnsi"/>
          <w:color w:val="222222"/>
          <w:sz w:val="22"/>
          <w:szCs w:val="22"/>
        </w:rPr>
      </w:pPr>
      <w:r w:rsidRPr="00045302">
        <w:rPr>
          <w:rFonts w:asciiTheme="minorHAnsi" w:hAnsiTheme="minorHAnsi" w:cstheme="minorHAnsi"/>
          <w:color w:val="222222"/>
          <w:sz w:val="22"/>
          <w:szCs w:val="22"/>
        </w:rPr>
        <w:t xml:space="preserve">Cash flow monitoring and </w:t>
      </w:r>
      <w:proofErr w:type="spellStart"/>
      <w:r w:rsidRPr="00045302">
        <w:rPr>
          <w:rFonts w:asciiTheme="minorHAnsi" w:hAnsiTheme="minorHAnsi" w:cstheme="minorHAnsi"/>
          <w:color w:val="222222"/>
          <w:sz w:val="22"/>
          <w:szCs w:val="22"/>
        </w:rPr>
        <w:t>managemen</w:t>
      </w:r>
      <w:proofErr w:type="spellEnd"/>
    </w:p>
    <w:p w14:paraId="0A4007C8" w14:textId="6FFE3A65" w:rsidR="00045302" w:rsidRPr="00045302" w:rsidRDefault="00045302" w:rsidP="00045302">
      <w:pPr>
        <w:pStyle w:val="NormalWeb"/>
        <w:numPr>
          <w:ilvl w:val="0"/>
          <w:numId w:val="24"/>
        </w:numPr>
        <w:shd w:val="clear" w:color="auto" w:fill="FFFFFF"/>
        <w:rPr>
          <w:rFonts w:asciiTheme="minorHAnsi" w:hAnsiTheme="minorHAnsi" w:cstheme="minorHAnsi"/>
          <w:color w:val="222222"/>
          <w:sz w:val="22"/>
          <w:szCs w:val="22"/>
        </w:rPr>
      </w:pPr>
      <w:r w:rsidRPr="00045302">
        <w:rPr>
          <w:rFonts w:asciiTheme="minorHAnsi" w:hAnsiTheme="minorHAnsi" w:cstheme="minorHAnsi"/>
          <w:color w:val="222222"/>
          <w:sz w:val="22"/>
          <w:szCs w:val="22"/>
        </w:rPr>
        <w:t> Provide GL support to the department, including but not limited to coding and data entry; bank and other account reconciliation, and other duties as assigned.</w:t>
      </w:r>
    </w:p>
    <w:p w14:paraId="557747FD" w14:textId="4BD5B0E2" w:rsidR="00045302" w:rsidRPr="00045302" w:rsidRDefault="00045302" w:rsidP="00045302">
      <w:pPr>
        <w:pStyle w:val="NormalWeb"/>
        <w:numPr>
          <w:ilvl w:val="0"/>
          <w:numId w:val="24"/>
        </w:numPr>
        <w:shd w:val="clear" w:color="auto" w:fill="FFFFFF"/>
        <w:rPr>
          <w:rFonts w:asciiTheme="minorHAnsi" w:hAnsiTheme="minorHAnsi" w:cstheme="minorHAnsi"/>
          <w:color w:val="222222"/>
          <w:sz w:val="22"/>
          <w:szCs w:val="22"/>
        </w:rPr>
      </w:pPr>
      <w:r w:rsidRPr="00045302">
        <w:rPr>
          <w:rFonts w:asciiTheme="minorHAnsi" w:hAnsiTheme="minorHAnsi" w:cstheme="minorHAnsi"/>
          <w:color w:val="222222"/>
          <w:sz w:val="22"/>
          <w:szCs w:val="22"/>
        </w:rPr>
        <w:t> Learn a variety of functions within the Accounting Department</w:t>
      </w:r>
    </w:p>
    <w:p w14:paraId="6CB67669" w14:textId="33F256AD" w:rsidR="00045302" w:rsidRPr="00045302" w:rsidRDefault="00045302" w:rsidP="00045302">
      <w:pPr>
        <w:pStyle w:val="NormalWeb"/>
        <w:numPr>
          <w:ilvl w:val="0"/>
          <w:numId w:val="24"/>
        </w:numPr>
        <w:shd w:val="clear" w:color="auto" w:fill="FFFFFF"/>
        <w:rPr>
          <w:rFonts w:ascii="Arial" w:hAnsi="Arial" w:cs="Arial"/>
          <w:color w:val="222222"/>
        </w:rPr>
      </w:pPr>
      <w:r w:rsidRPr="00045302">
        <w:rPr>
          <w:rFonts w:asciiTheme="minorHAnsi" w:hAnsiTheme="minorHAnsi" w:cstheme="minorHAnsi"/>
          <w:color w:val="222222"/>
          <w:sz w:val="22"/>
          <w:szCs w:val="22"/>
        </w:rPr>
        <w:t>Other position related tasks and cross training/back-up support of other positions as assigned</w:t>
      </w:r>
      <w:r>
        <w:rPr>
          <w:rFonts w:ascii="Arial" w:hAnsi="Arial" w:cs="Arial"/>
          <w:color w:val="222222"/>
        </w:rPr>
        <w:t>.</w:t>
      </w:r>
    </w:p>
    <w:p w14:paraId="5B38A71A" w14:textId="4E62CD8A" w:rsidR="00036E71" w:rsidRPr="00036E71" w:rsidRDefault="00036E71" w:rsidP="002A5121">
      <w:pPr>
        <w:pStyle w:val="NoSpacing"/>
      </w:pPr>
    </w:p>
    <w:p w14:paraId="5080BE87" w14:textId="05F2578B" w:rsidR="00013403" w:rsidRDefault="00013403" w:rsidP="002A5121">
      <w:pPr>
        <w:pStyle w:val="NoSpacing"/>
        <w:rPr>
          <w:b/>
        </w:rPr>
      </w:pPr>
      <w:r>
        <w:rPr>
          <w:b/>
        </w:rPr>
        <w:t>CJ</w:t>
      </w:r>
      <w:r w:rsidR="001F66A9">
        <w:rPr>
          <w:b/>
        </w:rPr>
        <w:t xml:space="preserve"> America           04/2017</w:t>
      </w:r>
      <w:r w:rsidR="000723A5">
        <w:rPr>
          <w:b/>
        </w:rPr>
        <w:t xml:space="preserve"> –</w:t>
      </w:r>
      <w:r w:rsidR="00BA69DD">
        <w:rPr>
          <w:b/>
        </w:rPr>
        <w:t>02/2019</w:t>
      </w:r>
      <w:r>
        <w:rPr>
          <w:b/>
        </w:rPr>
        <w:tab/>
      </w:r>
      <w:r>
        <w:rPr>
          <w:b/>
        </w:rPr>
        <w:tab/>
      </w:r>
      <w:r>
        <w:rPr>
          <w:b/>
        </w:rPr>
        <w:tab/>
      </w:r>
      <w:r>
        <w:rPr>
          <w:b/>
        </w:rPr>
        <w:tab/>
        <w:t>Los Angele</w:t>
      </w:r>
      <w:r w:rsidR="008540E2">
        <w:rPr>
          <w:b/>
        </w:rPr>
        <w:t>s</w:t>
      </w:r>
      <w:r>
        <w:rPr>
          <w:b/>
        </w:rPr>
        <w:t xml:space="preserve"> CA</w:t>
      </w:r>
    </w:p>
    <w:p w14:paraId="6586A8FF" w14:textId="4D660B70" w:rsidR="00013403" w:rsidRPr="007438AF" w:rsidRDefault="00013403" w:rsidP="002A5121">
      <w:pPr>
        <w:pStyle w:val="NoSpacing"/>
        <w:rPr>
          <w:rFonts w:cstheme="minorHAnsi"/>
          <w:i/>
        </w:rPr>
      </w:pPr>
      <w:r w:rsidRPr="007438AF">
        <w:rPr>
          <w:rFonts w:cstheme="minorHAnsi"/>
          <w:i/>
        </w:rPr>
        <w:t>Accounting Support</w:t>
      </w:r>
    </w:p>
    <w:p w14:paraId="5ED1937A" w14:textId="6291CB27" w:rsidR="00013403" w:rsidRPr="007438AF" w:rsidRDefault="00013403" w:rsidP="007438AF">
      <w:pPr>
        <w:pStyle w:val="NoSpacing"/>
        <w:numPr>
          <w:ilvl w:val="0"/>
          <w:numId w:val="23"/>
        </w:numPr>
        <w:rPr>
          <w:rFonts w:cstheme="minorHAnsi"/>
        </w:rPr>
      </w:pPr>
      <w:r w:rsidRPr="007438AF">
        <w:rPr>
          <w:rFonts w:cstheme="minorHAnsi"/>
        </w:rPr>
        <w:t xml:space="preserve">Sort AP list by payment method </w:t>
      </w:r>
    </w:p>
    <w:p w14:paraId="0E2B8311" w14:textId="777FAE52" w:rsidR="00013403" w:rsidRPr="007438AF" w:rsidRDefault="00013403" w:rsidP="007438AF">
      <w:pPr>
        <w:pStyle w:val="NoSpacing"/>
        <w:numPr>
          <w:ilvl w:val="0"/>
          <w:numId w:val="23"/>
        </w:numPr>
        <w:rPr>
          <w:rFonts w:cstheme="minorHAnsi"/>
        </w:rPr>
      </w:pPr>
      <w:r w:rsidRPr="007438AF">
        <w:rPr>
          <w:rFonts w:cstheme="minorHAnsi"/>
        </w:rPr>
        <w:t>Reconcile total amount of payment with the amount of SAP</w:t>
      </w:r>
    </w:p>
    <w:p w14:paraId="784F87C8" w14:textId="456308EE" w:rsidR="00013403" w:rsidRPr="007438AF" w:rsidRDefault="00013403" w:rsidP="007438AF">
      <w:pPr>
        <w:pStyle w:val="NoSpacing"/>
        <w:numPr>
          <w:ilvl w:val="0"/>
          <w:numId w:val="23"/>
        </w:numPr>
        <w:rPr>
          <w:rFonts w:cstheme="minorHAnsi"/>
        </w:rPr>
      </w:pPr>
      <w:r w:rsidRPr="007438AF">
        <w:rPr>
          <w:rFonts w:cstheme="minorHAnsi"/>
        </w:rPr>
        <w:t>Review invoices</w:t>
      </w:r>
    </w:p>
    <w:p w14:paraId="035A6470" w14:textId="6B1433A0" w:rsidR="00013403" w:rsidRPr="007438AF" w:rsidRDefault="00013403" w:rsidP="007438AF">
      <w:pPr>
        <w:pStyle w:val="NoSpacing"/>
        <w:numPr>
          <w:ilvl w:val="0"/>
          <w:numId w:val="23"/>
        </w:numPr>
        <w:rPr>
          <w:rFonts w:cstheme="minorHAnsi"/>
        </w:rPr>
      </w:pPr>
      <w:r w:rsidRPr="007438AF">
        <w:rPr>
          <w:rFonts w:cstheme="minorHAnsi"/>
        </w:rPr>
        <w:lastRenderedPageBreak/>
        <w:t xml:space="preserve">Make Credit Card payment </w:t>
      </w:r>
    </w:p>
    <w:p w14:paraId="010D60AA" w14:textId="197A0E94" w:rsidR="00013403" w:rsidRPr="007438AF" w:rsidRDefault="00013403" w:rsidP="007438AF">
      <w:pPr>
        <w:pStyle w:val="NoSpacing"/>
        <w:numPr>
          <w:ilvl w:val="0"/>
          <w:numId w:val="23"/>
        </w:numPr>
        <w:rPr>
          <w:rFonts w:cstheme="minorHAnsi"/>
        </w:rPr>
      </w:pPr>
      <w:r w:rsidRPr="007438AF">
        <w:rPr>
          <w:rFonts w:cstheme="minorHAnsi"/>
        </w:rPr>
        <w:t>Provide re</w:t>
      </w:r>
      <w:r w:rsidR="005E0BC0">
        <w:rPr>
          <w:rFonts w:cstheme="minorHAnsi"/>
        </w:rPr>
        <w:t>m</w:t>
      </w:r>
      <w:r w:rsidRPr="007438AF">
        <w:rPr>
          <w:rFonts w:cstheme="minorHAnsi"/>
        </w:rPr>
        <w:t xml:space="preserve">ittance detail to vendors </w:t>
      </w:r>
    </w:p>
    <w:p w14:paraId="0CE29BF4" w14:textId="655843D0" w:rsidR="00013403" w:rsidRPr="007438AF" w:rsidRDefault="00013403" w:rsidP="007438AF">
      <w:pPr>
        <w:pStyle w:val="NoSpacing"/>
        <w:numPr>
          <w:ilvl w:val="0"/>
          <w:numId w:val="23"/>
        </w:numPr>
        <w:rPr>
          <w:rFonts w:cstheme="minorHAnsi"/>
        </w:rPr>
      </w:pPr>
      <w:r w:rsidRPr="007438AF">
        <w:rPr>
          <w:rFonts w:cstheme="minorHAnsi"/>
        </w:rPr>
        <w:t>Prepare extracted/printed documents for payment</w:t>
      </w:r>
    </w:p>
    <w:p w14:paraId="062E7B80" w14:textId="1E40B7E6" w:rsidR="00013403" w:rsidRPr="007438AF" w:rsidRDefault="00013403" w:rsidP="007438AF">
      <w:pPr>
        <w:pStyle w:val="NoSpacing"/>
        <w:numPr>
          <w:ilvl w:val="0"/>
          <w:numId w:val="23"/>
        </w:numPr>
        <w:rPr>
          <w:rFonts w:cstheme="minorHAnsi"/>
        </w:rPr>
      </w:pPr>
      <w:r w:rsidRPr="007438AF">
        <w:rPr>
          <w:rFonts w:cstheme="minorHAnsi"/>
        </w:rPr>
        <w:t xml:space="preserve">Sap </w:t>
      </w:r>
      <w:proofErr w:type="spellStart"/>
      <w:r w:rsidRPr="007438AF">
        <w:rPr>
          <w:rFonts w:cstheme="minorHAnsi"/>
        </w:rPr>
        <w:t>conversheet</w:t>
      </w:r>
      <w:proofErr w:type="spellEnd"/>
      <w:r w:rsidRPr="007438AF">
        <w:rPr>
          <w:rFonts w:cstheme="minorHAnsi"/>
        </w:rPr>
        <w:t xml:space="preserve"> for payment documents</w:t>
      </w:r>
    </w:p>
    <w:p w14:paraId="33DBC20E" w14:textId="1EF36671" w:rsidR="00013403" w:rsidRPr="007438AF" w:rsidRDefault="00013403" w:rsidP="007438AF">
      <w:pPr>
        <w:pStyle w:val="NoSpacing"/>
        <w:numPr>
          <w:ilvl w:val="0"/>
          <w:numId w:val="23"/>
        </w:numPr>
        <w:rPr>
          <w:rFonts w:cstheme="minorHAnsi"/>
        </w:rPr>
      </w:pPr>
      <w:r w:rsidRPr="007438AF">
        <w:rPr>
          <w:rFonts w:cstheme="minorHAnsi"/>
        </w:rPr>
        <w:t>Reconcile and clear Bank</w:t>
      </w:r>
      <w:r w:rsidR="007438AF" w:rsidRPr="007438AF">
        <w:rPr>
          <w:rFonts w:cstheme="minorHAnsi"/>
        </w:rPr>
        <w:t xml:space="preserve"> out/in Checks and ACH Payments</w:t>
      </w:r>
    </w:p>
    <w:p w14:paraId="7AADBFA9" w14:textId="400D9B82" w:rsidR="007438AF" w:rsidRPr="007438AF" w:rsidRDefault="007438AF" w:rsidP="007438AF">
      <w:pPr>
        <w:pStyle w:val="NoSpacing"/>
        <w:numPr>
          <w:ilvl w:val="0"/>
          <w:numId w:val="23"/>
        </w:numPr>
        <w:rPr>
          <w:rFonts w:cstheme="minorHAnsi"/>
        </w:rPr>
      </w:pPr>
      <w:r w:rsidRPr="007438AF">
        <w:rPr>
          <w:rFonts w:cstheme="minorHAnsi"/>
        </w:rPr>
        <w:t>Create Manual Check Report</w:t>
      </w:r>
    </w:p>
    <w:p w14:paraId="65139AB3" w14:textId="2DBA0056" w:rsidR="007438AF" w:rsidRPr="007438AF" w:rsidRDefault="007438AF" w:rsidP="007438AF">
      <w:pPr>
        <w:pStyle w:val="NoSpacing"/>
        <w:numPr>
          <w:ilvl w:val="0"/>
          <w:numId w:val="23"/>
        </w:numPr>
        <w:rPr>
          <w:rFonts w:cstheme="minorHAnsi"/>
        </w:rPr>
      </w:pPr>
      <w:proofErr w:type="spellStart"/>
      <w:r w:rsidRPr="007438AF">
        <w:rPr>
          <w:rFonts w:cstheme="minorHAnsi"/>
        </w:rPr>
        <w:t>Creat</w:t>
      </w:r>
      <w:proofErr w:type="spellEnd"/>
      <w:r w:rsidRPr="007438AF">
        <w:rPr>
          <w:rFonts w:cstheme="minorHAnsi"/>
        </w:rPr>
        <w:t xml:space="preserve"> AR Report</w:t>
      </w:r>
    </w:p>
    <w:p w14:paraId="53ABC014" w14:textId="77777777" w:rsidR="007438AF" w:rsidRPr="00013403" w:rsidRDefault="007438AF" w:rsidP="002A5121">
      <w:pPr>
        <w:pStyle w:val="NoSpacing"/>
        <w:rPr>
          <w:rFonts w:cstheme="minorHAnsi"/>
        </w:rPr>
      </w:pPr>
    </w:p>
    <w:p w14:paraId="6F5DEF87" w14:textId="0CCD82AA" w:rsidR="002A5121" w:rsidRPr="00156A17" w:rsidRDefault="001F66A9" w:rsidP="002A5121">
      <w:pPr>
        <w:pStyle w:val="NoSpacing"/>
        <w:rPr>
          <w:b/>
        </w:rPr>
      </w:pPr>
      <w:proofErr w:type="spellStart"/>
      <w:r>
        <w:rPr>
          <w:b/>
        </w:rPr>
        <w:t>Clearpath</w:t>
      </w:r>
      <w:proofErr w:type="spellEnd"/>
      <w:r>
        <w:rPr>
          <w:b/>
        </w:rPr>
        <w:t xml:space="preserve"> FCU     07/2011- 04</w:t>
      </w:r>
      <w:r w:rsidR="002A5121" w:rsidRPr="00156A17">
        <w:rPr>
          <w:b/>
        </w:rPr>
        <w:t>/2017</w:t>
      </w:r>
      <w:r w:rsidR="002A5121" w:rsidRPr="00156A17">
        <w:tab/>
      </w:r>
      <w:r w:rsidR="002A5121" w:rsidRPr="00156A17">
        <w:tab/>
      </w:r>
      <w:r w:rsidR="002A5121" w:rsidRPr="00156A17">
        <w:tab/>
      </w:r>
      <w:r w:rsidR="002A5121" w:rsidRPr="00156A17">
        <w:tab/>
      </w:r>
      <w:r w:rsidR="002A5121" w:rsidRPr="00156A17">
        <w:tab/>
      </w:r>
      <w:r w:rsidR="002A5121" w:rsidRPr="00156A17">
        <w:rPr>
          <w:b/>
        </w:rPr>
        <w:t>Glendale CA</w:t>
      </w:r>
    </w:p>
    <w:p w14:paraId="01BAF6DF" w14:textId="77777777" w:rsidR="002A5121" w:rsidRPr="00D01D10" w:rsidRDefault="002A5121" w:rsidP="002A5121">
      <w:pPr>
        <w:spacing w:after="120" w:line="240" w:lineRule="auto"/>
        <w:rPr>
          <w:rFonts w:ascii="Calibri" w:hAnsi="Calibri" w:cs="Calibri"/>
          <w:i/>
          <w:color w:val="000000"/>
          <w:shd w:val="clear" w:color="auto" w:fill="FFFFFF"/>
        </w:rPr>
      </w:pPr>
      <w:r w:rsidRPr="00D01D10">
        <w:rPr>
          <w:rFonts w:ascii="Calibri" w:hAnsi="Calibri" w:cs="Calibri"/>
          <w:i/>
        </w:rPr>
        <w:t>Account Payable</w:t>
      </w:r>
      <w:r w:rsidRPr="00D01D10">
        <w:rPr>
          <w:rFonts w:ascii="Calibri" w:hAnsi="Calibri" w:cs="Calibri"/>
          <w:i/>
          <w:color w:val="000000"/>
          <w:shd w:val="clear" w:color="auto" w:fill="FFFFFF"/>
        </w:rPr>
        <w:t xml:space="preserve"> </w:t>
      </w:r>
    </w:p>
    <w:p w14:paraId="7C9D80FB" w14:textId="77777777" w:rsidR="002A5121" w:rsidRPr="00156A17" w:rsidRDefault="002A5121" w:rsidP="002A5121">
      <w:pPr>
        <w:pStyle w:val="ListParagraph"/>
        <w:numPr>
          <w:ilvl w:val="0"/>
          <w:numId w:val="21"/>
        </w:numPr>
        <w:rPr>
          <w:rFonts w:ascii="Calibri" w:hAnsi="Calibri" w:cs="Calibri"/>
          <w:b/>
          <w:i/>
          <w:shd w:val="clear" w:color="auto" w:fill="FFFFFF"/>
        </w:rPr>
      </w:pPr>
      <w:r w:rsidRPr="00156A17">
        <w:t>Review and verify invoices and check requests</w:t>
      </w:r>
    </w:p>
    <w:p w14:paraId="416A1153" w14:textId="77777777" w:rsidR="002A5121" w:rsidRPr="00156A17" w:rsidRDefault="00073EC6" w:rsidP="002A5121">
      <w:pPr>
        <w:pStyle w:val="ListParagraph"/>
        <w:numPr>
          <w:ilvl w:val="0"/>
          <w:numId w:val="21"/>
        </w:numPr>
        <w:rPr>
          <w:rFonts w:ascii="Calibri" w:hAnsi="Calibri" w:cs="Calibri"/>
          <w:b/>
          <w:i/>
          <w:shd w:val="clear" w:color="auto" w:fill="FFFFFF"/>
        </w:rPr>
      </w:pPr>
      <w:r>
        <w:rPr>
          <w:rFonts w:eastAsia="Times New Roman" w:cstheme="minorHAnsi"/>
          <w:color w:val="000000"/>
        </w:rPr>
        <w:t>3 way matching, s</w:t>
      </w:r>
      <w:r w:rsidR="002A5121" w:rsidRPr="00156A17">
        <w:rPr>
          <w:rFonts w:eastAsia="Times New Roman" w:cstheme="minorHAnsi"/>
          <w:color w:val="000000"/>
        </w:rPr>
        <w:t>ort</w:t>
      </w:r>
      <w:r>
        <w:rPr>
          <w:rFonts w:eastAsia="Times New Roman" w:cstheme="minorHAnsi"/>
          <w:color w:val="000000"/>
        </w:rPr>
        <w:t>ing</w:t>
      </w:r>
      <w:r w:rsidR="002A5121" w:rsidRPr="00156A17">
        <w:rPr>
          <w:rFonts w:eastAsia="Times New Roman" w:cstheme="minorHAnsi"/>
          <w:color w:val="000000"/>
        </w:rPr>
        <w:t xml:space="preserve">, </w:t>
      </w:r>
      <w:r>
        <w:rPr>
          <w:rFonts w:eastAsia="Times New Roman" w:cstheme="minorHAnsi"/>
          <w:color w:val="000000"/>
        </w:rPr>
        <w:t>and coding</w:t>
      </w:r>
    </w:p>
    <w:p w14:paraId="1D277C8A" w14:textId="77777777" w:rsidR="002A5121" w:rsidRPr="00156A17" w:rsidRDefault="002A5121" w:rsidP="002A5121">
      <w:pPr>
        <w:pStyle w:val="ListParagraph"/>
        <w:numPr>
          <w:ilvl w:val="0"/>
          <w:numId w:val="21"/>
        </w:numPr>
        <w:rPr>
          <w:rFonts w:eastAsia="Times New Roman" w:cstheme="minorHAnsi"/>
          <w:color w:val="000000"/>
        </w:rPr>
      </w:pPr>
      <w:r w:rsidRPr="00156A17">
        <w:rPr>
          <w:rFonts w:eastAsia="Times New Roman" w:cstheme="minorHAnsi"/>
          <w:color w:val="000000"/>
        </w:rPr>
        <w:t>Set invoices up for payment</w:t>
      </w:r>
    </w:p>
    <w:p w14:paraId="0EE17661" w14:textId="77777777" w:rsidR="002A5121" w:rsidRPr="00156A17" w:rsidRDefault="002A5121" w:rsidP="002A5121">
      <w:pPr>
        <w:pStyle w:val="ListParagraph"/>
        <w:numPr>
          <w:ilvl w:val="0"/>
          <w:numId w:val="21"/>
        </w:numPr>
        <w:rPr>
          <w:rFonts w:eastAsia="Times New Roman" w:cstheme="minorHAnsi"/>
          <w:color w:val="000000"/>
        </w:rPr>
      </w:pPr>
      <w:r w:rsidRPr="00156A17">
        <w:rPr>
          <w:rFonts w:eastAsia="Times New Roman" w:cstheme="minorHAnsi"/>
          <w:color w:val="000000"/>
        </w:rPr>
        <w:t>Enter and upload invoices into system</w:t>
      </w:r>
    </w:p>
    <w:p w14:paraId="7A871C36" w14:textId="77777777" w:rsidR="002A5121" w:rsidRPr="00156A17" w:rsidRDefault="002A5121" w:rsidP="002A5121">
      <w:pPr>
        <w:pStyle w:val="ListParagraph"/>
        <w:numPr>
          <w:ilvl w:val="0"/>
          <w:numId w:val="21"/>
        </w:numPr>
        <w:rPr>
          <w:rFonts w:eastAsia="Times New Roman" w:cstheme="minorHAnsi"/>
          <w:color w:val="000000"/>
        </w:rPr>
      </w:pPr>
      <w:r w:rsidRPr="00156A17">
        <w:rPr>
          <w:rFonts w:eastAsia="Times New Roman" w:cstheme="minorHAnsi"/>
          <w:color w:val="000000"/>
        </w:rPr>
        <w:t>Track expenses and process expense reports</w:t>
      </w:r>
    </w:p>
    <w:p w14:paraId="2C522D91" w14:textId="77777777" w:rsidR="002A5121" w:rsidRPr="00156A17" w:rsidRDefault="002A5121" w:rsidP="002A5121">
      <w:pPr>
        <w:pStyle w:val="ListParagraph"/>
        <w:numPr>
          <w:ilvl w:val="0"/>
          <w:numId w:val="21"/>
        </w:numPr>
        <w:rPr>
          <w:rFonts w:eastAsia="Times New Roman" w:cstheme="minorHAnsi"/>
          <w:color w:val="000000"/>
        </w:rPr>
      </w:pPr>
      <w:r w:rsidRPr="00156A17">
        <w:rPr>
          <w:rFonts w:eastAsia="Times New Roman" w:cstheme="minorHAnsi"/>
          <w:color w:val="000000"/>
        </w:rPr>
        <w:t>Prepare and process electronic transfers and payments</w:t>
      </w:r>
    </w:p>
    <w:p w14:paraId="67AAE785" w14:textId="77777777" w:rsidR="002A5121" w:rsidRPr="00156A17" w:rsidRDefault="002A5121" w:rsidP="002A5121">
      <w:pPr>
        <w:pStyle w:val="ListParagraph"/>
        <w:numPr>
          <w:ilvl w:val="0"/>
          <w:numId w:val="21"/>
        </w:numPr>
        <w:rPr>
          <w:rFonts w:eastAsia="Times New Roman" w:cstheme="minorHAnsi"/>
          <w:color w:val="000000"/>
        </w:rPr>
      </w:pPr>
      <w:r w:rsidRPr="00156A17">
        <w:rPr>
          <w:rFonts w:eastAsia="Times New Roman" w:cstheme="minorHAnsi"/>
          <w:color w:val="000000"/>
        </w:rPr>
        <w:t>prepare and perform check runs</w:t>
      </w:r>
    </w:p>
    <w:p w14:paraId="2280BCF9" w14:textId="77777777" w:rsidR="002A5121" w:rsidRPr="00156A17" w:rsidRDefault="002A5121" w:rsidP="002A5121">
      <w:pPr>
        <w:pStyle w:val="ListParagraph"/>
        <w:numPr>
          <w:ilvl w:val="0"/>
          <w:numId w:val="21"/>
        </w:numPr>
        <w:rPr>
          <w:rFonts w:eastAsia="Times New Roman" w:cstheme="minorHAnsi"/>
          <w:color w:val="000000"/>
        </w:rPr>
      </w:pPr>
      <w:r w:rsidRPr="00156A17">
        <w:rPr>
          <w:rFonts w:eastAsia="Times New Roman" w:cstheme="minorHAnsi"/>
          <w:color w:val="000000"/>
        </w:rPr>
        <w:t>post transactions to journals, ledgers and other records</w:t>
      </w:r>
    </w:p>
    <w:p w14:paraId="3FDE6643" w14:textId="77777777" w:rsidR="002A5121" w:rsidRPr="00156A17" w:rsidRDefault="002A5121" w:rsidP="002A5121">
      <w:pPr>
        <w:pStyle w:val="ListParagraph"/>
        <w:numPr>
          <w:ilvl w:val="0"/>
          <w:numId w:val="20"/>
        </w:numPr>
      </w:pPr>
      <w:r w:rsidRPr="00156A17">
        <w:t>reconcile accounts payable transactions</w:t>
      </w:r>
    </w:p>
    <w:p w14:paraId="5205EEF5" w14:textId="77777777" w:rsidR="002A5121" w:rsidRPr="00156A17" w:rsidRDefault="002A5121" w:rsidP="002A5121">
      <w:pPr>
        <w:pStyle w:val="ListParagraph"/>
        <w:numPr>
          <w:ilvl w:val="0"/>
          <w:numId w:val="20"/>
        </w:numPr>
      </w:pPr>
      <w:r w:rsidRPr="00156A17">
        <w:t>prepare analysis of accounts</w:t>
      </w:r>
    </w:p>
    <w:p w14:paraId="48AD05F2" w14:textId="77777777" w:rsidR="002A5121" w:rsidRPr="00156A17" w:rsidRDefault="002A5121" w:rsidP="002A5121">
      <w:pPr>
        <w:pStyle w:val="ListParagraph"/>
        <w:numPr>
          <w:ilvl w:val="0"/>
          <w:numId w:val="20"/>
        </w:numPr>
      </w:pPr>
      <w:r w:rsidRPr="00156A17">
        <w:t>monitor accounts to ensure payments are up to date</w:t>
      </w:r>
    </w:p>
    <w:p w14:paraId="30C9DFB2" w14:textId="77777777" w:rsidR="002A5121" w:rsidRPr="00156A17" w:rsidRDefault="002A5121" w:rsidP="002A5121">
      <w:pPr>
        <w:pStyle w:val="ListParagraph"/>
        <w:numPr>
          <w:ilvl w:val="0"/>
          <w:numId w:val="20"/>
        </w:numPr>
      </w:pPr>
      <w:r w:rsidRPr="00156A17">
        <w:t>research and resolve invoice discrepancies and issues</w:t>
      </w:r>
    </w:p>
    <w:p w14:paraId="4B976DC7" w14:textId="77777777" w:rsidR="002A5121" w:rsidRPr="00156A17" w:rsidRDefault="002A5121" w:rsidP="00D940E1">
      <w:pPr>
        <w:pStyle w:val="ListParagraph"/>
        <w:numPr>
          <w:ilvl w:val="0"/>
          <w:numId w:val="20"/>
        </w:numPr>
      </w:pPr>
      <w:r w:rsidRPr="00156A17">
        <w:t>maintain vendor files</w:t>
      </w:r>
      <w:r w:rsidR="00D940E1">
        <w:t xml:space="preserve">, </w:t>
      </w:r>
      <w:r w:rsidR="00D940E1" w:rsidRPr="00156A17">
        <w:t>correspond with vendors and respond to inquiries</w:t>
      </w:r>
    </w:p>
    <w:p w14:paraId="0B5B5B64" w14:textId="77777777" w:rsidR="002A5121" w:rsidRPr="00156A17" w:rsidRDefault="002A5121" w:rsidP="002A5121">
      <w:pPr>
        <w:pStyle w:val="ListParagraph"/>
        <w:numPr>
          <w:ilvl w:val="0"/>
          <w:numId w:val="20"/>
        </w:numPr>
      </w:pPr>
      <w:r w:rsidRPr="00156A17">
        <w:t>produce monthly reports</w:t>
      </w:r>
    </w:p>
    <w:p w14:paraId="4ACDB49D" w14:textId="77777777" w:rsidR="002A5121" w:rsidRPr="00156A17" w:rsidRDefault="002A5121" w:rsidP="0003499D">
      <w:pPr>
        <w:pStyle w:val="ListParagraph"/>
        <w:numPr>
          <w:ilvl w:val="0"/>
          <w:numId w:val="20"/>
        </w:numPr>
      </w:pPr>
      <w:r w:rsidRPr="00156A17">
        <w:t>assist with month end closing</w:t>
      </w:r>
      <w:r w:rsidR="0003499D">
        <w:t xml:space="preserve"> and</w:t>
      </w:r>
      <w:r w:rsidR="0003499D" w:rsidRPr="0003499D">
        <w:t xml:space="preserve"> </w:t>
      </w:r>
      <w:r w:rsidR="0003499D" w:rsidRPr="00156A17">
        <w:t>provide supporting documentation for audits</w:t>
      </w:r>
    </w:p>
    <w:p w14:paraId="5096C818" w14:textId="77E31C70" w:rsidR="00D940E1" w:rsidRDefault="002A5121" w:rsidP="00D4350B">
      <w:pPr>
        <w:spacing w:after="120" w:line="240" w:lineRule="auto"/>
        <w:ind w:firstLine="225"/>
        <w:rPr>
          <w:b/>
        </w:rPr>
      </w:pPr>
      <w:r w:rsidRPr="00156A17">
        <w:rPr>
          <w:b/>
        </w:rPr>
        <w:t xml:space="preserve">Ralph’s Grocery Company </w:t>
      </w:r>
      <w:r w:rsidR="00997F5A">
        <w:rPr>
          <w:b/>
        </w:rPr>
        <w:t xml:space="preserve">   </w:t>
      </w:r>
      <w:r w:rsidR="001F66A9">
        <w:rPr>
          <w:b/>
        </w:rPr>
        <w:t>06/2007-07/2011</w:t>
      </w:r>
      <w:r w:rsidRPr="00156A17">
        <w:rPr>
          <w:b/>
        </w:rPr>
        <w:tab/>
      </w:r>
      <w:r w:rsidRPr="00156A17">
        <w:rPr>
          <w:b/>
        </w:rPr>
        <w:tab/>
      </w:r>
      <w:r w:rsidRPr="00156A17">
        <w:rPr>
          <w:b/>
        </w:rPr>
        <w:tab/>
        <w:t>Beverly Hills, CA</w:t>
      </w:r>
    </w:p>
    <w:p w14:paraId="4387317C" w14:textId="55E6DDDE" w:rsidR="002A5121" w:rsidRDefault="002A5121" w:rsidP="00D940E1">
      <w:pPr>
        <w:spacing w:after="120" w:line="240" w:lineRule="auto"/>
        <w:ind w:left="225"/>
        <w:rPr>
          <w:i/>
        </w:rPr>
      </w:pPr>
      <w:r w:rsidRPr="00D01D10">
        <w:rPr>
          <w:i/>
        </w:rPr>
        <w:t>Bookkeeper</w:t>
      </w:r>
    </w:p>
    <w:p w14:paraId="14DA6DA2" w14:textId="7C881981" w:rsidR="004C2B48" w:rsidRDefault="004C2B48" w:rsidP="004C2B48">
      <w:pPr>
        <w:pStyle w:val="ListParagraph"/>
        <w:numPr>
          <w:ilvl w:val="0"/>
          <w:numId w:val="18"/>
        </w:numPr>
      </w:pPr>
      <w:r w:rsidRPr="00156A17">
        <w:t xml:space="preserve">Answer multi-line phones and either direct the caller to the appropriate party </w:t>
      </w:r>
    </w:p>
    <w:p w14:paraId="0C4766EC" w14:textId="74804012" w:rsidR="004C2B48" w:rsidRDefault="004C2B48" w:rsidP="004C2B48">
      <w:pPr>
        <w:pStyle w:val="ListParagraph"/>
        <w:numPr>
          <w:ilvl w:val="0"/>
          <w:numId w:val="18"/>
        </w:numPr>
      </w:pPr>
      <w:r>
        <w:t xml:space="preserve">Count </w:t>
      </w:r>
      <w:proofErr w:type="spellStart"/>
      <w:r>
        <w:t>maney</w:t>
      </w:r>
      <w:proofErr w:type="spellEnd"/>
      <w:r>
        <w:t xml:space="preserve">, setup </w:t>
      </w:r>
      <w:proofErr w:type="spellStart"/>
      <w:r>
        <w:t>regesrers</w:t>
      </w:r>
      <w:proofErr w:type="spellEnd"/>
      <w:r>
        <w:t>, send money bank</w:t>
      </w:r>
    </w:p>
    <w:p w14:paraId="7726F390" w14:textId="22C57305" w:rsidR="004C2B48" w:rsidRPr="004C2B48" w:rsidRDefault="004C2B48" w:rsidP="004C2B48">
      <w:pPr>
        <w:pStyle w:val="ListParagraph"/>
        <w:numPr>
          <w:ilvl w:val="0"/>
          <w:numId w:val="18"/>
        </w:numPr>
        <w:spacing w:after="120" w:line="240" w:lineRule="auto"/>
        <w:rPr>
          <w:i/>
        </w:rPr>
      </w:pPr>
      <w:r>
        <w:t xml:space="preserve">Order money from bank, </w:t>
      </w:r>
      <w:r>
        <w:rPr>
          <w:rFonts w:eastAsia="Times New Roman" w:cstheme="minorHAnsi"/>
          <w:color w:val="231F20"/>
          <w:lang w:val="en"/>
        </w:rPr>
        <w:t>m</w:t>
      </w:r>
      <w:r w:rsidRPr="00156A17">
        <w:rPr>
          <w:rFonts w:eastAsia="Times New Roman" w:cstheme="minorHAnsi"/>
          <w:color w:val="231F20"/>
          <w:lang w:val="en"/>
        </w:rPr>
        <w:t>ake bank deposits and receipts of money</w:t>
      </w:r>
    </w:p>
    <w:p w14:paraId="6D918D2B" w14:textId="2EBC78FA" w:rsidR="004C2B48" w:rsidRPr="004C2B48" w:rsidRDefault="004C2B48" w:rsidP="004C2B48">
      <w:pPr>
        <w:pStyle w:val="ListParagraph"/>
        <w:numPr>
          <w:ilvl w:val="0"/>
          <w:numId w:val="18"/>
        </w:numPr>
      </w:pPr>
      <w:r>
        <w:rPr>
          <w:rFonts w:eastAsia="Times New Roman" w:cstheme="minorHAnsi"/>
          <w:color w:val="231F20"/>
          <w:lang w:val="en"/>
        </w:rPr>
        <w:t>D</w:t>
      </w:r>
      <w:r w:rsidRPr="00156A17">
        <w:rPr>
          <w:rFonts w:eastAsia="Times New Roman" w:cstheme="minorHAnsi"/>
          <w:color w:val="231F20"/>
          <w:lang w:val="en"/>
        </w:rPr>
        <w:t>istribute money within departments</w:t>
      </w:r>
    </w:p>
    <w:p w14:paraId="0F79E404" w14:textId="009DE28A" w:rsidR="004C2B48" w:rsidRPr="004C2B48" w:rsidRDefault="004C2B48" w:rsidP="004C2B48">
      <w:pPr>
        <w:pStyle w:val="ListParagraph"/>
        <w:numPr>
          <w:ilvl w:val="0"/>
          <w:numId w:val="18"/>
        </w:numPr>
      </w:pPr>
      <w:r>
        <w:rPr>
          <w:rFonts w:eastAsia="Times New Roman" w:cstheme="minorHAnsi"/>
          <w:color w:val="231F20"/>
          <w:lang w:val="en"/>
        </w:rPr>
        <w:t xml:space="preserve">Daily </w:t>
      </w:r>
      <w:proofErr w:type="spellStart"/>
      <w:r>
        <w:rPr>
          <w:rFonts w:eastAsia="Times New Roman" w:cstheme="minorHAnsi"/>
          <w:color w:val="231F20"/>
          <w:lang w:val="en"/>
        </w:rPr>
        <w:t>enteres</w:t>
      </w:r>
      <w:proofErr w:type="spellEnd"/>
      <w:r>
        <w:rPr>
          <w:rFonts w:eastAsia="Times New Roman" w:cstheme="minorHAnsi"/>
          <w:color w:val="231F20"/>
          <w:lang w:val="en"/>
        </w:rPr>
        <w:t xml:space="preserve"> in the system</w:t>
      </w:r>
    </w:p>
    <w:p w14:paraId="34824A0C" w14:textId="77777777" w:rsidR="002A5121" w:rsidRPr="00156A17" w:rsidRDefault="002A5121" w:rsidP="002A5121">
      <w:pPr>
        <w:pStyle w:val="ListParagraph"/>
        <w:numPr>
          <w:ilvl w:val="0"/>
          <w:numId w:val="14"/>
        </w:numPr>
        <w:spacing w:after="120" w:line="240" w:lineRule="auto"/>
        <w:rPr>
          <w:i/>
        </w:rPr>
      </w:pPr>
      <w:r w:rsidRPr="00156A17">
        <w:rPr>
          <w:rFonts w:eastAsia="Times New Roman" w:cstheme="minorHAnsi"/>
          <w:color w:val="231F20"/>
          <w:lang w:val="en"/>
        </w:rPr>
        <w:t>Prepare financial statements and reports, including the profit and loss statement and balance sheet</w:t>
      </w:r>
    </w:p>
    <w:p w14:paraId="7F5E88C2" w14:textId="2D666DE1" w:rsidR="002F525E" w:rsidRPr="004C2B48" w:rsidRDefault="002A5121" w:rsidP="004C2B48">
      <w:pPr>
        <w:pStyle w:val="ListParagraph"/>
        <w:numPr>
          <w:ilvl w:val="0"/>
          <w:numId w:val="14"/>
        </w:numPr>
        <w:spacing w:after="120" w:line="240" w:lineRule="auto"/>
        <w:rPr>
          <w:i/>
        </w:rPr>
      </w:pPr>
      <w:r w:rsidRPr="00156A17">
        <w:rPr>
          <w:rFonts w:eastAsia="Times New Roman" w:cstheme="minorHAnsi"/>
          <w:color w:val="231F20"/>
          <w:lang w:val="en"/>
        </w:rPr>
        <w:t xml:space="preserve">Receive, </w:t>
      </w:r>
      <w:r w:rsidR="004C2B48">
        <w:rPr>
          <w:rFonts w:eastAsia="Times New Roman" w:cstheme="minorHAnsi"/>
          <w:color w:val="231F20"/>
          <w:lang w:val="en"/>
        </w:rPr>
        <w:t xml:space="preserve">approve, and/or decline </w:t>
      </w:r>
      <w:r w:rsidRPr="00156A17">
        <w:rPr>
          <w:rFonts w:eastAsia="Times New Roman" w:cstheme="minorHAnsi"/>
          <w:color w:val="231F20"/>
          <w:lang w:val="en"/>
        </w:rPr>
        <w:t>invoices</w:t>
      </w:r>
      <w:r w:rsidR="00073EC6">
        <w:rPr>
          <w:rFonts w:eastAsia="Times New Roman" w:cstheme="minorHAnsi"/>
          <w:color w:val="231F20"/>
          <w:lang w:val="en"/>
        </w:rPr>
        <w:t>, 3 way matching</w:t>
      </w:r>
    </w:p>
    <w:p w14:paraId="29DD6050" w14:textId="6BC97129" w:rsidR="002A5121" w:rsidRPr="00156A17" w:rsidRDefault="002A5121" w:rsidP="002A5121">
      <w:pPr>
        <w:pStyle w:val="ListParagraph"/>
        <w:numPr>
          <w:ilvl w:val="0"/>
          <w:numId w:val="14"/>
        </w:numPr>
        <w:spacing w:after="120" w:line="240" w:lineRule="auto"/>
        <w:rPr>
          <w:i/>
        </w:rPr>
      </w:pPr>
      <w:r w:rsidRPr="00156A17">
        <w:rPr>
          <w:rFonts w:eastAsia="Times New Roman" w:cstheme="minorHAnsi"/>
          <w:color w:val="231F20"/>
          <w:lang w:val="en"/>
        </w:rPr>
        <w:t xml:space="preserve">Reconcile </w:t>
      </w:r>
      <w:r w:rsidR="004C2B48">
        <w:rPr>
          <w:rFonts w:eastAsia="Times New Roman" w:cstheme="minorHAnsi"/>
          <w:color w:val="231F20"/>
          <w:lang w:val="en"/>
        </w:rPr>
        <w:t xml:space="preserve">balance sheet </w:t>
      </w:r>
      <w:r w:rsidRPr="00156A17">
        <w:rPr>
          <w:rFonts w:eastAsia="Times New Roman" w:cstheme="minorHAnsi"/>
          <w:color w:val="231F20"/>
          <w:lang w:val="en"/>
        </w:rPr>
        <w:t xml:space="preserve"> </w:t>
      </w:r>
    </w:p>
    <w:p w14:paraId="369C99A7" w14:textId="77777777" w:rsidR="002A5121" w:rsidRPr="00073EC6" w:rsidRDefault="002A5121" w:rsidP="002A5121">
      <w:pPr>
        <w:pStyle w:val="ListParagraph"/>
        <w:numPr>
          <w:ilvl w:val="0"/>
          <w:numId w:val="14"/>
        </w:numPr>
        <w:spacing w:after="120" w:line="240" w:lineRule="auto"/>
        <w:rPr>
          <w:i/>
        </w:rPr>
      </w:pPr>
      <w:r w:rsidRPr="00156A17">
        <w:rPr>
          <w:rFonts w:eastAsia="Times New Roman" w:cstheme="minorHAnsi"/>
          <w:color w:val="231F20"/>
          <w:lang w:val="en"/>
        </w:rPr>
        <w:t>Provide inventory support, including maintaining office materials and supplies</w:t>
      </w:r>
    </w:p>
    <w:p w14:paraId="30BF61A7" w14:textId="77777777" w:rsidR="00073EC6" w:rsidRPr="00073EC6" w:rsidRDefault="00073EC6" w:rsidP="002A5121">
      <w:pPr>
        <w:pStyle w:val="ListParagraph"/>
        <w:numPr>
          <w:ilvl w:val="0"/>
          <w:numId w:val="14"/>
        </w:numPr>
        <w:spacing w:after="120" w:line="240" w:lineRule="auto"/>
        <w:rPr>
          <w:rFonts w:cstheme="minorHAnsi"/>
          <w:b/>
          <w:i/>
        </w:rPr>
      </w:pPr>
      <w:r w:rsidRPr="00073EC6">
        <w:rPr>
          <w:rStyle w:val="Strong"/>
          <w:rFonts w:cstheme="minorHAnsi"/>
          <w:b w:val="0"/>
          <w:color w:val="222222"/>
          <w:shd w:val="clear" w:color="auto" w:fill="FFFFFF"/>
        </w:rPr>
        <w:t>Returns of inventory, allocation of damaged inventory, reselling of sellable inventory</w:t>
      </w:r>
    </w:p>
    <w:p w14:paraId="39AB9B0C" w14:textId="27C85DC6" w:rsidR="002A5121" w:rsidRPr="001F66A9" w:rsidRDefault="002A5121" w:rsidP="002A5121">
      <w:pPr>
        <w:pStyle w:val="ListParagraph"/>
        <w:numPr>
          <w:ilvl w:val="0"/>
          <w:numId w:val="14"/>
        </w:numPr>
        <w:spacing w:after="120" w:line="240" w:lineRule="auto"/>
        <w:rPr>
          <w:i/>
        </w:rPr>
      </w:pPr>
      <w:r w:rsidRPr="00156A17">
        <w:rPr>
          <w:rFonts w:eastAsia="Times New Roman" w:cstheme="minorHAnsi"/>
          <w:color w:val="231F20"/>
          <w:lang w:val="en"/>
        </w:rPr>
        <w:t>Prepare appropriate schedules and reports as r</w:t>
      </w:r>
      <w:r w:rsidR="004C2B48">
        <w:rPr>
          <w:rFonts w:eastAsia="Times New Roman" w:cstheme="minorHAnsi"/>
          <w:color w:val="231F20"/>
          <w:lang w:val="en"/>
        </w:rPr>
        <w:t>equested by clients</w:t>
      </w:r>
      <w:r w:rsidRPr="00156A17">
        <w:rPr>
          <w:rFonts w:eastAsia="Times New Roman" w:cstheme="minorHAnsi"/>
          <w:color w:val="231F20"/>
          <w:lang w:val="en"/>
        </w:rPr>
        <w:t>.</w:t>
      </w:r>
    </w:p>
    <w:p w14:paraId="4CC229E7" w14:textId="588E913F" w:rsidR="001F66A9" w:rsidRPr="00156A17" w:rsidRDefault="001F66A9" w:rsidP="002A5121">
      <w:pPr>
        <w:pStyle w:val="ListParagraph"/>
        <w:numPr>
          <w:ilvl w:val="0"/>
          <w:numId w:val="14"/>
        </w:numPr>
        <w:spacing w:after="120" w:line="240" w:lineRule="auto"/>
        <w:rPr>
          <w:i/>
        </w:rPr>
      </w:pPr>
      <w:r>
        <w:rPr>
          <w:rFonts w:eastAsia="Times New Roman" w:cstheme="minorHAnsi"/>
          <w:color w:val="231F20"/>
          <w:lang w:val="en"/>
        </w:rPr>
        <w:t>Employees time keeping, closing and sending main office</w:t>
      </w:r>
    </w:p>
    <w:p w14:paraId="0767F427" w14:textId="77777777" w:rsidR="002A5121" w:rsidRDefault="002A5121" w:rsidP="002A5121">
      <w:pPr>
        <w:pStyle w:val="NoSpacing"/>
      </w:pPr>
    </w:p>
    <w:p w14:paraId="3A0E3903" w14:textId="1B06D268" w:rsidR="002A5121" w:rsidRPr="00156A17" w:rsidRDefault="002A5121" w:rsidP="002A5121">
      <w:pPr>
        <w:pStyle w:val="NoSpacing"/>
        <w:rPr>
          <w:b/>
        </w:rPr>
      </w:pPr>
      <w:r w:rsidRPr="00156A17">
        <w:rPr>
          <w:b/>
        </w:rPr>
        <w:t xml:space="preserve">Medical Office of Doctor C. </w:t>
      </w:r>
      <w:proofErr w:type="spellStart"/>
      <w:r w:rsidRPr="00156A17">
        <w:rPr>
          <w:b/>
        </w:rPr>
        <w:t>Tekkelian</w:t>
      </w:r>
      <w:proofErr w:type="spellEnd"/>
      <w:r w:rsidRPr="00156A17">
        <w:rPr>
          <w:b/>
        </w:rPr>
        <w:t xml:space="preserve"> </w:t>
      </w:r>
      <w:r w:rsidR="00EB4E6B">
        <w:rPr>
          <w:b/>
        </w:rPr>
        <w:t xml:space="preserve">  </w:t>
      </w:r>
      <w:r w:rsidRPr="00156A17">
        <w:rPr>
          <w:b/>
        </w:rPr>
        <w:t>12/2005 - 05/2006</w:t>
      </w:r>
      <w:r w:rsidRPr="00156A17">
        <w:rPr>
          <w:b/>
        </w:rPr>
        <w:tab/>
        <w:t xml:space="preserve">                           Glendale CA</w:t>
      </w:r>
    </w:p>
    <w:p w14:paraId="4EADEE72" w14:textId="77777777" w:rsidR="002A5121" w:rsidRPr="00D01D10" w:rsidRDefault="002A5121" w:rsidP="002A5121">
      <w:pPr>
        <w:pStyle w:val="NoSpacing"/>
        <w:rPr>
          <w:i/>
        </w:rPr>
      </w:pPr>
      <w:r w:rsidRPr="00D01D10">
        <w:rPr>
          <w:i/>
        </w:rPr>
        <w:lastRenderedPageBreak/>
        <w:t xml:space="preserve">Medical </w:t>
      </w:r>
      <w:r w:rsidR="00D940E1" w:rsidRPr="00D01D10">
        <w:rPr>
          <w:i/>
        </w:rPr>
        <w:t>Receptionist</w:t>
      </w:r>
    </w:p>
    <w:p w14:paraId="01A17AC3" w14:textId="77777777" w:rsidR="002A5121" w:rsidRPr="00156A17" w:rsidRDefault="002A5121" w:rsidP="002A5121">
      <w:pPr>
        <w:pStyle w:val="ListParagraph"/>
        <w:numPr>
          <w:ilvl w:val="0"/>
          <w:numId w:val="18"/>
        </w:numPr>
      </w:pPr>
      <w:r w:rsidRPr="00156A17">
        <w:t xml:space="preserve">Answer multi-line phones and either direct the caller to the appropriate party </w:t>
      </w:r>
    </w:p>
    <w:p w14:paraId="2AEF3B2C" w14:textId="77777777" w:rsidR="002A5121" w:rsidRPr="00156A17" w:rsidRDefault="002A5121" w:rsidP="002A5121">
      <w:pPr>
        <w:pStyle w:val="ListParagraph"/>
        <w:numPr>
          <w:ilvl w:val="0"/>
          <w:numId w:val="17"/>
        </w:numPr>
      </w:pPr>
      <w:r w:rsidRPr="00156A17">
        <w:t xml:space="preserve">Greet patients upon arrival, sign them in and obtain insurance information and any other necessary data </w:t>
      </w:r>
    </w:p>
    <w:p w14:paraId="36BDC088" w14:textId="77777777" w:rsidR="002A5121" w:rsidRPr="00156A17" w:rsidRDefault="002A5121" w:rsidP="002A5121">
      <w:pPr>
        <w:pStyle w:val="ListParagraph"/>
        <w:numPr>
          <w:ilvl w:val="0"/>
          <w:numId w:val="17"/>
        </w:numPr>
      </w:pPr>
      <w:r w:rsidRPr="00156A17">
        <w:t xml:space="preserve">Provide patients with intake and new patient forms as well as copies of our office policies and legally required documents </w:t>
      </w:r>
    </w:p>
    <w:p w14:paraId="288FF391" w14:textId="1A7FDB58" w:rsidR="002A5121" w:rsidRDefault="002A5121" w:rsidP="002A5121">
      <w:pPr>
        <w:pStyle w:val="ListParagraph"/>
        <w:numPr>
          <w:ilvl w:val="0"/>
          <w:numId w:val="17"/>
        </w:numPr>
      </w:pPr>
      <w:r w:rsidRPr="00156A17">
        <w:t xml:space="preserve">Process payments from patients for co-pays and uninsured visits </w:t>
      </w:r>
    </w:p>
    <w:p w14:paraId="360E7DAF" w14:textId="0B965AD0" w:rsidR="00A44EA3" w:rsidRPr="00A44EA3" w:rsidRDefault="00A44EA3" w:rsidP="00A44EA3">
      <w:pPr>
        <w:pStyle w:val="ListParagraph"/>
        <w:numPr>
          <w:ilvl w:val="0"/>
          <w:numId w:val="17"/>
        </w:numPr>
        <w:spacing w:after="336" w:line="240" w:lineRule="auto"/>
        <w:rPr>
          <w:rFonts w:eastAsia="Times New Roman" w:cstheme="minorHAnsi"/>
          <w:color w:val="484848"/>
        </w:rPr>
      </w:pPr>
      <w:r w:rsidRPr="00156A17">
        <w:rPr>
          <w:rFonts w:eastAsia="Times New Roman" w:cstheme="minorHAnsi"/>
          <w:color w:val="484848"/>
        </w:rPr>
        <w:t xml:space="preserve">Call patients to remind them of upcoming appointments and to help them schedule testing for off-site services </w:t>
      </w:r>
    </w:p>
    <w:p w14:paraId="357FCEDA" w14:textId="77777777" w:rsidR="002A5121" w:rsidRPr="00156A17" w:rsidRDefault="002A5121" w:rsidP="002A5121">
      <w:pPr>
        <w:pStyle w:val="ListParagraph"/>
        <w:numPr>
          <w:ilvl w:val="0"/>
          <w:numId w:val="17"/>
        </w:numPr>
      </w:pPr>
      <w:r w:rsidRPr="00156A17">
        <w:t>Schedule appointments for new and recurring patients based on Physician and PA/NP</w:t>
      </w:r>
      <w:r w:rsidR="009B7E0B">
        <w:t xml:space="preserve"> </w:t>
      </w:r>
      <w:r w:rsidRPr="00156A17">
        <w:t xml:space="preserve">availability </w:t>
      </w:r>
    </w:p>
    <w:p w14:paraId="4B4873FE" w14:textId="5C8AD0DB" w:rsidR="002A5121" w:rsidRPr="00A44EA3" w:rsidRDefault="00A44EA3" w:rsidP="00A44EA3">
      <w:pPr>
        <w:pStyle w:val="ListParagraph"/>
        <w:numPr>
          <w:ilvl w:val="0"/>
          <w:numId w:val="17"/>
        </w:numPr>
        <w:spacing w:after="336" w:line="240" w:lineRule="auto"/>
        <w:rPr>
          <w:rFonts w:eastAsia="Times New Roman" w:cstheme="minorHAnsi"/>
          <w:color w:val="484848"/>
        </w:rPr>
      </w:pPr>
      <w:r w:rsidRPr="00A44EA3">
        <w:rPr>
          <w:rFonts w:eastAsia="Times New Roman" w:cstheme="minorHAnsi"/>
          <w:color w:val="484848"/>
        </w:rPr>
        <w:t>Verified insurance coverage, called in prescriptions, and acted as personal secretary doctor.</w:t>
      </w:r>
    </w:p>
    <w:p w14:paraId="3596B2EA" w14:textId="77777777" w:rsidR="002A5121" w:rsidRPr="00B8636B" w:rsidRDefault="002A5121" w:rsidP="002A5121">
      <w:pPr>
        <w:pStyle w:val="ListParagraph"/>
        <w:numPr>
          <w:ilvl w:val="0"/>
          <w:numId w:val="16"/>
        </w:numPr>
        <w:spacing w:line="240" w:lineRule="auto"/>
        <w:rPr>
          <w:rFonts w:eastAsia="Times New Roman" w:cstheme="minorHAnsi"/>
          <w:color w:val="484848"/>
        </w:rPr>
      </w:pPr>
      <w:r w:rsidRPr="00B8636B">
        <w:rPr>
          <w:rFonts w:eastAsia="Times New Roman" w:cstheme="minorHAnsi"/>
          <w:color w:val="484848"/>
        </w:rPr>
        <w:t>Provide patients with support and guidance as needed</w:t>
      </w:r>
    </w:p>
    <w:p w14:paraId="715A8B1A" w14:textId="77777777" w:rsidR="002A5121" w:rsidRDefault="002A5121" w:rsidP="002A5121">
      <w:pPr>
        <w:pStyle w:val="ListParagraph"/>
        <w:numPr>
          <w:ilvl w:val="0"/>
          <w:numId w:val="16"/>
        </w:numPr>
        <w:spacing w:line="240" w:lineRule="auto"/>
        <w:rPr>
          <w:rFonts w:eastAsia="Times New Roman" w:cstheme="minorHAnsi"/>
          <w:color w:val="484848"/>
        </w:rPr>
      </w:pPr>
      <w:r w:rsidRPr="00B8636B">
        <w:rPr>
          <w:rFonts w:eastAsia="Times New Roman" w:cstheme="minorHAnsi"/>
          <w:color w:val="484848"/>
        </w:rPr>
        <w:t>Billing and payment posting, faxing, filing</w:t>
      </w:r>
    </w:p>
    <w:p w14:paraId="39976B51" w14:textId="77777777" w:rsidR="002A5121" w:rsidRPr="000E036E" w:rsidRDefault="002A5121" w:rsidP="002A5121">
      <w:pPr>
        <w:pStyle w:val="NoSpacing"/>
        <w:rPr>
          <w:b/>
          <w:sz w:val="28"/>
          <w:szCs w:val="28"/>
          <w:u w:val="single"/>
        </w:rPr>
      </w:pPr>
      <w:r w:rsidRPr="000E036E">
        <w:rPr>
          <w:b/>
          <w:sz w:val="28"/>
          <w:szCs w:val="28"/>
          <w:u w:val="single"/>
        </w:rPr>
        <w:t>ADDITIONAL SKILLS</w:t>
      </w:r>
    </w:p>
    <w:p w14:paraId="00FCDA78" w14:textId="77777777" w:rsidR="002A5121" w:rsidRDefault="002A5121" w:rsidP="002A5121">
      <w:pPr>
        <w:pStyle w:val="NoSpacing"/>
        <w:rPr>
          <w:b/>
        </w:rPr>
      </w:pPr>
    </w:p>
    <w:p w14:paraId="298B3DD4" w14:textId="66D13544" w:rsidR="00344317" w:rsidRDefault="002A5121" w:rsidP="002A5121">
      <w:pPr>
        <w:pStyle w:val="NoSpacing"/>
        <w:numPr>
          <w:ilvl w:val="0"/>
          <w:numId w:val="19"/>
        </w:numPr>
      </w:pPr>
      <w:r w:rsidRPr="00F71F99">
        <w:t xml:space="preserve">Familiar with </w:t>
      </w:r>
      <w:r>
        <w:t>Microsoft Office</w:t>
      </w:r>
      <w:r w:rsidR="00074CAD">
        <w:t>, Outlook</w:t>
      </w:r>
    </w:p>
    <w:p w14:paraId="02F55297" w14:textId="0E538BF5" w:rsidR="00C90181" w:rsidRDefault="00C90181" w:rsidP="002A5121">
      <w:pPr>
        <w:pStyle w:val="NoSpacing"/>
        <w:numPr>
          <w:ilvl w:val="0"/>
          <w:numId w:val="19"/>
        </w:numPr>
      </w:pPr>
      <w:r>
        <w:t>PeopleSoft</w:t>
      </w:r>
    </w:p>
    <w:p w14:paraId="329BE75B" w14:textId="77777777" w:rsidR="00344317" w:rsidRDefault="002A5121" w:rsidP="002A5121">
      <w:pPr>
        <w:pStyle w:val="NoSpacing"/>
        <w:numPr>
          <w:ilvl w:val="0"/>
          <w:numId w:val="19"/>
        </w:numPr>
      </w:pPr>
      <w:r>
        <w:t>Symitar</w:t>
      </w:r>
    </w:p>
    <w:p w14:paraId="7F55F17A" w14:textId="5652693B" w:rsidR="002A5121" w:rsidRDefault="007438AF" w:rsidP="002A5121">
      <w:pPr>
        <w:pStyle w:val="NoSpacing"/>
        <w:numPr>
          <w:ilvl w:val="0"/>
          <w:numId w:val="19"/>
        </w:numPr>
      </w:pPr>
      <w:r>
        <w:t>SAP</w:t>
      </w:r>
    </w:p>
    <w:p w14:paraId="1F1DC4E4" w14:textId="77777777" w:rsidR="002A5121" w:rsidRDefault="002A5121" w:rsidP="002A5121">
      <w:pPr>
        <w:pStyle w:val="NoSpacing"/>
        <w:numPr>
          <w:ilvl w:val="0"/>
          <w:numId w:val="19"/>
        </w:numPr>
      </w:pPr>
      <w:r>
        <w:t>QuickBooks</w:t>
      </w:r>
    </w:p>
    <w:p w14:paraId="188CD951" w14:textId="1A5926AD" w:rsidR="002A5121" w:rsidRPr="00F71F99" w:rsidRDefault="00A36728" w:rsidP="002A5121">
      <w:pPr>
        <w:pStyle w:val="NoSpacing"/>
        <w:numPr>
          <w:ilvl w:val="0"/>
          <w:numId w:val="19"/>
        </w:numPr>
      </w:pPr>
      <w:r>
        <w:rPr>
          <w:rStyle w:val="shorttext"/>
          <w:rFonts w:ascii="Arial" w:hAnsi="Arial" w:cs="Arial"/>
          <w:color w:val="222222"/>
          <w:lang w:val="en"/>
        </w:rPr>
        <w:t>Bilingual</w:t>
      </w:r>
      <w:r w:rsidR="004B3F2B">
        <w:t>:</w:t>
      </w:r>
      <w:r w:rsidR="002A5121">
        <w:t xml:space="preserve"> Russian, Armenian</w:t>
      </w:r>
    </w:p>
    <w:p w14:paraId="6E79A741" w14:textId="77777777" w:rsidR="002A5121" w:rsidRDefault="002A5121" w:rsidP="00AD5932">
      <w:pPr>
        <w:pStyle w:val="NoSpacing"/>
      </w:pPr>
    </w:p>
    <w:p w14:paraId="4C12569C" w14:textId="77777777" w:rsidR="00AD5932" w:rsidRPr="00111007" w:rsidRDefault="00AD5932" w:rsidP="006454ED">
      <w:pPr>
        <w:pStyle w:val="NoSpacing"/>
        <w:rPr>
          <w:b/>
        </w:rPr>
      </w:pPr>
    </w:p>
    <w:sectPr w:rsidR="00AD5932" w:rsidRPr="0011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5B4"/>
    <w:multiLevelType w:val="hybridMultilevel"/>
    <w:tmpl w:val="85F2FD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0DC5"/>
    <w:multiLevelType w:val="hybridMultilevel"/>
    <w:tmpl w:val="E8D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959E4"/>
    <w:multiLevelType w:val="multilevel"/>
    <w:tmpl w:val="48B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D7A0D"/>
    <w:multiLevelType w:val="multilevel"/>
    <w:tmpl w:val="48B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56108"/>
    <w:multiLevelType w:val="hybridMultilevel"/>
    <w:tmpl w:val="69CEA2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C1652"/>
    <w:multiLevelType w:val="multilevel"/>
    <w:tmpl w:val="E05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E17C9"/>
    <w:multiLevelType w:val="hybridMultilevel"/>
    <w:tmpl w:val="4808B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F7C25"/>
    <w:multiLevelType w:val="hybridMultilevel"/>
    <w:tmpl w:val="DEAE74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158"/>
    <w:multiLevelType w:val="hybridMultilevel"/>
    <w:tmpl w:val="644C20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22E3"/>
    <w:multiLevelType w:val="hybridMultilevel"/>
    <w:tmpl w:val="500A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D75D2"/>
    <w:multiLevelType w:val="hybridMultilevel"/>
    <w:tmpl w:val="89B66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C3C88"/>
    <w:multiLevelType w:val="multilevel"/>
    <w:tmpl w:val="B8B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973AD"/>
    <w:multiLevelType w:val="hybridMultilevel"/>
    <w:tmpl w:val="19E4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04FAB"/>
    <w:multiLevelType w:val="multilevel"/>
    <w:tmpl w:val="48B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337FA"/>
    <w:multiLevelType w:val="hybridMultilevel"/>
    <w:tmpl w:val="45E8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B557B"/>
    <w:multiLevelType w:val="multilevel"/>
    <w:tmpl w:val="48B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D6106"/>
    <w:multiLevelType w:val="hybridMultilevel"/>
    <w:tmpl w:val="FB20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238EC"/>
    <w:multiLevelType w:val="multilevel"/>
    <w:tmpl w:val="48B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533B12"/>
    <w:multiLevelType w:val="multilevel"/>
    <w:tmpl w:val="48B47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414B0A"/>
    <w:multiLevelType w:val="multilevel"/>
    <w:tmpl w:val="48B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354E73"/>
    <w:multiLevelType w:val="hybridMultilevel"/>
    <w:tmpl w:val="D0D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24C46"/>
    <w:multiLevelType w:val="hybridMultilevel"/>
    <w:tmpl w:val="E32A849E"/>
    <w:lvl w:ilvl="0" w:tplc="5756F2FC">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24DBB"/>
    <w:multiLevelType w:val="hybridMultilevel"/>
    <w:tmpl w:val="ACA6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308EF"/>
    <w:multiLevelType w:val="hybridMultilevel"/>
    <w:tmpl w:val="F8F4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6"/>
  </w:num>
  <w:num w:numId="5">
    <w:abstractNumId w:val="20"/>
  </w:num>
  <w:num w:numId="6">
    <w:abstractNumId w:val="7"/>
  </w:num>
  <w:num w:numId="7">
    <w:abstractNumId w:val="4"/>
  </w:num>
  <w:num w:numId="8">
    <w:abstractNumId w:val="21"/>
  </w:num>
  <w:num w:numId="9">
    <w:abstractNumId w:val="22"/>
  </w:num>
  <w:num w:numId="10">
    <w:abstractNumId w:val="0"/>
  </w:num>
  <w:num w:numId="11">
    <w:abstractNumId w:val="11"/>
  </w:num>
  <w:num w:numId="12">
    <w:abstractNumId w:val="9"/>
  </w:num>
  <w:num w:numId="13">
    <w:abstractNumId w:val="1"/>
  </w:num>
  <w:num w:numId="14">
    <w:abstractNumId w:val="3"/>
  </w:num>
  <w:num w:numId="15">
    <w:abstractNumId w:val="5"/>
  </w:num>
  <w:num w:numId="16">
    <w:abstractNumId w:val="18"/>
  </w:num>
  <w:num w:numId="17">
    <w:abstractNumId w:val="17"/>
  </w:num>
  <w:num w:numId="18">
    <w:abstractNumId w:val="15"/>
  </w:num>
  <w:num w:numId="19">
    <w:abstractNumId w:val="2"/>
  </w:num>
  <w:num w:numId="20">
    <w:abstractNumId w:val="19"/>
  </w:num>
  <w:num w:numId="21">
    <w:abstractNumId w:val="13"/>
  </w:num>
  <w:num w:numId="22">
    <w:abstractNumId w:val="16"/>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98"/>
    <w:rsid w:val="00002260"/>
    <w:rsid w:val="00013403"/>
    <w:rsid w:val="00017064"/>
    <w:rsid w:val="000217D4"/>
    <w:rsid w:val="000266F5"/>
    <w:rsid w:val="0003499D"/>
    <w:rsid w:val="00036E71"/>
    <w:rsid w:val="00045302"/>
    <w:rsid w:val="00060B26"/>
    <w:rsid w:val="000723A5"/>
    <w:rsid w:val="00073EC6"/>
    <w:rsid w:val="00074CAD"/>
    <w:rsid w:val="00091B47"/>
    <w:rsid w:val="000978C5"/>
    <w:rsid w:val="000B0AB5"/>
    <w:rsid w:val="000B785E"/>
    <w:rsid w:val="000C7648"/>
    <w:rsid w:val="000E036E"/>
    <w:rsid w:val="000F630C"/>
    <w:rsid w:val="00111007"/>
    <w:rsid w:val="00134E5D"/>
    <w:rsid w:val="00140FFD"/>
    <w:rsid w:val="00147C75"/>
    <w:rsid w:val="00163DCA"/>
    <w:rsid w:val="0017725C"/>
    <w:rsid w:val="00186872"/>
    <w:rsid w:val="001C4AD0"/>
    <w:rsid w:val="001D4C65"/>
    <w:rsid w:val="001D77E9"/>
    <w:rsid w:val="001F66A9"/>
    <w:rsid w:val="00225EE4"/>
    <w:rsid w:val="00246979"/>
    <w:rsid w:val="00247928"/>
    <w:rsid w:val="0025004D"/>
    <w:rsid w:val="0026731E"/>
    <w:rsid w:val="002A5121"/>
    <w:rsid w:val="002B1EEC"/>
    <w:rsid w:val="002D3381"/>
    <w:rsid w:val="002E1789"/>
    <w:rsid w:val="002E2A75"/>
    <w:rsid w:val="002F39B2"/>
    <w:rsid w:val="002F525E"/>
    <w:rsid w:val="00302CD6"/>
    <w:rsid w:val="00322160"/>
    <w:rsid w:val="00344317"/>
    <w:rsid w:val="003476AC"/>
    <w:rsid w:val="003554AA"/>
    <w:rsid w:val="00366294"/>
    <w:rsid w:val="0039765E"/>
    <w:rsid w:val="003B4491"/>
    <w:rsid w:val="003E18A3"/>
    <w:rsid w:val="003E3853"/>
    <w:rsid w:val="004000E5"/>
    <w:rsid w:val="0040721B"/>
    <w:rsid w:val="0041147C"/>
    <w:rsid w:val="00474D35"/>
    <w:rsid w:val="004B3F2B"/>
    <w:rsid w:val="004B54D9"/>
    <w:rsid w:val="004C2B48"/>
    <w:rsid w:val="004F3E46"/>
    <w:rsid w:val="005160A7"/>
    <w:rsid w:val="00530371"/>
    <w:rsid w:val="005374B5"/>
    <w:rsid w:val="00556E8A"/>
    <w:rsid w:val="00571EB3"/>
    <w:rsid w:val="00573FD9"/>
    <w:rsid w:val="005A0A50"/>
    <w:rsid w:val="005C4226"/>
    <w:rsid w:val="005C6DA1"/>
    <w:rsid w:val="005E0BC0"/>
    <w:rsid w:val="005E11B4"/>
    <w:rsid w:val="005E2A12"/>
    <w:rsid w:val="005F4766"/>
    <w:rsid w:val="00605866"/>
    <w:rsid w:val="0061084B"/>
    <w:rsid w:val="006454ED"/>
    <w:rsid w:val="00646EDC"/>
    <w:rsid w:val="0065076E"/>
    <w:rsid w:val="00654A63"/>
    <w:rsid w:val="00665279"/>
    <w:rsid w:val="00683AA1"/>
    <w:rsid w:val="006D152A"/>
    <w:rsid w:val="006E0980"/>
    <w:rsid w:val="00710816"/>
    <w:rsid w:val="00735F10"/>
    <w:rsid w:val="00736659"/>
    <w:rsid w:val="007438AF"/>
    <w:rsid w:val="007523B8"/>
    <w:rsid w:val="007B4438"/>
    <w:rsid w:val="007D5080"/>
    <w:rsid w:val="007E14E0"/>
    <w:rsid w:val="007E5E49"/>
    <w:rsid w:val="007F2A11"/>
    <w:rsid w:val="007F3AA0"/>
    <w:rsid w:val="00807468"/>
    <w:rsid w:val="008214BA"/>
    <w:rsid w:val="008235AD"/>
    <w:rsid w:val="00843D1C"/>
    <w:rsid w:val="0084688D"/>
    <w:rsid w:val="008540E2"/>
    <w:rsid w:val="00871FA3"/>
    <w:rsid w:val="0087561E"/>
    <w:rsid w:val="008B1B0C"/>
    <w:rsid w:val="008E3006"/>
    <w:rsid w:val="009038CB"/>
    <w:rsid w:val="00917151"/>
    <w:rsid w:val="00935353"/>
    <w:rsid w:val="0094323D"/>
    <w:rsid w:val="00967B6D"/>
    <w:rsid w:val="0098432B"/>
    <w:rsid w:val="009869DF"/>
    <w:rsid w:val="00987398"/>
    <w:rsid w:val="00991D9A"/>
    <w:rsid w:val="00993515"/>
    <w:rsid w:val="00997F5A"/>
    <w:rsid w:val="009A37BF"/>
    <w:rsid w:val="009B7E0B"/>
    <w:rsid w:val="009E57AC"/>
    <w:rsid w:val="00A04F82"/>
    <w:rsid w:val="00A07890"/>
    <w:rsid w:val="00A11169"/>
    <w:rsid w:val="00A36728"/>
    <w:rsid w:val="00A44EA3"/>
    <w:rsid w:val="00A570D5"/>
    <w:rsid w:val="00A64FA6"/>
    <w:rsid w:val="00AC1463"/>
    <w:rsid w:val="00AC415E"/>
    <w:rsid w:val="00AD0861"/>
    <w:rsid w:val="00AD5932"/>
    <w:rsid w:val="00AE07F9"/>
    <w:rsid w:val="00AF422B"/>
    <w:rsid w:val="00B027B0"/>
    <w:rsid w:val="00B13290"/>
    <w:rsid w:val="00B355DC"/>
    <w:rsid w:val="00B437A5"/>
    <w:rsid w:val="00B52615"/>
    <w:rsid w:val="00B65D91"/>
    <w:rsid w:val="00B72432"/>
    <w:rsid w:val="00B72B85"/>
    <w:rsid w:val="00B7491C"/>
    <w:rsid w:val="00B8636B"/>
    <w:rsid w:val="00B96484"/>
    <w:rsid w:val="00BA69DD"/>
    <w:rsid w:val="00BD0E7D"/>
    <w:rsid w:val="00C07189"/>
    <w:rsid w:val="00C22AF3"/>
    <w:rsid w:val="00C2633B"/>
    <w:rsid w:val="00C26BE2"/>
    <w:rsid w:val="00C4235D"/>
    <w:rsid w:val="00C57D9A"/>
    <w:rsid w:val="00C80146"/>
    <w:rsid w:val="00C90181"/>
    <w:rsid w:val="00C92C98"/>
    <w:rsid w:val="00CF01B9"/>
    <w:rsid w:val="00D01D10"/>
    <w:rsid w:val="00D11779"/>
    <w:rsid w:val="00D123CC"/>
    <w:rsid w:val="00D4350B"/>
    <w:rsid w:val="00D537A1"/>
    <w:rsid w:val="00D6088A"/>
    <w:rsid w:val="00D74A60"/>
    <w:rsid w:val="00D940E1"/>
    <w:rsid w:val="00DA30AA"/>
    <w:rsid w:val="00DF4436"/>
    <w:rsid w:val="00E151C7"/>
    <w:rsid w:val="00E236E5"/>
    <w:rsid w:val="00E804E7"/>
    <w:rsid w:val="00E8573C"/>
    <w:rsid w:val="00E96B03"/>
    <w:rsid w:val="00EA289E"/>
    <w:rsid w:val="00EB4E6B"/>
    <w:rsid w:val="00EB619D"/>
    <w:rsid w:val="00EC47CE"/>
    <w:rsid w:val="00ED0EEA"/>
    <w:rsid w:val="00F02945"/>
    <w:rsid w:val="00F06122"/>
    <w:rsid w:val="00F07472"/>
    <w:rsid w:val="00F2054E"/>
    <w:rsid w:val="00F2288A"/>
    <w:rsid w:val="00F63A69"/>
    <w:rsid w:val="00F71F99"/>
    <w:rsid w:val="00F90F94"/>
    <w:rsid w:val="00F92292"/>
    <w:rsid w:val="00FC2243"/>
    <w:rsid w:val="00FE1BAF"/>
    <w:rsid w:val="00FF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A28A"/>
  <w15:docId w15:val="{65FB6EAF-3A0F-4D39-813C-1B5F6CB3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398"/>
    <w:rPr>
      <w:color w:val="0000FF" w:themeColor="hyperlink"/>
      <w:u w:val="single"/>
    </w:rPr>
  </w:style>
  <w:style w:type="paragraph" w:styleId="ListParagraph">
    <w:name w:val="List Paragraph"/>
    <w:basedOn w:val="Normal"/>
    <w:uiPriority w:val="34"/>
    <w:qFormat/>
    <w:rsid w:val="00C07189"/>
    <w:pPr>
      <w:ind w:left="720"/>
      <w:contextualSpacing/>
    </w:pPr>
  </w:style>
  <w:style w:type="character" w:customStyle="1" w:styleId="UnresolvedMention">
    <w:name w:val="Unresolved Mention"/>
    <w:basedOn w:val="DefaultParagraphFont"/>
    <w:uiPriority w:val="99"/>
    <w:semiHidden/>
    <w:unhideWhenUsed/>
    <w:rsid w:val="009869DF"/>
    <w:rPr>
      <w:color w:val="808080"/>
      <w:shd w:val="clear" w:color="auto" w:fill="E6E6E6"/>
    </w:rPr>
  </w:style>
  <w:style w:type="paragraph" w:styleId="NoSpacing">
    <w:name w:val="No Spacing"/>
    <w:uiPriority w:val="1"/>
    <w:qFormat/>
    <w:rsid w:val="00843D1C"/>
    <w:pPr>
      <w:spacing w:after="0" w:line="240" w:lineRule="auto"/>
    </w:pPr>
  </w:style>
  <w:style w:type="character" w:customStyle="1" w:styleId="shorttext">
    <w:name w:val="short_text"/>
    <w:basedOn w:val="DefaultParagraphFont"/>
    <w:rsid w:val="00A36728"/>
  </w:style>
  <w:style w:type="character" w:styleId="Strong">
    <w:name w:val="Strong"/>
    <w:basedOn w:val="DefaultParagraphFont"/>
    <w:uiPriority w:val="22"/>
    <w:qFormat/>
    <w:rsid w:val="00073EC6"/>
    <w:rPr>
      <w:b/>
      <w:bCs/>
    </w:rPr>
  </w:style>
  <w:style w:type="paragraph" w:styleId="NormalWeb">
    <w:name w:val="Normal (Web)"/>
    <w:basedOn w:val="Normal"/>
    <w:uiPriority w:val="99"/>
    <w:unhideWhenUsed/>
    <w:rsid w:val="000453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9808">
      <w:bodyDiv w:val="1"/>
      <w:marLeft w:val="0"/>
      <w:marRight w:val="0"/>
      <w:marTop w:val="0"/>
      <w:marBottom w:val="0"/>
      <w:divBdr>
        <w:top w:val="none" w:sz="0" w:space="0" w:color="auto"/>
        <w:left w:val="none" w:sz="0" w:space="0" w:color="auto"/>
        <w:bottom w:val="none" w:sz="0" w:space="0" w:color="auto"/>
        <w:right w:val="none" w:sz="0" w:space="0" w:color="auto"/>
      </w:divBdr>
      <w:divsChild>
        <w:div w:id="535430965">
          <w:marLeft w:val="0"/>
          <w:marRight w:val="0"/>
          <w:marTop w:val="0"/>
          <w:marBottom w:val="0"/>
          <w:divBdr>
            <w:top w:val="none" w:sz="0" w:space="0" w:color="auto"/>
            <w:left w:val="none" w:sz="0" w:space="0" w:color="auto"/>
            <w:bottom w:val="none" w:sz="0" w:space="0" w:color="auto"/>
            <w:right w:val="none" w:sz="0" w:space="0" w:color="auto"/>
          </w:divBdr>
          <w:divsChild>
            <w:div w:id="1804039434">
              <w:marLeft w:val="0"/>
              <w:marRight w:val="0"/>
              <w:marTop w:val="0"/>
              <w:marBottom w:val="0"/>
              <w:divBdr>
                <w:top w:val="none" w:sz="0" w:space="0" w:color="auto"/>
                <w:left w:val="none" w:sz="0" w:space="0" w:color="auto"/>
                <w:bottom w:val="none" w:sz="0" w:space="0" w:color="auto"/>
                <w:right w:val="none" w:sz="0" w:space="0" w:color="auto"/>
              </w:divBdr>
              <w:divsChild>
                <w:div w:id="305209632">
                  <w:marLeft w:val="0"/>
                  <w:marRight w:val="0"/>
                  <w:marTop w:val="0"/>
                  <w:marBottom w:val="0"/>
                  <w:divBdr>
                    <w:top w:val="none" w:sz="0" w:space="0" w:color="auto"/>
                    <w:left w:val="none" w:sz="0" w:space="0" w:color="auto"/>
                    <w:bottom w:val="none" w:sz="0" w:space="0" w:color="auto"/>
                    <w:right w:val="none" w:sz="0" w:space="0" w:color="auto"/>
                  </w:divBdr>
                  <w:divsChild>
                    <w:div w:id="8819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1311">
      <w:bodyDiv w:val="1"/>
      <w:marLeft w:val="0"/>
      <w:marRight w:val="0"/>
      <w:marTop w:val="0"/>
      <w:marBottom w:val="0"/>
      <w:divBdr>
        <w:top w:val="none" w:sz="0" w:space="0" w:color="auto"/>
        <w:left w:val="none" w:sz="0" w:space="0" w:color="auto"/>
        <w:bottom w:val="none" w:sz="0" w:space="0" w:color="auto"/>
        <w:right w:val="none" w:sz="0" w:space="0" w:color="auto"/>
      </w:divBdr>
      <w:divsChild>
        <w:div w:id="126944370">
          <w:marLeft w:val="0"/>
          <w:marRight w:val="0"/>
          <w:marTop w:val="0"/>
          <w:marBottom w:val="0"/>
          <w:divBdr>
            <w:top w:val="none" w:sz="0" w:space="0" w:color="auto"/>
            <w:left w:val="none" w:sz="0" w:space="0" w:color="auto"/>
            <w:bottom w:val="none" w:sz="0" w:space="0" w:color="auto"/>
            <w:right w:val="none" w:sz="0" w:space="0" w:color="auto"/>
          </w:divBdr>
          <w:divsChild>
            <w:div w:id="80101150">
              <w:marLeft w:val="0"/>
              <w:marRight w:val="0"/>
              <w:marTop w:val="0"/>
              <w:marBottom w:val="0"/>
              <w:divBdr>
                <w:top w:val="none" w:sz="0" w:space="0" w:color="auto"/>
                <w:left w:val="none" w:sz="0" w:space="0" w:color="auto"/>
                <w:bottom w:val="none" w:sz="0" w:space="0" w:color="auto"/>
                <w:right w:val="none" w:sz="0" w:space="0" w:color="auto"/>
              </w:divBdr>
              <w:divsChild>
                <w:div w:id="13021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17310">
      <w:bodyDiv w:val="1"/>
      <w:marLeft w:val="0"/>
      <w:marRight w:val="0"/>
      <w:marTop w:val="0"/>
      <w:marBottom w:val="0"/>
      <w:divBdr>
        <w:top w:val="none" w:sz="0" w:space="0" w:color="auto"/>
        <w:left w:val="none" w:sz="0" w:space="0" w:color="auto"/>
        <w:bottom w:val="none" w:sz="0" w:space="0" w:color="auto"/>
        <w:right w:val="none" w:sz="0" w:space="0" w:color="auto"/>
      </w:divBdr>
    </w:div>
    <w:div w:id="1494250999">
      <w:bodyDiv w:val="1"/>
      <w:marLeft w:val="0"/>
      <w:marRight w:val="0"/>
      <w:marTop w:val="0"/>
      <w:marBottom w:val="0"/>
      <w:divBdr>
        <w:top w:val="none" w:sz="0" w:space="0" w:color="auto"/>
        <w:left w:val="none" w:sz="0" w:space="0" w:color="auto"/>
        <w:bottom w:val="none" w:sz="0" w:space="0" w:color="auto"/>
        <w:right w:val="none" w:sz="0" w:space="0" w:color="auto"/>
      </w:divBdr>
    </w:div>
    <w:div w:id="1629777488">
      <w:bodyDiv w:val="1"/>
      <w:marLeft w:val="0"/>
      <w:marRight w:val="0"/>
      <w:marTop w:val="0"/>
      <w:marBottom w:val="0"/>
      <w:divBdr>
        <w:top w:val="none" w:sz="0" w:space="0" w:color="auto"/>
        <w:left w:val="none" w:sz="0" w:space="0" w:color="auto"/>
        <w:bottom w:val="none" w:sz="0" w:space="0" w:color="auto"/>
        <w:right w:val="none" w:sz="0" w:space="0" w:color="auto"/>
      </w:divBdr>
      <w:divsChild>
        <w:div w:id="777602048">
          <w:marLeft w:val="0"/>
          <w:marRight w:val="0"/>
          <w:marTop w:val="0"/>
          <w:marBottom w:val="0"/>
          <w:divBdr>
            <w:top w:val="none" w:sz="0" w:space="0" w:color="auto"/>
            <w:left w:val="none" w:sz="0" w:space="0" w:color="auto"/>
            <w:bottom w:val="none" w:sz="0" w:space="0" w:color="auto"/>
            <w:right w:val="none" w:sz="0" w:space="0" w:color="auto"/>
          </w:divBdr>
          <w:divsChild>
            <w:div w:id="184487825">
              <w:marLeft w:val="0"/>
              <w:marRight w:val="0"/>
              <w:marTop w:val="0"/>
              <w:marBottom w:val="0"/>
              <w:divBdr>
                <w:top w:val="none" w:sz="0" w:space="0" w:color="auto"/>
                <w:left w:val="none" w:sz="0" w:space="0" w:color="auto"/>
                <w:bottom w:val="none" w:sz="0" w:space="0" w:color="auto"/>
                <w:right w:val="none" w:sz="0" w:space="0" w:color="auto"/>
              </w:divBdr>
              <w:divsChild>
                <w:div w:id="1084840119">
                  <w:marLeft w:val="0"/>
                  <w:marRight w:val="0"/>
                  <w:marTop w:val="0"/>
                  <w:marBottom w:val="0"/>
                  <w:divBdr>
                    <w:top w:val="none" w:sz="0" w:space="0" w:color="auto"/>
                    <w:left w:val="none" w:sz="0" w:space="0" w:color="auto"/>
                    <w:bottom w:val="none" w:sz="0" w:space="0" w:color="auto"/>
                    <w:right w:val="none" w:sz="0" w:space="0" w:color="auto"/>
                  </w:divBdr>
                  <w:divsChild>
                    <w:div w:id="1840845193">
                      <w:marLeft w:val="0"/>
                      <w:marRight w:val="0"/>
                      <w:marTop w:val="0"/>
                      <w:marBottom w:val="0"/>
                      <w:divBdr>
                        <w:top w:val="none" w:sz="0" w:space="0" w:color="auto"/>
                        <w:left w:val="none" w:sz="0" w:space="0" w:color="auto"/>
                        <w:bottom w:val="none" w:sz="0" w:space="0" w:color="auto"/>
                        <w:right w:val="none" w:sz="0" w:space="0" w:color="auto"/>
                      </w:divBdr>
                      <w:divsChild>
                        <w:div w:id="326326291">
                          <w:marLeft w:val="0"/>
                          <w:marRight w:val="0"/>
                          <w:marTop w:val="360"/>
                          <w:marBottom w:val="360"/>
                          <w:divBdr>
                            <w:top w:val="none" w:sz="0" w:space="0" w:color="auto"/>
                            <w:left w:val="none" w:sz="0" w:space="0" w:color="auto"/>
                            <w:bottom w:val="single" w:sz="6" w:space="18" w:color="CCCCCC"/>
                            <w:right w:val="none" w:sz="0" w:space="0" w:color="auto"/>
                          </w:divBdr>
                          <w:divsChild>
                            <w:div w:id="1886066363">
                              <w:marLeft w:val="0"/>
                              <w:marRight w:val="0"/>
                              <w:marTop w:val="0"/>
                              <w:marBottom w:val="0"/>
                              <w:divBdr>
                                <w:top w:val="none" w:sz="0" w:space="0" w:color="auto"/>
                                <w:left w:val="none" w:sz="0" w:space="0" w:color="auto"/>
                                <w:bottom w:val="none" w:sz="0" w:space="0" w:color="auto"/>
                                <w:right w:val="none" w:sz="0" w:space="0" w:color="auto"/>
                              </w:divBdr>
                              <w:divsChild>
                                <w:div w:id="332337776">
                                  <w:marLeft w:val="-150"/>
                                  <w:marRight w:val="-150"/>
                                  <w:marTop w:val="0"/>
                                  <w:marBottom w:val="0"/>
                                  <w:divBdr>
                                    <w:top w:val="none" w:sz="0" w:space="0" w:color="auto"/>
                                    <w:left w:val="none" w:sz="0" w:space="0" w:color="auto"/>
                                    <w:bottom w:val="none" w:sz="0" w:space="0" w:color="auto"/>
                                    <w:right w:val="none" w:sz="0" w:space="0" w:color="auto"/>
                                  </w:divBdr>
                                  <w:divsChild>
                                    <w:div w:id="298152868">
                                      <w:marLeft w:val="0"/>
                                      <w:marRight w:val="0"/>
                                      <w:marTop w:val="0"/>
                                      <w:marBottom w:val="0"/>
                                      <w:divBdr>
                                        <w:top w:val="none" w:sz="0" w:space="0" w:color="auto"/>
                                        <w:left w:val="none" w:sz="0" w:space="0" w:color="auto"/>
                                        <w:bottom w:val="none" w:sz="0" w:space="0" w:color="auto"/>
                                        <w:right w:val="none" w:sz="0" w:space="0" w:color="auto"/>
                                      </w:divBdr>
                                      <w:divsChild>
                                        <w:div w:id="747919243">
                                          <w:marLeft w:val="0"/>
                                          <w:marRight w:val="0"/>
                                          <w:marTop w:val="0"/>
                                          <w:marBottom w:val="0"/>
                                          <w:divBdr>
                                            <w:top w:val="none" w:sz="0" w:space="0" w:color="auto"/>
                                            <w:left w:val="none" w:sz="0" w:space="0" w:color="auto"/>
                                            <w:bottom w:val="none" w:sz="0" w:space="0" w:color="auto"/>
                                            <w:right w:val="none" w:sz="0" w:space="0" w:color="auto"/>
                                          </w:divBdr>
                                          <w:divsChild>
                                            <w:div w:id="13484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hitmakhmudy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E2A28-21DB-4A17-BEAA-322C3FB0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Ano</cp:lastModifiedBy>
  <cp:revision>9</cp:revision>
  <cp:lastPrinted>2017-03-27T22:20:00Z</cp:lastPrinted>
  <dcterms:created xsi:type="dcterms:W3CDTF">2018-09-25T19:50:00Z</dcterms:created>
  <dcterms:modified xsi:type="dcterms:W3CDTF">2020-05-19T19:19:00Z</dcterms:modified>
</cp:coreProperties>
</file>