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A1A503" w14:textId="4B3E3D05" w:rsidR="00762184" w:rsidRPr="003A429E" w:rsidRDefault="00762184" w:rsidP="00762184">
      <w:pPr>
        <w:pBdr>
          <w:top w:val="single" w:sz="4" w:space="1" w:color="auto"/>
          <w:bottom w:val="single" w:sz="4" w:space="1" w:color="auto"/>
        </w:pBdr>
        <w:tabs>
          <w:tab w:val="right" w:pos="10800"/>
        </w:tabs>
        <w:rPr>
          <w:rFonts w:asciiTheme="minorHAnsi" w:hAnsiTheme="minorHAnsi"/>
          <w:sz w:val="20"/>
          <w:szCs w:val="20"/>
        </w:rPr>
      </w:pPr>
      <w:r w:rsidRPr="003A429E">
        <w:rPr>
          <w:rFonts w:asciiTheme="minorHAnsi" w:hAnsiTheme="minorHAnsi"/>
          <w:b/>
          <w:smallCaps/>
          <w:sz w:val="48"/>
          <w:szCs w:val="48"/>
        </w:rPr>
        <w:t>Rajiv Chetal</w:t>
      </w:r>
      <w:r w:rsidRPr="003A429E">
        <w:rPr>
          <w:rFonts w:asciiTheme="minorHAnsi" w:hAnsiTheme="minorHAnsi"/>
          <w:b/>
          <w:smallCaps/>
          <w:sz w:val="36"/>
          <w:szCs w:val="36"/>
        </w:rPr>
        <w:tab/>
      </w:r>
      <w:r w:rsidRPr="003A429E">
        <w:rPr>
          <w:rFonts w:asciiTheme="minorHAnsi" w:hAnsiTheme="minorHAnsi"/>
        </w:rPr>
        <w:t>949-899-3563 ▪ roger</w:t>
      </w:r>
      <w:r w:rsidR="00FB4077" w:rsidRPr="003A429E">
        <w:rPr>
          <w:rFonts w:asciiTheme="minorHAnsi" w:hAnsiTheme="minorHAnsi"/>
        </w:rPr>
        <w:t>@</w:t>
      </w:r>
      <w:r w:rsidRPr="003A429E">
        <w:rPr>
          <w:rFonts w:asciiTheme="minorHAnsi" w:hAnsiTheme="minorHAnsi"/>
        </w:rPr>
        <w:t>chetal</w:t>
      </w:r>
      <w:r w:rsidR="00A30BEC" w:rsidRPr="003A429E">
        <w:rPr>
          <w:rFonts w:asciiTheme="minorHAnsi" w:hAnsiTheme="minorHAnsi"/>
        </w:rPr>
        <w:t>.</w:t>
      </w:r>
      <w:r w:rsidR="00FB4077" w:rsidRPr="003A429E">
        <w:rPr>
          <w:rFonts w:asciiTheme="minorHAnsi" w:hAnsiTheme="minorHAnsi"/>
        </w:rPr>
        <w:t>co</w:t>
      </w:r>
      <w:r w:rsidRPr="003A429E">
        <w:rPr>
          <w:rFonts w:asciiTheme="minorHAnsi" w:hAnsiTheme="minorHAnsi"/>
        </w:rPr>
        <w:t xml:space="preserve"> ▪ </w:t>
      </w:r>
      <w:r w:rsidR="00A156D0">
        <w:rPr>
          <w:rFonts w:asciiTheme="minorHAnsi" w:hAnsiTheme="minorHAnsi"/>
        </w:rPr>
        <w:t>Shoreham</w:t>
      </w:r>
      <w:r w:rsidR="003A429E" w:rsidRPr="003A429E">
        <w:rPr>
          <w:rFonts w:asciiTheme="minorHAnsi" w:hAnsiTheme="minorHAnsi"/>
        </w:rPr>
        <w:t xml:space="preserve">, </w:t>
      </w:r>
      <w:r w:rsidR="00A156D0">
        <w:rPr>
          <w:rFonts w:asciiTheme="minorHAnsi" w:hAnsiTheme="minorHAnsi"/>
        </w:rPr>
        <w:t>NY</w:t>
      </w:r>
    </w:p>
    <w:p w14:paraId="386176E7" w14:textId="72AB9E70" w:rsidR="002C59AF" w:rsidRPr="003A429E" w:rsidRDefault="002C59AF" w:rsidP="002C59AF">
      <w:pPr>
        <w:spacing w:before="240" w:after="240"/>
        <w:jc w:val="both"/>
        <w:rPr>
          <w:rFonts w:asciiTheme="minorHAnsi" w:hAnsiTheme="minorHAnsi" w:cstheme="minorHAnsi"/>
          <w:sz w:val="21"/>
          <w:szCs w:val="21"/>
        </w:rPr>
      </w:pPr>
      <w:r w:rsidRPr="003A429E">
        <w:rPr>
          <w:rFonts w:asciiTheme="minorHAnsi" w:hAnsiTheme="minorHAnsi" w:cstheme="minorHAnsi"/>
          <w:sz w:val="21"/>
          <w:szCs w:val="21"/>
        </w:rPr>
        <w:t xml:space="preserve">Top-performing Senior Enterprise Sales Consultant with an outstanding 20-year track record of exceeding financial goals in complex and competitive sales environments. </w:t>
      </w:r>
      <w:r w:rsidR="00BF6008" w:rsidRPr="00BF6008">
        <w:rPr>
          <w:rFonts w:asciiTheme="minorHAnsi" w:hAnsiTheme="minorHAnsi" w:cstheme="minorHAnsi"/>
          <w:sz w:val="21"/>
          <w:szCs w:val="21"/>
        </w:rPr>
        <w:t>Enterprise Software-as-a-</w:t>
      </w:r>
      <w:r w:rsidR="00BF6008" w:rsidRPr="00403160">
        <w:rPr>
          <w:rFonts w:asciiTheme="minorHAnsi" w:hAnsiTheme="minorHAnsi" w:cstheme="minorHAnsi"/>
          <w:sz w:val="21"/>
          <w:szCs w:val="21"/>
        </w:rPr>
        <w:t>Service</w:t>
      </w:r>
      <w:r w:rsidR="00B21178">
        <w:rPr>
          <w:rFonts w:asciiTheme="minorHAnsi" w:hAnsiTheme="minorHAnsi" w:cstheme="minorHAnsi"/>
          <w:sz w:val="21"/>
          <w:szCs w:val="21"/>
        </w:rPr>
        <w:t xml:space="preserve">, </w:t>
      </w:r>
      <w:r w:rsidR="00967E18">
        <w:rPr>
          <w:rFonts w:asciiTheme="minorHAnsi" w:hAnsiTheme="minorHAnsi" w:cstheme="minorHAnsi"/>
          <w:sz w:val="21"/>
          <w:szCs w:val="21"/>
        </w:rPr>
        <w:t>Cloud/</w:t>
      </w:r>
      <w:r w:rsidR="00B21178">
        <w:rPr>
          <w:rFonts w:asciiTheme="minorHAnsi" w:hAnsiTheme="minorHAnsi" w:cstheme="minorHAnsi"/>
          <w:sz w:val="21"/>
          <w:szCs w:val="21"/>
        </w:rPr>
        <w:t>SaaS, PaaS, IaaS,</w:t>
      </w:r>
      <w:r w:rsidR="00BF6008" w:rsidRPr="00403160">
        <w:rPr>
          <w:rFonts w:asciiTheme="minorHAnsi" w:hAnsiTheme="minorHAnsi" w:cstheme="minorHAnsi"/>
          <w:sz w:val="21"/>
          <w:szCs w:val="21"/>
        </w:rPr>
        <w:t xml:space="preserve"> </w:t>
      </w:r>
      <w:r w:rsidR="00A92897" w:rsidRPr="00A92897">
        <w:rPr>
          <w:rFonts w:asciiTheme="minorHAnsi" w:hAnsiTheme="minorHAnsi" w:cstheme="minorHAnsi"/>
          <w:sz w:val="21"/>
          <w:szCs w:val="21"/>
        </w:rPr>
        <w:t xml:space="preserve">Professional </w:t>
      </w:r>
      <w:r w:rsidR="0057436B">
        <w:rPr>
          <w:rFonts w:asciiTheme="minorHAnsi" w:hAnsiTheme="minorHAnsi" w:cstheme="minorHAnsi"/>
          <w:sz w:val="21"/>
          <w:szCs w:val="21"/>
        </w:rPr>
        <w:t>and</w:t>
      </w:r>
      <w:r w:rsidR="00A92897" w:rsidRPr="00A92897">
        <w:rPr>
          <w:rFonts w:asciiTheme="minorHAnsi" w:hAnsiTheme="minorHAnsi" w:cstheme="minorHAnsi"/>
          <w:sz w:val="21"/>
          <w:szCs w:val="21"/>
        </w:rPr>
        <w:t xml:space="preserve"> Managed services</w:t>
      </w:r>
      <w:r w:rsidR="00A92897">
        <w:rPr>
          <w:rFonts w:asciiTheme="minorHAnsi" w:hAnsiTheme="minorHAnsi" w:cstheme="minorHAnsi"/>
          <w:sz w:val="21"/>
          <w:szCs w:val="21"/>
        </w:rPr>
        <w:t>,</w:t>
      </w:r>
      <w:r w:rsidR="00A92897" w:rsidRPr="00A92897">
        <w:rPr>
          <w:rFonts w:asciiTheme="minorHAnsi" w:hAnsiTheme="minorHAnsi" w:cstheme="minorHAnsi"/>
          <w:sz w:val="21"/>
          <w:szCs w:val="21"/>
        </w:rPr>
        <w:t xml:space="preserve"> </w:t>
      </w:r>
      <w:r w:rsidR="00BF6008" w:rsidRPr="00403160">
        <w:rPr>
          <w:rFonts w:asciiTheme="minorHAnsi" w:hAnsiTheme="minorHAnsi" w:cstheme="minorHAnsi"/>
          <w:sz w:val="21"/>
          <w:szCs w:val="21"/>
        </w:rPr>
        <w:t>U</w:t>
      </w:r>
      <w:r w:rsidR="001303CD" w:rsidRPr="00403160">
        <w:rPr>
          <w:rFonts w:asciiTheme="minorHAnsi" w:hAnsiTheme="minorHAnsi" w:cstheme="minorHAnsi"/>
          <w:sz w:val="21"/>
          <w:szCs w:val="21"/>
        </w:rPr>
        <w:t xml:space="preserve">nified Communications, Cloud applications, </w:t>
      </w:r>
      <w:r w:rsidRPr="00403160">
        <w:rPr>
          <w:rFonts w:asciiTheme="minorHAnsi" w:hAnsiTheme="minorHAnsi" w:cstheme="minorHAnsi"/>
          <w:sz w:val="21"/>
          <w:szCs w:val="21"/>
        </w:rPr>
        <w:t xml:space="preserve">Digital Business Integration, </w:t>
      </w:r>
      <w:r w:rsidR="00C51FD6" w:rsidRPr="00C51FD6">
        <w:rPr>
          <w:rFonts w:asciiTheme="minorHAnsi" w:hAnsiTheme="minorHAnsi" w:cstheme="minorHAnsi"/>
          <w:sz w:val="21"/>
          <w:szCs w:val="21"/>
        </w:rPr>
        <w:t xml:space="preserve">EDI &amp; ERP Integration‎, </w:t>
      </w:r>
      <w:r w:rsidRPr="00403160">
        <w:rPr>
          <w:rFonts w:asciiTheme="minorHAnsi" w:hAnsiTheme="minorHAnsi" w:cstheme="minorHAnsi"/>
          <w:sz w:val="21"/>
          <w:szCs w:val="21"/>
        </w:rPr>
        <w:t>Data Management and Analytics</w:t>
      </w:r>
      <w:r w:rsidRPr="003A429E">
        <w:rPr>
          <w:rFonts w:asciiTheme="minorHAnsi" w:hAnsiTheme="minorHAnsi" w:cstheme="minorHAnsi"/>
          <w:sz w:val="21"/>
          <w:szCs w:val="21"/>
        </w:rPr>
        <w:t>, Unify and Manage Enterprise Content</w:t>
      </w:r>
      <w:r w:rsidR="00B4591E" w:rsidRPr="003A429E">
        <w:rPr>
          <w:rFonts w:asciiTheme="minorHAnsi" w:hAnsiTheme="minorHAnsi" w:cstheme="minorHAnsi"/>
          <w:sz w:val="21"/>
          <w:szCs w:val="21"/>
        </w:rPr>
        <w:t xml:space="preserve"> (ECM)</w:t>
      </w:r>
      <w:r w:rsidRPr="003A429E">
        <w:rPr>
          <w:rFonts w:asciiTheme="minorHAnsi" w:hAnsiTheme="minorHAnsi" w:cstheme="minorHAnsi"/>
          <w:sz w:val="21"/>
          <w:szCs w:val="21"/>
        </w:rPr>
        <w:t xml:space="preserve">, </w:t>
      </w:r>
      <w:r w:rsidR="003A5ED6" w:rsidRPr="003A429E">
        <w:rPr>
          <w:rFonts w:asciiTheme="minorHAnsi" w:hAnsiTheme="minorHAnsi" w:cstheme="minorHAnsi"/>
          <w:sz w:val="21"/>
          <w:szCs w:val="21"/>
        </w:rPr>
        <w:t>Data and Content Marketing,</w:t>
      </w:r>
      <w:r w:rsidR="00174BBD">
        <w:rPr>
          <w:rFonts w:asciiTheme="minorHAnsi" w:hAnsiTheme="minorHAnsi" w:cstheme="minorHAnsi"/>
          <w:sz w:val="21"/>
          <w:szCs w:val="21"/>
        </w:rPr>
        <w:t xml:space="preserve"> Email Marketing (ESP), </w:t>
      </w:r>
      <w:r w:rsidRPr="003A429E">
        <w:rPr>
          <w:rFonts w:asciiTheme="minorHAnsi" w:hAnsiTheme="minorHAnsi" w:cstheme="minorHAnsi"/>
          <w:sz w:val="21"/>
          <w:szCs w:val="21"/>
        </w:rPr>
        <w:t>Customer Experience Management (CEM), Omni-Channel Messaging w</w:t>
      </w:r>
      <w:r w:rsidR="00556F3E" w:rsidRPr="003A429E">
        <w:rPr>
          <w:rFonts w:asciiTheme="minorHAnsi" w:hAnsiTheme="minorHAnsi" w:cstheme="minorHAnsi"/>
          <w:sz w:val="21"/>
          <w:szCs w:val="21"/>
        </w:rPr>
        <w:t>ith real-time Market</w:t>
      </w:r>
      <w:r w:rsidR="0027449A">
        <w:rPr>
          <w:rFonts w:asciiTheme="minorHAnsi" w:hAnsiTheme="minorHAnsi" w:cstheme="minorHAnsi"/>
          <w:sz w:val="21"/>
          <w:szCs w:val="21"/>
        </w:rPr>
        <w:t>ing</w:t>
      </w:r>
      <w:r w:rsidR="00556F3E" w:rsidRPr="003A429E">
        <w:rPr>
          <w:rFonts w:asciiTheme="minorHAnsi" w:hAnsiTheme="minorHAnsi" w:cstheme="minorHAnsi"/>
          <w:sz w:val="21"/>
          <w:szCs w:val="21"/>
        </w:rPr>
        <w:t xml:space="preserve"> Analytics, </w:t>
      </w:r>
      <w:r w:rsidRPr="003A429E">
        <w:rPr>
          <w:rFonts w:asciiTheme="minorHAnsi" w:hAnsiTheme="minorHAnsi" w:cstheme="minorHAnsi"/>
          <w:sz w:val="21"/>
          <w:szCs w:val="21"/>
        </w:rPr>
        <w:t>Digital Customer Experience, CRM and Marketing Technology. Collaborative and Resourceful Sales and Marketing expert with tenacity and exceptional work ethic to overcome all challenges. Extremely skilled in developing long term relationships and aligning with key stakeholders company-wide at each stage of the sales lifecycle.</w:t>
      </w:r>
    </w:p>
    <w:p w14:paraId="4968C2F5" w14:textId="5E3CC1BD" w:rsidR="00762184" w:rsidRPr="003A429E" w:rsidRDefault="00DE011A" w:rsidP="00762184">
      <w:pPr>
        <w:pBdr>
          <w:top w:val="single" w:sz="4" w:space="1" w:color="auto"/>
          <w:bottom w:val="single" w:sz="4" w:space="1" w:color="auto"/>
        </w:pBdr>
        <w:tabs>
          <w:tab w:val="right" w:pos="10800"/>
        </w:tabs>
        <w:rPr>
          <w:rFonts w:asciiTheme="minorHAnsi" w:hAnsiTheme="minorHAnsi"/>
          <w:sz w:val="20"/>
          <w:szCs w:val="20"/>
        </w:rPr>
      </w:pPr>
      <w:r w:rsidRPr="003A429E">
        <w:rPr>
          <w:rFonts w:asciiTheme="minorHAnsi" w:hAnsiTheme="minorHAnsi"/>
          <w:b/>
          <w:smallCaps/>
          <w:sz w:val="36"/>
          <w:szCs w:val="36"/>
        </w:rPr>
        <w:t xml:space="preserve"> </w:t>
      </w:r>
      <w:r w:rsidR="00762184" w:rsidRPr="003A429E">
        <w:rPr>
          <w:rFonts w:asciiTheme="minorHAnsi" w:hAnsiTheme="minorHAnsi"/>
          <w:b/>
          <w:smallCaps/>
          <w:sz w:val="36"/>
          <w:szCs w:val="36"/>
        </w:rPr>
        <w:t xml:space="preserve">                                                      </w:t>
      </w:r>
      <w:r w:rsidR="00762184" w:rsidRPr="003A429E">
        <w:rPr>
          <w:rFonts w:asciiTheme="minorHAnsi" w:hAnsiTheme="minorHAnsi"/>
          <w:b/>
          <w:smallCaps/>
          <w:sz w:val="32"/>
          <w:szCs w:val="32"/>
        </w:rPr>
        <w:t>HIGHLIGHTS OF EXPERTISE</w:t>
      </w:r>
      <w:r w:rsidR="00762184" w:rsidRPr="003A429E">
        <w:rPr>
          <w:rFonts w:asciiTheme="minorHAnsi" w:hAnsiTheme="minorHAnsi"/>
          <w:b/>
          <w:smallCaps/>
          <w:sz w:val="36"/>
          <w:szCs w:val="36"/>
        </w:rPr>
        <w:tab/>
      </w:r>
      <w:r w:rsidR="00762184" w:rsidRPr="003A429E">
        <w:rPr>
          <w:rFonts w:asciiTheme="minorHAnsi" w:hAnsiTheme="minorHAnsi" w:cs="Arial"/>
          <w:b/>
          <w:color w:val="FFFFFF" w:themeColor="background1"/>
        </w:rPr>
        <w:t>HIGHLIGHTS OF EX</w:t>
      </w:r>
    </w:p>
    <w:tbl>
      <w:tblPr>
        <w:tblStyle w:val="TableGrid"/>
        <w:tblW w:w="10875" w:type="dxa"/>
        <w:tblInd w:w="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4"/>
        <w:gridCol w:w="4199"/>
        <w:gridCol w:w="3062"/>
      </w:tblGrid>
      <w:tr w:rsidR="00DE011A" w:rsidRPr="003A429E" w14:paraId="7C8144D6" w14:textId="77777777" w:rsidTr="00F26BF3">
        <w:tc>
          <w:tcPr>
            <w:tcW w:w="3614" w:type="dxa"/>
          </w:tcPr>
          <w:p w14:paraId="439CB888" w14:textId="77777777" w:rsidR="00DE011A" w:rsidRPr="003A429E" w:rsidRDefault="00DE011A" w:rsidP="00DE011A">
            <w:pPr>
              <w:pStyle w:val="ListParagraph"/>
              <w:spacing w:after="40"/>
              <w:ind w:left="360"/>
              <w:contextualSpacing w:val="0"/>
              <w:rPr>
                <w:rFonts w:asciiTheme="minorHAnsi" w:hAnsiTheme="minorHAnsi" w:cs="Arial"/>
                <w:color w:val="000000" w:themeColor="text1"/>
                <w:sz w:val="21"/>
                <w:szCs w:val="21"/>
              </w:rPr>
            </w:pPr>
          </w:p>
        </w:tc>
        <w:tc>
          <w:tcPr>
            <w:tcW w:w="4199" w:type="dxa"/>
          </w:tcPr>
          <w:p w14:paraId="6E601710" w14:textId="77777777" w:rsidR="00DE011A" w:rsidRPr="003A429E" w:rsidRDefault="00DE011A" w:rsidP="00DE011A">
            <w:pPr>
              <w:pStyle w:val="xmsonormal"/>
              <w:spacing w:before="0" w:beforeAutospacing="0" w:after="40" w:afterAutospacing="0"/>
              <w:ind w:left="317"/>
              <w:textAlignment w:val="baseline"/>
              <w:rPr>
                <w:rFonts w:asciiTheme="minorHAnsi" w:hAnsiTheme="minorHAnsi" w:cs="Segoe UI"/>
                <w:sz w:val="21"/>
                <w:szCs w:val="21"/>
                <w:shd w:val="clear" w:color="auto" w:fill="FFFFFF"/>
              </w:rPr>
            </w:pPr>
          </w:p>
        </w:tc>
        <w:tc>
          <w:tcPr>
            <w:tcW w:w="3062" w:type="dxa"/>
          </w:tcPr>
          <w:p w14:paraId="7761C2F6" w14:textId="77777777" w:rsidR="00DE011A" w:rsidRPr="003A429E" w:rsidRDefault="00DE011A" w:rsidP="00DE011A">
            <w:pPr>
              <w:pStyle w:val="xmsonormal"/>
              <w:spacing w:before="0" w:beforeAutospacing="0" w:after="40" w:afterAutospacing="0"/>
              <w:ind w:left="253"/>
              <w:textAlignment w:val="baseline"/>
              <w:rPr>
                <w:rStyle w:val="lt-line-clampline"/>
                <w:rFonts w:asciiTheme="minorHAnsi" w:hAnsiTheme="minorHAnsi" w:cs="Segoe UI"/>
                <w:color w:val="000000" w:themeColor="text1"/>
                <w:sz w:val="21"/>
                <w:szCs w:val="21"/>
                <w:bdr w:val="none" w:sz="0" w:space="0" w:color="auto" w:frame="1"/>
                <w:shd w:val="clear" w:color="auto" w:fill="FFFFFF"/>
              </w:rPr>
            </w:pPr>
          </w:p>
        </w:tc>
      </w:tr>
      <w:tr w:rsidR="00762184" w:rsidRPr="003A429E" w14:paraId="7B1D0CAC" w14:textId="77777777" w:rsidTr="00F26BF3">
        <w:tc>
          <w:tcPr>
            <w:tcW w:w="3614" w:type="dxa"/>
          </w:tcPr>
          <w:p w14:paraId="6BCB4D47" w14:textId="5E4944E7" w:rsidR="00762184" w:rsidRPr="003A429E" w:rsidRDefault="00762184" w:rsidP="00762184">
            <w:pPr>
              <w:pStyle w:val="ListParagraph"/>
              <w:numPr>
                <w:ilvl w:val="0"/>
                <w:numId w:val="41"/>
              </w:numPr>
              <w:spacing w:after="40"/>
              <w:contextualSpacing w:val="0"/>
              <w:rPr>
                <w:rFonts w:asciiTheme="minorHAnsi" w:hAnsiTheme="minorHAnsi" w:cs="Arial"/>
                <w:color w:val="000000" w:themeColor="text1"/>
                <w:sz w:val="21"/>
                <w:szCs w:val="21"/>
              </w:rPr>
            </w:pPr>
            <w:r w:rsidRPr="003A429E">
              <w:rPr>
                <w:rFonts w:asciiTheme="minorHAnsi" w:hAnsiTheme="minorHAnsi" w:cs="Arial"/>
                <w:color w:val="000000" w:themeColor="text1"/>
                <w:sz w:val="21"/>
                <w:szCs w:val="21"/>
              </w:rPr>
              <w:t>Salesforce,</w:t>
            </w:r>
            <w:r w:rsidRPr="003A429E">
              <w:rPr>
                <w:rFonts w:asciiTheme="minorHAnsi" w:hAnsiTheme="minorHAnsi"/>
                <w:sz w:val="21"/>
                <w:szCs w:val="21"/>
              </w:rPr>
              <w:t xml:space="preserve"> HubSpot</w:t>
            </w:r>
          </w:p>
          <w:p w14:paraId="71608C82" w14:textId="77777777" w:rsidR="00762184" w:rsidRPr="003A429E" w:rsidRDefault="00762184" w:rsidP="00762184">
            <w:pPr>
              <w:pStyle w:val="ListParagraph"/>
              <w:numPr>
                <w:ilvl w:val="0"/>
                <w:numId w:val="41"/>
              </w:numPr>
              <w:spacing w:after="40"/>
              <w:ind w:left="331"/>
              <w:contextualSpacing w:val="0"/>
              <w:rPr>
                <w:rFonts w:asciiTheme="minorHAnsi" w:hAnsiTheme="minorHAnsi" w:cs="Arial"/>
                <w:color w:val="000000" w:themeColor="text1"/>
                <w:sz w:val="21"/>
                <w:szCs w:val="21"/>
              </w:rPr>
            </w:pPr>
            <w:r w:rsidRPr="003A429E">
              <w:rPr>
                <w:rFonts w:asciiTheme="minorHAnsi" w:hAnsiTheme="minorHAnsi" w:cs="Arial"/>
                <w:color w:val="000000" w:themeColor="text1"/>
                <w:sz w:val="21"/>
                <w:szCs w:val="21"/>
              </w:rPr>
              <w:t xml:space="preserve">Strategic Enterprise Sales Execution </w:t>
            </w:r>
          </w:p>
          <w:p w14:paraId="1FFB50D6" w14:textId="77777777" w:rsidR="00762184" w:rsidRPr="003A429E" w:rsidRDefault="00762184" w:rsidP="00762184">
            <w:pPr>
              <w:pStyle w:val="ListParagraph"/>
              <w:numPr>
                <w:ilvl w:val="0"/>
                <w:numId w:val="41"/>
              </w:numPr>
              <w:spacing w:after="40"/>
              <w:ind w:left="331"/>
              <w:contextualSpacing w:val="0"/>
              <w:rPr>
                <w:rFonts w:asciiTheme="minorHAnsi" w:hAnsiTheme="minorHAnsi" w:cs="Arial"/>
                <w:color w:val="000000" w:themeColor="text1"/>
                <w:sz w:val="21"/>
                <w:szCs w:val="21"/>
              </w:rPr>
            </w:pPr>
            <w:r w:rsidRPr="003A429E">
              <w:rPr>
                <w:rFonts w:asciiTheme="minorHAnsi" w:hAnsiTheme="minorHAnsi" w:cs="Arial"/>
                <w:color w:val="000000" w:themeColor="text1"/>
                <w:sz w:val="21"/>
                <w:szCs w:val="21"/>
              </w:rPr>
              <w:t>Account Management</w:t>
            </w:r>
          </w:p>
          <w:p w14:paraId="0758F418" w14:textId="77777777" w:rsidR="00762184" w:rsidRPr="003A429E" w:rsidRDefault="00762184" w:rsidP="00762184">
            <w:pPr>
              <w:pStyle w:val="ListParagraph"/>
              <w:numPr>
                <w:ilvl w:val="0"/>
                <w:numId w:val="41"/>
              </w:numPr>
              <w:spacing w:after="40"/>
              <w:ind w:left="331"/>
              <w:contextualSpacing w:val="0"/>
              <w:rPr>
                <w:rFonts w:asciiTheme="minorHAnsi" w:hAnsiTheme="minorHAnsi" w:cs="Arial"/>
                <w:color w:val="000000" w:themeColor="text1"/>
                <w:sz w:val="21"/>
                <w:szCs w:val="21"/>
              </w:rPr>
            </w:pPr>
            <w:r w:rsidRPr="003A429E">
              <w:rPr>
                <w:rFonts w:asciiTheme="minorHAnsi" w:hAnsiTheme="minorHAnsi" w:cs="Arial"/>
                <w:color w:val="000000" w:themeColor="text1"/>
                <w:sz w:val="21"/>
                <w:szCs w:val="21"/>
              </w:rPr>
              <w:t xml:space="preserve">New Business Development  </w:t>
            </w:r>
          </w:p>
          <w:p w14:paraId="7A98E1BB" w14:textId="77777777" w:rsidR="00762184" w:rsidRPr="003A429E" w:rsidRDefault="00762184" w:rsidP="00762184">
            <w:pPr>
              <w:pStyle w:val="ListParagraph"/>
              <w:numPr>
                <w:ilvl w:val="0"/>
                <w:numId w:val="41"/>
              </w:numPr>
              <w:spacing w:after="40"/>
              <w:ind w:left="331"/>
              <w:contextualSpacing w:val="0"/>
              <w:rPr>
                <w:rFonts w:asciiTheme="minorHAnsi" w:hAnsiTheme="minorHAnsi" w:cs="Arial"/>
                <w:color w:val="000000" w:themeColor="text1"/>
                <w:sz w:val="21"/>
                <w:szCs w:val="21"/>
              </w:rPr>
            </w:pPr>
            <w:r w:rsidRPr="003A429E">
              <w:rPr>
                <w:rFonts w:asciiTheme="minorHAnsi" w:hAnsiTheme="minorHAnsi" w:cs="Arial"/>
                <w:color w:val="000000" w:themeColor="text1"/>
                <w:sz w:val="21"/>
                <w:szCs w:val="21"/>
              </w:rPr>
              <w:t xml:space="preserve">Sales &amp; Account Management </w:t>
            </w:r>
          </w:p>
          <w:p w14:paraId="5618B8CB" w14:textId="77777777" w:rsidR="00762184" w:rsidRPr="003A429E" w:rsidRDefault="00762184" w:rsidP="00762184">
            <w:pPr>
              <w:pStyle w:val="ListParagraph"/>
              <w:numPr>
                <w:ilvl w:val="0"/>
                <w:numId w:val="41"/>
              </w:numPr>
              <w:spacing w:after="40"/>
              <w:ind w:left="331"/>
              <w:contextualSpacing w:val="0"/>
              <w:rPr>
                <w:rFonts w:asciiTheme="minorHAnsi" w:hAnsiTheme="minorHAnsi" w:cs="Arial"/>
                <w:color w:val="000000" w:themeColor="text1"/>
                <w:sz w:val="21"/>
                <w:szCs w:val="21"/>
              </w:rPr>
            </w:pPr>
            <w:r w:rsidRPr="003A429E">
              <w:rPr>
                <w:rFonts w:asciiTheme="minorHAnsi" w:hAnsiTheme="minorHAnsi" w:cs="Arial"/>
                <w:color w:val="000000" w:themeColor="text1"/>
                <w:sz w:val="21"/>
                <w:szCs w:val="21"/>
              </w:rPr>
              <w:t xml:space="preserve">Unified Communications </w:t>
            </w:r>
          </w:p>
          <w:p w14:paraId="0D763950" w14:textId="77777777" w:rsidR="00762184" w:rsidRPr="003A429E" w:rsidRDefault="00762184" w:rsidP="00762184">
            <w:pPr>
              <w:pStyle w:val="ListParagraph"/>
              <w:numPr>
                <w:ilvl w:val="0"/>
                <w:numId w:val="41"/>
              </w:numPr>
              <w:spacing w:after="40"/>
              <w:ind w:left="331"/>
              <w:contextualSpacing w:val="0"/>
              <w:rPr>
                <w:rFonts w:asciiTheme="minorHAnsi" w:hAnsiTheme="minorHAnsi" w:cs="Arial"/>
                <w:color w:val="000000" w:themeColor="text1"/>
                <w:sz w:val="21"/>
                <w:szCs w:val="21"/>
              </w:rPr>
            </w:pPr>
            <w:r w:rsidRPr="003A429E">
              <w:rPr>
                <w:rFonts w:asciiTheme="minorHAnsi" w:hAnsiTheme="minorHAnsi" w:cs="Arial"/>
                <w:color w:val="000000" w:themeColor="text1"/>
                <w:sz w:val="21"/>
                <w:szCs w:val="21"/>
              </w:rPr>
              <w:t>Start Ups</w:t>
            </w:r>
          </w:p>
          <w:p w14:paraId="0B816551" w14:textId="77777777" w:rsidR="00762184" w:rsidRPr="003A429E" w:rsidRDefault="00762184" w:rsidP="00762184">
            <w:pPr>
              <w:pStyle w:val="ListParagraph"/>
              <w:numPr>
                <w:ilvl w:val="0"/>
                <w:numId w:val="41"/>
              </w:numPr>
              <w:spacing w:after="40"/>
              <w:ind w:left="331"/>
              <w:contextualSpacing w:val="0"/>
              <w:rPr>
                <w:rFonts w:asciiTheme="minorHAnsi" w:hAnsiTheme="minorHAnsi" w:cs="Arial"/>
                <w:color w:val="000000" w:themeColor="text1"/>
                <w:sz w:val="21"/>
                <w:szCs w:val="21"/>
              </w:rPr>
            </w:pPr>
            <w:r w:rsidRPr="003A429E">
              <w:rPr>
                <w:rFonts w:asciiTheme="minorHAnsi" w:hAnsiTheme="minorHAnsi" w:cs="Arial"/>
                <w:color w:val="000000" w:themeColor="text1"/>
                <w:sz w:val="21"/>
                <w:szCs w:val="21"/>
              </w:rPr>
              <w:t xml:space="preserve">Pipeline Growth </w:t>
            </w:r>
          </w:p>
          <w:p w14:paraId="737A00BC" w14:textId="68EB4BF2" w:rsidR="00331D77" w:rsidRPr="003A429E" w:rsidRDefault="00331D77" w:rsidP="00762184">
            <w:pPr>
              <w:pStyle w:val="ListParagraph"/>
              <w:numPr>
                <w:ilvl w:val="0"/>
                <w:numId w:val="41"/>
              </w:numPr>
              <w:spacing w:after="40"/>
              <w:ind w:left="331"/>
              <w:contextualSpacing w:val="0"/>
              <w:rPr>
                <w:rFonts w:asciiTheme="minorHAnsi" w:hAnsiTheme="minorHAnsi" w:cs="Arial"/>
                <w:color w:val="000000" w:themeColor="text1"/>
                <w:sz w:val="21"/>
                <w:szCs w:val="21"/>
              </w:rPr>
            </w:pPr>
            <w:r w:rsidRPr="003A429E">
              <w:rPr>
                <w:rFonts w:asciiTheme="minorHAnsi" w:hAnsiTheme="minorHAnsi" w:cs="Arial"/>
                <w:color w:val="000000" w:themeColor="text1"/>
                <w:sz w:val="21"/>
                <w:szCs w:val="21"/>
              </w:rPr>
              <w:t xml:space="preserve">Technical Sales Experience </w:t>
            </w:r>
          </w:p>
          <w:p w14:paraId="7E189130" w14:textId="41CD13B6" w:rsidR="00762184" w:rsidRPr="003A429E" w:rsidRDefault="00762184" w:rsidP="00762184">
            <w:pPr>
              <w:pStyle w:val="ListParagraph"/>
              <w:numPr>
                <w:ilvl w:val="0"/>
                <w:numId w:val="41"/>
              </w:numPr>
              <w:spacing w:after="40"/>
              <w:ind w:left="331"/>
              <w:contextualSpacing w:val="0"/>
              <w:rPr>
                <w:rFonts w:asciiTheme="minorHAnsi" w:hAnsiTheme="minorHAnsi" w:cs="Arial"/>
                <w:color w:val="000000" w:themeColor="text1"/>
                <w:sz w:val="21"/>
                <w:szCs w:val="21"/>
              </w:rPr>
            </w:pPr>
            <w:r w:rsidRPr="003A429E">
              <w:rPr>
                <w:rFonts w:asciiTheme="minorHAnsi" w:hAnsiTheme="minorHAnsi" w:cs="Arial"/>
                <w:color w:val="000000" w:themeColor="text1"/>
                <w:sz w:val="21"/>
                <w:szCs w:val="21"/>
              </w:rPr>
              <w:t xml:space="preserve">Inbound &amp; Outbound Sales Facilitation </w:t>
            </w:r>
          </w:p>
        </w:tc>
        <w:tc>
          <w:tcPr>
            <w:tcW w:w="4199" w:type="dxa"/>
          </w:tcPr>
          <w:p w14:paraId="0F86EA8F" w14:textId="77777777" w:rsidR="00762184" w:rsidRPr="003A429E" w:rsidRDefault="00762184" w:rsidP="00762184">
            <w:pPr>
              <w:pStyle w:val="xmsonormal"/>
              <w:numPr>
                <w:ilvl w:val="0"/>
                <w:numId w:val="41"/>
              </w:numPr>
              <w:spacing w:before="0" w:beforeAutospacing="0" w:after="40" w:afterAutospacing="0"/>
              <w:ind w:left="317"/>
              <w:textAlignment w:val="baseline"/>
              <w:rPr>
                <w:rFonts w:asciiTheme="minorHAnsi" w:hAnsiTheme="minorHAnsi"/>
                <w:color w:val="000000" w:themeColor="text1"/>
                <w:sz w:val="21"/>
                <w:szCs w:val="21"/>
              </w:rPr>
            </w:pPr>
            <w:r w:rsidRPr="003A429E">
              <w:rPr>
                <w:rFonts w:asciiTheme="minorHAnsi" w:hAnsiTheme="minorHAnsi" w:cs="Segoe UI"/>
                <w:sz w:val="21"/>
                <w:szCs w:val="21"/>
                <w:shd w:val="clear" w:color="auto" w:fill="FFFFFF"/>
              </w:rPr>
              <w:t>Subscription Sales</w:t>
            </w:r>
            <w:r w:rsidRPr="003A429E">
              <w:rPr>
                <w:rFonts w:asciiTheme="minorHAnsi" w:hAnsiTheme="minorHAnsi" w:cs="Segoe UI"/>
                <w:bCs/>
                <w:color w:val="000000" w:themeColor="text1"/>
                <w:sz w:val="21"/>
                <w:szCs w:val="21"/>
                <w:bdr w:val="none" w:sz="0" w:space="0" w:color="auto" w:frame="1"/>
              </w:rPr>
              <w:t xml:space="preserve"> </w:t>
            </w:r>
          </w:p>
          <w:p w14:paraId="45E116D6" w14:textId="77777777" w:rsidR="00762184" w:rsidRPr="003A429E" w:rsidRDefault="00762184" w:rsidP="00762184">
            <w:pPr>
              <w:pStyle w:val="xmsonormal"/>
              <w:numPr>
                <w:ilvl w:val="0"/>
                <w:numId w:val="41"/>
              </w:numPr>
              <w:spacing w:before="0" w:beforeAutospacing="0" w:after="40" w:afterAutospacing="0"/>
              <w:ind w:left="317"/>
              <w:textAlignment w:val="baseline"/>
              <w:rPr>
                <w:rFonts w:asciiTheme="minorHAnsi" w:hAnsiTheme="minorHAnsi"/>
                <w:color w:val="000000" w:themeColor="text1"/>
                <w:sz w:val="21"/>
                <w:szCs w:val="21"/>
              </w:rPr>
            </w:pPr>
            <w:r w:rsidRPr="003A429E">
              <w:rPr>
                <w:rFonts w:asciiTheme="minorHAnsi" w:hAnsiTheme="minorHAnsi"/>
                <w:color w:val="000000" w:themeColor="text1"/>
                <w:sz w:val="21"/>
                <w:szCs w:val="21"/>
              </w:rPr>
              <w:t xml:space="preserve">Achieving President’s Club </w:t>
            </w:r>
          </w:p>
          <w:p w14:paraId="6735F3FF" w14:textId="77777777" w:rsidR="00762184" w:rsidRPr="003A429E" w:rsidRDefault="00762184" w:rsidP="00762184">
            <w:pPr>
              <w:pStyle w:val="xmsonormal"/>
              <w:numPr>
                <w:ilvl w:val="0"/>
                <w:numId w:val="41"/>
              </w:numPr>
              <w:spacing w:before="0" w:beforeAutospacing="0" w:after="40" w:afterAutospacing="0"/>
              <w:ind w:left="317"/>
              <w:textAlignment w:val="baseline"/>
              <w:rPr>
                <w:rFonts w:asciiTheme="minorHAnsi" w:hAnsiTheme="minorHAnsi"/>
                <w:color w:val="000000" w:themeColor="text1"/>
                <w:sz w:val="21"/>
                <w:szCs w:val="21"/>
              </w:rPr>
            </w:pPr>
            <w:r w:rsidRPr="003A429E">
              <w:rPr>
                <w:rFonts w:asciiTheme="minorHAnsi" w:hAnsiTheme="minorHAnsi" w:cs="Segoe UI"/>
                <w:color w:val="000000" w:themeColor="text1"/>
                <w:sz w:val="21"/>
                <w:szCs w:val="21"/>
              </w:rPr>
              <w:t xml:space="preserve">B2B </w:t>
            </w:r>
            <w:r w:rsidRPr="003A429E">
              <w:rPr>
                <w:rFonts w:asciiTheme="minorHAnsi" w:hAnsiTheme="minorHAnsi" w:cs="Segoe UI"/>
                <w:bCs/>
                <w:color w:val="000000" w:themeColor="text1"/>
                <w:sz w:val="21"/>
                <w:szCs w:val="21"/>
                <w:bdr w:val="none" w:sz="0" w:space="0" w:color="auto" w:frame="1"/>
              </w:rPr>
              <w:t>Solution Selling &amp; Marketing</w:t>
            </w:r>
          </w:p>
          <w:p w14:paraId="1BDE58D4" w14:textId="77777777" w:rsidR="00762184" w:rsidRPr="003A429E" w:rsidRDefault="00762184" w:rsidP="00762184">
            <w:pPr>
              <w:pStyle w:val="xmsonormal"/>
              <w:numPr>
                <w:ilvl w:val="0"/>
                <w:numId w:val="41"/>
              </w:numPr>
              <w:spacing w:before="0" w:beforeAutospacing="0" w:after="40" w:afterAutospacing="0"/>
              <w:ind w:left="317"/>
              <w:textAlignment w:val="baseline"/>
              <w:rPr>
                <w:rFonts w:asciiTheme="minorHAnsi" w:hAnsiTheme="minorHAnsi"/>
                <w:color w:val="000000" w:themeColor="text1"/>
                <w:sz w:val="21"/>
                <w:szCs w:val="21"/>
              </w:rPr>
            </w:pPr>
            <w:r w:rsidRPr="003A429E">
              <w:rPr>
                <w:rFonts w:asciiTheme="minorHAnsi" w:hAnsiTheme="minorHAnsi" w:cs="Segoe UI"/>
                <w:bCs/>
                <w:color w:val="000000" w:themeColor="text1"/>
                <w:sz w:val="21"/>
                <w:szCs w:val="21"/>
                <w:bdr w:val="none" w:sz="0" w:space="0" w:color="auto" w:frame="1"/>
              </w:rPr>
              <w:t>Sales Operations &amp; Process</w:t>
            </w:r>
          </w:p>
          <w:p w14:paraId="3C0272AA" w14:textId="14AC3FE9" w:rsidR="00762184" w:rsidRPr="003A429E" w:rsidRDefault="00762184" w:rsidP="00762184">
            <w:pPr>
              <w:pStyle w:val="xmsonormal"/>
              <w:numPr>
                <w:ilvl w:val="0"/>
                <w:numId w:val="41"/>
              </w:numPr>
              <w:spacing w:before="0" w:beforeAutospacing="0" w:after="40" w:afterAutospacing="0"/>
              <w:ind w:left="317"/>
              <w:textAlignment w:val="baseline"/>
              <w:rPr>
                <w:rFonts w:asciiTheme="minorHAnsi" w:hAnsiTheme="minorHAnsi"/>
                <w:color w:val="000000" w:themeColor="text1"/>
                <w:sz w:val="21"/>
                <w:szCs w:val="21"/>
              </w:rPr>
            </w:pPr>
            <w:r w:rsidRPr="003A429E">
              <w:rPr>
                <w:rFonts w:asciiTheme="minorHAnsi" w:hAnsiTheme="minorHAnsi" w:cs="Segoe UI"/>
                <w:bCs/>
                <w:color w:val="000000" w:themeColor="text1"/>
                <w:sz w:val="21"/>
                <w:szCs w:val="21"/>
                <w:bdr w:val="none" w:sz="0" w:space="0" w:color="auto" w:frame="1"/>
              </w:rPr>
              <w:t>Email</w:t>
            </w:r>
            <w:r w:rsidR="00D375EB" w:rsidRPr="003A429E">
              <w:rPr>
                <w:rFonts w:asciiTheme="minorHAnsi" w:hAnsiTheme="minorHAnsi" w:cs="Segoe UI"/>
                <w:bCs/>
                <w:color w:val="000000" w:themeColor="text1"/>
                <w:sz w:val="21"/>
                <w:szCs w:val="21"/>
                <w:bdr w:val="none" w:sz="0" w:space="0" w:color="auto" w:frame="1"/>
              </w:rPr>
              <w:t>, SMS, Web, Mobile</w:t>
            </w:r>
          </w:p>
          <w:p w14:paraId="44F5BFB2" w14:textId="0EF9A1EE" w:rsidR="00762184" w:rsidRPr="003A429E" w:rsidRDefault="00DE518F" w:rsidP="00762184">
            <w:pPr>
              <w:pStyle w:val="xmsonormal"/>
              <w:numPr>
                <w:ilvl w:val="0"/>
                <w:numId w:val="41"/>
              </w:numPr>
              <w:spacing w:before="0" w:beforeAutospacing="0" w:after="40" w:afterAutospacing="0"/>
              <w:ind w:left="317"/>
              <w:textAlignment w:val="baseline"/>
              <w:rPr>
                <w:rFonts w:asciiTheme="minorHAnsi" w:hAnsiTheme="minorHAnsi"/>
                <w:color w:val="000000" w:themeColor="text1"/>
                <w:sz w:val="21"/>
                <w:szCs w:val="21"/>
              </w:rPr>
            </w:pPr>
            <w:r w:rsidRPr="003A429E">
              <w:rPr>
                <w:rFonts w:asciiTheme="minorHAnsi" w:hAnsiTheme="minorHAnsi"/>
                <w:color w:val="000000" w:themeColor="text1"/>
                <w:sz w:val="21"/>
                <w:szCs w:val="21"/>
              </w:rPr>
              <w:t>Contract Management</w:t>
            </w:r>
          </w:p>
          <w:p w14:paraId="22C7E4A3" w14:textId="77777777" w:rsidR="00762184" w:rsidRPr="003A429E" w:rsidRDefault="00762184" w:rsidP="00762184">
            <w:pPr>
              <w:pStyle w:val="xmsonormal"/>
              <w:numPr>
                <w:ilvl w:val="0"/>
                <w:numId w:val="41"/>
              </w:numPr>
              <w:spacing w:before="0" w:beforeAutospacing="0" w:after="40" w:afterAutospacing="0"/>
              <w:ind w:left="317"/>
              <w:textAlignment w:val="baseline"/>
              <w:rPr>
                <w:rFonts w:asciiTheme="minorHAnsi" w:hAnsiTheme="minorHAnsi"/>
                <w:color w:val="000000" w:themeColor="text1"/>
                <w:sz w:val="21"/>
                <w:szCs w:val="21"/>
              </w:rPr>
            </w:pPr>
            <w:r w:rsidRPr="003A429E">
              <w:rPr>
                <w:rFonts w:asciiTheme="minorHAnsi" w:hAnsiTheme="minorHAnsi" w:cs="Segoe UI"/>
                <w:bCs/>
                <w:color w:val="000000" w:themeColor="text1"/>
                <w:sz w:val="21"/>
                <w:szCs w:val="21"/>
                <w:bdr w:val="none" w:sz="0" w:space="0" w:color="auto" w:frame="1"/>
              </w:rPr>
              <w:t>CRM</w:t>
            </w:r>
          </w:p>
          <w:p w14:paraId="699AF3F0" w14:textId="77777777" w:rsidR="00762184" w:rsidRPr="003A429E" w:rsidRDefault="00762184" w:rsidP="00762184">
            <w:pPr>
              <w:pStyle w:val="xmsonormal"/>
              <w:numPr>
                <w:ilvl w:val="0"/>
                <w:numId w:val="41"/>
              </w:numPr>
              <w:spacing w:before="0" w:beforeAutospacing="0" w:after="40" w:afterAutospacing="0"/>
              <w:ind w:left="317"/>
              <w:textAlignment w:val="baseline"/>
              <w:rPr>
                <w:rFonts w:asciiTheme="minorHAnsi" w:hAnsiTheme="minorHAnsi"/>
                <w:color w:val="000000" w:themeColor="text1"/>
                <w:sz w:val="21"/>
                <w:szCs w:val="21"/>
              </w:rPr>
            </w:pPr>
            <w:r w:rsidRPr="003A429E">
              <w:rPr>
                <w:rFonts w:asciiTheme="minorHAnsi" w:hAnsiTheme="minorHAnsi" w:cs="Segoe UI"/>
                <w:bCs/>
                <w:color w:val="000000" w:themeColor="text1"/>
                <w:sz w:val="21"/>
                <w:szCs w:val="21"/>
                <w:bdr w:val="none" w:sz="0" w:space="0" w:color="auto" w:frame="1"/>
              </w:rPr>
              <w:t>Business Strategy</w:t>
            </w:r>
          </w:p>
          <w:p w14:paraId="788D3D43" w14:textId="77777777" w:rsidR="00762184" w:rsidRPr="003A429E" w:rsidRDefault="00762184" w:rsidP="00762184">
            <w:pPr>
              <w:pStyle w:val="xmsonormal"/>
              <w:numPr>
                <w:ilvl w:val="0"/>
                <w:numId w:val="41"/>
              </w:numPr>
              <w:spacing w:before="0" w:beforeAutospacing="0" w:after="40" w:afterAutospacing="0"/>
              <w:ind w:left="317"/>
              <w:textAlignment w:val="baseline"/>
              <w:rPr>
                <w:rFonts w:asciiTheme="minorHAnsi" w:hAnsiTheme="minorHAnsi"/>
                <w:color w:val="000000" w:themeColor="text1"/>
                <w:sz w:val="21"/>
                <w:szCs w:val="21"/>
              </w:rPr>
            </w:pPr>
            <w:r w:rsidRPr="003A429E">
              <w:rPr>
                <w:rFonts w:asciiTheme="minorHAnsi" w:hAnsiTheme="minorHAnsi" w:cs="Segoe UI"/>
                <w:bCs/>
                <w:color w:val="000000" w:themeColor="text1"/>
                <w:sz w:val="21"/>
                <w:szCs w:val="21"/>
                <w:bdr w:val="none" w:sz="0" w:space="0" w:color="auto" w:frame="1"/>
              </w:rPr>
              <w:t>Customer Acquisition &amp; Retention</w:t>
            </w:r>
          </w:p>
          <w:p w14:paraId="351627DC" w14:textId="519F2E69" w:rsidR="00873669" w:rsidRPr="003A429E" w:rsidRDefault="00873669" w:rsidP="00762184">
            <w:pPr>
              <w:pStyle w:val="xmsonormal"/>
              <w:numPr>
                <w:ilvl w:val="0"/>
                <w:numId w:val="41"/>
              </w:numPr>
              <w:spacing w:before="0" w:beforeAutospacing="0" w:after="40" w:afterAutospacing="0"/>
              <w:ind w:left="317"/>
              <w:textAlignment w:val="baseline"/>
              <w:rPr>
                <w:rFonts w:asciiTheme="minorHAnsi" w:hAnsiTheme="minorHAnsi"/>
                <w:color w:val="000000" w:themeColor="text1"/>
                <w:sz w:val="21"/>
                <w:szCs w:val="21"/>
              </w:rPr>
            </w:pPr>
            <w:proofErr w:type="spellStart"/>
            <w:r w:rsidRPr="003A429E">
              <w:rPr>
                <w:rFonts w:asciiTheme="minorHAnsi" w:hAnsiTheme="minorHAnsi"/>
                <w:color w:val="000000" w:themeColor="text1"/>
                <w:sz w:val="21"/>
                <w:szCs w:val="21"/>
              </w:rPr>
              <w:t>Zendesk</w:t>
            </w:r>
            <w:proofErr w:type="spellEnd"/>
            <w:r w:rsidRPr="003A429E">
              <w:rPr>
                <w:rFonts w:asciiTheme="minorHAnsi" w:hAnsiTheme="minorHAnsi"/>
                <w:color w:val="000000" w:themeColor="text1"/>
                <w:sz w:val="21"/>
                <w:szCs w:val="21"/>
              </w:rPr>
              <w:t xml:space="preserve">, </w:t>
            </w:r>
            <w:proofErr w:type="spellStart"/>
            <w:proofErr w:type="gramStart"/>
            <w:r w:rsidRPr="003A429E">
              <w:rPr>
                <w:rFonts w:asciiTheme="minorHAnsi" w:hAnsiTheme="minorHAnsi"/>
                <w:color w:val="000000" w:themeColor="text1"/>
                <w:sz w:val="21"/>
                <w:szCs w:val="21"/>
              </w:rPr>
              <w:t>ServiceNow,Genesys</w:t>
            </w:r>
            <w:proofErr w:type="spellEnd"/>
            <w:proofErr w:type="gramEnd"/>
          </w:p>
          <w:p w14:paraId="5D7435F0" w14:textId="3194D0AC" w:rsidR="00762184" w:rsidRPr="003A429E" w:rsidRDefault="00762184" w:rsidP="00762184">
            <w:pPr>
              <w:pStyle w:val="xmsonormal"/>
              <w:numPr>
                <w:ilvl w:val="0"/>
                <w:numId w:val="41"/>
              </w:numPr>
              <w:spacing w:before="0" w:beforeAutospacing="0" w:after="40" w:afterAutospacing="0"/>
              <w:ind w:left="317"/>
              <w:textAlignment w:val="baseline"/>
              <w:rPr>
                <w:rFonts w:asciiTheme="minorHAnsi" w:hAnsiTheme="minorHAnsi"/>
                <w:color w:val="000000" w:themeColor="text1"/>
                <w:sz w:val="21"/>
                <w:szCs w:val="21"/>
              </w:rPr>
            </w:pPr>
            <w:proofErr w:type="spellStart"/>
            <w:r w:rsidRPr="003A429E">
              <w:rPr>
                <w:rFonts w:asciiTheme="minorHAnsi" w:hAnsiTheme="minorHAnsi" w:cs="Arial"/>
                <w:color w:val="000000" w:themeColor="text1"/>
                <w:sz w:val="21"/>
                <w:szCs w:val="21"/>
              </w:rPr>
              <w:t>Marketo</w:t>
            </w:r>
            <w:proofErr w:type="spellEnd"/>
            <w:r w:rsidRPr="003A429E">
              <w:rPr>
                <w:rFonts w:asciiTheme="minorHAnsi" w:hAnsiTheme="minorHAnsi" w:cs="Arial"/>
                <w:color w:val="000000" w:themeColor="text1"/>
                <w:sz w:val="21"/>
                <w:szCs w:val="21"/>
              </w:rPr>
              <w:t xml:space="preserve">, Eloqua, </w:t>
            </w:r>
            <w:proofErr w:type="spellStart"/>
            <w:r w:rsidRPr="003A429E">
              <w:rPr>
                <w:rFonts w:asciiTheme="minorHAnsi" w:hAnsiTheme="minorHAnsi" w:cs="Arial"/>
                <w:color w:val="000000" w:themeColor="text1"/>
                <w:sz w:val="21"/>
                <w:szCs w:val="21"/>
              </w:rPr>
              <w:t>Openbox</w:t>
            </w:r>
            <w:proofErr w:type="spellEnd"/>
          </w:p>
        </w:tc>
        <w:tc>
          <w:tcPr>
            <w:tcW w:w="3062" w:type="dxa"/>
          </w:tcPr>
          <w:p w14:paraId="4E46291B" w14:textId="77777777" w:rsidR="00762184" w:rsidRPr="003A429E" w:rsidRDefault="00762184" w:rsidP="00762184">
            <w:pPr>
              <w:pStyle w:val="xmsonormal"/>
              <w:numPr>
                <w:ilvl w:val="0"/>
                <w:numId w:val="41"/>
              </w:numPr>
              <w:spacing w:before="0" w:beforeAutospacing="0" w:after="40" w:afterAutospacing="0"/>
              <w:ind w:left="253" w:hanging="316"/>
              <w:textAlignment w:val="baseline"/>
              <w:rPr>
                <w:rFonts w:asciiTheme="minorHAnsi" w:hAnsiTheme="minorHAnsi"/>
                <w:color w:val="000000" w:themeColor="text1"/>
                <w:sz w:val="21"/>
                <w:szCs w:val="21"/>
              </w:rPr>
            </w:pPr>
            <w:r w:rsidRPr="003A429E">
              <w:rPr>
                <w:rStyle w:val="lt-line-clampline"/>
                <w:rFonts w:asciiTheme="minorHAnsi" w:hAnsiTheme="minorHAnsi" w:cs="Segoe UI"/>
                <w:color w:val="000000" w:themeColor="text1"/>
                <w:sz w:val="21"/>
                <w:szCs w:val="21"/>
                <w:bdr w:val="none" w:sz="0" w:space="0" w:color="auto" w:frame="1"/>
                <w:shd w:val="clear" w:color="auto" w:fill="FFFFFF"/>
              </w:rPr>
              <w:t xml:space="preserve">Lead Generation </w:t>
            </w:r>
          </w:p>
          <w:p w14:paraId="74A3C061" w14:textId="33E677A5" w:rsidR="00762184" w:rsidRPr="003A429E" w:rsidRDefault="00712138" w:rsidP="00762184">
            <w:pPr>
              <w:pStyle w:val="ListParagraph"/>
              <w:numPr>
                <w:ilvl w:val="0"/>
                <w:numId w:val="41"/>
              </w:numPr>
              <w:spacing w:after="40"/>
              <w:ind w:left="253" w:hanging="316"/>
              <w:contextualSpacing w:val="0"/>
              <w:rPr>
                <w:rFonts w:asciiTheme="minorHAnsi" w:hAnsiTheme="minorHAnsi" w:cs="Arial"/>
                <w:color w:val="000000" w:themeColor="text1"/>
                <w:sz w:val="21"/>
                <w:szCs w:val="21"/>
                <w:lang w:val="en"/>
              </w:rPr>
            </w:pPr>
            <w:r w:rsidRPr="003A429E">
              <w:rPr>
                <w:rFonts w:asciiTheme="minorHAnsi" w:hAnsiTheme="minorHAnsi"/>
                <w:color w:val="162036"/>
                <w:sz w:val="21"/>
                <w:szCs w:val="21"/>
              </w:rPr>
              <w:t xml:space="preserve">PaaS, </w:t>
            </w:r>
            <w:proofErr w:type="spellStart"/>
            <w:r w:rsidR="00762184" w:rsidRPr="003A429E">
              <w:rPr>
                <w:rFonts w:asciiTheme="minorHAnsi" w:hAnsiTheme="minorHAnsi"/>
                <w:color w:val="162036"/>
                <w:sz w:val="21"/>
                <w:szCs w:val="21"/>
              </w:rPr>
              <w:t>UCaaS</w:t>
            </w:r>
            <w:proofErr w:type="spellEnd"/>
            <w:r w:rsidR="00762184" w:rsidRPr="003A429E">
              <w:rPr>
                <w:rFonts w:asciiTheme="minorHAnsi" w:hAnsiTheme="minorHAnsi"/>
                <w:color w:val="162036"/>
                <w:sz w:val="21"/>
                <w:szCs w:val="21"/>
              </w:rPr>
              <w:t xml:space="preserve">, </w:t>
            </w:r>
            <w:proofErr w:type="spellStart"/>
            <w:r w:rsidR="00762184" w:rsidRPr="003A429E">
              <w:rPr>
                <w:rFonts w:asciiTheme="minorHAnsi" w:hAnsiTheme="minorHAnsi"/>
                <w:color w:val="162036"/>
                <w:sz w:val="21"/>
                <w:szCs w:val="21"/>
              </w:rPr>
              <w:t>CCaaS</w:t>
            </w:r>
            <w:proofErr w:type="spellEnd"/>
            <w:r w:rsidR="00762184" w:rsidRPr="003A429E">
              <w:rPr>
                <w:rFonts w:asciiTheme="minorHAnsi" w:hAnsiTheme="minorHAnsi" w:cs="Segoe UI"/>
                <w:sz w:val="21"/>
                <w:szCs w:val="21"/>
                <w:shd w:val="clear" w:color="auto" w:fill="FFFFFF"/>
              </w:rPr>
              <w:t xml:space="preserve"> </w:t>
            </w:r>
            <w:proofErr w:type="spellStart"/>
            <w:r w:rsidR="00762184" w:rsidRPr="003A429E">
              <w:rPr>
                <w:rFonts w:asciiTheme="minorHAnsi" w:hAnsiTheme="minorHAnsi" w:cs="Segoe UI"/>
                <w:sz w:val="21"/>
                <w:szCs w:val="21"/>
                <w:shd w:val="clear" w:color="auto" w:fill="FFFFFF"/>
              </w:rPr>
              <w:t>CXaaS</w:t>
            </w:r>
            <w:proofErr w:type="spellEnd"/>
            <w:r w:rsidR="00762184" w:rsidRPr="003A429E">
              <w:rPr>
                <w:rFonts w:asciiTheme="minorHAnsi" w:hAnsiTheme="minorHAnsi" w:cs="Segoe UI"/>
                <w:sz w:val="21"/>
                <w:szCs w:val="21"/>
                <w:shd w:val="clear" w:color="auto" w:fill="FFFFFF"/>
              </w:rPr>
              <w:t xml:space="preserve">, </w:t>
            </w:r>
            <w:r w:rsidRPr="003A429E">
              <w:rPr>
                <w:rFonts w:asciiTheme="minorHAnsi" w:hAnsiTheme="minorHAnsi" w:cs="Segoe UI"/>
                <w:sz w:val="21"/>
                <w:szCs w:val="21"/>
                <w:shd w:val="clear" w:color="auto" w:fill="FFFFFF"/>
              </w:rPr>
              <w:t>IaaS</w:t>
            </w:r>
          </w:p>
          <w:p w14:paraId="491845B2" w14:textId="0FEE6B7A" w:rsidR="00762184" w:rsidRPr="003A429E" w:rsidRDefault="00762184" w:rsidP="00762184">
            <w:pPr>
              <w:pStyle w:val="ListParagraph"/>
              <w:numPr>
                <w:ilvl w:val="0"/>
                <w:numId w:val="41"/>
              </w:numPr>
              <w:spacing w:after="40"/>
              <w:ind w:left="253" w:hanging="316"/>
              <w:contextualSpacing w:val="0"/>
              <w:rPr>
                <w:rFonts w:asciiTheme="minorHAnsi" w:hAnsiTheme="minorHAnsi" w:cs="Arial"/>
                <w:color w:val="000000" w:themeColor="text1"/>
                <w:sz w:val="21"/>
                <w:szCs w:val="21"/>
                <w:lang w:val="en"/>
              </w:rPr>
            </w:pPr>
            <w:r w:rsidRPr="003A429E">
              <w:rPr>
                <w:rFonts w:asciiTheme="minorHAnsi" w:hAnsiTheme="minorHAnsi" w:cs="Arial"/>
                <w:color w:val="000000" w:themeColor="text1"/>
                <w:sz w:val="21"/>
                <w:szCs w:val="21"/>
                <w:lang w:val="en"/>
              </w:rPr>
              <w:t>Contracts</w:t>
            </w:r>
            <w:r w:rsidR="00DE518F" w:rsidRPr="003A429E">
              <w:rPr>
                <w:rFonts w:asciiTheme="minorHAnsi" w:hAnsiTheme="minorHAnsi" w:cs="Arial"/>
                <w:color w:val="000000" w:themeColor="text1"/>
                <w:sz w:val="21"/>
                <w:szCs w:val="21"/>
                <w:lang w:val="en"/>
              </w:rPr>
              <w:t xml:space="preserve"> Law</w:t>
            </w:r>
            <w:r w:rsidRPr="003A429E">
              <w:rPr>
                <w:rFonts w:asciiTheme="minorHAnsi" w:hAnsiTheme="minorHAnsi" w:cs="Arial"/>
                <w:color w:val="000000" w:themeColor="text1"/>
                <w:sz w:val="21"/>
                <w:szCs w:val="21"/>
                <w:lang w:val="en"/>
              </w:rPr>
              <w:t xml:space="preserve"> &amp; Conversion Plans</w:t>
            </w:r>
          </w:p>
          <w:p w14:paraId="43368C44" w14:textId="77777777" w:rsidR="00762184" w:rsidRPr="003A429E" w:rsidRDefault="00762184" w:rsidP="00762184">
            <w:pPr>
              <w:pStyle w:val="xmsonormal"/>
              <w:numPr>
                <w:ilvl w:val="0"/>
                <w:numId w:val="41"/>
              </w:numPr>
              <w:spacing w:before="0" w:beforeAutospacing="0" w:after="40" w:afterAutospacing="0"/>
              <w:ind w:left="253" w:hanging="316"/>
              <w:textAlignment w:val="baseline"/>
              <w:rPr>
                <w:rFonts w:asciiTheme="minorHAnsi" w:hAnsiTheme="minorHAnsi"/>
                <w:color w:val="000000" w:themeColor="text1"/>
                <w:sz w:val="21"/>
                <w:szCs w:val="21"/>
              </w:rPr>
            </w:pPr>
            <w:r w:rsidRPr="003A429E">
              <w:rPr>
                <w:rFonts w:asciiTheme="minorHAnsi" w:hAnsiTheme="minorHAnsi" w:cs="Segoe UI"/>
                <w:bCs/>
                <w:color w:val="000000" w:themeColor="text1"/>
                <w:sz w:val="21"/>
                <w:szCs w:val="21"/>
                <w:bdr w:val="none" w:sz="0" w:space="0" w:color="auto" w:frame="1"/>
              </w:rPr>
              <w:t>Digital Marketing</w:t>
            </w:r>
          </w:p>
          <w:p w14:paraId="1EAFD4F0" w14:textId="1BAAB751" w:rsidR="00762184" w:rsidRPr="003A429E" w:rsidRDefault="00DE518F" w:rsidP="00762184">
            <w:pPr>
              <w:pStyle w:val="xmsonormal"/>
              <w:numPr>
                <w:ilvl w:val="0"/>
                <w:numId w:val="41"/>
              </w:numPr>
              <w:spacing w:before="0" w:beforeAutospacing="0" w:after="40" w:afterAutospacing="0"/>
              <w:ind w:left="253" w:hanging="316"/>
              <w:textAlignment w:val="baseline"/>
              <w:rPr>
                <w:rFonts w:asciiTheme="minorHAnsi" w:hAnsiTheme="minorHAnsi"/>
                <w:color w:val="000000" w:themeColor="text1"/>
                <w:sz w:val="21"/>
                <w:szCs w:val="21"/>
              </w:rPr>
            </w:pPr>
            <w:r w:rsidRPr="003A429E">
              <w:rPr>
                <w:rFonts w:asciiTheme="minorHAnsi" w:hAnsiTheme="minorHAnsi" w:cs="Segoe UI"/>
                <w:bCs/>
                <w:color w:val="000000" w:themeColor="text1"/>
                <w:sz w:val="21"/>
                <w:szCs w:val="21"/>
                <w:bdr w:val="none" w:sz="0" w:space="0" w:color="auto" w:frame="1"/>
              </w:rPr>
              <w:t>Negotiating Contracts</w:t>
            </w:r>
          </w:p>
          <w:p w14:paraId="5A88B28F" w14:textId="77777777" w:rsidR="00762184" w:rsidRPr="003A429E" w:rsidRDefault="00762184" w:rsidP="00762184">
            <w:pPr>
              <w:pStyle w:val="xmsonormal"/>
              <w:numPr>
                <w:ilvl w:val="0"/>
                <w:numId w:val="41"/>
              </w:numPr>
              <w:spacing w:before="0" w:beforeAutospacing="0" w:after="40" w:afterAutospacing="0"/>
              <w:ind w:left="253" w:hanging="316"/>
              <w:textAlignment w:val="baseline"/>
              <w:rPr>
                <w:rFonts w:asciiTheme="minorHAnsi" w:hAnsiTheme="minorHAnsi"/>
                <w:color w:val="000000" w:themeColor="text1"/>
                <w:sz w:val="21"/>
                <w:szCs w:val="21"/>
              </w:rPr>
            </w:pPr>
            <w:r w:rsidRPr="003A429E">
              <w:rPr>
                <w:rFonts w:asciiTheme="minorHAnsi" w:hAnsiTheme="minorHAnsi" w:cs="Segoe UI"/>
                <w:bCs/>
                <w:color w:val="000000" w:themeColor="text1"/>
                <w:sz w:val="21"/>
                <w:szCs w:val="21"/>
                <w:bdr w:val="none" w:sz="0" w:space="0" w:color="auto" w:frame="1"/>
              </w:rPr>
              <w:t>Telecommunications</w:t>
            </w:r>
          </w:p>
          <w:p w14:paraId="4936FAB4" w14:textId="77777777" w:rsidR="00762184" w:rsidRPr="003A429E" w:rsidRDefault="00762184" w:rsidP="00762184">
            <w:pPr>
              <w:pStyle w:val="xmsonormal"/>
              <w:numPr>
                <w:ilvl w:val="0"/>
                <w:numId w:val="41"/>
              </w:numPr>
              <w:spacing w:before="0" w:beforeAutospacing="0" w:after="40" w:afterAutospacing="0"/>
              <w:ind w:left="253" w:hanging="316"/>
              <w:textAlignment w:val="baseline"/>
              <w:rPr>
                <w:rFonts w:asciiTheme="minorHAnsi" w:hAnsiTheme="minorHAnsi"/>
                <w:color w:val="000000" w:themeColor="text1"/>
                <w:sz w:val="21"/>
                <w:szCs w:val="21"/>
              </w:rPr>
            </w:pPr>
            <w:r w:rsidRPr="003A429E">
              <w:rPr>
                <w:rFonts w:asciiTheme="minorHAnsi" w:hAnsiTheme="minorHAnsi" w:cs="Segoe UI"/>
                <w:bCs/>
                <w:color w:val="000000" w:themeColor="text1"/>
                <w:sz w:val="21"/>
                <w:szCs w:val="21"/>
                <w:bdr w:val="none" w:sz="0" w:space="0" w:color="auto" w:frame="1"/>
              </w:rPr>
              <w:t>Enterprise Software</w:t>
            </w:r>
          </w:p>
          <w:p w14:paraId="5D3CB4AA" w14:textId="770EF7AA" w:rsidR="00762184" w:rsidRPr="003A429E" w:rsidRDefault="00762184" w:rsidP="00762184">
            <w:pPr>
              <w:pStyle w:val="xmsonormal"/>
              <w:numPr>
                <w:ilvl w:val="0"/>
                <w:numId w:val="41"/>
              </w:numPr>
              <w:spacing w:before="0" w:beforeAutospacing="0" w:after="40" w:afterAutospacing="0"/>
              <w:ind w:left="253" w:hanging="316"/>
              <w:textAlignment w:val="baseline"/>
              <w:rPr>
                <w:rFonts w:asciiTheme="minorHAnsi" w:hAnsiTheme="minorHAnsi"/>
                <w:color w:val="000000" w:themeColor="text1"/>
                <w:sz w:val="21"/>
                <w:szCs w:val="21"/>
              </w:rPr>
            </w:pPr>
            <w:r w:rsidRPr="003A429E">
              <w:rPr>
                <w:rFonts w:asciiTheme="minorHAnsi" w:hAnsiTheme="minorHAnsi" w:cs="Segoe UI"/>
                <w:bCs/>
                <w:color w:val="000000" w:themeColor="text1"/>
                <w:sz w:val="21"/>
                <w:szCs w:val="21"/>
                <w:bdr w:val="none" w:sz="0" w:space="0" w:color="auto" w:frame="1"/>
              </w:rPr>
              <w:t>Software as a Service (SaaS)</w:t>
            </w:r>
          </w:p>
          <w:p w14:paraId="14402FB8" w14:textId="7F02CEED" w:rsidR="00331D77" w:rsidRPr="003A429E" w:rsidRDefault="00331D77" w:rsidP="00762184">
            <w:pPr>
              <w:pStyle w:val="xmsonormal"/>
              <w:numPr>
                <w:ilvl w:val="0"/>
                <w:numId w:val="41"/>
              </w:numPr>
              <w:spacing w:before="0" w:beforeAutospacing="0" w:after="40" w:afterAutospacing="0"/>
              <w:ind w:left="253" w:hanging="316"/>
              <w:textAlignment w:val="baseline"/>
              <w:rPr>
                <w:rFonts w:asciiTheme="minorHAnsi" w:hAnsiTheme="minorHAnsi"/>
                <w:color w:val="000000" w:themeColor="text1"/>
                <w:sz w:val="21"/>
                <w:szCs w:val="21"/>
              </w:rPr>
            </w:pPr>
            <w:r w:rsidRPr="003A429E">
              <w:rPr>
                <w:rFonts w:asciiTheme="minorHAnsi" w:hAnsiTheme="minorHAnsi" w:cs="Segoe UI"/>
                <w:bCs/>
                <w:color w:val="000000" w:themeColor="text1"/>
                <w:sz w:val="21"/>
                <w:szCs w:val="21"/>
                <w:bdr w:val="none" w:sz="0" w:space="0" w:color="auto" w:frame="1"/>
              </w:rPr>
              <w:t>Business Leader</w:t>
            </w:r>
          </w:p>
          <w:p w14:paraId="186D7B4A" w14:textId="67123A92" w:rsidR="00873669" w:rsidRPr="003A429E" w:rsidRDefault="00762184" w:rsidP="00410EC0">
            <w:pPr>
              <w:pStyle w:val="xmsonormal"/>
              <w:numPr>
                <w:ilvl w:val="0"/>
                <w:numId w:val="41"/>
              </w:numPr>
              <w:spacing w:before="0" w:beforeAutospacing="0" w:after="40" w:afterAutospacing="0"/>
              <w:ind w:left="253" w:hanging="316"/>
              <w:textAlignment w:val="baseline"/>
              <w:rPr>
                <w:rFonts w:asciiTheme="minorHAnsi" w:hAnsiTheme="minorHAnsi" w:cs="Segoe UI"/>
                <w:color w:val="000000" w:themeColor="text1"/>
                <w:sz w:val="21"/>
                <w:szCs w:val="21"/>
              </w:rPr>
            </w:pPr>
            <w:r w:rsidRPr="003A429E">
              <w:rPr>
                <w:rFonts w:asciiTheme="minorHAnsi" w:hAnsiTheme="minorHAnsi" w:cs="Segoe UI"/>
                <w:color w:val="000000" w:themeColor="text1"/>
                <w:sz w:val="21"/>
                <w:szCs w:val="21"/>
              </w:rPr>
              <w:t>Mobile Applications</w:t>
            </w:r>
          </w:p>
          <w:p w14:paraId="7CEBBF76" w14:textId="0C36F886" w:rsidR="00DE011A" w:rsidRPr="003A429E" w:rsidRDefault="00DE011A" w:rsidP="00DE011A">
            <w:pPr>
              <w:pStyle w:val="xmsonormal"/>
              <w:spacing w:before="0" w:beforeAutospacing="0" w:after="40" w:afterAutospacing="0"/>
              <w:textAlignment w:val="baseline"/>
              <w:rPr>
                <w:rFonts w:asciiTheme="minorHAnsi" w:hAnsiTheme="minorHAnsi"/>
                <w:color w:val="000000" w:themeColor="text1"/>
                <w:sz w:val="21"/>
                <w:szCs w:val="21"/>
              </w:rPr>
            </w:pPr>
          </w:p>
        </w:tc>
      </w:tr>
    </w:tbl>
    <w:p w14:paraId="44D81D61" w14:textId="327D532A" w:rsidR="00762184" w:rsidRPr="003A429E" w:rsidRDefault="00762184" w:rsidP="00762184">
      <w:pPr>
        <w:pBdr>
          <w:top w:val="single" w:sz="4" w:space="1" w:color="auto"/>
          <w:bottom w:val="single" w:sz="4" w:space="1" w:color="auto"/>
        </w:pBdr>
        <w:tabs>
          <w:tab w:val="right" w:pos="10800"/>
        </w:tabs>
        <w:rPr>
          <w:rFonts w:asciiTheme="minorHAnsi" w:hAnsiTheme="minorHAnsi"/>
          <w:sz w:val="20"/>
          <w:szCs w:val="20"/>
        </w:rPr>
      </w:pPr>
      <w:r w:rsidRPr="003A429E">
        <w:rPr>
          <w:rFonts w:asciiTheme="minorHAnsi" w:hAnsiTheme="minorHAnsi"/>
          <w:b/>
          <w:smallCaps/>
          <w:sz w:val="36"/>
          <w:szCs w:val="36"/>
        </w:rPr>
        <w:t xml:space="preserve">                                                      </w:t>
      </w:r>
      <w:r w:rsidR="00355143" w:rsidRPr="003A429E">
        <w:rPr>
          <w:rFonts w:asciiTheme="minorHAnsi" w:hAnsiTheme="minorHAnsi"/>
          <w:b/>
          <w:smallCaps/>
          <w:sz w:val="32"/>
          <w:szCs w:val="32"/>
        </w:rPr>
        <w:t>PROFESSIONAL EXPERIENCE</w:t>
      </w:r>
      <w:r w:rsidRPr="003A429E">
        <w:rPr>
          <w:rFonts w:asciiTheme="minorHAnsi" w:hAnsiTheme="minorHAnsi"/>
          <w:b/>
          <w:smallCaps/>
          <w:sz w:val="36"/>
          <w:szCs w:val="36"/>
        </w:rPr>
        <w:t xml:space="preserve"> </w:t>
      </w:r>
      <w:r w:rsidRPr="003A429E">
        <w:rPr>
          <w:rFonts w:asciiTheme="minorHAnsi" w:hAnsiTheme="minorHAnsi"/>
          <w:b/>
          <w:smallCaps/>
          <w:sz w:val="36"/>
          <w:szCs w:val="36"/>
        </w:rPr>
        <w:tab/>
      </w:r>
      <w:r w:rsidRPr="003A429E">
        <w:rPr>
          <w:rFonts w:asciiTheme="minorHAnsi" w:hAnsiTheme="minorHAnsi" w:cs="Arial"/>
          <w:b/>
          <w:color w:val="FFFFFF" w:themeColor="background1"/>
        </w:rPr>
        <w:t>HIGHLIGHTS OF EX</w:t>
      </w:r>
    </w:p>
    <w:p w14:paraId="6A1A2BBD" w14:textId="77777777" w:rsidR="00355143" w:rsidRPr="003A429E" w:rsidRDefault="00355143" w:rsidP="00E1575D">
      <w:pPr>
        <w:widowControl w:val="0"/>
        <w:tabs>
          <w:tab w:val="right" w:pos="10800"/>
        </w:tabs>
        <w:rPr>
          <w:rFonts w:asciiTheme="minorHAnsi" w:hAnsiTheme="minorHAnsi" w:cs="Segoe UI"/>
          <w:sz w:val="20"/>
          <w:szCs w:val="20"/>
          <w:shd w:val="clear" w:color="auto" w:fill="FFFFFF"/>
        </w:rPr>
      </w:pPr>
    </w:p>
    <w:p w14:paraId="12958BD6" w14:textId="281045B1" w:rsidR="00355143" w:rsidRPr="003A429E" w:rsidRDefault="00355143" w:rsidP="00355143">
      <w:pPr>
        <w:widowControl w:val="0"/>
        <w:tabs>
          <w:tab w:val="right" w:pos="10800"/>
        </w:tabs>
        <w:rPr>
          <w:rFonts w:asciiTheme="minorHAnsi" w:hAnsiTheme="minorHAnsi" w:cs="Arial"/>
          <w:color w:val="000000" w:themeColor="text1"/>
          <w:sz w:val="20"/>
          <w:szCs w:val="20"/>
        </w:rPr>
      </w:pPr>
      <w:bookmarkStart w:id="0" w:name="_Hlk37678221"/>
      <w:proofErr w:type="spellStart"/>
      <w:r w:rsidRPr="003A429E">
        <w:rPr>
          <w:rFonts w:asciiTheme="minorHAnsi" w:hAnsiTheme="minorHAnsi" w:cs="Arial"/>
          <w:b/>
          <w:color w:val="000000" w:themeColor="text1"/>
          <w:sz w:val="20"/>
          <w:szCs w:val="20"/>
        </w:rPr>
        <w:t>i-CommConnect</w:t>
      </w:r>
      <w:proofErr w:type="spellEnd"/>
      <w:r w:rsidRPr="003A429E">
        <w:rPr>
          <w:rFonts w:asciiTheme="minorHAnsi" w:hAnsiTheme="minorHAnsi" w:cs="Arial"/>
          <w:b/>
          <w:color w:val="000000" w:themeColor="text1"/>
          <w:sz w:val="20"/>
          <w:szCs w:val="20"/>
        </w:rPr>
        <w:t xml:space="preserve">, </w:t>
      </w:r>
      <w:r w:rsidRPr="003A429E">
        <w:rPr>
          <w:rFonts w:asciiTheme="minorHAnsi" w:hAnsiTheme="minorHAnsi" w:cs="Arial"/>
          <w:color w:val="000000" w:themeColor="text1"/>
          <w:sz w:val="20"/>
          <w:szCs w:val="20"/>
        </w:rPr>
        <w:t xml:space="preserve">New York, NY </w:t>
      </w:r>
      <w:r w:rsidR="00A30BEC" w:rsidRPr="003A429E">
        <w:rPr>
          <w:rFonts w:asciiTheme="minorHAnsi" w:hAnsiTheme="minorHAnsi" w:cs="Arial"/>
          <w:color w:val="000000" w:themeColor="text1"/>
          <w:sz w:val="20"/>
          <w:szCs w:val="20"/>
        </w:rPr>
        <w:t xml:space="preserve"> (</w:t>
      </w:r>
      <w:hyperlink r:id="rId11" w:history="1">
        <w:r w:rsidR="00A30BEC" w:rsidRPr="003A429E">
          <w:rPr>
            <w:rStyle w:val="Hyperlink"/>
            <w:rFonts w:asciiTheme="minorHAnsi" w:hAnsiTheme="minorHAnsi" w:cs="Arial"/>
            <w:sz w:val="20"/>
            <w:szCs w:val="20"/>
          </w:rPr>
          <w:t>https://www.icommconnect.com</w:t>
        </w:r>
      </w:hyperlink>
      <w:r w:rsidR="00A30BEC" w:rsidRPr="003A429E">
        <w:rPr>
          <w:rFonts w:asciiTheme="minorHAnsi" w:hAnsiTheme="minorHAnsi" w:cs="Arial"/>
          <w:color w:val="000000" w:themeColor="text1"/>
          <w:sz w:val="20"/>
          <w:szCs w:val="20"/>
        </w:rPr>
        <w:t>)</w:t>
      </w:r>
      <w:r w:rsidRPr="003A429E">
        <w:rPr>
          <w:rFonts w:asciiTheme="minorHAnsi" w:hAnsiTheme="minorHAnsi" w:cs="Arial"/>
          <w:color w:val="000000" w:themeColor="text1"/>
          <w:sz w:val="20"/>
          <w:szCs w:val="20"/>
        </w:rPr>
        <w:tab/>
      </w:r>
      <w:r w:rsidR="007732F9" w:rsidRPr="003A429E">
        <w:rPr>
          <w:rFonts w:asciiTheme="minorHAnsi" w:hAnsiTheme="minorHAnsi" w:cs="Arial"/>
          <w:color w:val="000000" w:themeColor="text1"/>
          <w:sz w:val="20"/>
          <w:szCs w:val="20"/>
        </w:rPr>
        <w:t xml:space="preserve">August </w:t>
      </w:r>
      <w:r w:rsidRPr="003A429E">
        <w:rPr>
          <w:rFonts w:asciiTheme="minorHAnsi" w:hAnsiTheme="minorHAnsi" w:cs="Arial"/>
          <w:color w:val="000000" w:themeColor="text1"/>
          <w:sz w:val="20"/>
          <w:szCs w:val="20"/>
        </w:rPr>
        <w:t>2019 – Present</w:t>
      </w:r>
    </w:p>
    <w:p w14:paraId="4D408424" w14:textId="15A2BB9F" w:rsidR="00355143" w:rsidRPr="003A429E" w:rsidRDefault="00355143" w:rsidP="00355143">
      <w:pPr>
        <w:widowControl w:val="0"/>
        <w:tabs>
          <w:tab w:val="right" w:pos="10800"/>
        </w:tabs>
        <w:rPr>
          <w:rFonts w:asciiTheme="minorHAnsi" w:hAnsiTheme="minorHAnsi" w:cs="Segoe UI"/>
          <w:sz w:val="20"/>
          <w:szCs w:val="20"/>
          <w:shd w:val="clear" w:color="auto" w:fill="FFFFFF"/>
        </w:rPr>
      </w:pPr>
      <w:r w:rsidRPr="003A429E">
        <w:rPr>
          <w:rFonts w:asciiTheme="minorHAnsi" w:hAnsiTheme="minorHAnsi" w:cs="Arial"/>
          <w:b/>
          <w:iCs/>
          <w:color w:val="000000" w:themeColor="text1"/>
          <w:sz w:val="20"/>
          <w:szCs w:val="20"/>
        </w:rPr>
        <w:t>ENTERPRISE ACCOUNT EXECUTIVE</w:t>
      </w:r>
      <w:r w:rsidR="002C046D" w:rsidRPr="003A429E">
        <w:rPr>
          <w:rFonts w:asciiTheme="minorHAnsi" w:hAnsiTheme="minorHAnsi" w:cs="Arial"/>
          <w:b/>
          <w:iCs/>
          <w:color w:val="000000" w:themeColor="text1"/>
          <w:sz w:val="20"/>
          <w:szCs w:val="20"/>
        </w:rPr>
        <w:t xml:space="preserve"> (REMOTE)</w:t>
      </w:r>
    </w:p>
    <w:p w14:paraId="0CF8ECA0" w14:textId="77777777" w:rsidR="00355143" w:rsidRPr="003A429E" w:rsidRDefault="00355143" w:rsidP="00E1575D">
      <w:pPr>
        <w:widowControl w:val="0"/>
        <w:tabs>
          <w:tab w:val="right" w:pos="10800"/>
        </w:tabs>
        <w:rPr>
          <w:rFonts w:asciiTheme="minorHAnsi" w:hAnsiTheme="minorHAnsi" w:cs="Segoe UI"/>
          <w:sz w:val="20"/>
          <w:szCs w:val="20"/>
          <w:shd w:val="clear" w:color="auto" w:fill="FFFFFF"/>
        </w:rPr>
      </w:pPr>
    </w:p>
    <w:p w14:paraId="2A852E5A" w14:textId="46A811A4" w:rsidR="004A7F4F" w:rsidRPr="00250660" w:rsidRDefault="004A7F4F" w:rsidP="00250660">
      <w:pPr>
        <w:widowControl w:val="0"/>
        <w:tabs>
          <w:tab w:val="right" w:pos="10800"/>
        </w:tabs>
        <w:rPr>
          <w:rFonts w:asciiTheme="minorHAnsi" w:hAnsiTheme="minorHAnsi" w:cs="Segoe UI"/>
          <w:sz w:val="20"/>
          <w:szCs w:val="20"/>
          <w:shd w:val="clear" w:color="auto" w:fill="FFFFFF"/>
        </w:rPr>
      </w:pPr>
      <w:proofErr w:type="spellStart"/>
      <w:r w:rsidRPr="003A429E">
        <w:rPr>
          <w:rFonts w:asciiTheme="minorHAnsi" w:hAnsiTheme="minorHAnsi" w:cs="Segoe UI"/>
          <w:sz w:val="20"/>
          <w:szCs w:val="20"/>
          <w:shd w:val="clear" w:color="auto" w:fill="FFFFFF"/>
        </w:rPr>
        <w:t>i-CommConnect</w:t>
      </w:r>
      <w:proofErr w:type="spellEnd"/>
      <w:r w:rsidRPr="003A429E">
        <w:rPr>
          <w:rFonts w:asciiTheme="minorHAnsi" w:hAnsiTheme="minorHAnsi" w:cs="Segoe UI"/>
          <w:sz w:val="20"/>
          <w:szCs w:val="20"/>
          <w:shd w:val="clear" w:color="auto" w:fill="FFFFFF"/>
        </w:rPr>
        <w:t xml:space="preserve"> is a disruptive provider of cloud based software that bridges the gap between Digital Customer Experience and Human Interaction. </w:t>
      </w:r>
      <w:r w:rsidR="006E3B0C" w:rsidRPr="003A429E">
        <w:rPr>
          <w:rFonts w:asciiTheme="minorHAnsi" w:hAnsiTheme="minorHAnsi" w:cs="Segoe UI"/>
          <w:sz w:val="20"/>
          <w:szCs w:val="20"/>
          <w:shd w:val="clear" w:color="auto" w:fill="FFFFFF"/>
        </w:rPr>
        <w:t xml:space="preserve">We also deliver engaging, accurate and real-time interpretation of 78+ languages and dialects either via remote professional interpretation or using plug-and-play translation and interpretation solutions to support Webinars, Conferences, Training Seminars and </w:t>
      </w:r>
      <w:r w:rsidR="007F09C1">
        <w:rPr>
          <w:rFonts w:asciiTheme="minorHAnsi" w:hAnsiTheme="minorHAnsi" w:cs="Segoe UI"/>
          <w:sz w:val="20"/>
          <w:szCs w:val="20"/>
          <w:shd w:val="clear" w:color="auto" w:fill="FFFFFF"/>
        </w:rPr>
        <w:t>Live Events</w:t>
      </w:r>
      <w:r w:rsidR="006E3B0C" w:rsidRPr="003A429E">
        <w:rPr>
          <w:rFonts w:asciiTheme="minorHAnsi" w:hAnsiTheme="minorHAnsi" w:cs="Segoe UI"/>
          <w:sz w:val="20"/>
          <w:szCs w:val="20"/>
          <w:shd w:val="clear" w:color="auto" w:fill="FFFFFF"/>
        </w:rPr>
        <w:t xml:space="preserve"> in all communication channels. </w:t>
      </w:r>
      <w:r w:rsidR="007F09C1" w:rsidRPr="004A7F4F">
        <w:rPr>
          <w:rFonts w:asciiTheme="majorHAnsi" w:hAnsiTheme="majorHAnsi" w:cs="Segoe UI"/>
          <w:sz w:val="20"/>
          <w:szCs w:val="20"/>
          <w:shd w:val="clear" w:color="auto" w:fill="FFFFFF"/>
        </w:rPr>
        <w:t>Financial Services, Telecom, L</w:t>
      </w:r>
      <w:r w:rsidR="007F09C1">
        <w:rPr>
          <w:rFonts w:asciiTheme="majorHAnsi" w:hAnsiTheme="majorHAnsi" w:cs="Segoe UI"/>
          <w:sz w:val="20"/>
          <w:szCs w:val="20"/>
          <w:shd w:val="clear" w:color="auto" w:fill="FFFFFF"/>
        </w:rPr>
        <w:t>egal</w:t>
      </w:r>
      <w:r w:rsidR="007F09C1" w:rsidRPr="004A7F4F">
        <w:rPr>
          <w:rFonts w:asciiTheme="majorHAnsi" w:hAnsiTheme="majorHAnsi" w:cs="Segoe UI"/>
          <w:sz w:val="20"/>
          <w:szCs w:val="20"/>
          <w:shd w:val="clear" w:color="auto" w:fill="FFFFFF"/>
        </w:rPr>
        <w:t>, Publishing, Health Care, Master Agents, Channel Partners, Manufacturing, Insurance</w:t>
      </w:r>
      <w:r w:rsidR="007F09C1">
        <w:rPr>
          <w:rFonts w:asciiTheme="majorHAnsi" w:hAnsiTheme="majorHAnsi" w:cs="Segoe UI"/>
          <w:sz w:val="20"/>
          <w:szCs w:val="20"/>
          <w:shd w:val="clear" w:color="auto" w:fill="FFFFFF"/>
        </w:rPr>
        <w:t>,</w:t>
      </w:r>
      <w:r w:rsidR="007F09C1" w:rsidRPr="004A7F4F">
        <w:rPr>
          <w:rFonts w:asciiTheme="majorHAnsi" w:hAnsiTheme="majorHAnsi" w:cs="Segoe UI"/>
          <w:sz w:val="20"/>
          <w:szCs w:val="20"/>
          <w:shd w:val="clear" w:color="auto" w:fill="FFFFFF"/>
        </w:rPr>
        <w:t xml:space="preserve"> </w:t>
      </w:r>
      <w:r w:rsidR="007F09C1">
        <w:rPr>
          <w:rFonts w:asciiTheme="majorHAnsi" w:hAnsiTheme="majorHAnsi" w:cs="Segoe UI"/>
          <w:sz w:val="20"/>
          <w:szCs w:val="20"/>
          <w:shd w:val="clear" w:color="auto" w:fill="FFFFFF"/>
        </w:rPr>
        <w:t>Automotive,</w:t>
      </w:r>
      <w:r w:rsidR="00250660" w:rsidRPr="00250660">
        <w:rPr>
          <w:rFonts w:asciiTheme="minorHAnsi" w:hAnsiTheme="minorHAnsi" w:cs="Segoe UI"/>
          <w:sz w:val="20"/>
          <w:szCs w:val="20"/>
          <w:shd w:val="clear" w:color="auto" w:fill="FFFFFF"/>
        </w:rPr>
        <w:t xml:space="preserve"> Hospitality, Travel</w:t>
      </w:r>
      <w:r w:rsidR="007F09C1">
        <w:rPr>
          <w:rFonts w:asciiTheme="minorHAnsi" w:hAnsiTheme="minorHAnsi" w:cs="Segoe UI"/>
          <w:sz w:val="20"/>
          <w:szCs w:val="20"/>
          <w:shd w:val="clear" w:color="auto" w:fill="FFFFFF"/>
        </w:rPr>
        <w:t xml:space="preserve"> and</w:t>
      </w:r>
      <w:r w:rsidR="00250660" w:rsidRPr="00250660">
        <w:rPr>
          <w:rFonts w:asciiTheme="minorHAnsi" w:hAnsiTheme="minorHAnsi" w:cs="Segoe UI"/>
          <w:sz w:val="20"/>
          <w:szCs w:val="20"/>
          <w:shd w:val="clear" w:color="auto" w:fill="FFFFFF"/>
        </w:rPr>
        <w:t xml:space="preserve"> Pharmaceuticals.</w:t>
      </w:r>
    </w:p>
    <w:p w14:paraId="4FB222A5" w14:textId="77777777" w:rsidR="002862FF" w:rsidRPr="003A429E" w:rsidRDefault="002862FF" w:rsidP="002862FF">
      <w:pPr>
        <w:pStyle w:val="NormalWeb"/>
        <w:widowControl w:val="0"/>
        <w:numPr>
          <w:ilvl w:val="0"/>
          <w:numId w:val="42"/>
        </w:numPr>
        <w:tabs>
          <w:tab w:val="right" w:pos="10800"/>
        </w:tabs>
        <w:textAlignment w:val="baseline"/>
        <w:rPr>
          <w:rFonts w:asciiTheme="minorHAnsi" w:hAnsiTheme="minorHAnsi" w:cs="Segoe UI"/>
          <w:sz w:val="20"/>
          <w:szCs w:val="20"/>
          <w:shd w:val="clear" w:color="auto" w:fill="FFFFFF"/>
        </w:rPr>
      </w:pPr>
      <w:r w:rsidRPr="003A429E">
        <w:rPr>
          <w:rFonts w:asciiTheme="minorHAnsi" w:hAnsiTheme="minorHAnsi" w:cs="Segoe UI"/>
          <w:sz w:val="20"/>
          <w:szCs w:val="20"/>
          <w:shd w:val="clear" w:color="auto" w:fill="FFFFFF"/>
        </w:rPr>
        <w:t>Closed deal within 2 months where average sales cycle takes between 6 to 12 months to close.</w:t>
      </w:r>
    </w:p>
    <w:p w14:paraId="7FE7ECA7" w14:textId="77777777" w:rsidR="002862FF" w:rsidRPr="003A429E" w:rsidRDefault="002862FF" w:rsidP="002862FF">
      <w:pPr>
        <w:pStyle w:val="NormalWeb"/>
        <w:widowControl w:val="0"/>
        <w:numPr>
          <w:ilvl w:val="0"/>
          <w:numId w:val="42"/>
        </w:numPr>
        <w:tabs>
          <w:tab w:val="right" w:pos="10800"/>
        </w:tabs>
        <w:textAlignment w:val="baseline"/>
        <w:rPr>
          <w:rFonts w:asciiTheme="minorHAnsi" w:hAnsiTheme="minorHAnsi" w:cs="Segoe UI"/>
          <w:sz w:val="20"/>
          <w:szCs w:val="20"/>
          <w:shd w:val="clear" w:color="auto" w:fill="FFFFFF"/>
        </w:rPr>
      </w:pPr>
      <w:r w:rsidRPr="003A429E">
        <w:rPr>
          <w:rFonts w:asciiTheme="minorHAnsi" w:hAnsiTheme="minorHAnsi" w:cs="Segoe UI"/>
          <w:sz w:val="20"/>
          <w:szCs w:val="20"/>
          <w:shd w:val="clear" w:color="auto" w:fill="FFFFFF"/>
        </w:rPr>
        <w:t>Achieved 150% of quota in first quarter highest among all Outside Sales Executives.</w:t>
      </w:r>
    </w:p>
    <w:p w14:paraId="7F6EC544" w14:textId="77777777" w:rsidR="002862FF" w:rsidRPr="003A429E" w:rsidRDefault="002862FF" w:rsidP="002862FF">
      <w:pPr>
        <w:pStyle w:val="NormalWeb"/>
        <w:widowControl w:val="0"/>
        <w:numPr>
          <w:ilvl w:val="0"/>
          <w:numId w:val="42"/>
        </w:numPr>
        <w:tabs>
          <w:tab w:val="right" w:pos="10800"/>
        </w:tabs>
        <w:textAlignment w:val="baseline"/>
        <w:rPr>
          <w:rFonts w:asciiTheme="minorHAnsi" w:hAnsiTheme="minorHAnsi" w:cs="Segoe UI"/>
          <w:sz w:val="20"/>
          <w:szCs w:val="20"/>
          <w:shd w:val="clear" w:color="auto" w:fill="FFFFFF"/>
        </w:rPr>
      </w:pPr>
      <w:r w:rsidRPr="003A429E">
        <w:rPr>
          <w:rFonts w:asciiTheme="minorHAnsi" w:hAnsiTheme="minorHAnsi" w:cs="Segoe UI"/>
          <w:sz w:val="20"/>
          <w:szCs w:val="20"/>
          <w:shd w:val="clear" w:color="auto" w:fill="FFFFFF"/>
        </w:rPr>
        <w:t>Increased revenue through selling software and cross selling products, achieving sales targets.</w:t>
      </w:r>
    </w:p>
    <w:p w14:paraId="30DFD8E5" w14:textId="4DF47E7E" w:rsidR="002862FF" w:rsidRPr="003A429E" w:rsidRDefault="002862FF" w:rsidP="006D20B2">
      <w:pPr>
        <w:pStyle w:val="NormalWeb"/>
        <w:widowControl w:val="0"/>
        <w:numPr>
          <w:ilvl w:val="0"/>
          <w:numId w:val="42"/>
        </w:numPr>
        <w:tabs>
          <w:tab w:val="right" w:pos="10800"/>
        </w:tabs>
        <w:spacing w:before="0" w:beforeAutospacing="0" w:after="0" w:afterAutospacing="0"/>
        <w:textAlignment w:val="baseline"/>
        <w:rPr>
          <w:rFonts w:asciiTheme="minorHAnsi" w:hAnsiTheme="minorHAnsi" w:cs="Arial"/>
          <w:b/>
          <w:color w:val="000000" w:themeColor="text1"/>
          <w:sz w:val="20"/>
          <w:szCs w:val="20"/>
        </w:rPr>
      </w:pPr>
      <w:r w:rsidRPr="003A429E">
        <w:rPr>
          <w:rFonts w:asciiTheme="minorHAnsi" w:hAnsiTheme="minorHAnsi" w:cs="Segoe UI"/>
          <w:sz w:val="20"/>
          <w:szCs w:val="20"/>
          <w:shd w:val="clear" w:color="auto" w:fill="FFFFFF"/>
        </w:rPr>
        <w:t>Converted new sales targets, performed consulting, and managed all aspects of sales process from lead generation to implementation.</w:t>
      </w:r>
    </w:p>
    <w:p w14:paraId="37A5983E" w14:textId="66F5D490" w:rsidR="00C91514" w:rsidRPr="003A429E" w:rsidRDefault="00C91514" w:rsidP="006D20B2">
      <w:pPr>
        <w:pStyle w:val="NormalWeb"/>
        <w:widowControl w:val="0"/>
        <w:numPr>
          <w:ilvl w:val="0"/>
          <w:numId w:val="42"/>
        </w:numPr>
        <w:tabs>
          <w:tab w:val="right" w:pos="10800"/>
        </w:tabs>
        <w:spacing w:before="0" w:beforeAutospacing="0" w:after="0" w:afterAutospacing="0"/>
        <w:textAlignment w:val="baseline"/>
        <w:rPr>
          <w:rFonts w:asciiTheme="minorHAnsi" w:hAnsiTheme="minorHAnsi" w:cs="Arial"/>
          <w:b/>
          <w:color w:val="000000" w:themeColor="text1"/>
          <w:sz w:val="20"/>
          <w:szCs w:val="20"/>
        </w:rPr>
      </w:pPr>
      <w:r w:rsidRPr="003A429E">
        <w:rPr>
          <w:rFonts w:asciiTheme="minorHAnsi" w:hAnsiTheme="minorHAnsi" w:cs="Segoe UI"/>
          <w:sz w:val="20"/>
          <w:szCs w:val="20"/>
          <w:shd w:val="clear" w:color="auto" w:fill="FFFFFF"/>
        </w:rPr>
        <w:t>Demonstrated business impact and ROI in compelling and articulate manner to C-level executives of Fortune 500 Organizations.</w:t>
      </w:r>
    </w:p>
    <w:p w14:paraId="61A57AC3" w14:textId="77777777" w:rsidR="002862FF" w:rsidRPr="003A429E" w:rsidRDefault="002862FF" w:rsidP="002862FF">
      <w:pPr>
        <w:pStyle w:val="NormalWeb"/>
        <w:widowControl w:val="0"/>
        <w:tabs>
          <w:tab w:val="right" w:pos="10800"/>
        </w:tabs>
        <w:spacing w:before="0" w:beforeAutospacing="0" w:after="0" w:afterAutospacing="0"/>
        <w:ind w:left="720"/>
        <w:textAlignment w:val="baseline"/>
        <w:rPr>
          <w:rFonts w:asciiTheme="minorHAnsi" w:hAnsiTheme="minorHAnsi" w:cs="Arial"/>
          <w:b/>
          <w:color w:val="000000" w:themeColor="text1"/>
          <w:sz w:val="20"/>
          <w:szCs w:val="20"/>
        </w:rPr>
      </w:pPr>
    </w:p>
    <w:p w14:paraId="31E4F265" w14:textId="5E29B80E" w:rsidR="0033333A" w:rsidRPr="003A429E" w:rsidRDefault="0033333A" w:rsidP="0033333A">
      <w:pPr>
        <w:pStyle w:val="NormalWeb"/>
        <w:widowControl w:val="0"/>
        <w:tabs>
          <w:tab w:val="right" w:pos="10800"/>
        </w:tabs>
        <w:spacing w:before="0" w:beforeAutospacing="0" w:after="0" w:afterAutospacing="0"/>
        <w:textAlignment w:val="baseline"/>
        <w:rPr>
          <w:rFonts w:asciiTheme="minorHAnsi" w:hAnsiTheme="minorHAnsi" w:cs="Arial"/>
          <w:b/>
          <w:iCs/>
          <w:color w:val="000000" w:themeColor="text1"/>
          <w:sz w:val="20"/>
          <w:szCs w:val="20"/>
        </w:rPr>
      </w:pPr>
      <w:r w:rsidRPr="003A429E">
        <w:rPr>
          <w:rFonts w:asciiTheme="minorHAnsi" w:hAnsiTheme="minorHAnsi" w:cs="Arial"/>
          <w:b/>
          <w:color w:val="000000" w:themeColor="text1"/>
          <w:sz w:val="20"/>
          <w:szCs w:val="20"/>
        </w:rPr>
        <w:t xml:space="preserve">Chetal International Group LLC, </w:t>
      </w:r>
      <w:r w:rsidRPr="003A429E">
        <w:rPr>
          <w:rFonts w:asciiTheme="minorHAnsi" w:hAnsiTheme="minorHAnsi" w:cs="Arial"/>
          <w:color w:val="000000" w:themeColor="text1"/>
          <w:sz w:val="20"/>
          <w:szCs w:val="20"/>
        </w:rPr>
        <w:t>Irvine, CA</w:t>
      </w:r>
      <w:r w:rsidR="002967AB" w:rsidRPr="003A429E">
        <w:rPr>
          <w:rFonts w:asciiTheme="minorHAnsi" w:hAnsiTheme="minorHAnsi" w:cs="Arial"/>
          <w:color w:val="000000" w:themeColor="text1"/>
          <w:sz w:val="20"/>
          <w:szCs w:val="20"/>
        </w:rPr>
        <w:t xml:space="preserve">  (</w:t>
      </w:r>
      <w:hyperlink r:id="rId12" w:history="1">
        <w:r w:rsidR="002967AB" w:rsidRPr="003A429E">
          <w:rPr>
            <w:rStyle w:val="Hyperlink"/>
            <w:rFonts w:asciiTheme="minorHAnsi" w:hAnsiTheme="minorHAnsi" w:cs="Arial"/>
            <w:sz w:val="20"/>
            <w:szCs w:val="20"/>
          </w:rPr>
          <w:t>www.chetal.co</w:t>
        </w:r>
      </w:hyperlink>
      <w:r w:rsidR="002967AB" w:rsidRPr="003A429E">
        <w:rPr>
          <w:rFonts w:asciiTheme="minorHAnsi" w:hAnsiTheme="minorHAnsi" w:cs="Arial"/>
          <w:color w:val="000000" w:themeColor="text1"/>
          <w:sz w:val="20"/>
          <w:szCs w:val="20"/>
        </w:rPr>
        <w:t xml:space="preserve">) </w:t>
      </w:r>
      <w:r w:rsidRPr="003A429E">
        <w:rPr>
          <w:rFonts w:asciiTheme="minorHAnsi" w:hAnsiTheme="minorHAnsi" w:cs="Arial"/>
          <w:color w:val="000000" w:themeColor="text1"/>
          <w:sz w:val="20"/>
          <w:szCs w:val="20"/>
        </w:rPr>
        <w:tab/>
      </w:r>
      <w:r w:rsidR="007732F9" w:rsidRPr="003A429E">
        <w:rPr>
          <w:rFonts w:asciiTheme="minorHAnsi" w:hAnsiTheme="minorHAnsi" w:cs="Arial"/>
          <w:color w:val="000000" w:themeColor="text1"/>
          <w:sz w:val="20"/>
          <w:szCs w:val="20"/>
        </w:rPr>
        <w:t xml:space="preserve">December </w:t>
      </w:r>
      <w:r w:rsidRPr="003A429E">
        <w:rPr>
          <w:rFonts w:asciiTheme="minorHAnsi" w:hAnsiTheme="minorHAnsi" w:cs="Arial"/>
          <w:color w:val="000000" w:themeColor="text1"/>
          <w:sz w:val="20"/>
          <w:szCs w:val="20"/>
        </w:rPr>
        <w:t xml:space="preserve">2016 – </w:t>
      </w:r>
      <w:r w:rsidR="00EA18FD" w:rsidRPr="003A429E">
        <w:rPr>
          <w:rFonts w:asciiTheme="minorHAnsi" w:hAnsiTheme="minorHAnsi" w:cs="Arial"/>
          <w:color w:val="000000" w:themeColor="text1"/>
          <w:sz w:val="20"/>
          <w:szCs w:val="20"/>
        </w:rPr>
        <w:t xml:space="preserve">July </w:t>
      </w:r>
      <w:r w:rsidR="00FE14C8" w:rsidRPr="003A429E">
        <w:rPr>
          <w:rFonts w:asciiTheme="minorHAnsi" w:hAnsiTheme="minorHAnsi" w:cs="Arial"/>
          <w:color w:val="000000" w:themeColor="text1"/>
          <w:sz w:val="20"/>
          <w:szCs w:val="20"/>
        </w:rPr>
        <w:t>2019</w:t>
      </w:r>
      <w:r w:rsidRPr="003A429E">
        <w:rPr>
          <w:rFonts w:asciiTheme="minorHAnsi" w:hAnsiTheme="minorHAnsi" w:cs="Arial"/>
          <w:b/>
          <w:iCs/>
          <w:color w:val="000000" w:themeColor="text1"/>
          <w:sz w:val="20"/>
          <w:szCs w:val="20"/>
        </w:rPr>
        <w:t xml:space="preserve"> </w:t>
      </w:r>
    </w:p>
    <w:p w14:paraId="32BEEF98" w14:textId="7432F0B5" w:rsidR="002862FF" w:rsidRPr="003A429E" w:rsidRDefault="002862FF" w:rsidP="002862FF">
      <w:pPr>
        <w:widowControl w:val="0"/>
        <w:jc w:val="both"/>
        <w:rPr>
          <w:rFonts w:asciiTheme="minorHAnsi" w:hAnsiTheme="minorHAnsi" w:cs="Arial"/>
          <w:b/>
          <w:iCs/>
          <w:color w:val="000000" w:themeColor="text1"/>
          <w:sz w:val="20"/>
          <w:szCs w:val="20"/>
        </w:rPr>
      </w:pPr>
      <w:r w:rsidRPr="003A429E">
        <w:rPr>
          <w:rFonts w:asciiTheme="minorHAnsi" w:hAnsiTheme="minorHAnsi" w:cs="Arial"/>
          <w:b/>
          <w:iCs/>
          <w:color w:val="000000" w:themeColor="text1"/>
          <w:sz w:val="20"/>
          <w:szCs w:val="20"/>
        </w:rPr>
        <w:t>Director Business Development</w:t>
      </w:r>
    </w:p>
    <w:p w14:paraId="61493A86" w14:textId="77777777" w:rsidR="000A18A9" w:rsidRPr="003A429E" w:rsidRDefault="000A18A9" w:rsidP="002862FF">
      <w:pPr>
        <w:widowControl w:val="0"/>
        <w:jc w:val="both"/>
        <w:rPr>
          <w:rFonts w:asciiTheme="minorHAnsi" w:hAnsiTheme="minorHAnsi" w:cs="Arial"/>
          <w:b/>
          <w:iCs/>
          <w:color w:val="000000" w:themeColor="text1"/>
          <w:sz w:val="20"/>
          <w:szCs w:val="20"/>
        </w:rPr>
      </w:pPr>
    </w:p>
    <w:p w14:paraId="5A211B40" w14:textId="1F5BD68F" w:rsidR="005861D6" w:rsidRPr="003A429E" w:rsidRDefault="002862FF" w:rsidP="005B482D">
      <w:pPr>
        <w:widowControl w:val="0"/>
        <w:jc w:val="both"/>
        <w:rPr>
          <w:rFonts w:asciiTheme="minorHAnsi" w:eastAsia="Times New Roman" w:hAnsiTheme="minorHAnsi" w:cs="Arial"/>
          <w:color w:val="444444"/>
          <w:sz w:val="20"/>
          <w:szCs w:val="20"/>
          <w:shd w:val="clear" w:color="auto" w:fill="FFFFFF"/>
        </w:rPr>
      </w:pPr>
      <w:r w:rsidRPr="003A429E">
        <w:rPr>
          <w:rFonts w:asciiTheme="minorHAnsi" w:hAnsiTheme="minorHAnsi" w:cs="Arial"/>
          <w:iCs/>
          <w:color w:val="000000" w:themeColor="text1"/>
          <w:sz w:val="20"/>
          <w:szCs w:val="20"/>
        </w:rPr>
        <w:t>Sales professional focused on improving business results of large and global enterprises. Proficient in Enterprise IT and Technology services that offer tremendous benefits in agility, workflow, and financial justification over traditional in-house solutions.</w:t>
      </w:r>
      <w:r w:rsidR="00905D12" w:rsidRPr="003A429E">
        <w:rPr>
          <w:rFonts w:asciiTheme="minorHAnsi" w:hAnsiTheme="minorHAnsi" w:cs="Arial"/>
          <w:iCs/>
          <w:color w:val="000000" w:themeColor="text1"/>
          <w:sz w:val="20"/>
          <w:szCs w:val="20"/>
        </w:rPr>
        <w:t xml:space="preserve"> </w:t>
      </w:r>
    </w:p>
    <w:p w14:paraId="77A0AB44" w14:textId="4397FCE7" w:rsidR="0033333A" w:rsidRPr="003A429E" w:rsidRDefault="0033333A" w:rsidP="0033333A">
      <w:pPr>
        <w:rPr>
          <w:rFonts w:asciiTheme="minorHAnsi" w:eastAsia="Times New Roman" w:hAnsiTheme="minorHAnsi" w:cs="Arial"/>
          <w:color w:val="444444"/>
          <w:sz w:val="20"/>
          <w:szCs w:val="20"/>
          <w:shd w:val="clear" w:color="auto" w:fill="FFFFFF"/>
        </w:rPr>
      </w:pPr>
    </w:p>
    <w:p w14:paraId="4D142974" w14:textId="4553307E" w:rsidR="007F09C1" w:rsidRPr="008E2426" w:rsidRDefault="002862FF" w:rsidP="00283C43">
      <w:pPr>
        <w:pStyle w:val="ListParagraph"/>
        <w:numPr>
          <w:ilvl w:val="0"/>
          <w:numId w:val="26"/>
        </w:numPr>
        <w:rPr>
          <w:rFonts w:asciiTheme="minorHAnsi" w:eastAsia="Times New Roman" w:hAnsiTheme="minorHAnsi" w:cs="Arial"/>
          <w:bCs/>
          <w:color w:val="000000" w:themeColor="text1"/>
          <w:sz w:val="20"/>
          <w:szCs w:val="20"/>
          <w:bdr w:val="none" w:sz="0" w:space="0" w:color="auto" w:frame="1"/>
        </w:rPr>
      </w:pPr>
      <w:r w:rsidRPr="008E2426">
        <w:rPr>
          <w:rFonts w:asciiTheme="minorHAnsi" w:eastAsia="Times New Roman" w:hAnsiTheme="minorHAnsi" w:cs="Arial"/>
          <w:bCs/>
          <w:color w:val="000000" w:themeColor="text1"/>
          <w:sz w:val="20"/>
          <w:szCs w:val="20"/>
          <w:bdr w:val="none" w:sz="0" w:space="0" w:color="auto" w:frame="1"/>
        </w:rPr>
        <w:lastRenderedPageBreak/>
        <w:t>Cultivated and built strong relationships and worked closely with partners such as Citibank, Deutsche Bank, HSBC, Barclay's, Dow Jones, NY Times, WebMD</w:t>
      </w:r>
      <w:r w:rsidR="007F09C1" w:rsidRPr="008E2426">
        <w:rPr>
          <w:rFonts w:asciiTheme="minorHAnsi" w:eastAsia="Times New Roman" w:hAnsiTheme="minorHAnsi" w:cs="Arial"/>
          <w:bCs/>
          <w:color w:val="000000" w:themeColor="text1"/>
          <w:sz w:val="20"/>
          <w:szCs w:val="20"/>
          <w:bdr w:val="none" w:sz="0" w:space="0" w:color="auto" w:frame="1"/>
        </w:rPr>
        <w:t xml:space="preserve">, </w:t>
      </w:r>
      <w:proofErr w:type="spellStart"/>
      <w:r w:rsidR="007F09C1" w:rsidRPr="008E2426">
        <w:rPr>
          <w:rFonts w:asciiTheme="minorHAnsi" w:eastAsia="Times New Roman" w:hAnsiTheme="minorHAnsi" w:cs="Arial"/>
          <w:bCs/>
          <w:color w:val="000000" w:themeColor="text1"/>
          <w:sz w:val="20"/>
          <w:szCs w:val="20"/>
          <w:bdr w:val="none" w:sz="0" w:space="0" w:color="auto" w:frame="1"/>
        </w:rPr>
        <w:t>Wachtell</w:t>
      </w:r>
      <w:proofErr w:type="spellEnd"/>
      <w:r w:rsidR="007F09C1" w:rsidRPr="008E2426">
        <w:rPr>
          <w:rFonts w:asciiTheme="minorHAnsi" w:eastAsia="Times New Roman" w:hAnsiTheme="minorHAnsi" w:cs="Arial"/>
          <w:bCs/>
          <w:color w:val="000000" w:themeColor="text1"/>
          <w:sz w:val="20"/>
          <w:szCs w:val="20"/>
          <w:bdr w:val="none" w:sz="0" w:space="0" w:color="auto" w:frame="1"/>
        </w:rPr>
        <w:t xml:space="preserve">, </w:t>
      </w:r>
      <w:proofErr w:type="spellStart"/>
      <w:r w:rsidR="007F09C1" w:rsidRPr="008E2426">
        <w:rPr>
          <w:rFonts w:asciiTheme="minorHAnsi" w:eastAsia="Times New Roman" w:hAnsiTheme="minorHAnsi" w:cs="Arial"/>
          <w:bCs/>
          <w:color w:val="000000" w:themeColor="text1"/>
          <w:sz w:val="20"/>
          <w:szCs w:val="20"/>
          <w:bdr w:val="none" w:sz="0" w:space="0" w:color="auto" w:frame="1"/>
        </w:rPr>
        <w:t>Cravath</w:t>
      </w:r>
      <w:proofErr w:type="spellEnd"/>
      <w:r w:rsidR="007F09C1" w:rsidRPr="008E2426">
        <w:rPr>
          <w:rFonts w:asciiTheme="minorHAnsi" w:eastAsia="Times New Roman" w:hAnsiTheme="minorHAnsi" w:cs="Arial"/>
          <w:bCs/>
          <w:color w:val="000000" w:themeColor="text1"/>
          <w:sz w:val="20"/>
          <w:szCs w:val="20"/>
          <w:bdr w:val="none" w:sz="0" w:space="0" w:color="auto" w:frame="1"/>
        </w:rPr>
        <w:t>,</w:t>
      </w:r>
      <w:r w:rsidR="008E2426" w:rsidRPr="008E2426">
        <w:rPr>
          <w:rFonts w:asciiTheme="minorHAnsi" w:eastAsia="Times New Roman" w:hAnsiTheme="minorHAnsi" w:cs="Arial"/>
          <w:bCs/>
          <w:color w:val="000000" w:themeColor="text1"/>
          <w:sz w:val="20"/>
          <w:szCs w:val="20"/>
          <w:bdr w:val="none" w:sz="0" w:space="0" w:color="auto" w:frame="1"/>
        </w:rPr>
        <w:t xml:space="preserve"> </w:t>
      </w:r>
      <w:r w:rsidR="007F09C1" w:rsidRPr="008E2426">
        <w:rPr>
          <w:rFonts w:asciiTheme="minorHAnsi" w:eastAsia="Times New Roman" w:hAnsiTheme="minorHAnsi" w:cs="Arial"/>
          <w:bCs/>
          <w:color w:val="000000" w:themeColor="text1"/>
          <w:sz w:val="20"/>
          <w:szCs w:val="20"/>
          <w:bdr w:val="none" w:sz="0" w:space="0" w:color="auto" w:frame="1"/>
        </w:rPr>
        <w:t>Davis Polk</w:t>
      </w:r>
      <w:r w:rsidR="008E2426" w:rsidRPr="008E2426">
        <w:rPr>
          <w:rFonts w:asciiTheme="minorHAnsi" w:eastAsia="Times New Roman" w:hAnsiTheme="minorHAnsi" w:cs="Arial"/>
          <w:bCs/>
          <w:color w:val="000000" w:themeColor="text1"/>
          <w:sz w:val="20"/>
          <w:szCs w:val="20"/>
          <w:bdr w:val="none" w:sz="0" w:space="0" w:color="auto" w:frame="1"/>
        </w:rPr>
        <w:t xml:space="preserve">, </w:t>
      </w:r>
      <w:proofErr w:type="spellStart"/>
      <w:r w:rsidR="008E2426">
        <w:rPr>
          <w:rFonts w:asciiTheme="minorHAnsi" w:eastAsia="Times New Roman" w:hAnsiTheme="minorHAnsi" w:cs="Arial"/>
          <w:bCs/>
          <w:color w:val="000000" w:themeColor="text1"/>
          <w:sz w:val="20"/>
          <w:szCs w:val="20"/>
          <w:bdr w:val="none" w:sz="0" w:space="0" w:color="auto" w:frame="1"/>
        </w:rPr>
        <w:t>Orbitz</w:t>
      </w:r>
      <w:proofErr w:type="spellEnd"/>
      <w:r w:rsidR="008E2426">
        <w:rPr>
          <w:rFonts w:asciiTheme="minorHAnsi" w:eastAsia="Times New Roman" w:hAnsiTheme="minorHAnsi" w:cs="Arial"/>
          <w:bCs/>
          <w:color w:val="000000" w:themeColor="text1"/>
          <w:sz w:val="20"/>
          <w:szCs w:val="20"/>
          <w:bdr w:val="none" w:sz="0" w:space="0" w:color="auto" w:frame="1"/>
        </w:rPr>
        <w:t xml:space="preserve"> and Expedia</w:t>
      </w:r>
      <w:r w:rsidR="007F09C1" w:rsidRPr="008E2426">
        <w:rPr>
          <w:rFonts w:asciiTheme="minorHAnsi" w:eastAsia="Times New Roman" w:hAnsiTheme="minorHAnsi" w:cs="Arial"/>
          <w:bCs/>
          <w:color w:val="000000" w:themeColor="text1"/>
          <w:sz w:val="20"/>
          <w:szCs w:val="20"/>
          <w:bdr w:val="none" w:sz="0" w:space="0" w:color="auto" w:frame="1"/>
        </w:rPr>
        <w:t>.</w:t>
      </w:r>
    </w:p>
    <w:p w14:paraId="05268CB3" w14:textId="374EAB9E" w:rsidR="002862FF" w:rsidRPr="003A429E" w:rsidRDefault="002862FF" w:rsidP="00C51FD6">
      <w:pPr>
        <w:pStyle w:val="ListParagraph"/>
        <w:numPr>
          <w:ilvl w:val="0"/>
          <w:numId w:val="26"/>
        </w:numPr>
        <w:rPr>
          <w:rFonts w:asciiTheme="minorHAnsi" w:eastAsia="Times New Roman" w:hAnsiTheme="minorHAnsi" w:cs="Arial"/>
          <w:bCs/>
          <w:color w:val="000000" w:themeColor="text1"/>
          <w:sz w:val="20"/>
          <w:szCs w:val="20"/>
          <w:bdr w:val="none" w:sz="0" w:space="0" w:color="auto" w:frame="1"/>
        </w:rPr>
      </w:pPr>
      <w:r w:rsidRPr="003A429E">
        <w:rPr>
          <w:rFonts w:asciiTheme="minorHAnsi" w:eastAsia="Times New Roman" w:hAnsiTheme="minorHAnsi" w:cs="Arial"/>
          <w:bCs/>
          <w:color w:val="000000" w:themeColor="text1"/>
          <w:sz w:val="20"/>
          <w:szCs w:val="20"/>
          <w:bdr w:val="none" w:sz="0" w:space="0" w:color="auto" w:frame="1"/>
        </w:rPr>
        <w:t>Sold over $5M in 3rd year. Sold</w:t>
      </w:r>
      <w:r w:rsidR="006703A0" w:rsidRPr="003A429E">
        <w:rPr>
          <w:rFonts w:asciiTheme="minorHAnsi" w:hAnsiTheme="minorHAnsi"/>
        </w:rPr>
        <w:t xml:space="preserve"> </w:t>
      </w:r>
      <w:r w:rsidR="006703A0" w:rsidRPr="003A429E">
        <w:rPr>
          <w:rFonts w:asciiTheme="minorHAnsi" w:hAnsiTheme="minorHAnsi"/>
          <w:sz w:val="20"/>
          <w:szCs w:val="20"/>
        </w:rPr>
        <w:t>W</w:t>
      </w:r>
      <w:r w:rsidR="006703A0" w:rsidRPr="003A429E">
        <w:rPr>
          <w:rFonts w:asciiTheme="minorHAnsi" w:eastAsia="Times New Roman" w:hAnsiTheme="minorHAnsi" w:cs="Arial"/>
          <w:bCs/>
          <w:color w:val="000000" w:themeColor="text1"/>
          <w:sz w:val="20"/>
          <w:szCs w:val="20"/>
          <w:bdr w:val="none" w:sz="0" w:space="0" w:color="auto" w:frame="1"/>
        </w:rPr>
        <w:t>orkforce Management,</w:t>
      </w:r>
      <w:r w:rsidRPr="003A429E">
        <w:rPr>
          <w:rFonts w:asciiTheme="minorHAnsi" w:eastAsia="Times New Roman" w:hAnsiTheme="minorHAnsi" w:cs="Arial"/>
          <w:bCs/>
          <w:color w:val="000000" w:themeColor="text1"/>
          <w:sz w:val="20"/>
          <w:szCs w:val="20"/>
          <w:bdr w:val="none" w:sz="0" w:space="0" w:color="auto" w:frame="1"/>
        </w:rPr>
        <w:t xml:space="preserve"> IT solutions such as iOS and Android App Development, API Development, Database Design, Cloud Infrastructure Development, Web Design &amp; Development,</w:t>
      </w:r>
      <w:r w:rsidR="00DE3F33" w:rsidRPr="003A429E">
        <w:rPr>
          <w:rFonts w:asciiTheme="minorHAnsi" w:eastAsia="Times New Roman" w:hAnsiTheme="minorHAnsi" w:cs="Arial"/>
          <w:bCs/>
          <w:color w:val="000000" w:themeColor="text1"/>
          <w:sz w:val="20"/>
          <w:szCs w:val="20"/>
          <w:bdr w:val="none" w:sz="0" w:space="0" w:color="auto" w:frame="1"/>
        </w:rPr>
        <w:t xml:space="preserve"> DevOps,</w:t>
      </w:r>
      <w:r w:rsidRPr="003A429E">
        <w:rPr>
          <w:rFonts w:asciiTheme="minorHAnsi" w:eastAsia="Times New Roman" w:hAnsiTheme="minorHAnsi" w:cs="Arial"/>
          <w:bCs/>
          <w:color w:val="000000" w:themeColor="text1"/>
          <w:sz w:val="20"/>
          <w:szCs w:val="20"/>
          <w:bdr w:val="none" w:sz="0" w:space="0" w:color="auto" w:frame="1"/>
        </w:rPr>
        <w:t xml:space="preserve"> Content Marketing, Email Marketing, Digital Marketing, Big Data, </w:t>
      </w:r>
      <w:r w:rsidR="00C51FD6" w:rsidRPr="00C51FD6">
        <w:rPr>
          <w:rFonts w:asciiTheme="minorHAnsi" w:eastAsia="Times New Roman" w:hAnsiTheme="minorHAnsi" w:cs="Arial"/>
          <w:bCs/>
          <w:color w:val="000000" w:themeColor="text1"/>
          <w:sz w:val="20"/>
          <w:szCs w:val="20"/>
          <w:bdr w:val="none" w:sz="0" w:space="0" w:color="auto" w:frame="1"/>
        </w:rPr>
        <w:t xml:space="preserve">EDI &amp; ERP Integration‎, </w:t>
      </w:r>
      <w:r w:rsidR="0028432A" w:rsidRPr="003A429E">
        <w:rPr>
          <w:rFonts w:asciiTheme="minorHAnsi" w:eastAsia="Times New Roman" w:hAnsiTheme="minorHAnsi" w:cs="Arial"/>
          <w:bCs/>
          <w:color w:val="000000" w:themeColor="text1"/>
          <w:sz w:val="20"/>
          <w:szCs w:val="20"/>
          <w:bdr w:val="none" w:sz="0" w:space="0" w:color="auto" w:frame="1"/>
        </w:rPr>
        <w:t xml:space="preserve">Content Management, </w:t>
      </w:r>
      <w:r w:rsidRPr="003A429E">
        <w:rPr>
          <w:rFonts w:asciiTheme="minorHAnsi" w:eastAsia="Times New Roman" w:hAnsiTheme="minorHAnsi" w:cs="Arial"/>
          <w:bCs/>
          <w:color w:val="000000" w:themeColor="text1"/>
          <w:sz w:val="20"/>
          <w:szCs w:val="20"/>
          <w:bdr w:val="none" w:sz="0" w:space="0" w:color="auto" w:frame="1"/>
        </w:rPr>
        <w:t>AI</w:t>
      </w:r>
      <w:r w:rsidR="00E957C2">
        <w:rPr>
          <w:rFonts w:asciiTheme="minorHAnsi" w:eastAsia="Times New Roman" w:hAnsiTheme="minorHAnsi" w:cs="Arial"/>
          <w:bCs/>
          <w:color w:val="000000" w:themeColor="text1"/>
          <w:sz w:val="20"/>
          <w:szCs w:val="20"/>
          <w:bdr w:val="none" w:sz="0" w:space="0" w:color="auto" w:frame="1"/>
        </w:rPr>
        <w:t>,</w:t>
      </w:r>
      <w:r w:rsidRPr="003A429E">
        <w:rPr>
          <w:rFonts w:asciiTheme="minorHAnsi" w:eastAsia="Times New Roman" w:hAnsiTheme="minorHAnsi" w:cs="Arial"/>
          <w:bCs/>
          <w:color w:val="000000" w:themeColor="text1"/>
          <w:sz w:val="20"/>
          <w:szCs w:val="20"/>
          <w:bdr w:val="none" w:sz="0" w:space="0" w:color="auto" w:frame="1"/>
        </w:rPr>
        <w:t xml:space="preserve"> CRM </w:t>
      </w:r>
      <w:r w:rsidR="00E957C2">
        <w:rPr>
          <w:rFonts w:asciiTheme="minorHAnsi" w:eastAsia="Times New Roman" w:hAnsiTheme="minorHAnsi" w:cs="Arial"/>
          <w:bCs/>
          <w:color w:val="000000" w:themeColor="text1"/>
          <w:sz w:val="20"/>
          <w:szCs w:val="20"/>
          <w:bdr w:val="none" w:sz="0" w:space="0" w:color="auto" w:frame="1"/>
        </w:rPr>
        <w:t xml:space="preserve">and </w:t>
      </w:r>
      <w:r w:rsidRPr="003A429E">
        <w:rPr>
          <w:rFonts w:asciiTheme="minorHAnsi" w:eastAsia="Times New Roman" w:hAnsiTheme="minorHAnsi" w:cs="Arial"/>
          <w:bCs/>
          <w:color w:val="000000" w:themeColor="text1"/>
          <w:sz w:val="20"/>
          <w:szCs w:val="20"/>
          <w:bdr w:val="none" w:sz="0" w:space="0" w:color="auto" w:frame="1"/>
        </w:rPr>
        <w:t xml:space="preserve">Marketing </w:t>
      </w:r>
      <w:r w:rsidR="00E957C2" w:rsidRPr="00E957C2">
        <w:rPr>
          <w:rFonts w:asciiTheme="minorHAnsi" w:eastAsia="Times New Roman" w:hAnsiTheme="minorHAnsi" w:cs="Arial"/>
          <w:bCs/>
          <w:color w:val="000000" w:themeColor="text1"/>
          <w:sz w:val="20"/>
          <w:szCs w:val="20"/>
          <w:bdr w:val="none" w:sz="0" w:space="0" w:color="auto" w:frame="1"/>
        </w:rPr>
        <w:t>Technology.</w:t>
      </w:r>
    </w:p>
    <w:p w14:paraId="32F06B6C" w14:textId="77777777" w:rsidR="002862FF" w:rsidRPr="003A429E" w:rsidRDefault="002862FF" w:rsidP="002862FF">
      <w:pPr>
        <w:pStyle w:val="ListParagraph"/>
        <w:numPr>
          <w:ilvl w:val="0"/>
          <w:numId w:val="26"/>
        </w:numPr>
        <w:rPr>
          <w:rFonts w:asciiTheme="minorHAnsi" w:eastAsia="Times New Roman" w:hAnsiTheme="minorHAnsi" w:cs="Arial"/>
          <w:bCs/>
          <w:color w:val="000000" w:themeColor="text1"/>
          <w:sz w:val="20"/>
          <w:szCs w:val="20"/>
          <w:bdr w:val="none" w:sz="0" w:space="0" w:color="auto" w:frame="1"/>
        </w:rPr>
      </w:pPr>
      <w:r w:rsidRPr="003A429E">
        <w:rPr>
          <w:rFonts w:asciiTheme="minorHAnsi" w:eastAsia="Times New Roman" w:hAnsiTheme="minorHAnsi" w:cs="Arial"/>
          <w:bCs/>
          <w:color w:val="000000" w:themeColor="text1"/>
          <w:sz w:val="20"/>
          <w:szCs w:val="20"/>
          <w:bdr w:val="none" w:sz="0" w:space="0" w:color="auto" w:frame="1"/>
        </w:rPr>
        <w:t>Engaged CIO's and other stakeholders during discovery sessions to understand their business needs and position solutions in alignment with their goals and objectives.</w:t>
      </w:r>
    </w:p>
    <w:p w14:paraId="0B0410C4" w14:textId="05EBC8A7" w:rsidR="00DE011A" w:rsidRPr="003A429E" w:rsidRDefault="00B27403" w:rsidP="00407078">
      <w:pPr>
        <w:pStyle w:val="ListParagraph"/>
        <w:numPr>
          <w:ilvl w:val="0"/>
          <w:numId w:val="26"/>
        </w:numPr>
        <w:rPr>
          <w:rFonts w:asciiTheme="minorHAnsi" w:eastAsia="Times New Roman" w:hAnsiTheme="minorHAnsi" w:cs="Arial"/>
          <w:bCs/>
          <w:color w:val="000000" w:themeColor="text1"/>
          <w:sz w:val="20"/>
          <w:szCs w:val="20"/>
          <w:bdr w:val="none" w:sz="0" w:space="0" w:color="auto" w:frame="1"/>
        </w:rPr>
      </w:pPr>
      <w:r w:rsidRPr="003A429E">
        <w:rPr>
          <w:rFonts w:asciiTheme="minorHAnsi" w:eastAsia="Times New Roman" w:hAnsiTheme="minorHAnsi" w:cs="Arial"/>
          <w:bCs/>
          <w:color w:val="000000" w:themeColor="text1"/>
          <w:sz w:val="20"/>
          <w:szCs w:val="20"/>
          <w:bdr w:val="none" w:sz="0" w:space="0" w:color="auto" w:frame="1"/>
        </w:rPr>
        <w:t xml:space="preserve">Worked closely with OEM’s partners: IBM, Dell, HP, VMware, Microsoft Azure, Cisco, Oracle, and AWS. </w:t>
      </w:r>
    </w:p>
    <w:p w14:paraId="4C55D125" w14:textId="0E23B5D9" w:rsidR="002862FF" w:rsidRPr="003A429E" w:rsidRDefault="002862FF" w:rsidP="002862FF">
      <w:pPr>
        <w:pStyle w:val="ListParagraph"/>
        <w:numPr>
          <w:ilvl w:val="0"/>
          <w:numId w:val="26"/>
        </w:numPr>
        <w:rPr>
          <w:rFonts w:asciiTheme="minorHAnsi" w:eastAsia="Times New Roman" w:hAnsiTheme="minorHAnsi" w:cs="Arial"/>
          <w:bCs/>
          <w:color w:val="000000" w:themeColor="text1"/>
          <w:sz w:val="20"/>
          <w:szCs w:val="20"/>
          <w:bdr w:val="none" w:sz="0" w:space="0" w:color="auto" w:frame="1"/>
        </w:rPr>
      </w:pPr>
      <w:r w:rsidRPr="003A429E">
        <w:rPr>
          <w:rFonts w:asciiTheme="minorHAnsi" w:eastAsia="Times New Roman" w:hAnsiTheme="minorHAnsi" w:cs="Arial"/>
          <w:bCs/>
          <w:color w:val="000000" w:themeColor="text1"/>
          <w:sz w:val="20"/>
          <w:szCs w:val="20"/>
          <w:bdr w:val="none" w:sz="0" w:space="0" w:color="auto" w:frame="1"/>
        </w:rPr>
        <w:t>Communicated frequently with applicable teams and internal departments to maintain accurate, current understanding of existing and upcoming customer projects and issues.</w:t>
      </w:r>
    </w:p>
    <w:p w14:paraId="13455A27" w14:textId="0AB51022" w:rsidR="002862FF" w:rsidRPr="003A429E" w:rsidRDefault="002862FF" w:rsidP="002862FF">
      <w:pPr>
        <w:pStyle w:val="ListParagraph"/>
        <w:numPr>
          <w:ilvl w:val="0"/>
          <w:numId w:val="26"/>
        </w:numPr>
        <w:rPr>
          <w:rFonts w:asciiTheme="minorHAnsi" w:eastAsia="Times New Roman" w:hAnsiTheme="minorHAnsi" w:cs="Arial"/>
          <w:bCs/>
          <w:color w:val="000000" w:themeColor="text1"/>
          <w:sz w:val="20"/>
          <w:szCs w:val="20"/>
          <w:bdr w:val="none" w:sz="0" w:space="0" w:color="auto" w:frame="1"/>
        </w:rPr>
      </w:pPr>
      <w:r w:rsidRPr="003A429E">
        <w:rPr>
          <w:rFonts w:asciiTheme="minorHAnsi" w:eastAsia="Times New Roman" w:hAnsiTheme="minorHAnsi" w:cs="Arial"/>
          <w:bCs/>
          <w:color w:val="000000" w:themeColor="text1"/>
          <w:sz w:val="20"/>
          <w:szCs w:val="20"/>
          <w:bdr w:val="none" w:sz="0" w:space="0" w:color="auto" w:frame="1"/>
        </w:rPr>
        <w:t>Attended tradeshows and client meetings, promoting company brand and building rapport with prospects and partners.</w:t>
      </w:r>
    </w:p>
    <w:p w14:paraId="66A0383F" w14:textId="0667D6F2" w:rsidR="002862FF" w:rsidRPr="003A429E" w:rsidRDefault="002862FF" w:rsidP="002862FF">
      <w:pPr>
        <w:pStyle w:val="ListParagraph"/>
        <w:numPr>
          <w:ilvl w:val="0"/>
          <w:numId w:val="26"/>
        </w:numPr>
        <w:rPr>
          <w:rFonts w:asciiTheme="minorHAnsi" w:eastAsia="Times New Roman" w:hAnsiTheme="minorHAnsi" w:cs="Arial"/>
          <w:bCs/>
          <w:color w:val="000000" w:themeColor="text1"/>
          <w:sz w:val="20"/>
          <w:szCs w:val="20"/>
          <w:bdr w:val="none" w:sz="0" w:space="0" w:color="auto" w:frame="1"/>
        </w:rPr>
      </w:pPr>
      <w:r w:rsidRPr="003A429E">
        <w:rPr>
          <w:rFonts w:asciiTheme="minorHAnsi" w:eastAsia="Times New Roman" w:hAnsiTheme="minorHAnsi" w:cs="Arial"/>
          <w:bCs/>
          <w:color w:val="000000" w:themeColor="text1"/>
          <w:sz w:val="20"/>
          <w:szCs w:val="20"/>
          <w:bdr w:val="none" w:sz="0" w:space="0" w:color="auto" w:frame="1"/>
        </w:rPr>
        <w:t>Identified key products, services and customers and used data to devise innovative sales and marketing plans enabling dramatic growth.</w:t>
      </w:r>
    </w:p>
    <w:p w14:paraId="417D9208" w14:textId="2B9ABDED" w:rsidR="002862FF" w:rsidRPr="003A429E" w:rsidRDefault="002862FF" w:rsidP="002862FF">
      <w:pPr>
        <w:pStyle w:val="ListParagraph"/>
        <w:numPr>
          <w:ilvl w:val="0"/>
          <w:numId w:val="26"/>
        </w:numPr>
        <w:rPr>
          <w:rFonts w:asciiTheme="minorHAnsi" w:eastAsia="Times New Roman" w:hAnsiTheme="minorHAnsi" w:cs="Arial"/>
          <w:bCs/>
          <w:color w:val="000000" w:themeColor="text1"/>
          <w:sz w:val="20"/>
          <w:szCs w:val="20"/>
          <w:bdr w:val="none" w:sz="0" w:space="0" w:color="auto" w:frame="1"/>
        </w:rPr>
      </w:pPr>
      <w:r w:rsidRPr="003A429E">
        <w:rPr>
          <w:rFonts w:asciiTheme="minorHAnsi" w:eastAsia="Times New Roman" w:hAnsiTheme="minorHAnsi" w:cs="Arial"/>
          <w:bCs/>
          <w:color w:val="000000" w:themeColor="text1"/>
          <w:sz w:val="20"/>
          <w:szCs w:val="20"/>
          <w:bdr w:val="none" w:sz="0" w:space="0" w:color="auto" w:frame="1"/>
        </w:rPr>
        <w:t>Partnered with business teams and IT personnel to align project goals with business strategy and define project milestones.</w:t>
      </w:r>
    </w:p>
    <w:p w14:paraId="08386C46" w14:textId="77777777" w:rsidR="00862A53" w:rsidRPr="003A429E" w:rsidRDefault="00862A53" w:rsidP="0033333A">
      <w:pPr>
        <w:widowControl w:val="0"/>
        <w:tabs>
          <w:tab w:val="right" w:pos="10800"/>
        </w:tabs>
        <w:rPr>
          <w:rFonts w:asciiTheme="minorHAnsi" w:hAnsiTheme="minorHAnsi" w:cs="Arial"/>
          <w:b/>
          <w:color w:val="000000" w:themeColor="text1"/>
          <w:sz w:val="20"/>
          <w:szCs w:val="20"/>
        </w:rPr>
      </w:pPr>
    </w:p>
    <w:p w14:paraId="66630F9B" w14:textId="2241E018" w:rsidR="0033333A" w:rsidRPr="003A429E" w:rsidRDefault="0033333A" w:rsidP="0033333A">
      <w:pPr>
        <w:widowControl w:val="0"/>
        <w:tabs>
          <w:tab w:val="right" w:pos="10800"/>
        </w:tabs>
        <w:rPr>
          <w:rFonts w:asciiTheme="minorHAnsi" w:hAnsiTheme="minorHAnsi" w:cs="Arial"/>
          <w:color w:val="000000" w:themeColor="text1"/>
          <w:sz w:val="20"/>
          <w:szCs w:val="20"/>
        </w:rPr>
      </w:pPr>
      <w:r w:rsidRPr="003A429E">
        <w:rPr>
          <w:rFonts w:asciiTheme="minorHAnsi" w:hAnsiTheme="minorHAnsi" w:cs="Arial"/>
          <w:b/>
          <w:color w:val="000000" w:themeColor="text1"/>
          <w:sz w:val="20"/>
          <w:szCs w:val="20"/>
        </w:rPr>
        <w:t xml:space="preserve">Xpress Messaging Solutions, </w:t>
      </w:r>
      <w:r w:rsidRPr="003A429E">
        <w:rPr>
          <w:rFonts w:asciiTheme="minorHAnsi" w:hAnsiTheme="minorHAnsi" w:cs="Arial"/>
          <w:color w:val="000000" w:themeColor="text1"/>
          <w:sz w:val="20"/>
          <w:szCs w:val="20"/>
        </w:rPr>
        <w:t>New York, NY</w:t>
      </w:r>
      <w:r w:rsidRPr="003A429E">
        <w:rPr>
          <w:rFonts w:asciiTheme="minorHAnsi" w:hAnsiTheme="minorHAnsi" w:cs="Arial"/>
          <w:color w:val="000000" w:themeColor="text1"/>
          <w:sz w:val="20"/>
          <w:szCs w:val="20"/>
        </w:rPr>
        <w:tab/>
      </w:r>
      <w:r w:rsidR="00EA18FD" w:rsidRPr="003A429E">
        <w:rPr>
          <w:rFonts w:asciiTheme="minorHAnsi" w:hAnsiTheme="minorHAnsi" w:cs="Arial"/>
          <w:color w:val="000000" w:themeColor="text1"/>
          <w:sz w:val="20"/>
          <w:szCs w:val="20"/>
        </w:rPr>
        <w:t xml:space="preserve">August </w:t>
      </w:r>
      <w:r w:rsidRPr="003A429E">
        <w:rPr>
          <w:rFonts w:asciiTheme="minorHAnsi" w:hAnsiTheme="minorHAnsi" w:cs="Arial"/>
          <w:color w:val="000000" w:themeColor="text1"/>
          <w:sz w:val="20"/>
          <w:szCs w:val="20"/>
        </w:rPr>
        <w:t xml:space="preserve">2008 – </w:t>
      </w:r>
      <w:r w:rsidR="00EA18FD" w:rsidRPr="003A429E">
        <w:rPr>
          <w:rFonts w:asciiTheme="minorHAnsi" w:hAnsiTheme="minorHAnsi" w:cs="Arial"/>
          <w:color w:val="000000" w:themeColor="text1"/>
          <w:sz w:val="20"/>
          <w:szCs w:val="20"/>
        </w:rPr>
        <w:t xml:space="preserve">December </w:t>
      </w:r>
      <w:r w:rsidRPr="003A429E">
        <w:rPr>
          <w:rFonts w:asciiTheme="minorHAnsi" w:hAnsiTheme="minorHAnsi" w:cs="Arial"/>
          <w:color w:val="000000" w:themeColor="text1"/>
          <w:sz w:val="20"/>
          <w:szCs w:val="20"/>
        </w:rPr>
        <w:t>2016</w:t>
      </w:r>
    </w:p>
    <w:p w14:paraId="0A1C21AD" w14:textId="474D97D3" w:rsidR="0033333A" w:rsidRPr="003A429E" w:rsidRDefault="0033333A" w:rsidP="0033333A">
      <w:pPr>
        <w:widowControl w:val="0"/>
        <w:jc w:val="both"/>
        <w:rPr>
          <w:rFonts w:asciiTheme="minorHAnsi" w:hAnsiTheme="minorHAnsi" w:cs="Arial"/>
          <w:b/>
          <w:iCs/>
          <w:color w:val="000000" w:themeColor="text1"/>
          <w:sz w:val="20"/>
          <w:szCs w:val="20"/>
        </w:rPr>
      </w:pPr>
      <w:r w:rsidRPr="003A429E">
        <w:rPr>
          <w:rFonts w:asciiTheme="minorHAnsi" w:hAnsiTheme="minorHAnsi" w:cs="Arial"/>
          <w:b/>
          <w:iCs/>
          <w:color w:val="000000" w:themeColor="text1"/>
          <w:sz w:val="20"/>
          <w:szCs w:val="20"/>
        </w:rPr>
        <w:t>ENTERPRISE SALES DIRECTOR</w:t>
      </w:r>
      <w:r w:rsidR="002C046D" w:rsidRPr="003A429E">
        <w:rPr>
          <w:rFonts w:asciiTheme="minorHAnsi" w:hAnsiTheme="minorHAnsi" w:cs="Arial"/>
          <w:b/>
          <w:iCs/>
          <w:color w:val="000000" w:themeColor="text1"/>
          <w:sz w:val="20"/>
          <w:szCs w:val="20"/>
        </w:rPr>
        <w:t xml:space="preserve"> (REMOTE)</w:t>
      </w:r>
    </w:p>
    <w:p w14:paraId="168FC862" w14:textId="77777777" w:rsidR="000A18A9" w:rsidRPr="003A429E" w:rsidRDefault="000A18A9" w:rsidP="0033333A">
      <w:pPr>
        <w:widowControl w:val="0"/>
        <w:jc w:val="both"/>
        <w:rPr>
          <w:rFonts w:asciiTheme="minorHAnsi" w:hAnsiTheme="minorHAnsi" w:cs="Arial"/>
          <w:b/>
          <w:iCs/>
          <w:color w:val="000000" w:themeColor="text1"/>
          <w:sz w:val="20"/>
          <w:szCs w:val="20"/>
        </w:rPr>
      </w:pPr>
    </w:p>
    <w:p w14:paraId="7444AAE2" w14:textId="3BBD6A2D" w:rsidR="0033333A" w:rsidRPr="003A429E" w:rsidRDefault="002E1F06" w:rsidP="002E1F06">
      <w:pPr>
        <w:widowControl w:val="0"/>
        <w:tabs>
          <w:tab w:val="right" w:pos="10800"/>
        </w:tabs>
        <w:rPr>
          <w:rFonts w:asciiTheme="minorHAnsi" w:eastAsia="Times New Roman" w:hAnsiTheme="minorHAnsi" w:cs="Arial"/>
          <w:color w:val="000000" w:themeColor="text1"/>
          <w:sz w:val="20"/>
          <w:szCs w:val="20"/>
        </w:rPr>
      </w:pPr>
      <w:r w:rsidRPr="003A429E">
        <w:rPr>
          <w:rStyle w:val="cyt8w"/>
          <w:rFonts w:asciiTheme="minorHAnsi" w:hAnsiTheme="minorHAnsi" w:cs="Arial"/>
          <w:color w:val="000000" w:themeColor="text1"/>
          <w:sz w:val="20"/>
          <w:szCs w:val="20"/>
        </w:rPr>
        <w:t xml:space="preserve">Drive strategic account sales to fortune 500 organizations. Launched aggressive consultative sales approach to promote </w:t>
      </w:r>
      <w:r w:rsidR="0033333A" w:rsidRPr="003A429E">
        <w:rPr>
          <w:rFonts w:asciiTheme="minorHAnsi" w:hAnsiTheme="minorHAnsi" w:cs="Arial"/>
          <w:iCs/>
          <w:noProof/>
          <w:color w:val="000000" w:themeColor="text1"/>
          <w:sz w:val="20"/>
          <w:szCs w:val="20"/>
        </w:rPr>
        <w:t xml:space="preserve">Cloud-Based </w:t>
      </w:r>
      <w:r w:rsidR="008B2FED" w:rsidRPr="003A429E">
        <w:rPr>
          <w:rFonts w:asciiTheme="minorHAnsi" w:hAnsiTheme="minorHAnsi" w:cs="Arial"/>
          <w:iCs/>
          <w:noProof/>
          <w:color w:val="000000" w:themeColor="text1"/>
          <w:sz w:val="20"/>
          <w:szCs w:val="20"/>
        </w:rPr>
        <w:t xml:space="preserve">Omni-Channel </w:t>
      </w:r>
      <w:r w:rsidR="0033333A" w:rsidRPr="003A429E">
        <w:rPr>
          <w:rFonts w:asciiTheme="minorHAnsi" w:hAnsiTheme="minorHAnsi" w:cs="Arial"/>
          <w:iCs/>
          <w:noProof/>
          <w:color w:val="000000" w:themeColor="text1"/>
          <w:sz w:val="20"/>
          <w:szCs w:val="20"/>
        </w:rPr>
        <w:t xml:space="preserve">Messaging, </w:t>
      </w:r>
      <w:r w:rsidR="00C51FD6" w:rsidRPr="00C51FD6">
        <w:rPr>
          <w:rFonts w:asciiTheme="minorHAnsi" w:hAnsiTheme="minorHAnsi" w:cs="Arial"/>
          <w:iCs/>
          <w:noProof/>
          <w:color w:val="000000" w:themeColor="text1"/>
          <w:sz w:val="20"/>
          <w:szCs w:val="20"/>
        </w:rPr>
        <w:t xml:space="preserve">EDI &amp; ERP Integration‎, </w:t>
      </w:r>
      <w:r w:rsidR="0033333A" w:rsidRPr="003A429E">
        <w:rPr>
          <w:rStyle w:val="st"/>
          <w:rFonts w:asciiTheme="minorHAnsi" w:hAnsiTheme="minorHAnsi"/>
          <w:color w:val="000000" w:themeColor="text1"/>
          <w:sz w:val="20"/>
          <w:szCs w:val="20"/>
        </w:rPr>
        <w:t>SaaS</w:t>
      </w:r>
      <w:r w:rsidR="008A170B" w:rsidRPr="003A429E">
        <w:rPr>
          <w:rFonts w:asciiTheme="minorHAnsi" w:hAnsiTheme="minorHAnsi" w:cs="Segoe UI"/>
          <w:bCs/>
          <w:color w:val="000000" w:themeColor="text1"/>
          <w:sz w:val="21"/>
          <w:szCs w:val="21"/>
          <w:bdr w:val="none" w:sz="0" w:space="0" w:color="auto" w:frame="1"/>
        </w:rPr>
        <w:t xml:space="preserve"> </w:t>
      </w:r>
      <w:r w:rsidR="008A170B" w:rsidRPr="003A429E">
        <w:rPr>
          <w:rFonts w:asciiTheme="minorHAnsi" w:hAnsiTheme="minorHAnsi" w:cs="Segoe UI"/>
          <w:bCs/>
          <w:color w:val="000000" w:themeColor="text1"/>
          <w:sz w:val="20"/>
          <w:szCs w:val="20"/>
          <w:bdr w:val="none" w:sz="0" w:space="0" w:color="auto" w:frame="1"/>
        </w:rPr>
        <w:t>Software as a Service</w:t>
      </w:r>
      <w:r w:rsidR="0033333A" w:rsidRPr="003A429E">
        <w:rPr>
          <w:rStyle w:val="st"/>
          <w:rFonts w:asciiTheme="minorHAnsi" w:hAnsiTheme="minorHAnsi"/>
          <w:color w:val="000000" w:themeColor="text1"/>
          <w:sz w:val="20"/>
          <w:szCs w:val="20"/>
        </w:rPr>
        <w:t>,</w:t>
      </w:r>
      <w:r w:rsidR="0074014F" w:rsidRPr="003A429E">
        <w:rPr>
          <w:rStyle w:val="st"/>
          <w:rFonts w:asciiTheme="minorHAnsi" w:hAnsiTheme="minorHAnsi"/>
          <w:color w:val="000000" w:themeColor="text1"/>
          <w:sz w:val="20"/>
          <w:szCs w:val="20"/>
        </w:rPr>
        <w:t xml:space="preserve"> </w:t>
      </w:r>
      <w:r w:rsidR="0018693B" w:rsidRPr="003A429E">
        <w:rPr>
          <w:rStyle w:val="cyt8w"/>
          <w:rFonts w:asciiTheme="minorHAnsi" w:hAnsiTheme="minorHAnsi" w:cs="Arial"/>
          <w:color w:val="000000" w:themeColor="text1"/>
          <w:sz w:val="20"/>
          <w:szCs w:val="20"/>
        </w:rPr>
        <w:t>Content</w:t>
      </w:r>
      <w:r w:rsidR="002862FF" w:rsidRPr="003A429E">
        <w:rPr>
          <w:rStyle w:val="cyt8w"/>
          <w:rFonts w:asciiTheme="minorHAnsi" w:hAnsiTheme="minorHAnsi" w:cs="Arial"/>
          <w:color w:val="000000" w:themeColor="text1"/>
          <w:sz w:val="20"/>
          <w:szCs w:val="20"/>
        </w:rPr>
        <w:t>,</w:t>
      </w:r>
      <w:r w:rsidR="00481C80" w:rsidRPr="003A429E">
        <w:rPr>
          <w:rStyle w:val="cyt8w"/>
          <w:rFonts w:asciiTheme="minorHAnsi" w:hAnsiTheme="minorHAnsi" w:cs="Arial"/>
          <w:color w:val="000000" w:themeColor="text1"/>
          <w:sz w:val="20"/>
          <w:szCs w:val="20"/>
        </w:rPr>
        <w:t xml:space="preserve"> Data </w:t>
      </w:r>
      <w:r w:rsidR="000A18A9" w:rsidRPr="003A429E">
        <w:rPr>
          <w:rStyle w:val="cyt8w"/>
          <w:rFonts w:asciiTheme="minorHAnsi" w:hAnsiTheme="minorHAnsi" w:cs="Arial"/>
          <w:color w:val="000000" w:themeColor="text1"/>
          <w:sz w:val="20"/>
          <w:szCs w:val="20"/>
        </w:rPr>
        <w:t>Marketing</w:t>
      </w:r>
      <w:r w:rsidR="00E957C2">
        <w:rPr>
          <w:rStyle w:val="cyt8w"/>
          <w:rFonts w:asciiTheme="minorHAnsi" w:hAnsiTheme="minorHAnsi" w:cs="Arial"/>
          <w:color w:val="000000" w:themeColor="text1"/>
          <w:sz w:val="20"/>
          <w:szCs w:val="20"/>
        </w:rPr>
        <w:t>,</w:t>
      </w:r>
      <w:r w:rsidR="000A18A9" w:rsidRPr="003A429E">
        <w:rPr>
          <w:rStyle w:val="cyt8w"/>
          <w:rFonts w:asciiTheme="minorHAnsi" w:hAnsiTheme="minorHAnsi" w:cs="Arial"/>
          <w:color w:val="000000" w:themeColor="text1"/>
          <w:sz w:val="20"/>
          <w:szCs w:val="20"/>
        </w:rPr>
        <w:t xml:space="preserve"> </w:t>
      </w:r>
      <w:r w:rsidR="0033333A" w:rsidRPr="003A429E">
        <w:rPr>
          <w:rFonts w:asciiTheme="minorHAnsi" w:hAnsiTheme="minorHAnsi" w:cs="Arial"/>
          <w:color w:val="000000" w:themeColor="text1"/>
          <w:sz w:val="20"/>
          <w:szCs w:val="20"/>
        </w:rPr>
        <w:t xml:space="preserve">CRM </w:t>
      </w:r>
      <w:r w:rsidR="00E957C2">
        <w:rPr>
          <w:rFonts w:asciiTheme="minorHAnsi" w:hAnsiTheme="minorHAnsi" w:cs="Arial"/>
          <w:color w:val="000000" w:themeColor="text1"/>
          <w:sz w:val="20"/>
          <w:szCs w:val="20"/>
        </w:rPr>
        <w:t xml:space="preserve">and </w:t>
      </w:r>
      <w:r w:rsidR="0033333A" w:rsidRPr="003A429E">
        <w:rPr>
          <w:rFonts w:asciiTheme="minorHAnsi" w:hAnsiTheme="minorHAnsi" w:cs="Arial"/>
          <w:color w:val="000000" w:themeColor="text1"/>
          <w:sz w:val="20"/>
          <w:szCs w:val="20"/>
        </w:rPr>
        <w:t>M</w:t>
      </w:r>
      <w:r w:rsidR="0033333A" w:rsidRPr="003A429E">
        <w:rPr>
          <w:rStyle w:val="st"/>
          <w:rFonts w:asciiTheme="minorHAnsi" w:hAnsiTheme="minorHAnsi"/>
          <w:color w:val="000000" w:themeColor="text1"/>
          <w:sz w:val="20"/>
          <w:szCs w:val="20"/>
        </w:rPr>
        <w:t xml:space="preserve">arketing </w:t>
      </w:r>
      <w:r w:rsidR="00E957C2">
        <w:rPr>
          <w:rStyle w:val="st"/>
          <w:rFonts w:asciiTheme="minorHAnsi" w:hAnsiTheme="minorHAnsi"/>
          <w:color w:val="000000" w:themeColor="text1"/>
          <w:sz w:val="20"/>
          <w:szCs w:val="20"/>
        </w:rPr>
        <w:t>Technology</w:t>
      </w:r>
      <w:r w:rsidR="00E957C2" w:rsidRPr="00E957C2">
        <w:rPr>
          <w:rStyle w:val="st"/>
          <w:rFonts w:asciiTheme="minorHAnsi" w:hAnsiTheme="minorHAnsi"/>
          <w:color w:val="000000" w:themeColor="text1"/>
          <w:sz w:val="20"/>
          <w:szCs w:val="20"/>
        </w:rPr>
        <w:t xml:space="preserve">. </w:t>
      </w:r>
      <w:r w:rsidR="0033333A" w:rsidRPr="003A429E">
        <w:rPr>
          <w:rStyle w:val="e24kjd"/>
          <w:rFonts w:asciiTheme="minorHAnsi" w:hAnsiTheme="minorHAnsi"/>
          <w:color w:val="000000" w:themeColor="text1"/>
          <w:sz w:val="20"/>
          <w:szCs w:val="20"/>
        </w:rPr>
        <w:t>Enterprise accounts</w:t>
      </w:r>
      <w:r w:rsidR="000131AA" w:rsidRPr="003A429E">
        <w:rPr>
          <w:rStyle w:val="e24kjd"/>
          <w:rFonts w:asciiTheme="minorHAnsi" w:hAnsiTheme="minorHAnsi"/>
          <w:color w:val="000000" w:themeColor="text1"/>
          <w:sz w:val="20"/>
          <w:szCs w:val="20"/>
        </w:rPr>
        <w:t>, Contact Centers</w:t>
      </w:r>
      <w:r w:rsidR="0033333A" w:rsidRPr="003A429E">
        <w:rPr>
          <w:rStyle w:val="e24kjd"/>
          <w:rFonts w:asciiTheme="minorHAnsi" w:hAnsiTheme="minorHAnsi"/>
          <w:color w:val="000000" w:themeColor="text1"/>
          <w:sz w:val="20"/>
          <w:szCs w:val="20"/>
        </w:rPr>
        <w:t xml:space="preserve"> &amp; Channel </w:t>
      </w:r>
      <w:r w:rsidR="00DA5E52" w:rsidRPr="003A429E">
        <w:rPr>
          <w:rStyle w:val="e24kjd"/>
          <w:rFonts w:asciiTheme="minorHAnsi" w:hAnsiTheme="minorHAnsi"/>
          <w:color w:val="000000" w:themeColor="text1"/>
          <w:sz w:val="20"/>
          <w:szCs w:val="20"/>
        </w:rPr>
        <w:t>P</w:t>
      </w:r>
      <w:r w:rsidR="0033333A" w:rsidRPr="003A429E">
        <w:rPr>
          <w:rStyle w:val="e24kjd"/>
          <w:rFonts w:asciiTheme="minorHAnsi" w:hAnsiTheme="minorHAnsi"/>
          <w:color w:val="000000" w:themeColor="text1"/>
          <w:sz w:val="20"/>
          <w:szCs w:val="20"/>
        </w:rPr>
        <w:t xml:space="preserve">artners, including </w:t>
      </w:r>
      <w:r w:rsidR="0040203E" w:rsidRPr="003A429E">
        <w:rPr>
          <w:rStyle w:val="e24kjd"/>
          <w:rFonts w:asciiTheme="minorHAnsi" w:hAnsiTheme="minorHAnsi"/>
          <w:color w:val="000000" w:themeColor="text1"/>
          <w:sz w:val="20"/>
          <w:szCs w:val="20"/>
        </w:rPr>
        <w:t>Health Care</w:t>
      </w:r>
      <w:r w:rsidR="0033333A" w:rsidRPr="003A429E">
        <w:rPr>
          <w:rStyle w:val="e24kjd"/>
          <w:rFonts w:asciiTheme="minorHAnsi" w:hAnsiTheme="minorHAnsi"/>
          <w:color w:val="000000" w:themeColor="text1"/>
          <w:sz w:val="20"/>
          <w:szCs w:val="20"/>
        </w:rPr>
        <w:t>,</w:t>
      </w:r>
      <w:r w:rsidR="00363D54" w:rsidRPr="003A429E">
        <w:rPr>
          <w:rFonts w:asciiTheme="minorHAnsi" w:hAnsiTheme="minorHAnsi" w:cs="Arial"/>
          <w:color w:val="000000" w:themeColor="text1"/>
          <w:sz w:val="20"/>
          <w:szCs w:val="20"/>
          <w:shd w:val="clear" w:color="auto" w:fill="FFFFFF"/>
        </w:rPr>
        <w:t xml:space="preserve"> K-12 and higher Education,</w:t>
      </w:r>
      <w:r w:rsidR="0033333A" w:rsidRPr="003A429E">
        <w:rPr>
          <w:rStyle w:val="e24kjd"/>
          <w:rFonts w:asciiTheme="minorHAnsi" w:hAnsiTheme="minorHAnsi"/>
          <w:color w:val="000000" w:themeColor="text1"/>
          <w:sz w:val="20"/>
          <w:szCs w:val="20"/>
        </w:rPr>
        <w:t xml:space="preserve"> Law firms, Hospitality,</w:t>
      </w:r>
      <w:r w:rsidR="008A170B" w:rsidRPr="003A429E">
        <w:rPr>
          <w:rStyle w:val="e24kjd"/>
          <w:rFonts w:asciiTheme="minorHAnsi" w:hAnsiTheme="minorHAnsi"/>
          <w:color w:val="000000" w:themeColor="text1"/>
          <w:sz w:val="20"/>
          <w:szCs w:val="20"/>
        </w:rPr>
        <w:t xml:space="preserve"> Travel,</w:t>
      </w:r>
      <w:r w:rsidR="0033333A" w:rsidRPr="003A429E">
        <w:rPr>
          <w:rStyle w:val="e24kjd"/>
          <w:rFonts w:asciiTheme="minorHAnsi" w:hAnsiTheme="minorHAnsi"/>
          <w:color w:val="000000" w:themeColor="text1"/>
          <w:sz w:val="20"/>
          <w:szCs w:val="20"/>
        </w:rPr>
        <w:t xml:space="preserve"> Financial Services </w:t>
      </w:r>
      <w:r w:rsidR="00214D93" w:rsidRPr="003A429E">
        <w:rPr>
          <w:rStyle w:val="e24kjd"/>
          <w:rFonts w:asciiTheme="minorHAnsi" w:hAnsiTheme="minorHAnsi"/>
          <w:color w:val="000000" w:themeColor="text1"/>
          <w:sz w:val="20"/>
          <w:szCs w:val="20"/>
        </w:rPr>
        <w:t>I</w:t>
      </w:r>
      <w:r w:rsidR="0033333A" w:rsidRPr="003A429E">
        <w:rPr>
          <w:rStyle w:val="e24kjd"/>
          <w:rFonts w:asciiTheme="minorHAnsi" w:hAnsiTheme="minorHAnsi"/>
          <w:color w:val="000000" w:themeColor="text1"/>
          <w:sz w:val="20"/>
          <w:szCs w:val="20"/>
        </w:rPr>
        <w:t>nstitutions,</w:t>
      </w:r>
      <w:r w:rsidR="0033333A" w:rsidRPr="003A429E">
        <w:rPr>
          <w:rStyle w:val="lt-line-clampline"/>
          <w:rFonts w:asciiTheme="minorHAnsi" w:hAnsiTheme="minorHAnsi" w:cs="Segoe UI"/>
          <w:color w:val="000000" w:themeColor="text1"/>
          <w:sz w:val="20"/>
          <w:szCs w:val="20"/>
          <w:bdr w:val="none" w:sz="0" w:space="0" w:color="auto" w:frame="1"/>
          <w:shd w:val="clear" w:color="auto" w:fill="FFFFFF"/>
        </w:rPr>
        <w:t xml:space="preserve"> Pharmaceuticals, </w:t>
      </w:r>
      <w:r w:rsidR="00DD528B" w:rsidRPr="003A429E">
        <w:rPr>
          <w:rStyle w:val="lt-line-clampline"/>
          <w:rFonts w:asciiTheme="minorHAnsi" w:hAnsiTheme="minorHAnsi" w:cs="Segoe UI"/>
          <w:color w:val="000000" w:themeColor="text1"/>
          <w:sz w:val="20"/>
          <w:szCs w:val="20"/>
          <w:bdr w:val="none" w:sz="0" w:space="0" w:color="auto" w:frame="1"/>
          <w:shd w:val="clear" w:color="auto" w:fill="FFFFFF"/>
        </w:rPr>
        <w:t xml:space="preserve">Telecom, </w:t>
      </w:r>
      <w:r w:rsidR="008C49F0" w:rsidRPr="003A429E">
        <w:rPr>
          <w:rStyle w:val="lt-line-clampline"/>
          <w:rFonts w:asciiTheme="minorHAnsi" w:hAnsiTheme="minorHAnsi" w:cs="Segoe UI"/>
          <w:color w:val="000000" w:themeColor="text1"/>
          <w:sz w:val="20"/>
          <w:szCs w:val="20"/>
          <w:bdr w:val="none" w:sz="0" w:space="0" w:color="auto" w:frame="1"/>
          <w:shd w:val="clear" w:color="auto" w:fill="FFFFFF"/>
        </w:rPr>
        <w:t xml:space="preserve">Publishers, </w:t>
      </w:r>
      <w:r w:rsidR="0033333A" w:rsidRPr="003A429E">
        <w:rPr>
          <w:rStyle w:val="lt-line-clampline"/>
          <w:rFonts w:asciiTheme="minorHAnsi" w:hAnsiTheme="minorHAnsi" w:cs="Segoe UI"/>
          <w:color w:val="000000" w:themeColor="text1"/>
          <w:sz w:val="20"/>
          <w:szCs w:val="20"/>
          <w:bdr w:val="none" w:sz="0" w:space="0" w:color="auto" w:frame="1"/>
          <w:shd w:val="clear" w:color="auto" w:fill="FFFFFF"/>
        </w:rPr>
        <w:t>Manufacturing,</w:t>
      </w:r>
      <w:r w:rsidR="0033333A" w:rsidRPr="003A429E">
        <w:rPr>
          <w:rStyle w:val="e24kjd"/>
          <w:rFonts w:asciiTheme="minorHAnsi" w:hAnsiTheme="minorHAnsi"/>
          <w:color w:val="000000" w:themeColor="text1"/>
          <w:sz w:val="20"/>
          <w:szCs w:val="20"/>
        </w:rPr>
        <w:t xml:space="preserve"> Insurance and Associations. </w:t>
      </w:r>
    </w:p>
    <w:p w14:paraId="095C9EEC" w14:textId="3587DE6E" w:rsidR="0033333A" w:rsidRPr="003A429E" w:rsidRDefault="0033333A" w:rsidP="0033333A">
      <w:pPr>
        <w:pStyle w:val="ListBullet"/>
        <w:widowControl w:val="0"/>
        <w:numPr>
          <w:ilvl w:val="0"/>
          <w:numId w:val="0"/>
        </w:numPr>
        <w:spacing w:line="240" w:lineRule="auto"/>
        <w:contextualSpacing w:val="0"/>
        <w:rPr>
          <w:rFonts w:cs="Arial"/>
          <w:color w:val="000000" w:themeColor="text1"/>
          <w:szCs w:val="20"/>
        </w:rPr>
      </w:pPr>
    </w:p>
    <w:p w14:paraId="75DEB97D" w14:textId="77777777" w:rsidR="002862FF" w:rsidRPr="003A429E" w:rsidRDefault="002862FF" w:rsidP="002862FF">
      <w:pPr>
        <w:pStyle w:val="ListParagraph"/>
        <w:numPr>
          <w:ilvl w:val="0"/>
          <w:numId w:val="37"/>
        </w:numPr>
        <w:rPr>
          <w:rFonts w:asciiTheme="minorHAnsi" w:eastAsia="Times New Roman" w:hAnsiTheme="minorHAnsi" w:cs="Courier New"/>
          <w:sz w:val="20"/>
          <w:szCs w:val="20"/>
        </w:rPr>
      </w:pPr>
      <w:r w:rsidRPr="003A429E">
        <w:rPr>
          <w:rFonts w:asciiTheme="minorHAnsi" w:eastAsia="Times New Roman" w:hAnsiTheme="minorHAnsi" w:cs="Courier New"/>
          <w:sz w:val="20"/>
          <w:szCs w:val="20"/>
        </w:rPr>
        <w:t>Closed Fortune 500 client that generated $500K+ per year in revenue within 21 days of joining</w:t>
      </w:r>
    </w:p>
    <w:p w14:paraId="58DE8605" w14:textId="1A19DEB6" w:rsidR="00FF2B27" w:rsidRPr="003A429E" w:rsidRDefault="00FF2B27" w:rsidP="00FF2B27">
      <w:pPr>
        <w:pStyle w:val="PlainText"/>
        <w:numPr>
          <w:ilvl w:val="0"/>
          <w:numId w:val="37"/>
        </w:numPr>
        <w:rPr>
          <w:rFonts w:asciiTheme="minorHAnsi" w:hAnsiTheme="minorHAnsi"/>
        </w:rPr>
      </w:pPr>
      <w:r w:rsidRPr="003A429E">
        <w:rPr>
          <w:rFonts w:asciiTheme="minorHAnsi" w:hAnsiTheme="minorHAnsi"/>
        </w:rPr>
        <w:t>Increased New Revenue $</w:t>
      </w:r>
      <w:proofErr w:type="gramStart"/>
      <w:r w:rsidR="00D61F00" w:rsidRPr="003A429E">
        <w:rPr>
          <w:rFonts w:asciiTheme="minorHAnsi" w:hAnsiTheme="minorHAnsi"/>
        </w:rPr>
        <w:t>1</w:t>
      </w:r>
      <w:r w:rsidR="001228EA" w:rsidRPr="003A429E">
        <w:rPr>
          <w:rFonts w:asciiTheme="minorHAnsi" w:hAnsiTheme="minorHAnsi"/>
        </w:rPr>
        <w:t>.</w:t>
      </w:r>
      <w:r w:rsidR="00D61F00" w:rsidRPr="003A429E">
        <w:rPr>
          <w:rFonts w:asciiTheme="minorHAnsi" w:hAnsiTheme="minorHAnsi"/>
        </w:rPr>
        <w:t>3M</w:t>
      </w:r>
      <w:proofErr w:type="gramEnd"/>
      <w:r w:rsidRPr="003A429E">
        <w:rPr>
          <w:rFonts w:asciiTheme="minorHAnsi" w:hAnsiTheme="minorHAnsi"/>
        </w:rPr>
        <w:t xml:space="preserve"> in six months.</w:t>
      </w:r>
      <w:r w:rsidR="002862FF" w:rsidRPr="003A429E">
        <w:rPr>
          <w:rFonts w:asciiTheme="minorHAnsi" w:hAnsiTheme="minorHAnsi"/>
        </w:rPr>
        <w:t xml:space="preserve"> </w:t>
      </w:r>
    </w:p>
    <w:p w14:paraId="074DCB07" w14:textId="77777777" w:rsidR="0016794D" w:rsidRPr="003A429E" w:rsidRDefault="0016794D" w:rsidP="0016794D">
      <w:pPr>
        <w:pStyle w:val="ListParagraph"/>
        <w:numPr>
          <w:ilvl w:val="0"/>
          <w:numId w:val="37"/>
        </w:numPr>
        <w:rPr>
          <w:rFonts w:asciiTheme="minorHAnsi" w:eastAsia="Times New Roman" w:hAnsiTheme="minorHAnsi" w:cs="Courier New"/>
          <w:sz w:val="20"/>
          <w:szCs w:val="20"/>
        </w:rPr>
      </w:pPr>
      <w:r w:rsidRPr="003A429E">
        <w:rPr>
          <w:rFonts w:asciiTheme="minorHAnsi" w:eastAsia="Times New Roman" w:hAnsiTheme="minorHAnsi" w:cs="Courier New"/>
          <w:sz w:val="20"/>
          <w:szCs w:val="20"/>
        </w:rPr>
        <w:t>Achieved 150% of $2M quota in 2010, 175% in 2012, 200% in 2015.</w:t>
      </w:r>
    </w:p>
    <w:p w14:paraId="15C47A60" w14:textId="7B891D59" w:rsidR="002862FF" w:rsidRPr="003A429E" w:rsidRDefault="002862FF" w:rsidP="002862FF">
      <w:pPr>
        <w:pStyle w:val="ListParagraph"/>
        <w:numPr>
          <w:ilvl w:val="0"/>
          <w:numId w:val="37"/>
        </w:numPr>
        <w:rPr>
          <w:rFonts w:asciiTheme="minorHAnsi" w:eastAsia="Times New Roman" w:hAnsiTheme="minorHAnsi" w:cs="Courier New"/>
          <w:sz w:val="20"/>
          <w:szCs w:val="20"/>
        </w:rPr>
      </w:pPr>
      <w:r w:rsidRPr="003A429E">
        <w:rPr>
          <w:rFonts w:asciiTheme="minorHAnsi" w:eastAsia="Times New Roman" w:hAnsiTheme="minorHAnsi" w:cs="Courier New"/>
          <w:sz w:val="20"/>
          <w:szCs w:val="20"/>
        </w:rPr>
        <w:t xml:space="preserve">Closed deals across several vertical markets with clientele such as: Jobson Publishing, American Red Cross, Abbott Laboratories, Sanofi Genzyme, ING Baring, HSBC, Nomura Sec, Barclays, Simpson </w:t>
      </w:r>
      <w:proofErr w:type="spellStart"/>
      <w:r w:rsidRPr="003A429E">
        <w:rPr>
          <w:rFonts w:asciiTheme="minorHAnsi" w:eastAsia="Times New Roman" w:hAnsiTheme="minorHAnsi" w:cs="Courier New"/>
          <w:sz w:val="20"/>
          <w:szCs w:val="20"/>
        </w:rPr>
        <w:t>Thacher</w:t>
      </w:r>
      <w:proofErr w:type="spellEnd"/>
      <w:r w:rsidRPr="003A429E">
        <w:rPr>
          <w:rFonts w:asciiTheme="minorHAnsi" w:eastAsia="Times New Roman" w:hAnsiTheme="minorHAnsi" w:cs="Courier New"/>
          <w:sz w:val="20"/>
          <w:szCs w:val="20"/>
        </w:rPr>
        <w:t xml:space="preserve"> &amp; Bartlett, White &amp; Case LLP</w:t>
      </w:r>
      <w:r w:rsidR="008E2426">
        <w:rPr>
          <w:rFonts w:asciiTheme="minorHAnsi" w:eastAsia="Times New Roman" w:hAnsiTheme="minorHAnsi" w:cs="Courier New"/>
          <w:sz w:val="20"/>
          <w:szCs w:val="20"/>
        </w:rPr>
        <w:t>, GE and Gordon Foods</w:t>
      </w:r>
      <w:r w:rsidRPr="003A429E">
        <w:rPr>
          <w:rFonts w:asciiTheme="minorHAnsi" w:eastAsia="Times New Roman" w:hAnsiTheme="minorHAnsi" w:cs="Courier New"/>
          <w:sz w:val="20"/>
          <w:szCs w:val="20"/>
        </w:rPr>
        <w:t>.</w:t>
      </w:r>
    </w:p>
    <w:p w14:paraId="41497483" w14:textId="15CEE933" w:rsidR="0033333A" w:rsidRPr="003A429E" w:rsidRDefault="0033333A" w:rsidP="0033333A">
      <w:pPr>
        <w:pStyle w:val="ListParagraph"/>
        <w:numPr>
          <w:ilvl w:val="0"/>
          <w:numId w:val="37"/>
        </w:numPr>
        <w:rPr>
          <w:rStyle w:val="wbzude"/>
          <w:rFonts w:asciiTheme="minorHAnsi" w:hAnsiTheme="minorHAnsi" w:cs="Arial"/>
          <w:color w:val="000000" w:themeColor="text1"/>
          <w:sz w:val="20"/>
          <w:szCs w:val="20"/>
        </w:rPr>
      </w:pPr>
      <w:r w:rsidRPr="003A429E">
        <w:rPr>
          <w:rFonts w:asciiTheme="minorHAnsi" w:eastAsia="Times New Roman" w:hAnsiTheme="minorHAnsi"/>
          <w:sz w:val="20"/>
          <w:szCs w:val="20"/>
        </w:rPr>
        <w:t>New business ‘hunter’ selling to enterprise clients</w:t>
      </w:r>
      <w:r w:rsidRPr="003A429E">
        <w:rPr>
          <w:rFonts w:asciiTheme="minorHAnsi" w:eastAsia="Times New Roman" w:hAnsiTheme="minorHAnsi"/>
        </w:rPr>
        <w:t xml:space="preserve"> </w:t>
      </w:r>
      <w:r w:rsidRPr="003A429E">
        <w:rPr>
          <w:rFonts w:asciiTheme="minorHAnsi" w:eastAsia="Times New Roman" w:hAnsiTheme="minorHAnsi"/>
          <w:sz w:val="20"/>
          <w:szCs w:val="20"/>
        </w:rPr>
        <w:t xml:space="preserve">Networking with CMOs, COOs, CEOs and Heads of </w:t>
      </w:r>
      <w:r w:rsidR="00177ED3" w:rsidRPr="003A429E">
        <w:rPr>
          <w:rFonts w:asciiTheme="minorHAnsi" w:eastAsia="Times New Roman" w:hAnsiTheme="minorHAnsi"/>
          <w:sz w:val="20"/>
          <w:szCs w:val="20"/>
        </w:rPr>
        <w:t>M</w:t>
      </w:r>
      <w:r w:rsidRPr="003A429E">
        <w:rPr>
          <w:rFonts w:asciiTheme="minorHAnsi" w:eastAsia="Times New Roman" w:hAnsiTheme="minorHAnsi"/>
          <w:sz w:val="20"/>
          <w:szCs w:val="20"/>
        </w:rPr>
        <w:t>arketing.</w:t>
      </w:r>
    </w:p>
    <w:p w14:paraId="122C9529" w14:textId="7158E206" w:rsidR="00FE14C8" w:rsidRPr="003A429E" w:rsidRDefault="00FE14C8" w:rsidP="00FE14C8">
      <w:pPr>
        <w:pStyle w:val="ListParagraph"/>
        <w:numPr>
          <w:ilvl w:val="0"/>
          <w:numId w:val="37"/>
        </w:numPr>
        <w:textAlignment w:val="baseline"/>
        <w:rPr>
          <w:rFonts w:asciiTheme="minorHAnsi" w:eastAsia="Times New Roman" w:hAnsiTheme="minorHAnsi" w:cs="Segoe UI"/>
          <w:sz w:val="20"/>
          <w:szCs w:val="20"/>
        </w:rPr>
      </w:pPr>
      <w:r w:rsidRPr="003A429E">
        <w:rPr>
          <w:rFonts w:asciiTheme="minorHAnsi" w:eastAsia="Times New Roman" w:hAnsiTheme="minorHAnsi" w:cs="Segoe UI"/>
          <w:sz w:val="20"/>
          <w:szCs w:val="20"/>
        </w:rPr>
        <w:t>Built and maintained a healthy pipeline of new business by leading the sales process - from prospecting through onboarding</w:t>
      </w:r>
      <w:r w:rsidR="00FF2B27" w:rsidRPr="003A429E">
        <w:rPr>
          <w:rFonts w:asciiTheme="minorHAnsi" w:eastAsia="Times New Roman" w:hAnsiTheme="minorHAnsi" w:cs="Segoe UI"/>
          <w:sz w:val="20"/>
          <w:szCs w:val="20"/>
        </w:rPr>
        <w:t>.</w:t>
      </w:r>
    </w:p>
    <w:p w14:paraId="311F993E" w14:textId="156392FE" w:rsidR="00D336FF" w:rsidRPr="003A429E" w:rsidRDefault="00D336FF" w:rsidP="00D336FF">
      <w:pPr>
        <w:pStyle w:val="ListParagraph"/>
        <w:numPr>
          <w:ilvl w:val="0"/>
          <w:numId w:val="37"/>
        </w:numPr>
        <w:textAlignment w:val="baseline"/>
        <w:rPr>
          <w:rFonts w:asciiTheme="minorHAnsi" w:eastAsia="Times New Roman" w:hAnsiTheme="minorHAnsi" w:cs="Segoe UI"/>
          <w:sz w:val="20"/>
          <w:szCs w:val="20"/>
        </w:rPr>
      </w:pPr>
      <w:r w:rsidRPr="003A429E">
        <w:rPr>
          <w:rFonts w:asciiTheme="minorHAnsi" w:eastAsia="Times New Roman" w:hAnsiTheme="minorHAnsi" w:cs="Segoe UI"/>
          <w:sz w:val="20"/>
          <w:szCs w:val="20"/>
        </w:rPr>
        <w:t>Exceeded quarterly targets through prospecting, developing, and persuading key decision-makers</w:t>
      </w:r>
      <w:r w:rsidR="00FF2B27" w:rsidRPr="003A429E">
        <w:rPr>
          <w:rFonts w:asciiTheme="minorHAnsi" w:eastAsia="Times New Roman" w:hAnsiTheme="minorHAnsi" w:cs="Segoe UI"/>
          <w:sz w:val="20"/>
          <w:szCs w:val="20"/>
        </w:rPr>
        <w:t>.</w:t>
      </w:r>
      <w:r w:rsidRPr="003A429E">
        <w:rPr>
          <w:rFonts w:asciiTheme="minorHAnsi" w:eastAsia="Times New Roman" w:hAnsiTheme="minorHAnsi" w:cs="Segoe UI"/>
          <w:sz w:val="20"/>
          <w:szCs w:val="20"/>
        </w:rPr>
        <w:t xml:space="preserve"> </w:t>
      </w:r>
    </w:p>
    <w:p w14:paraId="280AC642" w14:textId="326CCC1E" w:rsidR="00B27403" w:rsidRPr="003A429E" w:rsidRDefault="00B27403" w:rsidP="00D336FF">
      <w:pPr>
        <w:pStyle w:val="ListParagraph"/>
        <w:numPr>
          <w:ilvl w:val="0"/>
          <w:numId w:val="37"/>
        </w:numPr>
        <w:textAlignment w:val="baseline"/>
        <w:rPr>
          <w:rFonts w:asciiTheme="minorHAnsi" w:eastAsia="Times New Roman" w:hAnsiTheme="minorHAnsi" w:cs="Segoe UI"/>
          <w:sz w:val="20"/>
          <w:szCs w:val="20"/>
        </w:rPr>
      </w:pPr>
      <w:r w:rsidRPr="003A429E">
        <w:rPr>
          <w:rFonts w:asciiTheme="minorHAnsi" w:eastAsia="Times New Roman" w:hAnsiTheme="minorHAnsi" w:cs="Segoe UI"/>
          <w:sz w:val="20"/>
          <w:szCs w:val="20"/>
        </w:rPr>
        <w:t>Worked closely with OEM’s partners: Dell, HP, Microsoft Azure, Cisco, Oracle, and AWS</w:t>
      </w:r>
    </w:p>
    <w:p w14:paraId="1F671281" w14:textId="77777777" w:rsidR="0033333A" w:rsidRPr="003A429E" w:rsidRDefault="0033333A" w:rsidP="0033333A">
      <w:pPr>
        <w:widowControl w:val="0"/>
        <w:tabs>
          <w:tab w:val="right" w:pos="10800"/>
        </w:tabs>
        <w:rPr>
          <w:rFonts w:asciiTheme="minorHAnsi" w:hAnsiTheme="minorHAnsi" w:cs="Arial"/>
          <w:b/>
          <w:color w:val="000000" w:themeColor="text1"/>
          <w:sz w:val="20"/>
          <w:szCs w:val="20"/>
        </w:rPr>
      </w:pPr>
    </w:p>
    <w:p w14:paraId="503D915D" w14:textId="447087F6" w:rsidR="0033333A" w:rsidRPr="003A429E" w:rsidRDefault="0033333A" w:rsidP="0033333A">
      <w:pPr>
        <w:widowControl w:val="0"/>
        <w:tabs>
          <w:tab w:val="right" w:pos="10800"/>
        </w:tabs>
        <w:rPr>
          <w:rFonts w:asciiTheme="minorHAnsi" w:hAnsiTheme="minorHAnsi" w:cs="Arial"/>
          <w:color w:val="000000" w:themeColor="text1"/>
          <w:sz w:val="20"/>
          <w:szCs w:val="20"/>
        </w:rPr>
      </w:pPr>
      <w:r w:rsidRPr="003A429E">
        <w:rPr>
          <w:rFonts w:asciiTheme="minorHAnsi" w:hAnsiTheme="minorHAnsi" w:cs="Arial"/>
          <w:b/>
          <w:color w:val="000000" w:themeColor="text1"/>
          <w:sz w:val="20"/>
          <w:szCs w:val="20"/>
        </w:rPr>
        <w:t>Business Link Int</w:t>
      </w:r>
      <w:r w:rsidR="00A30BEC" w:rsidRPr="003A429E">
        <w:rPr>
          <w:rFonts w:asciiTheme="minorHAnsi" w:hAnsiTheme="minorHAnsi" w:cs="Arial"/>
          <w:b/>
          <w:color w:val="000000" w:themeColor="text1"/>
          <w:sz w:val="20"/>
          <w:szCs w:val="20"/>
        </w:rPr>
        <w:t>l/</w:t>
      </w:r>
      <w:proofErr w:type="spellStart"/>
      <w:r w:rsidR="00A30BEC" w:rsidRPr="003A429E">
        <w:rPr>
          <w:rFonts w:asciiTheme="minorHAnsi" w:hAnsiTheme="minorHAnsi" w:cs="Arial"/>
          <w:b/>
          <w:color w:val="000000" w:themeColor="text1"/>
          <w:sz w:val="20"/>
          <w:szCs w:val="20"/>
        </w:rPr>
        <w:t>OpenBox</w:t>
      </w:r>
      <w:proofErr w:type="spellEnd"/>
      <w:r w:rsidR="00A30BEC" w:rsidRPr="003A429E">
        <w:rPr>
          <w:rFonts w:asciiTheme="minorHAnsi" w:hAnsiTheme="minorHAnsi" w:cs="Arial"/>
          <w:b/>
          <w:color w:val="000000" w:themeColor="text1"/>
          <w:sz w:val="20"/>
          <w:szCs w:val="20"/>
        </w:rPr>
        <w:t xml:space="preserve"> Technologies</w:t>
      </w:r>
      <w:r w:rsidRPr="003A429E">
        <w:rPr>
          <w:rFonts w:asciiTheme="minorHAnsi" w:hAnsiTheme="minorHAnsi" w:cs="Arial"/>
          <w:b/>
          <w:color w:val="000000" w:themeColor="text1"/>
          <w:sz w:val="20"/>
          <w:szCs w:val="20"/>
        </w:rPr>
        <w:t xml:space="preserve">, </w:t>
      </w:r>
      <w:r w:rsidRPr="003A429E">
        <w:rPr>
          <w:rFonts w:asciiTheme="minorHAnsi" w:hAnsiTheme="minorHAnsi" w:cs="Arial"/>
          <w:color w:val="000000" w:themeColor="text1"/>
          <w:sz w:val="20"/>
          <w:szCs w:val="20"/>
        </w:rPr>
        <w:t>New York, NY</w:t>
      </w:r>
      <w:r w:rsidR="00A30BEC" w:rsidRPr="003A429E">
        <w:rPr>
          <w:rFonts w:asciiTheme="minorHAnsi" w:hAnsiTheme="minorHAnsi" w:cs="Arial"/>
          <w:color w:val="000000" w:themeColor="text1"/>
          <w:sz w:val="20"/>
          <w:szCs w:val="20"/>
        </w:rPr>
        <w:t xml:space="preserve"> (</w:t>
      </w:r>
      <w:hyperlink r:id="rId13" w:history="1">
        <w:r w:rsidR="00A30BEC" w:rsidRPr="003A429E">
          <w:rPr>
            <w:rStyle w:val="Hyperlink"/>
            <w:rFonts w:asciiTheme="minorHAnsi" w:hAnsiTheme="minorHAnsi" w:cs="Arial"/>
            <w:sz w:val="20"/>
            <w:szCs w:val="20"/>
          </w:rPr>
          <w:t>http://www.openbox.net</w:t>
        </w:r>
      </w:hyperlink>
      <w:r w:rsidR="00A30BEC" w:rsidRPr="003A429E">
        <w:rPr>
          <w:rFonts w:asciiTheme="minorHAnsi" w:hAnsiTheme="minorHAnsi" w:cs="Arial"/>
          <w:color w:val="000000" w:themeColor="text1"/>
          <w:sz w:val="20"/>
          <w:szCs w:val="20"/>
        </w:rPr>
        <w:t>)</w:t>
      </w:r>
      <w:r w:rsidRPr="003A429E">
        <w:rPr>
          <w:rFonts w:asciiTheme="minorHAnsi" w:hAnsiTheme="minorHAnsi" w:cs="Arial"/>
          <w:color w:val="000000" w:themeColor="text1"/>
          <w:sz w:val="20"/>
          <w:szCs w:val="20"/>
        </w:rPr>
        <w:tab/>
      </w:r>
      <w:r w:rsidR="00EA18FD" w:rsidRPr="003A429E">
        <w:rPr>
          <w:rFonts w:asciiTheme="minorHAnsi" w:hAnsiTheme="minorHAnsi" w:cs="Arial"/>
          <w:color w:val="000000" w:themeColor="text1"/>
          <w:sz w:val="20"/>
          <w:szCs w:val="20"/>
        </w:rPr>
        <w:t xml:space="preserve">January </w:t>
      </w:r>
      <w:r w:rsidRPr="003A429E">
        <w:rPr>
          <w:rFonts w:asciiTheme="minorHAnsi" w:hAnsiTheme="minorHAnsi" w:cs="Arial"/>
          <w:color w:val="000000" w:themeColor="text1"/>
          <w:sz w:val="20"/>
          <w:szCs w:val="20"/>
        </w:rPr>
        <w:t xml:space="preserve">2004 – </w:t>
      </w:r>
      <w:r w:rsidR="00EA18FD" w:rsidRPr="003A429E">
        <w:rPr>
          <w:rFonts w:asciiTheme="minorHAnsi" w:hAnsiTheme="minorHAnsi" w:cs="Arial"/>
          <w:color w:val="000000" w:themeColor="text1"/>
          <w:sz w:val="20"/>
          <w:szCs w:val="20"/>
        </w:rPr>
        <w:t xml:space="preserve">August </w:t>
      </w:r>
      <w:r w:rsidRPr="003A429E">
        <w:rPr>
          <w:rFonts w:asciiTheme="minorHAnsi" w:hAnsiTheme="minorHAnsi" w:cs="Arial"/>
          <w:color w:val="000000" w:themeColor="text1"/>
          <w:sz w:val="20"/>
          <w:szCs w:val="20"/>
        </w:rPr>
        <w:t>2008</w:t>
      </w:r>
    </w:p>
    <w:p w14:paraId="138C4D9B" w14:textId="60933CA1" w:rsidR="0033333A" w:rsidRPr="003A429E" w:rsidRDefault="0033333A" w:rsidP="005B482D">
      <w:pPr>
        <w:widowControl w:val="0"/>
        <w:tabs>
          <w:tab w:val="right" w:pos="10800"/>
        </w:tabs>
        <w:rPr>
          <w:rFonts w:asciiTheme="minorHAnsi" w:hAnsiTheme="minorHAnsi" w:cs="Arial"/>
          <w:b/>
          <w:iCs/>
          <w:color w:val="000000" w:themeColor="text1"/>
          <w:sz w:val="20"/>
          <w:szCs w:val="20"/>
        </w:rPr>
      </w:pPr>
      <w:r w:rsidRPr="003A429E">
        <w:rPr>
          <w:rFonts w:asciiTheme="minorHAnsi" w:hAnsiTheme="minorHAnsi" w:cs="Arial"/>
          <w:b/>
          <w:iCs/>
          <w:noProof/>
          <w:color w:val="000000" w:themeColor="text1"/>
          <w:sz w:val="20"/>
          <w:szCs w:val="20"/>
        </w:rPr>
        <w:t>DIRECTOR OF NEW BUSINESS DEVELOPMENT</w:t>
      </w:r>
      <w:r w:rsidRPr="003A429E">
        <w:rPr>
          <w:rFonts w:asciiTheme="minorHAnsi" w:hAnsiTheme="minorHAnsi" w:cs="Arial"/>
          <w:b/>
          <w:iCs/>
          <w:color w:val="000000" w:themeColor="text1"/>
          <w:sz w:val="20"/>
          <w:szCs w:val="20"/>
        </w:rPr>
        <w:t xml:space="preserve"> ENTERPRISE </w:t>
      </w:r>
      <w:r w:rsidR="002C046D" w:rsidRPr="003A429E">
        <w:rPr>
          <w:rFonts w:asciiTheme="minorHAnsi" w:hAnsiTheme="minorHAnsi" w:cs="Arial"/>
          <w:b/>
          <w:iCs/>
          <w:color w:val="000000" w:themeColor="text1"/>
          <w:sz w:val="20"/>
          <w:szCs w:val="20"/>
        </w:rPr>
        <w:t>(REMOTE)</w:t>
      </w:r>
    </w:p>
    <w:p w14:paraId="1915DD64" w14:textId="77777777" w:rsidR="000A18A9" w:rsidRPr="003A429E" w:rsidRDefault="000A18A9" w:rsidP="005B482D">
      <w:pPr>
        <w:widowControl w:val="0"/>
        <w:tabs>
          <w:tab w:val="right" w:pos="10800"/>
        </w:tabs>
        <w:rPr>
          <w:rFonts w:asciiTheme="minorHAnsi" w:hAnsiTheme="minorHAnsi" w:cs="Arial"/>
          <w:b/>
          <w:iCs/>
          <w:color w:val="000000" w:themeColor="text1"/>
          <w:sz w:val="20"/>
          <w:szCs w:val="20"/>
        </w:rPr>
      </w:pPr>
    </w:p>
    <w:p w14:paraId="0889FCAB" w14:textId="7FD911FC" w:rsidR="0033333A" w:rsidRPr="003A429E" w:rsidRDefault="00D25456" w:rsidP="00D25456">
      <w:pPr>
        <w:widowControl w:val="0"/>
        <w:tabs>
          <w:tab w:val="right" w:pos="10800"/>
        </w:tabs>
        <w:rPr>
          <w:rFonts w:asciiTheme="minorHAnsi" w:hAnsiTheme="minorHAnsi" w:cs="Arial"/>
          <w:color w:val="000000" w:themeColor="text1"/>
          <w:sz w:val="20"/>
          <w:szCs w:val="20"/>
          <w:shd w:val="clear" w:color="auto" w:fill="FFFFFF"/>
        </w:rPr>
      </w:pPr>
      <w:r w:rsidRPr="003A429E">
        <w:rPr>
          <w:rFonts w:asciiTheme="minorHAnsi" w:hAnsiTheme="minorHAnsi" w:cs="Arial"/>
          <w:color w:val="000000" w:themeColor="text1"/>
          <w:sz w:val="20"/>
          <w:szCs w:val="20"/>
          <w:shd w:val="clear" w:color="auto" w:fill="FFFFFF"/>
        </w:rPr>
        <w:t xml:space="preserve">Achieved revenue goals by building market presence and identifying and pursuing new business opportunities for Cloud-Based Omni-Channel Messaging, </w:t>
      </w:r>
      <w:r w:rsidR="00C51FD6" w:rsidRPr="00C51FD6">
        <w:rPr>
          <w:rFonts w:asciiTheme="minorHAnsi" w:hAnsiTheme="minorHAnsi" w:cs="Arial"/>
          <w:color w:val="000000" w:themeColor="text1"/>
          <w:sz w:val="20"/>
          <w:szCs w:val="20"/>
          <w:shd w:val="clear" w:color="auto" w:fill="FFFFFF"/>
        </w:rPr>
        <w:t xml:space="preserve">EDI &amp; ERP Integration‎, </w:t>
      </w:r>
      <w:bookmarkStart w:id="1" w:name="_GoBack"/>
      <w:bookmarkEnd w:id="1"/>
      <w:r w:rsidRPr="003A429E">
        <w:rPr>
          <w:rFonts w:asciiTheme="minorHAnsi" w:hAnsiTheme="minorHAnsi" w:cs="Arial"/>
          <w:color w:val="000000" w:themeColor="text1"/>
          <w:sz w:val="20"/>
          <w:szCs w:val="20"/>
          <w:shd w:val="clear" w:color="auto" w:fill="FFFFFF"/>
        </w:rPr>
        <w:t xml:space="preserve">Communication, and Marketing </w:t>
      </w:r>
      <w:r w:rsidR="00E957C2" w:rsidRPr="00E957C2">
        <w:rPr>
          <w:rFonts w:asciiTheme="minorHAnsi" w:hAnsiTheme="minorHAnsi" w:cs="Arial"/>
          <w:color w:val="000000" w:themeColor="text1"/>
          <w:sz w:val="20"/>
          <w:szCs w:val="20"/>
          <w:shd w:val="clear" w:color="auto" w:fill="FFFFFF"/>
        </w:rPr>
        <w:t xml:space="preserve">Technology </w:t>
      </w:r>
      <w:r w:rsidRPr="003A429E">
        <w:rPr>
          <w:rFonts w:asciiTheme="minorHAnsi" w:hAnsiTheme="minorHAnsi" w:cs="Arial"/>
          <w:color w:val="000000" w:themeColor="text1"/>
          <w:sz w:val="20"/>
          <w:szCs w:val="20"/>
          <w:shd w:val="clear" w:color="auto" w:fill="FFFFFF"/>
        </w:rPr>
        <w:t>Platform. Developed and supported complex solutions and integrations (SIS and PMS systems) for Financial, Healthcare, K-12 and higher Education, Channel Partners, Law Firms, Pharmaceuticals, Publishers, Hospitality, &amp; Technology.</w:t>
      </w:r>
    </w:p>
    <w:p w14:paraId="625B3D40" w14:textId="77777777" w:rsidR="00D25456" w:rsidRPr="003A429E" w:rsidRDefault="00D25456" w:rsidP="00D25456">
      <w:pPr>
        <w:widowControl w:val="0"/>
        <w:tabs>
          <w:tab w:val="right" w:pos="10800"/>
        </w:tabs>
        <w:rPr>
          <w:rFonts w:asciiTheme="minorHAnsi" w:hAnsiTheme="minorHAnsi" w:cs="Arial"/>
          <w:color w:val="000000" w:themeColor="text1"/>
          <w:sz w:val="20"/>
          <w:szCs w:val="20"/>
          <w:shd w:val="clear" w:color="auto" w:fill="FFFFFF"/>
        </w:rPr>
      </w:pPr>
    </w:p>
    <w:p w14:paraId="487AE817" w14:textId="5C0096F7" w:rsidR="00FF2B27" w:rsidRPr="003A429E" w:rsidRDefault="00FF2B27" w:rsidP="00FF2B27">
      <w:pPr>
        <w:pStyle w:val="PlainText"/>
        <w:numPr>
          <w:ilvl w:val="0"/>
          <w:numId w:val="39"/>
        </w:numPr>
        <w:rPr>
          <w:rFonts w:asciiTheme="minorHAnsi" w:hAnsiTheme="minorHAnsi"/>
        </w:rPr>
      </w:pPr>
      <w:r w:rsidRPr="003A429E">
        <w:rPr>
          <w:rFonts w:asciiTheme="minorHAnsi" w:hAnsiTheme="minorHAnsi"/>
        </w:rPr>
        <w:t>January 2004 60k New Revenue and June 2004: 327k New Revenue</w:t>
      </w:r>
      <w:r w:rsidR="00D003DC" w:rsidRPr="003A429E">
        <w:rPr>
          <w:rFonts w:asciiTheme="minorHAnsi" w:hAnsiTheme="minorHAnsi"/>
        </w:rPr>
        <w:t>.</w:t>
      </w:r>
      <w:r w:rsidRPr="003A429E">
        <w:rPr>
          <w:rFonts w:asciiTheme="minorHAnsi" w:hAnsiTheme="minorHAnsi"/>
        </w:rPr>
        <w:t xml:space="preserve"> </w:t>
      </w:r>
    </w:p>
    <w:p w14:paraId="61BAC830" w14:textId="2503735B" w:rsidR="0016794D" w:rsidRPr="003A429E" w:rsidRDefault="0016794D" w:rsidP="0016794D">
      <w:pPr>
        <w:pStyle w:val="ListParagraph"/>
        <w:numPr>
          <w:ilvl w:val="0"/>
          <w:numId w:val="39"/>
        </w:numPr>
        <w:rPr>
          <w:rFonts w:asciiTheme="minorHAnsi" w:eastAsia="Times New Roman" w:hAnsiTheme="minorHAnsi" w:cs="Courier New"/>
          <w:sz w:val="20"/>
          <w:szCs w:val="20"/>
        </w:rPr>
      </w:pPr>
      <w:r w:rsidRPr="003A429E">
        <w:rPr>
          <w:rFonts w:asciiTheme="minorHAnsi" w:eastAsia="Times New Roman" w:hAnsiTheme="minorHAnsi" w:cs="Courier New"/>
          <w:sz w:val="20"/>
          <w:szCs w:val="20"/>
        </w:rPr>
        <w:t>Achieved 145% of $2M quota in 200</w:t>
      </w:r>
      <w:r w:rsidR="00FD2957" w:rsidRPr="003A429E">
        <w:rPr>
          <w:rFonts w:asciiTheme="minorHAnsi" w:eastAsia="Times New Roman" w:hAnsiTheme="minorHAnsi" w:cs="Courier New"/>
          <w:sz w:val="20"/>
          <w:szCs w:val="20"/>
        </w:rPr>
        <w:t>4</w:t>
      </w:r>
      <w:r w:rsidRPr="003A429E">
        <w:rPr>
          <w:rFonts w:asciiTheme="minorHAnsi" w:eastAsia="Times New Roman" w:hAnsiTheme="minorHAnsi" w:cs="Courier New"/>
          <w:sz w:val="20"/>
          <w:szCs w:val="20"/>
        </w:rPr>
        <w:t>, 152% in 200</w:t>
      </w:r>
      <w:r w:rsidR="00FD2957" w:rsidRPr="003A429E">
        <w:rPr>
          <w:rFonts w:asciiTheme="minorHAnsi" w:eastAsia="Times New Roman" w:hAnsiTheme="minorHAnsi" w:cs="Courier New"/>
          <w:sz w:val="20"/>
          <w:szCs w:val="20"/>
        </w:rPr>
        <w:t>5</w:t>
      </w:r>
      <w:r w:rsidRPr="003A429E">
        <w:rPr>
          <w:rFonts w:asciiTheme="minorHAnsi" w:eastAsia="Times New Roman" w:hAnsiTheme="minorHAnsi" w:cs="Courier New"/>
          <w:sz w:val="20"/>
          <w:szCs w:val="20"/>
        </w:rPr>
        <w:t>, 210% in 200</w:t>
      </w:r>
      <w:r w:rsidR="00FD2957" w:rsidRPr="003A429E">
        <w:rPr>
          <w:rFonts w:asciiTheme="minorHAnsi" w:eastAsia="Times New Roman" w:hAnsiTheme="minorHAnsi" w:cs="Courier New"/>
          <w:sz w:val="20"/>
          <w:szCs w:val="20"/>
        </w:rPr>
        <w:t>6</w:t>
      </w:r>
      <w:r w:rsidRPr="003A429E">
        <w:rPr>
          <w:rFonts w:asciiTheme="minorHAnsi" w:eastAsia="Times New Roman" w:hAnsiTheme="minorHAnsi" w:cs="Courier New"/>
          <w:sz w:val="20"/>
          <w:szCs w:val="20"/>
        </w:rPr>
        <w:t>, 255% in 200</w:t>
      </w:r>
      <w:r w:rsidR="00FD2957" w:rsidRPr="003A429E">
        <w:rPr>
          <w:rFonts w:asciiTheme="minorHAnsi" w:eastAsia="Times New Roman" w:hAnsiTheme="minorHAnsi" w:cs="Courier New"/>
          <w:sz w:val="20"/>
          <w:szCs w:val="20"/>
        </w:rPr>
        <w:t>7</w:t>
      </w:r>
      <w:r w:rsidRPr="003A429E">
        <w:rPr>
          <w:rFonts w:asciiTheme="minorHAnsi" w:eastAsia="Times New Roman" w:hAnsiTheme="minorHAnsi" w:cs="Courier New"/>
          <w:sz w:val="20"/>
          <w:szCs w:val="20"/>
        </w:rPr>
        <w:t>.</w:t>
      </w:r>
    </w:p>
    <w:p w14:paraId="19972DC3" w14:textId="776FEB26" w:rsidR="00FF2B27" w:rsidRPr="003A429E" w:rsidRDefault="00FF2B27" w:rsidP="00FF2B27">
      <w:pPr>
        <w:pStyle w:val="PlainText"/>
        <w:numPr>
          <w:ilvl w:val="0"/>
          <w:numId w:val="39"/>
        </w:numPr>
        <w:rPr>
          <w:rFonts w:asciiTheme="minorHAnsi" w:hAnsiTheme="minorHAnsi"/>
        </w:rPr>
      </w:pPr>
      <w:r w:rsidRPr="003A429E">
        <w:rPr>
          <w:rFonts w:asciiTheme="minorHAnsi" w:hAnsiTheme="minorHAnsi"/>
        </w:rPr>
        <w:t>Earned a 100k bonus for exceeding plan goals</w:t>
      </w:r>
      <w:r w:rsidR="00D003DC" w:rsidRPr="003A429E">
        <w:rPr>
          <w:rFonts w:asciiTheme="minorHAnsi" w:hAnsiTheme="minorHAnsi"/>
        </w:rPr>
        <w:t>.</w:t>
      </w:r>
      <w:r w:rsidRPr="003A429E">
        <w:rPr>
          <w:rFonts w:asciiTheme="minorHAnsi" w:hAnsiTheme="minorHAnsi"/>
        </w:rPr>
        <w:t xml:space="preserve"> </w:t>
      </w:r>
    </w:p>
    <w:p w14:paraId="1460F8DA" w14:textId="1B507080" w:rsidR="00FF2B27" w:rsidRPr="003A429E" w:rsidRDefault="00FF2B27" w:rsidP="00FF2B27">
      <w:pPr>
        <w:pStyle w:val="ListParagraph"/>
        <w:widowControl w:val="0"/>
        <w:numPr>
          <w:ilvl w:val="0"/>
          <w:numId w:val="39"/>
        </w:numPr>
        <w:tabs>
          <w:tab w:val="right" w:pos="10800"/>
        </w:tabs>
        <w:rPr>
          <w:rFonts w:asciiTheme="minorHAnsi" w:hAnsiTheme="minorHAnsi" w:cs="Arial"/>
          <w:color w:val="000000" w:themeColor="text1"/>
          <w:sz w:val="20"/>
          <w:szCs w:val="20"/>
          <w:shd w:val="clear" w:color="auto" w:fill="FFFFFF"/>
        </w:rPr>
      </w:pPr>
      <w:r w:rsidRPr="003A429E">
        <w:rPr>
          <w:rFonts w:asciiTheme="minorHAnsi" w:hAnsiTheme="minorHAnsi"/>
          <w:sz w:val="20"/>
          <w:szCs w:val="20"/>
        </w:rPr>
        <w:t xml:space="preserve">Key accounts included Physician’s World, Penton Media, Novartis, Bayer, Alert Global Media, AHC Media, US Bank, </w:t>
      </w:r>
      <w:r w:rsidR="00562D51" w:rsidRPr="003A429E">
        <w:rPr>
          <w:rFonts w:asciiTheme="minorHAnsi" w:hAnsiTheme="minorHAnsi"/>
          <w:sz w:val="20"/>
          <w:szCs w:val="20"/>
        </w:rPr>
        <w:t>SunTrust</w:t>
      </w:r>
      <w:r w:rsidRPr="003A429E">
        <w:rPr>
          <w:rFonts w:asciiTheme="minorHAnsi" w:hAnsiTheme="minorHAnsi"/>
          <w:sz w:val="20"/>
          <w:szCs w:val="20"/>
        </w:rPr>
        <w:t>, Barclays, Cleary Gottlieb Steen &amp; Hamilton, Sullivan &amp; Cromwell LLP.</w:t>
      </w:r>
    </w:p>
    <w:p w14:paraId="2F52D9CC" w14:textId="1B9D0A7E" w:rsidR="001A0405" w:rsidRPr="003A429E" w:rsidRDefault="001A0405" w:rsidP="00FF2B27">
      <w:pPr>
        <w:pStyle w:val="ListParagraph"/>
        <w:widowControl w:val="0"/>
        <w:numPr>
          <w:ilvl w:val="0"/>
          <w:numId w:val="39"/>
        </w:numPr>
        <w:tabs>
          <w:tab w:val="right" w:pos="10800"/>
        </w:tabs>
        <w:rPr>
          <w:rFonts w:asciiTheme="minorHAnsi" w:hAnsiTheme="minorHAnsi" w:cs="Arial"/>
          <w:color w:val="000000" w:themeColor="text1"/>
          <w:sz w:val="20"/>
          <w:szCs w:val="20"/>
          <w:shd w:val="clear" w:color="auto" w:fill="FFFFFF"/>
        </w:rPr>
      </w:pPr>
      <w:r w:rsidRPr="003A429E">
        <w:rPr>
          <w:rFonts w:asciiTheme="minorHAnsi" w:hAnsiTheme="minorHAnsi"/>
          <w:color w:val="333333"/>
          <w:sz w:val="20"/>
          <w:szCs w:val="20"/>
          <w:shd w:val="clear" w:color="auto" w:fill="FFFFFF"/>
        </w:rPr>
        <w:t>Build relationships with executives at all levels (in all industries) in order to close deals</w:t>
      </w:r>
      <w:r w:rsidR="00D003DC" w:rsidRPr="003A429E">
        <w:rPr>
          <w:rFonts w:asciiTheme="minorHAnsi" w:hAnsiTheme="minorHAnsi"/>
          <w:color w:val="333333"/>
          <w:sz w:val="20"/>
          <w:szCs w:val="20"/>
          <w:shd w:val="clear" w:color="auto" w:fill="FFFFFF"/>
        </w:rPr>
        <w:t>.</w:t>
      </w:r>
    </w:p>
    <w:p w14:paraId="3EC4EDC4" w14:textId="0C302D9F" w:rsidR="0033333A" w:rsidRPr="003A429E" w:rsidRDefault="0033333A" w:rsidP="00FF2B27">
      <w:pPr>
        <w:pStyle w:val="ListParagraph"/>
        <w:widowControl w:val="0"/>
        <w:numPr>
          <w:ilvl w:val="0"/>
          <w:numId w:val="39"/>
        </w:numPr>
        <w:tabs>
          <w:tab w:val="right" w:pos="10800"/>
        </w:tabs>
        <w:rPr>
          <w:rStyle w:val="cyt8w"/>
          <w:rFonts w:asciiTheme="minorHAnsi" w:hAnsiTheme="minorHAnsi" w:cs="Arial"/>
          <w:color w:val="000000" w:themeColor="text1"/>
          <w:sz w:val="20"/>
          <w:szCs w:val="20"/>
          <w:shd w:val="clear" w:color="auto" w:fill="FFFFFF"/>
        </w:rPr>
      </w:pPr>
      <w:r w:rsidRPr="003A429E">
        <w:rPr>
          <w:rFonts w:asciiTheme="minorHAnsi" w:hAnsiTheme="minorHAnsi" w:cs="Segoe UI"/>
          <w:sz w:val="20"/>
          <w:szCs w:val="20"/>
          <w:shd w:val="clear" w:color="auto" w:fill="FFFFFF"/>
        </w:rPr>
        <w:t>Acquire new business by building a network of customers and industry contacts to facilitate sales development and successes.</w:t>
      </w:r>
    </w:p>
    <w:p w14:paraId="23E240BC" w14:textId="1E8E813C" w:rsidR="0033333A" w:rsidRPr="003A429E" w:rsidRDefault="0033333A" w:rsidP="0033333A">
      <w:pPr>
        <w:pStyle w:val="ListParagraph"/>
        <w:widowControl w:val="0"/>
        <w:numPr>
          <w:ilvl w:val="0"/>
          <w:numId w:val="39"/>
        </w:numPr>
        <w:tabs>
          <w:tab w:val="right" w:pos="10800"/>
        </w:tabs>
        <w:rPr>
          <w:rStyle w:val="cyt8w"/>
          <w:rFonts w:asciiTheme="minorHAnsi" w:hAnsiTheme="minorHAnsi" w:cs="Arial"/>
          <w:color w:val="000000" w:themeColor="text1"/>
          <w:sz w:val="20"/>
          <w:szCs w:val="20"/>
          <w:shd w:val="clear" w:color="auto" w:fill="FFFFFF"/>
        </w:rPr>
      </w:pPr>
      <w:r w:rsidRPr="003A429E">
        <w:rPr>
          <w:rFonts w:asciiTheme="minorHAnsi" w:hAnsiTheme="minorHAnsi" w:cs="Arial"/>
          <w:color w:val="000000" w:themeColor="text1"/>
          <w:sz w:val="20"/>
          <w:szCs w:val="20"/>
          <w:shd w:val="clear" w:color="auto" w:fill="FFFFFF"/>
        </w:rPr>
        <w:t>Maintained and cultivated</w:t>
      </w:r>
      <w:r w:rsidRPr="003A429E">
        <w:rPr>
          <w:rFonts w:asciiTheme="minorHAnsi" w:eastAsia="Times New Roman" w:hAnsiTheme="minorHAnsi" w:cs="Arial"/>
          <w:color w:val="000000" w:themeColor="text1"/>
          <w:sz w:val="20"/>
          <w:szCs w:val="20"/>
        </w:rPr>
        <w:t xml:space="preserve"> ongoing relationships and revenue with key customer contacts and </w:t>
      </w:r>
      <w:r w:rsidRPr="003A429E">
        <w:rPr>
          <w:rFonts w:asciiTheme="minorHAnsi" w:hAnsiTheme="minorHAnsi" w:cs="Arial"/>
          <w:color w:val="000000" w:themeColor="text1"/>
          <w:sz w:val="20"/>
          <w:szCs w:val="20"/>
        </w:rPr>
        <w:t>expanded</w:t>
      </w:r>
      <w:r w:rsidRPr="003A429E">
        <w:rPr>
          <w:rFonts w:asciiTheme="minorHAnsi" w:eastAsia="Times New Roman" w:hAnsiTheme="minorHAnsi" w:cs="Arial"/>
          <w:color w:val="000000" w:themeColor="text1"/>
          <w:sz w:val="20"/>
          <w:szCs w:val="20"/>
        </w:rPr>
        <w:t xml:space="preserve"> new business using consultative sales techniques</w:t>
      </w:r>
      <w:r w:rsidR="00D003DC" w:rsidRPr="003A429E">
        <w:rPr>
          <w:rFonts w:asciiTheme="minorHAnsi" w:eastAsia="Times New Roman" w:hAnsiTheme="minorHAnsi" w:cs="Arial"/>
          <w:color w:val="000000" w:themeColor="text1"/>
          <w:sz w:val="20"/>
          <w:szCs w:val="20"/>
        </w:rPr>
        <w:t>.</w:t>
      </w:r>
      <w:r w:rsidRPr="003A429E">
        <w:rPr>
          <w:rStyle w:val="cyt8w"/>
          <w:rFonts w:asciiTheme="minorHAnsi" w:hAnsiTheme="minorHAnsi" w:cs="Arial"/>
          <w:color w:val="000000" w:themeColor="text1"/>
          <w:sz w:val="20"/>
          <w:szCs w:val="20"/>
        </w:rPr>
        <w:t xml:space="preserve"> </w:t>
      </w:r>
    </w:p>
    <w:p w14:paraId="39DA3F8B" w14:textId="5171A956" w:rsidR="0033333A" w:rsidRPr="003A429E" w:rsidRDefault="0033333A" w:rsidP="0033333A">
      <w:pPr>
        <w:pStyle w:val="ListParagraph"/>
        <w:widowControl w:val="0"/>
        <w:numPr>
          <w:ilvl w:val="0"/>
          <w:numId w:val="39"/>
        </w:numPr>
        <w:tabs>
          <w:tab w:val="right" w:pos="10800"/>
        </w:tabs>
        <w:rPr>
          <w:rStyle w:val="cyt8w"/>
          <w:rFonts w:asciiTheme="minorHAnsi" w:hAnsiTheme="minorHAnsi" w:cs="Arial"/>
          <w:color w:val="000000" w:themeColor="text1"/>
          <w:sz w:val="20"/>
          <w:szCs w:val="20"/>
          <w:shd w:val="clear" w:color="auto" w:fill="FFFFFF"/>
        </w:rPr>
      </w:pPr>
      <w:r w:rsidRPr="003A429E">
        <w:rPr>
          <w:rStyle w:val="cyt8w"/>
          <w:rFonts w:asciiTheme="minorHAnsi" w:hAnsiTheme="minorHAnsi" w:cs="Arial"/>
          <w:color w:val="000000" w:themeColor="text1"/>
          <w:sz w:val="20"/>
          <w:szCs w:val="20"/>
        </w:rPr>
        <w:t>Responsible for all technology business development activity, including the introduction and sale of new Company</w:t>
      </w:r>
      <w:r w:rsidR="004F4066" w:rsidRPr="003A429E">
        <w:rPr>
          <w:rStyle w:val="cyt8w"/>
          <w:rFonts w:asciiTheme="minorHAnsi" w:hAnsiTheme="minorHAnsi" w:cs="Arial"/>
          <w:color w:val="000000" w:themeColor="text1"/>
          <w:sz w:val="20"/>
          <w:szCs w:val="20"/>
        </w:rPr>
        <w:t xml:space="preserve"> </w:t>
      </w:r>
      <w:r w:rsidRPr="003A429E">
        <w:rPr>
          <w:rStyle w:val="cyt8w"/>
          <w:rFonts w:asciiTheme="minorHAnsi" w:hAnsiTheme="minorHAnsi" w:cs="Arial"/>
          <w:color w:val="000000" w:themeColor="text1"/>
          <w:sz w:val="20"/>
          <w:szCs w:val="20"/>
        </w:rPr>
        <w:t xml:space="preserve">products and services to prospective customers, and the growth of Company products and services to existing customers. </w:t>
      </w:r>
    </w:p>
    <w:p w14:paraId="48C0D781" w14:textId="29184A87" w:rsidR="00D003DC" w:rsidRPr="003A429E" w:rsidRDefault="00D003DC" w:rsidP="00D003DC">
      <w:pPr>
        <w:widowControl w:val="0"/>
        <w:tabs>
          <w:tab w:val="right" w:pos="10800"/>
        </w:tabs>
        <w:rPr>
          <w:rStyle w:val="cyt8w"/>
          <w:rFonts w:asciiTheme="minorHAnsi" w:hAnsiTheme="minorHAnsi" w:cs="Arial"/>
          <w:color w:val="000000" w:themeColor="text1"/>
          <w:sz w:val="20"/>
          <w:szCs w:val="20"/>
          <w:shd w:val="clear" w:color="auto" w:fill="FFFFFF"/>
        </w:rPr>
      </w:pPr>
    </w:p>
    <w:p w14:paraId="62BA044E" w14:textId="77777777" w:rsidR="00D003DC" w:rsidRPr="003A429E" w:rsidRDefault="00D003DC" w:rsidP="00D003DC">
      <w:pPr>
        <w:tabs>
          <w:tab w:val="right" w:pos="10512"/>
        </w:tabs>
        <w:rPr>
          <w:rFonts w:asciiTheme="minorHAnsi" w:hAnsiTheme="minorHAnsi"/>
          <w:b/>
          <w:sz w:val="20"/>
          <w:szCs w:val="20"/>
        </w:rPr>
      </w:pPr>
      <w:r w:rsidRPr="003A429E">
        <w:rPr>
          <w:rFonts w:asciiTheme="minorHAnsi" w:hAnsiTheme="minorHAnsi"/>
          <w:b/>
          <w:sz w:val="20"/>
          <w:szCs w:val="20"/>
        </w:rPr>
        <w:t>Sales Training Includes</w:t>
      </w:r>
    </w:p>
    <w:p w14:paraId="2C3927B6" w14:textId="5AC32ED4" w:rsidR="00D003DC" w:rsidRPr="003A429E" w:rsidRDefault="00DF378A" w:rsidP="00D003DC">
      <w:pPr>
        <w:tabs>
          <w:tab w:val="right" w:pos="10512"/>
        </w:tabs>
        <w:rPr>
          <w:rFonts w:asciiTheme="minorHAnsi" w:hAnsiTheme="minorHAnsi"/>
          <w:sz w:val="20"/>
          <w:szCs w:val="20"/>
        </w:rPr>
      </w:pPr>
      <w:r w:rsidRPr="003A429E">
        <w:rPr>
          <w:rFonts w:asciiTheme="minorHAnsi" w:hAnsiTheme="minorHAnsi"/>
          <w:sz w:val="20"/>
          <w:szCs w:val="20"/>
        </w:rPr>
        <w:t>Tom Hawkins, Zig Ziglar, Miller Heiman, Spin Selling, Dale Carnegie and Challenger Sales Methodology.</w:t>
      </w:r>
    </w:p>
    <w:bookmarkEnd w:id="0"/>
    <w:p w14:paraId="529B8A68" w14:textId="77777777" w:rsidR="0057436B" w:rsidRPr="003A429E" w:rsidRDefault="0057436B" w:rsidP="0057436B">
      <w:pPr>
        <w:tabs>
          <w:tab w:val="right" w:pos="10512"/>
        </w:tabs>
        <w:rPr>
          <w:rFonts w:asciiTheme="minorHAnsi" w:hAnsiTheme="minorHAnsi"/>
          <w:b/>
          <w:bCs/>
          <w:sz w:val="20"/>
          <w:szCs w:val="20"/>
        </w:rPr>
      </w:pPr>
      <w:r w:rsidRPr="003A429E">
        <w:rPr>
          <w:rFonts w:asciiTheme="minorHAnsi" w:hAnsiTheme="minorHAnsi"/>
          <w:b/>
          <w:bCs/>
          <w:sz w:val="20"/>
          <w:szCs w:val="20"/>
        </w:rPr>
        <w:t>EDUCATION</w:t>
      </w:r>
    </w:p>
    <w:p w14:paraId="0CE87215" w14:textId="3CEA1A83" w:rsidR="002967AB" w:rsidRPr="003A429E" w:rsidRDefault="0057436B" w:rsidP="00D003DC">
      <w:pPr>
        <w:tabs>
          <w:tab w:val="right" w:pos="10512"/>
        </w:tabs>
        <w:rPr>
          <w:rFonts w:asciiTheme="minorHAnsi" w:hAnsiTheme="minorHAnsi"/>
          <w:sz w:val="20"/>
          <w:szCs w:val="20"/>
        </w:rPr>
      </w:pPr>
      <w:r w:rsidRPr="003A429E">
        <w:rPr>
          <w:rFonts w:asciiTheme="minorHAnsi" w:hAnsiTheme="minorHAnsi"/>
          <w:bCs/>
          <w:sz w:val="20"/>
          <w:szCs w:val="20"/>
        </w:rPr>
        <w:t>New York Institute of Technology- Old Westbury, NY</w:t>
      </w:r>
    </w:p>
    <w:sectPr w:rsidR="002967AB" w:rsidRPr="003A429E" w:rsidSect="00355143">
      <w:headerReference w:type="default" r:id="rId14"/>
      <w:footerReference w:type="first" r:id="rId15"/>
      <w:pgSz w:w="12240" w:h="15840" w:code="1"/>
      <w:pgMar w:top="576" w:right="576" w:bottom="576" w:left="576" w:header="43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77B6C0" w14:textId="77777777" w:rsidR="00A05A39" w:rsidRDefault="00A05A39" w:rsidP="00382911">
      <w:r>
        <w:separator/>
      </w:r>
    </w:p>
  </w:endnote>
  <w:endnote w:type="continuationSeparator" w:id="0">
    <w:p w14:paraId="6C51CEDA" w14:textId="77777777" w:rsidR="00A05A39" w:rsidRDefault="00A05A39" w:rsidP="00382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Gothic"/>
    <w:charset w:val="80"/>
    <w:family w:val="auto"/>
    <w:pitch w:val="default"/>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QuattrocentoSans-Bold">
    <w:altName w:val="Yu Gothic UI"/>
    <w:panose1 w:val="00000000000000000000"/>
    <w:charset w:val="80"/>
    <w:family w:val="auto"/>
    <w:notTrueType/>
    <w:pitch w:val="default"/>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9AA5A" w14:textId="77ED90ED" w:rsidR="00E35045" w:rsidRPr="00994F80" w:rsidRDefault="00E35045" w:rsidP="00254202">
    <w:pPr>
      <w:pStyle w:val="Footer"/>
      <w:tabs>
        <w:tab w:val="clear" w:pos="9360"/>
        <w:tab w:val="right" w:pos="11070"/>
      </w:tabs>
      <w:rPr>
        <w:i/>
        <w:sz w:val="20"/>
        <w:szCs w:val="20"/>
      </w:rPr>
    </w:pPr>
    <w:r w:rsidRPr="00994F80">
      <w:rPr>
        <w:i/>
        <w:sz w:val="20"/>
        <w:szCs w:val="20"/>
      </w:rPr>
      <w:tab/>
    </w:r>
    <w:r w:rsidRPr="00994F80">
      <w:rPr>
        <w:i/>
        <w:sz w:val="20"/>
        <w:szCs w:val="20"/>
      </w:rPr>
      <w:tab/>
    </w:r>
    <w:proofErr w:type="gramStart"/>
    <w:r w:rsidRPr="00994F80">
      <w:rPr>
        <w:i/>
        <w:sz w:val="20"/>
        <w:szCs w:val="20"/>
      </w:rPr>
      <w:t>…..</w:t>
    </w:r>
    <w:proofErr w:type="gramEnd"/>
    <w:r w:rsidRPr="00994F80">
      <w:rPr>
        <w:i/>
        <w:sz w:val="20"/>
        <w:szCs w:val="20"/>
      </w:rPr>
      <w:t>continued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A2B648" w14:textId="77777777" w:rsidR="00A05A39" w:rsidRDefault="00A05A39" w:rsidP="00382911">
      <w:r>
        <w:separator/>
      </w:r>
    </w:p>
  </w:footnote>
  <w:footnote w:type="continuationSeparator" w:id="0">
    <w:p w14:paraId="57DC18B9" w14:textId="77777777" w:rsidR="00A05A39" w:rsidRDefault="00A05A39" w:rsidP="0038291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9E224" w14:textId="46059179" w:rsidR="00E35045" w:rsidRPr="00355143" w:rsidRDefault="00355143" w:rsidP="00355143">
    <w:pPr>
      <w:pBdr>
        <w:top w:val="single" w:sz="4" w:space="1" w:color="auto"/>
        <w:bottom w:val="single" w:sz="4" w:space="1" w:color="auto"/>
      </w:pBdr>
      <w:tabs>
        <w:tab w:val="right" w:pos="10800"/>
      </w:tabs>
      <w:rPr>
        <w:rFonts w:ascii="Calibri" w:hAnsi="Calibri"/>
        <w:sz w:val="20"/>
        <w:szCs w:val="20"/>
      </w:rPr>
    </w:pPr>
    <w:r w:rsidRPr="00355143">
      <w:rPr>
        <w:rFonts w:ascii="Calibri" w:hAnsi="Calibri"/>
        <w:b/>
        <w:smallCaps/>
        <w:sz w:val="48"/>
        <w:szCs w:val="48"/>
      </w:rPr>
      <w:t>Rajiv Chetal</w:t>
    </w:r>
    <w:r w:rsidRPr="00762184">
      <w:rPr>
        <w:rFonts w:ascii="Calibri" w:hAnsi="Calibri"/>
        <w:b/>
        <w:smallCaps/>
        <w:sz w:val="36"/>
        <w:szCs w:val="36"/>
      </w:rPr>
      <w:tab/>
    </w:r>
    <w:r w:rsidRPr="00355143">
      <w:rPr>
        <w:rFonts w:ascii="Calibri" w:hAnsi="Calibri"/>
      </w:rPr>
      <w:t>949-899-3563</w:t>
    </w:r>
    <w:r w:rsidRPr="00762184">
      <w:rPr>
        <w:rFonts w:ascii="Calibri" w:hAnsi="Calibri"/>
      </w:rPr>
      <w:t xml:space="preserve"> ▪ </w:t>
    </w:r>
    <w:r w:rsidRPr="00355143">
      <w:rPr>
        <w:rFonts w:ascii="Calibri" w:hAnsi="Calibri"/>
      </w:rPr>
      <w:t>roger@chetal.co</w:t>
    </w:r>
    <w:r w:rsidRPr="00762184">
      <w:rPr>
        <w:rFonts w:ascii="Calibri" w:hAnsi="Calibri"/>
      </w:rPr>
      <w:t xml:space="preserve"> </w:t>
    </w:r>
    <w:r>
      <w:rPr>
        <w:rFonts w:ascii="Calibri" w:hAnsi="Calibri"/>
      </w:rPr>
      <w:t>Page 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A08B65C"/>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abstractNum w:abstractNumId="1" w15:restartNumberingAfterBreak="0">
    <w:nsid w:val="00000001"/>
    <w:multiLevelType w:val="hybridMultilevel"/>
    <w:tmpl w:val="00000001"/>
    <w:lvl w:ilvl="0" w:tplc="B9B4A9F2">
      <w:start w:val="1"/>
      <w:numFmt w:val="bullet"/>
      <w:lvlText w:val=""/>
      <w:lvlJc w:val="left"/>
      <w:pPr>
        <w:ind w:left="720" w:hanging="360"/>
      </w:pPr>
      <w:rPr>
        <w:rFonts w:ascii="Symbol" w:hAnsi="Symbol"/>
      </w:rPr>
    </w:lvl>
    <w:lvl w:ilvl="1" w:tplc="50809802">
      <w:start w:val="1"/>
      <w:numFmt w:val="bullet"/>
      <w:lvlText w:val="o"/>
      <w:lvlJc w:val="left"/>
      <w:pPr>
        <w:tabs>
          <w:tab w:val="num" w:pos="1440"/>
        </w:tabs>
        <w:ind w:left="1440" w:hanging="360"/>
      </w:pPr>
      <w:rPr>
        <w:rFonts w:ascii="Courier New" w:hAnsi="Courier New"/>
      </w:rPr>
    </w:lvl>
    <w:lvl w:ilvl="2" w:tplc="11C64470">
      <w:start w:val="1"/>
      <w:numFmt w:val="bullet"/>
      <w:lvlText w:val=""/>
      <w:lvlJc w:val="left"/>
      <w:pPr>
        <w:tabs>
          <w:tab w:val="num" w:pos="2160"/>
        </w:tabs>
        <w:ind w:left="2160" w:hanging="360"/>
      </w:pPr>
      <w:rPr>
        <w:rFonts w:ascii="Wingdings" w:hAnsi="Wingdings"/>
      </w:rPr>
    </w:lvl>
    <w:lvl w:ilvl="3" w:tplc="E74CF9E6">
      <w:start w:val="1"/>
      <w:numFmt w:val="bullet"/>
      <w:lvlText w:val=""/>
      <w:lvlJc w:val="left"/>
      <w:pPr>
        <w:tabs>
          <w:tab w:val="num" w:pos="2880"/>
        </w:tabs>
        <w:ind w:left="2880" w:hanging="360"/>
      </w:pPr>
      <w:rPr>
        <w:rFonts w:ascii="Symbol" w:hAnsi="Symbol"/>
      </w:rPr>
    </w:lvl>
    <w:lvl w:ilvl="4" w:tplc="7DB89C2E">
      <w:start w:val="1"/>
      <w:numFmt w:val="bullet"/>
      <w:lvlText w:val="o"/>
      <w:lvlJc w:val="left"/>
      <w:pPr>
        <w:tabs>
          <w:tab w:val="num" w:pos="3600"/>
        </w:tabs>
        <w:ind w:left="3600" w:hanging="360"/>
      </w:pPr>
      <w:rPr>
        <w:rFonts w:ascii="Courier New" w:hAnsi="Courier New"/>
      </w:rPr>
    </w:lvl>
    <w:lvl w:ilvl="5" w:tplc="2862C0D4">
      <w:start w:val="1"/>
      <w:numFmt w:val="bullet"/>
      <w:lvlText w:val=""/>
      <w:lvlJc w:val="left"/>
      <w:pPr>
        <w:tabs>
          <w:tab w:val="num" w:pos="4320"/>
        </w:tabs>
        <w:ind w:left="4320" w:hanging="360"/>
      </w:pPr>
      <w:rPr>
        <w:rFonts w:ascii="Wingdings" w:hAnsi="Wingdings"/>
      </w:rPr>
    </w:lvl>
    <w:lvl w:ilvl="6" w:tplc="144AB89E">
      <w:start w:val="1"/>
      <w:numFmt w:val="bullet"/>
      <w:lvlText w:val=""/>
      <w:lvlJc w:val="left"/>
      <w:pPr>
        <w:tabs>
          <w:tab w:val="num" w:pos="5040"/>
        </w:tabs>
        <w:ind w:left="5040" w:hanging="360"/>
      </w:pPr>
      <w:rPr>
        <w:rFonts w:ascii="Symbol" w:hAnsi="Symbol"/>
      </w:rPr>
    </w:lvl>
    <w:lvl w:ilvl="7" w:tplc="21F889F4">
      <w:start w:val="1"/>
      <w:numFmt w:val="bullet"/>
      <w:lvlText w:val="o"/>
      <w:lvlJc w:val="left"/>
      <w:pPr>
        <w:tabs>
          <w:tab w:val="num" w:pos="5760"/>
        </w:tabs>
        <w:ind w:left="5760" w:hanging="360"/>
      </w:pPr>
      <w:rPr>
        <w:rFonts w:ascii="Courier New" w:hAnsi="Courier New"/>
      </w:rPr>
    </w:lvl>
    <w:lvl w:ilvl="8" w:tplc="F17EF90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986D05"/>
    <w:multiLevelType w:val="hybridMultilevel"/>
    <w:tmpl w:val="63FC1C14"/>
    <w:lvl w:ilvl="0" w:tplc="40DA52B6">
      <w:numFmt w:val="bullet"/>
      <w:lvlText w:val="•"/>
      <w:lvlJc w:val="left"/>
      <w:pPr>
        <w:ind w:left="720" w:hanging="360"/>
      </w:pPr>
      <w:rPr>
        <w:rFonts w:hint="default"/>
        <w:b/>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4719D8"/>
    <w:multiLevelType w:val="multilevel"/>
    <w:tmpl w:val="3606EA7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09A53FE7"/>
    <w:multiLevelType w:val="multilevel"/>
    <w:tmpl w:val="A6B270F4"/>
    <w:lvl w:ilvl="0">
      <w:start w:val="1"/>
      <w:numFmt w:val="bullet"/>
      <w:lvlText w:val=""/>
      <w:lvlJc w:val="left"/>
      <w:pPr>
        <w:tabs>
          <w:tab w:val="num" w:pos="720"/>
        </w:tabs>
        <w:ind w:left="720" w:hanging="360"/>
      </w:pPr>
      <w:rPr>
        <w:rFonts w:ascii="Wingdings" w:hAnsi="Wingdings" w:hint="default"/>
        <w:vanish w:val="0"/>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vanish w:val="0"/>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vanish w:val="0"/>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A8C3FEB"/>
    <w:multiLevelType w:val="hybridMultilevel"/>
    <w:tmpl w:val="9BBE6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491305"/>
    <w:multiLevelType w:val="hybridMultilevel"/>
    <w:tmpl w:val="C1207740"/>
    <w:lvl w:ilvl="0" w:tplc="C77EAEEC">
      <w:start w:val="1"/>
      <w:numFmt w:val="bullet"/>
      <w:lvlText w:val=""/>
      <w:lvlJc w:val="left"/>
      <w:pPr>
        <w:tabs>
          <w:tab w:val="num" w:pos="720"/>
        </w:tabs>
        <w:ind w:left="720" w:hanging="360"/>
      </w:pPr>
      <w:rPr>
        <w:rFonts w:ascii="Wingdings" w:hAnsi="Wingdings" w:hint="default"/>
        <w:caps w:val="0"/>
        <w:strike w:val="0"/>
        <w:dstrike w:val="0"/>
        <w:vanish w:val="0"/>
        <w:color w:val="auto"/>
        <w:sz w:val="21"/>
        <w:szCs w:val="16"/>
        <w:vertAlign w:val="base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172FCA"/>
    <w:multiLevelType w:val="hybridMultilevel"/>
    <w:tmpl w:val="4A04E8C2"/>
    <w:lvl w:ilvl="0" w:tplc="C77EAEEC">
      <w:start w:val="1"/>
      <w:numFmt w:val="bullet"/>
      <w:lvlText w:val=""/>
      <w:lvlJc w:val="left"/>
      <w:pPr>
        <w:tabs>
          <w:tab w:val="num" w:pos="720"/>
        </w:tabs>
        <w:ind w:left="720" w:hanging="360"/>
      </w:pPr>
      <w:rPr>
        <w:rFonts w:ascii="Wingdings" w:hAnsi="Wingdings" w:hint="default"/>
        <w:caps w:val="0"/>
        <w:strike w:val="0"/>
        <w:dstrike w:val="0"/>
        <w:vanish w:val="0"/>
        <w:color w:val="auto"/>
        <w:sz w:val="21"/>
        <w:szCs w:val="16"/>
        <w:vertAlign w:val="base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A46514"/>
    <w:multiLevelType w:val="hybridMultilevel"/>
    <w:tmpl w:val="DD580BA8"/>
    <w:lvl w:ilvl="0" w:tplc="076AF0B4">
      <w:start w:val="1"/>
      <w:numFmt w:val="bullet"/>
      <w:lvlText w:val=""/>
      <w:lvlJc w:val="left"/>
      <w:pPr>
        <w:ind w:left="720" w:hanging="360"/>
      </w:pPr>
      <w:rPr>
        <w:rFonts w:ascii="Symbol" w:hAnsi="Symbol" w:hint="default"/>
        <w:caps w:val="0"/>
        <w:strike w:val="0"/>
        <w:dstrike w:val="0"/>
        <w:vanish w:val="0"/>
        <w:color w:val="000000" w:themeColor="text1"/>
        <w:sz w:val="18"/>
        <w:szCs w:val="16"/>
        <w:vertAlign w:val="baseline"/>
      </w:rPr>
    </w:lvl>
    <w:lvl w:ilvl="1" w:tplc="04090003">
      <w:start w:val="1"/>
      <w:numFmt w:val="bullet"/>
      <w:lvlText w:val="o"/>
      <w:lvlJc w:val="left"/>
      <w:pPr>
        <w:ind w:left="1440" w:hanging="360"/>
      </w:pPr>
      <w:rPr>
        <w:rFonts w:ascii="Courier New" w:hAnsi="Courier New" w:cs="Courier New" w:hint="default"/>
      </w:rPr>
    </w:lvl>
    <w:lvl w:ilvl="2" w:tplc="BA70140A">
      <w:numFmt w:val="bullet"/>
      <w:lvlText w:val="-"/>
      <w:lvlJc w:val="left"/>
      <w:pPr>
        <w:ind w:left="2160" w:hanging="360"/>
      </w:pPr>
      <w:rPr>
        <w:rFonts w:ascii="Calibri" w:eastAsia="Calibri" w:hAnsi="Calibri"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4B3E5C"/>
    <w:multiLevelType w:val="hybridMultilevel"/>
    <w:tmpl w:val="7208FFDE"/>
    <w:lvl w:ilvl="0" w:tplc="04090005">
      <w:start w:val="1"/>
      <w:numFmt w:val="bullet"/>
      <w:lvlText w:val=""/>
      <w:lvlJc w:val="left"/>
      <w:pPr>
        <w:ind w:left="720" w:hanging="360"/>
      </w:pPr>
      <w:rPr>
        <w:rFonts w:ascii="Wingdings" w:hAnsi="Wingdings" w:hint="default"/>
      </w:rPr>
    </w:lvl>
    <w:lvl w:ilvl="1" w:tplc="6C706276">
      <w:numFmt w:val="bullet"/>
      <w:lvlText w:val="•"/>
      <w:lvlJc w:val="left"/>
      <w:pPr>
        <w:ind w:left="1440" w:hanging="360"/>
      </w:pPr>
      <w:rPr>
        <w:rFonts w:ascii="Book Antiqua" w:eastAsia="QuattrocentoSans-Bold" w:hAnsi="Book Antiqua" w:cs="QuattrocentoSans-Bold" w:hint="default"/>
        <w:b/>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852F59"/>
    <w:multiLevelType w:val="multilevel"/>
    <w:tmpl w:val="6AD6F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727259"/>
    <w:multiLevelType w:val="hybridMultilevel"/>
    <w:tmpl w:val="377013B2"/>
    <w:lvl w:ilvl="0" w:tplc="178215AE">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004F6E"/>
    <w:multiLevelType w:val="hybridMultilevel"/>
    <w:tmpl w:val="FF7E3A68"/>
    <w:lvl w:ilvl="0" w:tplc="98742D10">
      <w:start w:val="1"/>
      <w:numFmt w:val="bullet"/>
      <w:lvlText w:val=""/>
      <w:lvlJc w:val="left"/>
      <w:pPr>
        <w:ind w:left="360" w:hanging="360"/>
      </w:pPr>
      <w:rPr>
        <w:rFonts w:ascii="Wingdings" w:hAnsi="Wingdings" w:hint="default"/>
        <w:strike w:val="0"/>
        <w:dstrike w:val="0"/>
        <w:color w:val="auto"/>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A854BDF"/>
    <w:multiLevelType w:val="hybridMultilevel"/>
    <w:tmpl w:val="6A140E98"/>
    <w:lvl w:ilvl="0" w:tplc="076AF0B4">
      <w:start w:val="1"/>
      <w:numFmt w:val="bullet"/>
      <w:lvlText w:val=""/>
      <w:lvlJc w:val="left"/>
      <w:pPr>
        <w:ind w:left="720" w:hanging="360"/>
      </w:pPr>
      <w:rPr>
        <w:rFonts w:ascii="Symbol" w:hAnsi="Symbol" w:hint="default"/>
        <w:strike w:val="0"/>
        <w:dstrike w:val="0"/>
        <w:color w:val="000000" w:themeColor="text1"/>
        <w:sz w:val="18"/>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75361A"/>
    <w:multiLevelType w:val="hybridMultilevel"/>
    <w:tmpl w:val="7D8A851C"/>
    <w:lvl w:ilvl="0" w:tplc="BAF0232E">
      <w:start w:val="1"/>
      <w:numFmt w:val="bullet"/>
      <w:lvlText w:val=""/>
      <w:lvlJc w:val="left"/>
      <w:pPr>
        <w:ind w:left="360" w:hanging="360"/>
      </w:pPr>
      <w:rPr>
        <w:rFonts w:ascii="Wingdings" w:hAnsi="Wingdings" w:hint="default"/>
        <w:b w:val="0"/>
        <w:bCs w:val="0"/>
        <w:i w:val="0"/>
        <w:iCs w:val="0"/>
        <w:strike w:val="0"/>
        <w:color w:val="000000"/>
        <w:sz w:val="22"/>
        <w:szCs w:val="18"/>
        <w:u w:val="none"/>
      </w:rPr>
    </w:lvl>
    <w:lvl w:ilvl="1" w:tplc="6BAAF5F2">
      <w:start w:val="1"/>
      <w:numFmt w:val="bullet"/>
      <w:lvlText w:val="●"/>
      <w:lvlJc w:val="left"/>
      <w:pPr>
        <w:tabs>
          <w:tab w:val="num" w:pos="0"/>
        </w:tabs>
        <w:ind w:left="0" w:firstLine="720"/>
      </w:pPr>
      <w:rPr>
        <w:rFonts w:ascii="Verdana" w:eastAsia="Verdana" w:hAnsi="Verdana" w:cs="Verdana"/>
        <w:b w:val="0"/>
        <w:bCs w:val="0"/>
        <w:i w:val="0"/>
        <w:iCs w:val="0"/>
        <w:strike w:val="0"/>
        <w:color w:val="000000"/>
        <w:sz w:val="20"/>
        <w:szCs w:val="20"/>
        <w:u w:val="none"/>
      </w:rPr>
    </w:lvl>
    <w:lvl w:ilvl="2" w:tplc="C85AA6BC">
      <w:start w:val="1"/>
      <w:numFmt w:val="bullet"/>
      <w:lvlText w:val="●"/>
      <w:lvlJc w:val="right"/>
      <w:pPr>
        <w:tabs>
          <w:tab w:val="num" w:pos="0"/>
        </w:tabs>
        <w:ind w:left="0" w:firstLine="1620"/>
      </w:pPr>
      <w:rPr>
        <w:rFonts w:ascii="Verdana" w:eastAsia="Verdana" w:hAnsi="Verdana" w:cs="Verdana"/>
        <w:b w:val="0"/>
        <w:bCs w:val="0"/>
        <w:i w:val="0"/>
        <w:iCs w:val="0"/>
        <w:strike w:val="0"/>
        <w:color w:val="000000"/>
        <w:sz w:val="20"/>
        <w:szCs w:val="20"/>
        <w:u w:val="none"/>
      </w:rPr>
    </w:lvl>
    <w:lvl w:ilvl="3" w:tplc="FF32C3DE">
      <w:start w:val="1"/>
      <w:numFmt w:val="bullet"/>
      <w:lvlText w:val="●"/>
      <w:lvlJc w:val="left"/>
      <w:pPr>
        <w:tabs>
          <w:tab w:val="num" w:pos="0"/>
        </w:tabs>
        <w:ind w:left="0" w:firstLine="2160"/>
      </w:pPr>
      <w:rPr>
        <w:rFonts w:ascii="Verdana" w:eastAsia="Verdana" w:hAnsi="Verdana" w:cs="Verdana"/>
        <w:b w:val="0"/>
        <w:bCs w:val="0"/>
        <w:i w:val="0"/>
        <w:iCs w:val="0"/>
        <w:strike w:val="0"/>
        <w:color w:val="000000"/>
        <w:sz w:val="20"/>
        <w:szCs w:val="20"/>
        <w:u w:val="none"/>
      </w:rPr>
    </w:lvl>
    <w:lvl w:ilvl="4" w:tplc="D0C840C2">
      <w:start w:val="1"/>
      <w:numFmt w:val="bullet"/>
      <w:lvlText w:val="●"/>
      <w:lvlJc w:val="left"/>
      <w:pPr>
        <w:tabs>
          <w:tab w:val="num" w:pos="0"/>
        </w:tabs>
        <w:ind w:left="0" w:firstLine="2880"/>
      </w:pPr>
      <w:rPr>
        <w:rFonts w:ascii="Verdana" w:eastAsia="Verdana" w:hAnsi="Verdana" w:cs="Verdana"/>
        <w:b w:val="0"/>
        <w:bCs w:val="0"/>
        <w:i w:val="0"/>
        <w:iCs w:val="0"/>
        <w:strike w:val="0"/>
        <w:color w:val="000000"/>
        <w:sz w:val="20"/>
        <w:szCs w:val="20"/>
        <w:u w:val="none"/>
      </w:rPr>
    </w:lvl>
    <w:lvl w:ilvl="5" w:tplc="AF48F760">
      <w:start w:val="1"/>
      <w:numFmt w:val="bullet"/>
      <w:lvlText w:val="●"/>
      <w:lvlJc w:val="right"/>
      <w:pPr>
        <w:tabs>
          <w:tab w:val="num" w:pos="0"/>
        </w:tabs>
        <w:ind w:left="0" w:firstLine="3780"/>
      </w:pPr>
      <w:rPr>
        <w:rFonts w:ascii="Verdana" w:eastAsia="Verdana" w:hAnsi="Verdana" w:cs="Verdana"/>
        <w:b w:val="0"/>
        <w:bCs w:val="0"/>
        <w:i w:val="0"/>
        <w:iCs w:val="0"/>
        <w:strike w:val="0"/>
        <w:color w:val="000000"/>
        <w:sz w:val="20"/>
        <w:szCs w:val="20"/>
        <w:u w:val="none"/>
      </w:rPr>
    </w:lvl>
    <w:lvl w:ilvl="6" w:tplc="A2FAD9D2">
      <w:start w:val="1"/>
      <w:numFmt w:val="bullet"/>
      <w:lvlText w:val="●"/>
      <w:lvlJc w:val="left"/>
      <w:pPr>
        <w:tabs>
          <w:tab w:val="num" w:pos="0"/>
        </w:tabs>
        <w:ind w:left="0" w:firstLine="4320"/>
      </w:pPr>
      <w:rPr>
        <w:rFonts w:ascii="Verdana" w:eastAsia="Verdana" w:hAnsi="Verdana" w:cs="Verdana"/>
        <w:b w:val="0"/>
        <w:bCs w:val="0"/>
        <w:i w:val="0"/>
        <w:iCs w:val="0"/>
        <w:strike w:val="0"/>
        <w:color w:val="000000"/>
        <w:sz w:val="20"/>
        <w:szCs w:val="20"/>
        <w:u w:val="none"/>
      </w:rPr>
    </w:lvl>
    <w:lvl w:ilvl="7" w:tplc="F5344FF4">
      <w:start w:val="1"/>
      <w:numFmt w:val="bullet"/>
      <w:lvlText w:val="●"/>
      <w:lvlJc w:val="left"/>
      <w:pPr>
        <w:tabs>
          <w:tab w:val="num" w:pos="0"/>
        </w:tabs>
        <w:ind w:left="0" w:firstLine="5040"/>
      </w:pPr>
      <w:rPr>
        <w:rFonts w:ascii="Verdana" w:eastAsia="Verdana" w:hAnsi="Verdana" w:cs="Verdana"/>
        <w:b w:val="0"/>
        <w:bCs w:val="0"/>
        <w:i w:val="0"/>
        <w:iCs w:val="0"/>
        <w:strike w:val="0"/>
        <w:color w:val="000000"/>
        <w:sz w:val="20"/>
        <w:szCs w:val="20"/>
        <w:u w:val="none"/>
      </w:rPr>
    </w:lvl>
    <w:lvl w:ilvl="8" w:tplc="AE486DCC">
      <w:start w:val="1"/>
      <w:numFmt w:val="bullet"/>
      <w:lvlText w:val="●"/>
      <w:lvlJc w:val="right"/>
      <w:pPr>
        <w:tabs>
          <w:tab w:val="num" w:pos="0"/>
        </w:tabs>
        <w:ind w:left="0" w:firstLine="5940"/>
      </w:pPr>
      <w:rPr>
        <w:rFonts w:ascii="Verdana" w:eastAsia="Verdana" w:hAnsi="Verdana" w:cs="Verdana"/>
        <w:b w:val="0"/>
        <w:bCs w:val="0"/>
        <w:i w:val="0"/>
        <w:iCs w:val="0"/>
        <w:strike w:val="0"/>
        <w:color w:val="000000"/>
        <w:sz w:val="20"/>
        <w:szCs w:val="20"/>
        <w:u w:val="none"/>
      </w:rPr>
    </w:lvl>
  </w:abstractNum>
  <w:abstractNum w:abstractNumId="16" w15:restartNumberingAfterBreak="0">
    <w:nsid w:val="3D8B3319"/>
    <w:multiLevelType w:val="hybridMultilevel"/>
    <w:tmpl w:val="15860444"/>
    <w:lvl w:ilvl="0" w:tplc="A060FAE2">
      <w:numFmt w:val="bullet"/>
      <w:lvlText w:val="-"/>
      <w:lvlJc w:val="left"/>
      <w:pPr>
        <w:tabs>
          <w:tab w:val="num" w:pos="-180"/>
        </w:tabs>
        <w:ind w:left="-180" w:hanging="360"/>
      </w:pPr>
      <w:rPr>
        <w:rFonts w:ascii="Times New Roman" w:eastAsia="Times New Roman" w:hAnsi="Times New Roman" w:cs="Times New Roman" w:hint="default"/>
      </w:rPr>
    </w:lvl>
    <w:lvl w:ilvl="1" w:tplc="04090003">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17" w15:restartNumberingAfterBreak="0">
    <w:nsid w:val="410474E5"/>
    <w:multiLevelType w:val="multilevel"/>
    <w:tmpl w:val="7F2A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806C54"/>
    <w:multiLevelType w:val="multilevel"/>
    <w:tmpl w:val="639607B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46B37942"/>
    <w:multiLevelType w:val="multilevel"/>
    <w:tmpl w:val="58A65310"/>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7349AA"/>
    <w:multiLevelType w:val="hybridMultilevel"/>
    <w:tmpl w:val="745699EA"/>
    <w:lvl w:ilvl="0" w:tplc="076AF0B4">
      <w:start w:val="1"/>
      <w:numFmt w:val="bullet"/>
      <w:lvlText w:val=""/>
      <w:lvlJc w:val="left"/>
      <w:pPr>
        <w:ind w:left="720" w:hanging="360"/>
      </w:pPr>
      <w:rPr>
        <w:rFonts w:ascii="Symbol" w:hAnsi="Symbol"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AD6BA3"/>
    <w:multiLevelType w:val="hybridMultilevel"/>
    <w:tmpl w:val="33B04BC0"/>
    <w:lvl w:ilvl="0" w:tplc="0409000D">
      <w:start w:val="1"/>
      <w:numFmt w:val="bullet"/>
      <w:lvlText w:val=""/>
      <w:lvlJc w:val="left"/>
      <w:pPr>
        <w:tabs>
          <w:tab w:val="num" w:pos="360"/>
        </w:tabs>
        <w:ind w:left="360" w:firstLine="0"/>
      </w:pPr>
      <w:rPr>
        <w:rFonts w:ascii="Wingdings" w:hAnsi="Wingdings" w:hint="default"/>
        <w:b w:val="0"/>
        <w:bCs w:val="0"/>
        <w:i w:val="0"/>
        <w:iCs w:val="0"/>
        <w:strike w:val="0"/>
        <w:color w:val="000000"/>
        <w:sz w:val="20"/>
        <w:szCs w:val="20"/>
        <w:u w:val="none"/>
      </w:rPr>
    </w:lvl>
    <w:lvl w:ilvl="1" w:tplc="6BAAF5F2">
      <w:start w:val="1"/>
      <w:numFmt w:val="bullet"/>
      <w:lvlText w:val="●"/>
      <w:lvlJc w:val="left"/>
      <w:pPr>
        <w:tabs>
          <w:tab w:val="num" w:pos="360"/>
        </w:tabs>
        <w:ind w:left="360" w:firstLine="720"/>
      </w:pPr>
      <w:rPr>
        <w:rFonts w:ascii="Verdana" w:eastAsia="Verdana" w:hAnsi="Verdana" w:cs="Verdana"/>
        <w:b w:val="0"/>
        <w:bCs w:val="0"/>
        <w:i w:val="0"/>
        <w:iCs w:val="0"/>
        <w:strike w:val="0"/>
        <w:color w:val="000000"/>
        <w:sz w:val="20"/>
        <w:szCs w:val="20"/>
        <w:u w:val="none"/>
      </w:rPr>
    </w:lvl>
    <w:lvl w:ilvl="2" w:tplc="C85AA6BC">
      <w:start w:val="1"/>
      <w:numFmt w:val="bullet"/>
      <w:lvlText w:val="●"/>
      <w:lvlJc w:val="right"/>
      <w:pPr>
        <w:tabs>
          <w:tab w:val="num" w:pos="360"/>
        </w:tabs>
        <w:ind w:left="360" w:firstLine="1620"/>
      </w:pPr>
      <w:rPr>
        <w:rFonts w:ascii="Verdana" w:eastAsia="Verdana" w:hAnsi="Verdana" w:cs="Verdana"/>
        <w:b w:val="0"/>
        <w:bCs w:val="0"/>
        <w:i w:val="0"/>
        <w:iCs w:val="0"/>
        <w:strike w:val="0"/>
        <w:color w:val="000000"/>
        <w:sz w:val="20"/>
        <w:szCs w:val="20"/>
        <w:u w:val="none"/>
      </w:rPr>
    </w:lvl>
    <w:lvl w:ilvl="3" w:tplc="FF32C3DE">
      <w:start w:val="1"/>
      <w:numFmt w:val="bullet"/>
      <w:lvlText w:val="●"/>
      <w:lvlJc w:val="left"/>
      <w:pPr>
        <w:tabs>
          <w:tab w:val="num" w:pos="360"/>
        </w:tabs>
        <w:ind w:left="360" w:firstLine="2160"/>
      </w:pPr>
      <w:rPr>
        <w:rFonts w:ascii="Verdana" w:eastAsia="Verdana" w:hAnsi="Verdana" w:cs="Verdana"/>
        <w:b w:val="0"/>
        <w:bCs w:val="0"/>
        <w:i w:val="0"/>
        <w:iCs w:val="0"/>
        <w:strike w:val="0"/>
        <w:color w:val="000000"/>
        <w:sz w:val="20"/>
        <w:szCs w:val="20"/>
        <w:u w:val="none"/>
      </w:rPr>
    </w:lvl>
    <w:lvl w:ilvl="4" w:tplc="D0C840C2">
      <w:start w:val="1"/>
      <w:numFmt w:val="bullet"/>
      <w:lvlText w:val="●"/>
      <w:lvlJc w:val="left"/>
      <w:pPr>
        <w:tabs>
          <w:tab w:val="num" w:pos="360"/>
        </w:tabs>
        <w:ind w:left="360" w:firstLine="2880"/>
      </w:pPr>
      <w:rPr>
        <w:rFonts w:ascii="Verdana" w:eastAsia="Verdana" w:hAnsi="Verdana" w:cs="Verdana"/>
        <w:b w:val="0"/>
        <w:bCs w:val="0"/>
        <w:i w:val="0"/>
        <w:iCs w:val="0"/>
        <w:strike w:val="0"/>
        <w:color w:val="000000"/>
        <w:sz w:val="20"/>
        <w:szCs w:val="20"/>
        <w:u w:val="none"/>
      </w:rPr>
    </w:lvl>
    <w:lvl w:ilvl="5" w:tplc="AF48F760">
      <w:start w:val="1"/>
      <w:numFmt w:val="bullet"/>
      <w:lvlText w:val="●"/>
      <w:lvlJc w:val="right"/>
      <w:pPr>
        <w:tabs>
          <w:tab w:val="num" w:pos="360"/>
        </w:tabs>
        <w:ind w:left="360" w:firstLine="3780"/>
      </w:pPr>
      <w:rPr>
        <w:rFonts w:ascii="Verdana" w:eastAsia="Verdana" w:hAnsi="Verdana" w:cs="Verdana"/>
        <w:b w:val="0"/>
        <w:bCs w:val="0"/>
        <w:i w:val="0"/>
        <w:iCs w:val="0"/>
        <w:strike w:val="0"/>
        <w:color w:val="000000"/>
        <w:sz w:val="20"/>
        <w:szCs w:val="20"/>
        <w:u w:val="none"/>
      </w:rPr>
    </w:lvl>
    <w:lvl w:ilvl="6" w:tplc="A2FAD9D2">
      <w:start w:val="1"/>
      <w:numFmt w:val="bullet"/>
      <w:lvlText w:val="●"/>
      <w:lvlJc w:val="left"/>
      <w:pPr>
        <w:tabs>
          <w:tab w:val="num" w:pos="360"/>
        </w:tabs>
        <w:ind w:left="360" w:firstLine="4320"/>
      </w:pPr>
      <w:rPr>
        <w:rFonts w:ascii="Verdana" w:eastAsia="Verdana" w:hAnsi="Verdana" w:cs="Verdana"/>
        <w:b w:val="0"/>
        <w:bCs w:val="0"/>
        <w:i w:val="0"/>
        <w:iCs w:val="0"/>
        <w:strike w:val="0"/>
        <w:color w:val="000000"/>
        <w:sz w:val="20"/>
        <w:szCs w:val="20"/>
        <w:u w:val="none"/>
      </w:rPr>
    </w:lvl>
    <w:lvl w:ilvl="7" w:tplc="F5344FF4">
      <w:start w:val="1"/>
      <w:numFmt w:val="bullet"/>
      <w:lvlText w:val="●"/>
      <w:lvlJc w:val="left"/>
      <w:pPr>
        <w:tabs>
          <w:tab w:val="num" w:pos="360"/>
        </w:tabs>
        <w:ind w:left="360" w:firstLine="5040"/>
      </w:pPr>
      <w:rPr>
        <w:rFonts w:ascii="Verdana" w:eastAsia="Verdana" w:hAnsi="Verdana" w:cs="Verdana"/>
        <w:b w:val="0"/>
        <w:bCs w:val="0"/>
        <w:i w:val="0"/>
        <w:iCs w:val="0"/>
        <w:strike w:val="0"/>
        <w:color w:val="000000"/>
        <w:sz w:val="20"/>
        <w:szCs w:val="20"/>
        <w:u w:val="none"/>
      </w:rPr>
    </w:lvl>
    <w:lvl w:ilvl="8" w:tplc="AE486DCC">
      <w:start w:val="1"/>
      <w:numFmt w:val="bullet"/>
      <w:lvlText w:val="●"/>
      <w:lvlJc w:val="right"/>
      <w:pPr>
        <w:tabs>
          <w:tab w:val="num" w:pos="360"/>
        </w:tabs>
        <w:ind w:left="360" w:firstLine="5940"/>
      </w:pPr>
      <w:rPr>
        <w:rFonts w:ascii="Verdana" w:eastAsia="Verdana" w:hAnsi="Verdana" w:cs="Verdana"/>
        <w:b w:val="0"/>
        <w:bCs w:val="0"/>
        <w:i w:val="0"/>
        <w:iCs w:val="0"/>
        <w:strike w:val="0"/>
        <w:color w:val="000000"/>
        <w:sz w:val="20"/>
        <w:szCs w:val="20"/>
        <w:u w:val="none"/>
      </w:rPr>
    </w:lvl>
  </w:abstractNum>
  <w:abstractNum w:abstractNumId="22" w15:restartNumberingAfterBreak="0">
    <w:nsid w:val="4E096325"/>
    <w:multiLevelType w:val="hybridMultilevel"/>
    <w:tmpl w:val="9932861E"/>
    <w:lvl w:ilvl="0" w:tplc="BAF0232E">
      <w:start w:val="1"/>
      <w:numFmt w:val="bullet"/>
      <w:lvlText w:val=""/>
      <w:lvlJc w:val="left"/>
      <w:pPr>
        <w:ind w:left="360" w:hanging="360"/>
      </w:pPr>
      <w:rPr>
        <w:rFonts w:ascii="Wingdings" w:hAnsi="Wingdings" w:hint="default"/>
        <w:sz w:val="22"/>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FB87B6D"/>
    <w:multiLevelType w:val="hybridMultilevel"/>
    <w:tmpl w:val="97EE0148"/>
    <w:lvl w:ilvl="0" w:tplc="BAF0232E">
      <w:start w:val="1"/>
      <w:numFmt w:val="bullet"/>
      <w:lvlText w:val=""/>
      <w:lvlJc w:val="left"/>
      <w:pPr>
        <w:ind w:left="720" w:hanging="360"/>
      </w:pPr>
      <w:rPr>
        <w:rFonts w:ascii="Wingdings" w:hAnsi="Wingdings" w:hint="default"/>
        <w:b w:val="0"/>
        <w:bCs w:val="0"/>
        <w:i w:val="0"/>
        <w:iCs w:val="0"/>
        <w:strike w:val="0"/>
        <w:color w:val="000000"/>
        <w:sz w:val="22"/>
        <w:szCs w:val="18"/>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AE09BE"/>
    <w:multiLevelType w:val="multilevel"/>
    <w:tmpl w:val="D53C21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3F6426C"/>
    <w:multiLevelType w:val="hybridMultilevel"/>
    <w:tmpl w:val="F2D80AD0"/>
    <w:lvl w:ilvl="0" w:tplc="076AF0B4">
      <w:start w:val="1"/>
      <w:numFmt w:val="bullet"/>
      <w:lvlText w:val=""/>
      <w:lvlJc w:val="left"/>
      <w:pPr>
        <w:ind w:left="720" w:hanging="360"/>
      </w:pPr>
      <w:rPr>
        <w:rFonts w:ascii="Symbol" w:hAnsi="Symbol"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D94E5D"/>
    <w:multiLevelType w:val="hybridMultilevel"/>
    <w:tmpl w:val="094E5E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9122CD"/>
    <w:multiLevelType w:val="hybridMultilevel"/>
    <w:tmpl w:val="8F065510"/>
    <w:lvl w:ilvl="0" w:tplc="076AF0B4">
      <w:start w:val="1"/>
      <w:numFmt w:val="bullet"/>
      <w:lvlText w:val=""/>
      <w:lvlJc w:val="left"/>
      <w:pPr>
        <w:ind w:left="720" w:hanging="360"/>
      </w:pPr>
      <w:rPr>
        <w:rFonts w:ascii="Symbol" w:hAnsi="Symbol" w:hint="default"/>
        <w:b/>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622C40"/>
    <w:multiLevelType w:val="multilevel"/>
    <w:tmpl w:val="8B0E353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61751422"/>
    <w:multiLevelType w:val="hybridMultilevel"/>
    <w:tmpl w:val="2A4E4D6E"/>
    <w:lvl w:ilvl="0" w:tplc="C77EAEEC">
      <w:start w:val="1"/>
      <w:numFmt w:val="bullet"/>
      <w:lvlText w:val=""/>
      <w:lvlJc w:val="left"/>
      <w:pPr>
        <w:tabs>
          <w:tab w:val="num" w:pos="900"/>
        </w:tabs>
        <w:ind w:left="900" w:hanging="360"/>
      </w:pPr>
      <w:rPr>
        <w:rFonts w:ascii="Wingdings" w:hAnsi="Wingdings" w:hint="default"/>
        <w:caps w:val="0"/>
        <w:strike w:val="0"/>
        <w:dstrike w:val="0"/>
        <w:vanish w:val="0"/>
        <w:color w:val="auto"/>
        <w:sz w:val="21"/>
        <w:szCs w:val="16"/>
        <w:vertAlign w:val="baseline"/>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0" w15:restartNumberingAfterBreak="0">
    <w:nsid w:val="63F56D9A"/>
    <w:multiLevelType w:val="hybridMultilevel"/>
    <w:tmpl w:val="DA3841E2"/>
    <w:lvl w:ilvl="0" w:tplc="178215AE">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D03494"/>
    <w:multiLevelType w:val="hybridMultilevel"/>
    <w:tmpl w:val="9B66431A"/>
    <w:lvl w:ilvl="0" w:tplc="0409000D">
      <w:start w:val="1"/>
      <w:numFmt w:val="bullet"/>
      <w:lvlText w:val=""/>
      <w:lvlJc w:val="left"/>
      <w:pPr>
        <w:tabs>
          <w:tab w:val="num" w:pos="360"/>
        </w:tabs>
        <w:ind w:left="360" w:firstLine="0"/>
      </w:pPr>
      <w:rPr>
        <w:rFonts w:ascii="Wingdings" w:hAnsi="Wingdings" w:hint="default"/>
        <w:b w:val="0"/>
        <w:bCs w:val="0"/>
        <w:i w:val="0"/>
        <w:iCs w:val="0"/>
        <w:strike w:val="0"/>
        <w:color w:val="000000"/>
        <w:sz w:val="20"/>
        <w:szCs w:val="20"/>
        <w:u w:val="none"/>
      </w:rPr>
    </w:lvl>
    <w:lvl w:ilvl="1" w:tplc="6BAAF5F2">
      <w:start w:val="1"/>
      <w:numFmt w:val="bullet"/>
      <w:lvlText w:val="●"/>
      <w:lvlJc w:val="left"/>
      <w:pPr>
        <w:tabs>
          <w:tab w:val="num" w:pos="360"/>
        </w:tabs>
        <w:ind w:left="360" w:firstLine="720"/>
      </w:pPr>
      <w:rPr>
        <w:rFonts w:ascii="Verdana" w:eastAsia="Verdana" w:hAnsi="Verdana" w:cs="Verdana"/>
        <w:b w:val="0"/>
        <w:bCs w:val="0"/>
        <w:i w:val="0"/>
        <w:iCs w:val="0"/>
        <w:strike w:val="0"/>
        <w:color w:val="000000"/>
        <w:sz w:val="20"/>
        <w:szCs w:val="20"/>
        <w:u w:val="none"/>
      </w:rPr>
    </w:lvl>
    <w:lvl w:ilvl="2" w:tplc="C85AA6BC">
      <w:start w:val="1"/>
      <w:numFmt w:val="bullet"/>
      <w:lvlText w:val="●"/>
      <w:lvlJc w:val="right"/>
      <w:pPr>
        <w:tabs>
          <w:tab w:val="num" w:pos="360"/>
        </w:tabs>
        <w:ind w:left="360" w:firstLine="1620"/>
      </w:pPr>
      <w:rPr>
        <w:rFonts w:ascii="Verdana" w:eastAsia="Verdana" w:hAnsi="Verdana" w:cs="Verdana"/>
        <w:b w:val="0"/>
        <w:bCs w:val="0"/>
        <w:i w:val="0"/>
        <w:iCs w:val="0"/>
        <w:strike w:val="0"/>
        <w:color w:val="000000"/>
        <w:sz w:val="20"/>
        <w:szCs w:val="20"/>
        <w:u w:val="none"/>
      </w:rPr>
    </w:lvl>
    <w:lvl w:ilvl="3" w:tplc="FF32C3DE">
      <w:start w:val="1"/>
      <w:numFmt w:val="bullet"/>
      <w:lvlText w:val="●"/>
      <w:lvlJc w:val="left"/>
      <w:pPr>
        <w:tabs>
          <w:tab w:val="num" w:pos="360"/>
        </w:tabs>
        <w:ind w:left="360" w:firstLine="2160"/>
      </w:pPr>
      <w:rPr>
        <w:rFonts w:ascii="Verdana" w:eastAsia="Verdana" w:hAnsi="Verdana" w:cs="Verdana"/>
        <w:b w:val="0"/>
        <w:bCs w:val="0"/>
        <w:i w:val="0"/>
        <w:iCs w:val="0"/>
        <w:strike w:val="0"/>
        <w:color w:val="000000"/>
        <w:sz w:val="20"/>
        <w:szCs w:val="20"/>
        <w:u w:val="none"/>
      </w:rPr>
    </w:lvl>
    <w:lvl w:ilvl="4" w:tplc="D0C840C2">
      <w:start w:val="1"/>
      <w:numFmt w:val="bullet"/>
      <w:lvlText w:val="●"/>
      <w:lvlJc w:val="left"/>
      <w:pPr>
        <w:tabs>
          <w:tab w:val="num" w:pos="360"/>
        </w:tabs>
        <w:ind w:left="360" w:firstLine="2880"/>
      </w:pPr>
      <w:rPr>
        <w:rFonts w:ascii="Verdana" w:eastAsia="Verdana" w:hAnsi="Verdana" w:cs="Verdana"/>
        <w:b w:val="0"/>
        <w:bCs w:val="0"/>
        <w:i w:val="0"/>
        <w:iCs w:val="0"/>
        <w:strike w:val="0"/>
        <w:color w:val="000000"/>
        <w:sz w:val="20"/>
        <w:szCs w:val="20"/>
        <w:u w:val="none"/>
      </w:rPr>
    </w:lvl>
    <w:lvl w:ilvl="5" w:tplc="AF48F760">
      <w:start w:val="1"/>
      <w:numFmt w:val="bullet"/>
      <w:lvlText w:val="●"/>
      <w:lvlJc w:val="right"/>
      <w:pPr>
        <w:tabs>
          <w:tab w:val="num" w:pos="360"/>
        </w:tabs>
        <w:ind w:left="360" w:firstLine="3780"/>
      </w:pPr>
      <w:rPr>
        <w:rFonts w:ascii="Verdana" w:eastAsia="Verdana" w:hAnsi="Verdana" w:cs="Verdana"/>
        <w:b w:val="0"/>
        <w:bCs w:val="0"/>
        <w:i w:val="0"/>
        <w:iCs w:val="0"/>
        <w:strike w:val="0"/>
        <w:color w:val="000000"/>
        <w:sz w:val="20"/>
        <w:szCs w:val="20"/>
        <w:u w:val="none"/>
      </w:rPr>
    </w:lvl>
    <w:lvl w:ilvl="6" w:tplc="A2FAD9D2">
      <w:start w:val="1"/>
      <w:numFmt w:val="bullet"/>
      <w:lvlText w:val="●"/>
      <w:lvlJc w:val="left"/>
      <w:pPr>
        <w:tabs>
          <w:tab w:val="num" w:pos="360"/>
        </w:tabs>
        <w:ind w:left="360" w:firstLine="4320"/>
      </w:pPr>
      <w:rPr>
        <w:rFonts w:ascii="Verdana" w:eastAsia="Verdana" w:hAnsi="Verdana" w:cs="Verdana"/>
        <w:b w:val="0"/>
        <w:bCs w:val="0"/>
        <w:i w:val="0"/>
        <w:iCs w:val="0"/>
        <w:strike w:val="0"/>
        <w:color w:val="000000"/>
        <w:sz w:val="20"/>
        <w:szCs w:val="20"/>
        <w:u w:val="none"/>
      </w:rPr>
    </w:lvl>
    <w:lvl w:ilvl="7" w:tplc="F5344FF4">
      <w:start w:val="1"/>
      <w:numFmt w:val="bullet"/>
      <w:lvlText w:val="●"/>
      <w:lvlJc w:val="left"/>
      <w:pPr>
        <w:tabs>
          <w:tab w:val="num" w:pos="360"/>
        </w:tabs>
        <w:ind w:left="360" w:firstLine="5040"/>
      </w:pPr>
      <w:rPr>
        <w:rFonts w:ascii="Verdana" w:eastAsia="Verdana" w:hAnsi="Verdana" w:cs="Verdana"/>
        <w:b w:val="0"/>
        <w:bCs w:val="0"/>
        <w:i w:val="0"/>
        <w:iCs w:val="0"/>
        <w:strike w:val="0"/>
        <w:color w:val="000000"/>
        <w:sz w:val="20"/>
        <w:szCs w:val="20"/>
        <w:u w:val="none"/>
      </w:rPr>
    </w:lvl>
    <w:lvl w:ilvl="8" w:tplc="AE486DCC">
      <w:start w:val="1"/>
      <w:numFmt w:val="bullet"/>
      <w:lvlText w:val="●"/>
      <w:lvlJc w:val="right"/>
      <w:pPr>
        <w:tabs>
          <w:tab w:val="num" w:pos="360"/>
        </w:tabs>
        <w:ind w:left="360" w:firstLine="5940"/>
      </w:pPr>
      <w:rPr>
        <w:rFonts w:ascii="Verdana" w:eastAsia="Verdana" w:hAnsi="Verdana" w:cs="Verdana"/>
        <w:b w:val="0"/>
        <w:bCs w:val="0"/>
        <w:i w:val="0"/>
        <w:iCs w:val="0"/>
        <w:strike w:val="0"/>
        <w:color w:val="000000"/>
        <w:sz w:val="20"/>
        <w:szCs w:val="20"/>
        <w:u w:val="none"/>
      </w:rPr>
    </w:lvl>
  </w:abstractNum>
  <w:abstractNum w:abstractNumId="32" w15:restartNumberingAfterBreak="0">
    <w:nsid w:val="68351151"/>
    <w:multiLevelType w:val="hybridMultilevel"/>
    <w:tmpl w:val="074084E2"/>
    <w:lvl w:ilvl="0" w:tplc="0409000D">
      <w:start w:val="1"/>
      <w:numFmt w:val="bullet"/>
      <w:lvlText w:val=""/>
      <w:lvlJc w:val="left"/>
      <w:pPr>
        <w:tabs>
          <w:tab w:val="num" w:pos="360"/>
        </w:tabs>
        <w:ind w:left="360" w:firstLine="0"/>
      </w:pPr>
      <w:rPr>
        <w:rFonts w:ascii="Wingdings" w:hAnsi="Wingdings" w:hint="default"/>
        <w:b w:val="0"/>
        <w:bCs w:val="0"/>
        <w:i w:val="0"/>
        <w:iCs w:val="0"/>
        <w:strike w:val="0"/>
        <w:color w:val="000000"/>
        <w:sz w:val="20"/>
        <w:szCs w:val="20"/>
        <w:u w:val="none"/>
      </w:rPr>
    </w:lvl>
    <w:lvl w:ilvl="1" w:tplc="6BAAF5F2">
      <w:start w:val="1"/>
      <w:numFmt w:val="bullet"/>
      <w:lvlText w:val="●"/>
      <w:lvlJc w:val="left"/>
      <w:pPr>
        <w:tabs>
          <w:tab w:val="num" w:pos="360"/>
        </w:tabs>
        <w:ind w:left="360" w:firstLine="720"/>
      </w:pPr>
      <w:rPr>
        <w:rFonts w:ascii="Verdana" w:eastAsia="Verdana" w:hAnsi="Verdana" w:cs="Verdana"/>
        <w:b w:val="0"/>
        <w:bCs w:val="0"/>
        <w:i w:val="0"/>
        <w:iCs w:val="0"/>
        <w:strike w:val="0"/>
        <w:color w:val="000000"/>
        <w:sz w:val="20"/>
        <w:szCs w:val="20"/>
        <w:u w:val="none"/>
      </w:rPr>
    </w:lvl>
    <w:lvl w:ilvl="2" w:tplc="C85AA6BC">
      <w:start w:val="1"/>
      <w:numFmt w:val="bullet"/>
      <w:lvlText w:val="●"/>
      <w:lvlJc w:val="right"/>
      <w:pPr>
        <w:tabs>
          <w:tab w:val="num" w:pos="360"/>
        </w:tabs>
        <w:ind w:left="360" w:firstLine="1620"/>
      </w:pPr>
      <w:rPr>
        <w:rFonts w:ascii="Verdana" w:eastAsia="Verdana" w:hAnsi="Verdana" w:cs="Verdana"/>
        <w:b w:val="0"/>
        <w:bCs w:val="0"/>
        <w:i w:val="0"/>
        <w:iCs w:val="0"/>
        <w:strike w:val="0"/>
        <w:color w:val="000000"/>
        <w:sz w:val="20"/>
        <w:szCs w:val="20"/>
        <w:u w:val="none"/>
      </w:rPr>
    </w:lvl>
    <w:lvl w:ilvl="3" w:tplc="FF32C3DE">
      <w:start w:val="1"/>
      <w:numFmt w:val="bullet"/>
      <w:lvlText w:val="●"/>
      <w:lvlJc w:val="left"/>
      <w:pPr>
        <w:tabs>
          <w:tab w:val="num" w:pos="360"/>
        </w:tabs>
        <w:ind w:left="360" w:firstLine="2160"/>
      </w:pPr>
      <w:rPr>
        <w:rFonts w:ascii="Verdana" w:eastAsia="Verdana" w:hAnsi="Verdana" w:cs="Verdana"/>
        <w:b w:val="0"/>
        <w:bCs w:val="0"/>
        <w:i w:val="0"/>
        <w:iCs w:val="0"/>
        <w:strike w:val="0"/>
        <w:color w:val="000000"/>
        <w:sz w:val="20"/>
        <w:szCs w:val="20"/>
        <w:u w:val="none"/>
      </w:rPr>
    </w:lvl>
    <w:lvl w:ilvl="4" w:tplc="D0C840C2">
      <w:start w:val="1"/>
      <w:numFmt w:val="bullet"/>
      <w:lvlText w:val="●"/>
      <w:lvlJc w:val="left"/>
      <w:pPr>
        <w:tabs>
          <w:tab w:val="num" w:pos="360"/>
        </w:tabs>
        <w:ind w:left="360" w:firstLine="2880"/>
      </w:pPr>
      <w:rPr>
        <w:rFonts w:ascii="Verdana" w:eastAsia="Verdana" w:hAnsi="Verdana" w:cs="Verdana"/>
        <w:b w:val="0"/>
        <w:bCs w:val="0"/>
        <w:i w:val="0"/>
        <w:iCs w:val="0"/>
        <w:strike w:val="0"/>
        <w:color w:val="000000"/>
        <w:sz w:val="20"/>
        <w:szCs w:val="20"/>
        <w:u w:val="none"/>
      </w:rPr>
    </w:lvl>
    <w:lvl w:ilvl="5" w:tplc="AF48F760">
      <w:start w:val="1"/>
      <w:numFmt w:val="bullet"/>
      <w:lvlText w:val="●"/>
      <w:lvlJc w:val="right"/>
      <w:pPr>
        <w:tabs>
          <w:tab w:val="num" w:pos="360"/>
        </w:tabs>
        <w:ind w:left="360" w:firstLine="3780"/>
      </w:pPr>
      <w:rPr>
        <w:rFonts w:ascii="Verdana" w:eastAsia="Verdana" w:hAnsi="Verdana" w:cs="Verdana"/>
        <w:b w:val="0"/>
        <w:bCs w:val="0"/>
        <w:i w:val="0"/>
        <w:iCs w:val="0"/>
        <w:strike w:val="0"/>
        <w:color w:val="000000"/>
        <w:sz w:val="20"/>
        <w:szCs w:val="20"/>
        <w:u w:val="none"/>
      </w:rPr>
    </w:lvl>
    <w:lvl w:ilvl="6" w:tplc="A2FAD9D2">
      <w:start w:val="1"/>
      <w:numFmt w:val="bullet"/>
      <w:lvlText w:val="●"/>
      <w:lvlJc w:val="left"/>
      <w:pPr>
        <w:tabs>
          <w:tab w:val="num" w:pos="360"/>
        </w:tabs>
        <w:ind w:left="360" w:firstLine="4320"/>
      </w:pPr>
      <w:rPr>
        <w:rFonts w:ascii="Verdana" w:eastAsia="Verdana" w:hAnsi="Verdana" w:cs="Verdana"/>
        <w:b w:val="0"/>
        <w:bCs w:val="0"/>
        <w:i w:val="0"/>
        <w:iCs w:val="0"/>
        <w:strike w:val="0"/>
        <w:color w:val="000000"/>
        <w:sz w:val="20"/>
        <w:szCs w:val="20"/>
        <w:u w:val="none"/>
      </w:rPr>
    </w:lvl>
    <w:lvl w:ilvl="7" w:tplc="F5344FF4">
      <w:start w:val="1"/>
      <w:numFmt w:val="bullet"/>
      <w:lvlText w:val="●"/>
      <w:lvlJc w:val="left"/>
      <w:pPr>
        <w:tabs>
          <w:tab w:val="num" w:pos="360"/>
        </w:tabs>
        <w:ind w:left="360" w:firstLine="5040"/>
      </w:pPr>
      <w:rPr>
        <w:rFonts w:ascii="Verdana" w:eastAsia="Verdana" w:hAnsi="Verdana" w:cs="Verdana"/>
        <w:b w:val="0"/>
        <w:bCs w:val="0"/>
        <w:i w:val="0"/>
        <w:iCs w:val="0"/>
        <w:strike w:val="0"/>
        <w:color w:val="000000"/>
        <w:sz w:val="20"/>
        <w:szCs w:val="20"/>
        <w:u w:val="none"/>
      </w:rPr>
    </w:lvl>
    <w:lvl w:ilvl="8" w:tplc="AE486DCC">
      <w:start w:val="1"/>
      <w:numFmt w:val="bullet"/>
      <w:lvlText w:val="●"/>
      <w:lvlJc w:val="right"/>
      <w:pPr>
        <w:tabs>
          <w:tab w:val="num" w:pos="360"/>
        </w:tabs>
        <w:ind w:left="360" w:firstLine="5940"/>
      </w:pPr>
      <w:rPr>
        <w:rFonts w:ascii="Verdana" w:eastAsia="Verdana" w:hAnsi="Verdana" w:cs="Verdana"/>
        <w:b w:val="0"/>
        <w:bCs w:val="0"/>
        <w:i w:val="0"/>
        <w:iCs w:val="0"/>
        <w:strike w:val="0"/>
        <w:color w:val="000000"/>
        <w:sz w:val="20"/>
        <w:szCs w:val="20"/>
        <w:u w:val="none"/>
      </w:rPr>
    </w:lvl>
  </w:abstractNum>
  <w:abstractNum w:abstractNumId="33" w15:restartNumberingAfterBreak="0">
    <w:nsid w:val="68541CEE"/>
    <w:multiLevelType w:val="hybridMultilevel"/>
    <w:tmpl w:val="7F184274"/>
    <w:lvl w:ilvl="0" w:tplc="C77EAEEC">
      <w:start w:val="1"/>
      <w:numFmt w:val="bullet"/>
      <w:lvlText w:val=""/>
      <w:lvlJc w:val="left"/>
      <w:pPr>
        <w:ind w:left="720" w:hanging="360"/>
      </w:pPr>
      <w:rPr>
        <w:rFonts w:ascii="Wingdings" w:hAnsi="Wingdings" w:hint="default"/>
        <w:caps w:val="0"/>
        <w:strike w:val="0"/>
        <w:dstrike w:val="0"/>
        <w:vanish w:val="0"/>
        <w:color w:val="auto"/>
        <w:sz w:val="21"/>
        <w:szCs w:val="16"/>
        <w:vertAlign w:val="baseline"/>
      </w:rPr>
    </w:lvl>
    <w:lvl w:ilvl="1" w:tplc="04090003">
      <w:start w:val="1"/>
      <w:numFmt w:val="bullet"/>
      <w:lvlText w:val="o"/>
      <w:lvlJc w:val="left"/>
      <w:pPr>
        <w:ind w:left="1440" w:hanging="360"/>
      </w:pPr>
      <w:rPr>
        <w:rFonts w:ascii="Courier New" w:hAnsi="Courier New" w:cs="Courier New" w:hint="default"/>
      </w:rPr>
    </w:lvl>
    <w:lvl w:ilvl="2" w:tplc="BA70140A">
      <w:numFmt w:val="bullet"/>
      <w:lvlText w:val="-"/>
      <w:lvlJc w:val="left"/>
      <w:pPr>
        <w:ind w:left="2160" w:hanging="360"/>
      </w:pPr>
      <w:rPr>
        <w:rFonts w:ascii="Calibri" w:eastAsia="Calibri" w:hAnsi="Calibri"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B82712"/>
    <w:multiLevelType w:val="hybridMultilevel"/>
    <w:tmpl w:val="7C240514"/>
    <w:lvl w:ilvl="0" w:tplc="284A161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4C5B0E"/>
    <w:multiLevelType w:val="hybridMultilevel"/>
    <w:tmpl w:val="E764974A"/>
    <w:lvl w:ilvl="0" w:tplc="076AF0B4">
      <w:start w:val="1"/>
      <w:numFmt w:val="bullet"/>
      <w:lvlText w:val=""/>
      <w:lvlJc w:val="left"/>
      <w:pPr>
        <w:ind w:left="720" w:hanging="360"/>
      </w:pPr>
      <w:rPr>
        <w:rFonts w:ascii="Symbol" w:hAnsi="Symbol"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4333E2"/>
    <w:multiLevelType w:val="hybridMultilevel"/>
    <w:tmpl w:val="303CF14E"/>
    <w:lvl w:ilvl="0" w:tplc="076AF0B4">
      <w:start w:val="1"/>
      <w:numFmt w:val="bullet"/>
      <w:lvlText w:val=""/>
      <w:lvlJc w:val="left"/>
      <w:pPr>
        <w:ind w:left="720" w:hanging="360"/>
      </w:pPr>
      <w:rPr>
        <w:rFonts w:ascii="Symbol" w:hAnsi="Symbol" w:hint="default"/>
        <w:caps w:val="0"/>
        <w:strike w:val="0"/>
        <w:dstrike w:val="0"/>
        <w:vanish w:val="0"/>
        <w:color w:val="000000" w:themeColor="text1"/>
        <w:sz w:val="18"/>
        <w:szCs w:val="16"/>
        <w:vertAlign w:val="base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BD04C22"/>
    <w:multiLevelType w:val="multilevel"/>
    <w:tmpl w:val="E04A3AE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15:restartNumberingAfterBreak="0">
    <w:nsid w:val="6D523120"/>
    <w:multiLevelType w:val="hybridMultilevel"/>
    <w:tmpl w:val="8B444C72"/>
    <w:lvl w:ilvl="0" w:tplc="178215AE">
      <w:start w:val="1"/>
      <w:numFmt w:val="bullet"/>
      <w:lvlText w:val=""/>
      <w:lvlJc w:val="left"/>
      <w:pPr>
        <w:ind w:left="720" w:hanging="360"/>
      </w:pPr>
      <w:rPr>
        <w:rFonts w:ascii="Symbol" w:hAnsi="Symbol" w:hint="default"/>
        <w:b/>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EA63E8"/>
    <w:multiLevelType w:val="hybridMultilevel"/>
    <w:tmpl w:val="2FEA8772"/>
    <w:lvl w:ilvl="0" w:tplc="BAF0232E">
      <w:start w:val="1"/>
      <w:numFmt w:val="bullet"/>
      <w:lvlText w:val=""/>
      <w:lvlJc w:val="left"/>
      <w:pPr>
        <w:ind w:left="360" w:hanging="360"/>
      </w:pPr>
      <w:rPr>
        <w:rFonts w:ascii="Wingdings" w:hAnsi="Wingdings" w:hint="default"/>
        <w:b w:val="0"/>
        <w:bCs w:val="0"/>
        <w:i w:val="0"/>
        <w:iCs w:val="0"/>
        <w:strike w:val="0"/>
        <w:color w:val="000000"/>
        <w:sz w:val="22"/>
        <w:szCs w:val="18"/>
        <w:u w:val="none"/>
      </w:rPr>
    </w:lvl>
    <w:lvl w:ilvl="1" w:tplc="6BAAF5F2">
      <w:start w:val="1"/>
      <w:numFmt w:val="bullet"/>
      <w:lvlText w:val="●"/>
      <w:lvlJc w:val="left"/>
      <w:pPr>
        <w:tabs>
          <w:tab w:val="num" w:pos="0"/>
        </w:tabs>
        <w:ind w:left="0" w:firstLine="720"/>
      </w:pPr>
      <w:rPr>
        <w:rFonts w:ascii="Verdana" w:eastAsia="Verdana" w:hAnsi="Verdana" w:cs="Verdana"/>
        <w:b w:val="0"/>
        <w:bCs w:val="0"/>
        <w:i w:val="0"/>
        <w:iCs w:val="0"/>
        <w:strike w:val="0"/>
        <w:color w:val="000000"/>
        <w:sz w:val="20"/>
        <w:szCs w:val="20"/>
        <w:u w:val="none"/>
      </w:rPr>
    </w:lvl>
    <w:lvl w:ilvl="2" w:tplc="C85AA6BC">
      <w:start w:val="1"/>
      <w:numFmt w:val="bullet"/>
      <w:lvlText w:val="●"/>
      <w:lvlJc w:val="right"/>
      <w:pPr>
        <w:tabs>
          <w:tab w:val="num" w:pos="0"/>
        </w:tabs>
        <w:ind w:left="0" w:firstLine="1620"/>
      </w:pPr>
      <w:rPr>
        <w:rFonts w:ascii="Verdana" w:eastAsia="Verdana" w:hAnsi="Verdana" w:cs="Verdana"/>
        <w:b w:val="0"/>
        <w:bCs w:val="0"/>
        <w:i w:val="0"/>
        <w:iCs w:val="0"/>
        <w:strike w:val="0"/>
        <w:color w:val="000000"/>
        <w:sz w:val="20"/>
        <w:szCs w:val="20"/>
        <w:u w:val="none"/>
      </w:rPr>
    </w:lvl>
    <w:lvl w:ilvl="3" w:tplc="FF32C3DE">
      <w:start w:val="1"/>
      <w:numFmt w:val="bullet"/>
      <w:lvlText w:val="●"/>
      <w:lvlJc w:val="left"/>
      <w:pPr>
        <w:tabs>
          <w:tab w:val="num" w:pos="0"/>
        </w:tabs>
        <w:ind w:left="0" w:firstLine="2160"/>
      </w:pPr>
      <w:rPr>
        <w:rFonts w:ascii="Verdana" w:eastAsia="Verdana" w:hAnsi="Verdana" w:cs="Verdana"/>
        <w:b w:val="0"/>
        <w:bCs w:val="0"/>
        <w:i w:val="0"/>
        <w:iCs w:val="0"/>
        <w:strike w:val="0"/>
        <w:color w:val="000000"/>
        <w:sz w:val="20"/>
        <w:szCs w:val="20"/>
        <w:u w:val="none"/>
      </w:rPr>
    </w:lvl>
    <w:lvl w:ilvl="4" w:tplc="D0C840C2">
      <w:start w:val="1"/>
      <w:numFmt w:val="bullet"/>
      <w:lvlText w:val="●"/>
      <w:lvlJc w:val="left"/>
      <w:pPr>
        <w:tabs>
          <w:tab w:val="num" w:pos="0"/>
        </w:tabs>
        <w:ind w:left="0" w:firstLine="2880"/>
      </w:pPr>
      <w:rPr>
        <w:rFonts w:ascii="Verdana" w:eastAsia="Verdana" w:hAnsi="Verdana" w:cs="Verdana"/>
        <w:b w:val="0"/>
        <w:bCs w:val="0"/>
        <w:i w:val="0"/>
        <w:iCs w:val="0"/>
        <w:strike w:val="0"/>
        <w:color w:val="000000"/>
        <w:sz w:val="20"/>
        <w:szCs w:val="20"/>
        <w:u w:val="none"/>
      </w:rPr>
    </w:lvl>
    <w:lvl w:ilvl="5" w:tplc="AF48F760">
      <w:start w:val="1"/>
      <w:numFmt w:val="bullet"/>
      <w:lvlText w:val="●"/>
      <w:lvlJc w:val="right"/>
      <w:pPr>
        <w:tabs>
          <w:tab w:val="num" w:pos="0"/>
        </w:tabs>
        <w:ind w:left="0" w:firstLine="3780"/>
      </w:pPr>
      <w:rPr>
        <w:rFonts w:ascii="Verdana" w:eastAsia="Verdana" w:hAnsi="Verdana" w:cs="Verdana"/>
        <w:b w:val="0"/>
        <w:bCs w:val="0"/>
        <w:i w:val="0"/>
        <w:iCs w:val="0"/>
        <w:strike w:val="0"/>
        <w:color w:val="000000"/>
        <w:sz w:val="20"/>
        <w:szCs w:val="20"/>
        <w:u w:val="none"/>
      </w:rPr>
    </w:lvl>
    <w:lvl w:ilvl="6" w:tplc="A2FAD9D2">
      <w:start w:val="1"/>
      <w:numFmt w:val="bullet"/>
      <w:lvlText w:val="●"/>
      <w:lvlJc w:val="left"/>
      <w:pPr>
        <w:tabs>
          <w:tab w:val="num" w:pos="0"/>
        </w:tabs>
        <w:ind w:left="0" w:firstLine="4320"/>
      </w:pPr>
      <w:rPr>
        <w:rFonts w:ascii="Verdana" w:eastAsia="Verdana" w:hAnsi="Verdana" w:cs="Verdana"/>
        <w:b w:val="0"/>
        <w:bCs w:val="0"/>
        <w:i w:val="0"/>
        <w:iCs w:val="0"/>
        <w:strike w:val="0"/>
        <w:color w:val="000000"/>
        <w:sz w:val="20"/>
        <w:szCs w:val="20"/>
        <w:u w:val="none"/>
      </w:rPr>
    </w:lvl>
    <w:lvl w:ilvl="7" w:tplc="F5344FF4">
      <w:start w:val="1"/>
      <w:numFmt w:val="bullet"/>
      <w:lvlText w:val="●"/>
      <w:lvlJc w:val="left"/>
      <w:pPr>
        <w:tabs>
          <w:tab w:val="num" w:pos="0"/>
        </w:tabs>
        <w:ind w:left="0" w:firstLine="5040"/>
      </w:pPr>
      <w:rPr>
        <w:rFonts w:ascii="Verdana" w:eastAsia="Verdana" w:hAnsi="Verdana" w:cs="Verdana"/>
        <w:b w:val="0"/>
        <w:bCs w:val="0"/>
        <w:i w:val="0"/>
        <w:iCs w:val="0"/>
        <w:strike w:val="0"/>
        <w:color w:val="000000"/>
        <w:sz w:val="20"/>
        <w:szCs w:val="20"/>
        <w:u w:val="none"/>
      </w:rPr>
    </w:lvl>
    <w:lvl w:ilvl="8" w:tplc="AE486DCC">
      <w:start w:val="1"/>
      <w:numFmt w:val="bullet"/>
      <w:lvlText w:val="●"/>
      <w:lvlJc w:val="right"/>
      <w:pPr>
        <w:tabs>
          <w:tab w:val="num" w:pos="0"/>
        </w:tabs>
        <w:ind w:left="0" w:firstLine="5940"/>
      </w:pPr>
      <w:rPr>
        <w:rFonts w:ascii="Verdana" w:eastAsia="Verdana" w:hAnsi="Verdana" w:cs="Verdana"/>
        <w:b w:val="0"/>
        <w:bCs w:val="0"/>
        <w:i w:val="0"/>
        <w:iCs w:val="0"/>
        <w:strike w:val="0"/>
        <w:color w:val="000000"/>
        <w:sz w:val="20"/>
        <w:szCs w:val="20"/>
        <w:u w:val="none"/>
      </w:rPr>
    </w:lvl>
  </w:abstractNum>
  <w:abstractNum w:abstractNumId="40" w15:restartNumberingAfterBreak="0">
    <w:nsid w:val="7BB351B8"/>
    <w:multiLevelType w:val="hybridMultilevel"/>
    <w:tmpl w:val="900C87C8"/>
    <w:lvl w:ilvl="0" w:tplc="178215AE">
      <w:start w:val="1"/>
      <w:numFmt w:val="bullet"/>
      <w:lvlText w:val=""/>
      <w:lvlJc w:val="left"/>
      <w:pPr>
        <w:ind w:left="720" w:hanging="360"/>
      </w:pPr>
      <w:rPr>
        <w:rFonts w:ascii="Symbol" w:hAnsi="Symbol" w:hint="default"/>
        <w:b/>
        <w:color w:val="auto"/>
        <w:sz w:val="18"/>
      </w:rPr>
    </w:lvl>
    <w:lvl w:ilvl="1" w:tplc="143EF500">
      <w:numFmt w:val="bullet"/>
      <w:lvlText w:val="-"/>
      <w:lvlJc w:val="left"/>
      <w:pPr>
        <w:ind w:left="1440" w:hanging="360"/>
      </w:pPr>
      <w:rPr>
        <w:rFonts w:ascii="Times New Roman" w:eastAsia="Times New Roman" w:hAnsi="Times New Roman" w:cs="Times New Roman" w:hint="default"/>
        <w:b/>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1D5B26"/>
    <w:multiLevelType w:val="hybridMultilevel"/>
    <w:tmpl w:val="FD8C9FFA"/>
    <w:lvl w:ilvl="0" w:tplc="BAF0232E">
      <w:start w:val="1"/>
      <w:numFmt w:val="bullet"/>
      <w:lvlText w:val=""/>
      <w:lvlJc w:val="left"/>
      <w:pPr>
        <w:ind w:left="360" w:hanging="360"/>
      </w:pPr>
      <w:rPr>
        <w:rFonts w:ascii="Wingdings" w:hAnsi="Wingdings" w:hint="default"/>
        <w:sz w:val="22"/>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FBE7354"/>
    <w:multiLevelType w:val="multilevel"/>
    <w:tmpl w:val="3778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5"/>
  </w:num>
  <w:num w:numId="4">
    <w:abstractNumId w:val="26"/>
  </w:num>
  <w:num w:numId="5">
    <w:abstractNumId w:val="39"/>
  </w:num>
  <w:num w:numId="6">
    <w:abstractNumId w:val="32"/>
  </w:num>
  <w:num w:numId="7">
    <w:abstractNumId w:val="31"/>
  </w:num>
  <w:num w:numId="8">
    <w:abstractNumId w:val="21"/>
  </w:num>
  <w:num w:numId="9">
    <w:abstractNumId w:val="16"/>
  </w:num>
  <w:num w:numId="10">
    <w:abstractNumId w:val="11"/>
  </w:num>
  <w:num w:numId="11">
    <w:abstractNumId w:val="42"/>
  </w:num>
  <w:num w:numId="12">
    <w:abstractNumId w:val="8"/>
  </w:num>
  <w:num w:numId="13">
    <w:abstractNumId w:val="29"/>
  </w:num>
  <w:num w:numId="14">
    <w:abstractNumId w:val="7"/>
  </w:num>
  <w:num w:numId="15">
    <w:abstractNumId w:val="33"/>
  </w:num>
  <w:num w:numId="16">
    <w:abstractNumId w:val="41"/>
  </w:num>
  <w:num w:numId="17">
    <w:abstractNumId w:val="22"/>
  </w:num>
  <w:num w:numId="18">
    <w:abstractNumId w:val="17"/>
  </w:num>
  <w:num w:numId="19">
    <w:abstractNumId w:val="13"/>
  </w:num>
  <w:num w:numId="20">
    <w:abstractNumId w:val="12"/>
  </w:num>
  <w:num w:numId="21">
    <w:abstractNumId w:val="30"/>
  </w:num>
  <w:num w:numId="22">
    <w:abstractNumId w:val="38"/>
  </w:num>
  <w:num w:numId="23">
    <w:abstractNumId w:val="40"/>
  </w:num>
  <w:num w:numId="24">
    <w:abstractNumId w:val="15"/>
  </w:num>
  <w:num w:numId="25">
    <w:abstractNumId w:val="24"/>
  </w:num>
  <w:num w:numId="26">
    <w:abstractNumId w:val="25"/>
  </w:num>
  <w:num w:numId="27">
    <w:abstractNumId w:val="9"/>
  </w:num>
  <w:num w:numId="28">
    <w:abstractNumId w:val="36"/>
  </w:num>
  <w:num w:numId="29">
    <w:abstractNumId w:val="18"/>
  </w:num>
  <w:num w:numId="30">
    <w:abstractNumId w:val="37"/>
  </w:num>
  <w:num w:numId="31">
    <w:abstractNumId w:val="28"/>
  </w:num>
  <w:num w:numId="32">
    <w:abstractNumId w:val="4"/>
  </w:num>
  <w:num w:numId="33">
    <w:abstractNumId w:val="14"/>
  </w:num>
  <w:num w:numId="34">
    <w:abstractNumId w:val="20"/>
  </w:num>
  <w:num w:numId="35">
    <w:abstractNumId w:val="6"/>
  </w:num>
  <w:num w:numId="36">
    <w:abstractNumId w:val="3"/>
  </w:num>
  <w:num w:numId="37">
    <w:abstractNumId w:val="27"/>
  </w:num>
  <w:num w:numId="38">
    <w:abstractNumId w:val="19"/>
  </w:num>
  <w:num w:numId="39">
    <w:abstractNumId w:val="35"/>
  </w:num>
  <w:num w:numId="40">
    <w:abstractNumId w:val="23"/>
  </w:num>
  <w:num w:numId="41">
    <w:abstractNumId w:val="34"/>
  </w:num>
  <w:num w:numId="42">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F80"/>
    <w:rsid w:val="000068E6"/>
    <w:rsid w:val="00012979"/>
    <w:rsid w:val="0001306E"/>
    <w:rsid w:val="000131AA"/>
    <w:rsid w:val="00016072"/>
    <w:rsid w:val="00022737"/>
    <w:rsid w:val="0002279C"/>
    <w:rsid w:val="000247E1"/>
    <w:rsid w:val="000278A1"/>
    <w:rsid w:val="00034AFF"/>
    <w:rsid w:val="00044756"/>
    <w:rsid w:val="00046B8C"/>
    <w:rsid w:val="00050A11"/>
    <w:rsid w:val="00050A32"/>
    <w:rsid w:val="00053B4B"/>
    <w:rsid w:val="000541BD"/>
    <w:rsid w:val="000578BF"/>
    <w:rsid w:val="00066B76"/>
    <w:rsid w:val="00077B1C"/>
    <w:rsid w:val="000910B1"/>
    <w:rsid w:val="000950FA"/>
    <w:rsid w:val="0009597D"/>
    <w:rsid w:val="000A18A9"/>
    <w:rsid w:val="000A6AFC"/>
    <w:rsid w:val="000A7215"/>
    <w:rsid w:val="000A7B17"/>
    <w:rsid w:val="000B5973"/>
    <w:rsid w:val="000B59D9"/>
    <w:rsid w:val="000C0864"/>
    <w:rsid w:val="000C6028"/>
    <w:rsid w:val="000D31FB"/>
    <w:rsid w:val="000D61C9"/>
    <w:rsid w:val="000E2CAF"/>
    <w:rsid w:val="000E715F"/>
    <w:rsid w:val="000F2D77"/>
    <w:rsid w:val="000F605A"/>
    <w:rsid w:val="000F6F61"/>
    <w:rsid w:val="0010115A"/>
    <w:rsid w:val="001017D4"/>
    <w:rsid w:val="00106457"/>
    <w:rsid w:val="00107404"/>
    <w:rsid w:val="001134BF"/>
    <w:rsid w:val="001177A5"/>
    <w:rsid w:val="00117883"/>
    <w:rsid w:val="00120AD6"/>
    <w:rsid w:val="00121653"/>
    <w:rsid w:val="00121E29"/>
    <w:rsid w:val="001228EA"/>
    <w:rsid w:val="001303CD"/>
    <w:rsid w:val="0013150A"/>
    <w:rsid w:val="00132A38"/>
    <w:rsid w:val="00134FBA"/>
    <w:rsid w:val="00137D90"/>
    <w:rsid w:val="00142EDD"/>
    <w:rsid w:val="00145E3E"/>
    <w:rsid w:val="001507E1"/>
    <w:rsid w:val="00152414"/>
    <w:rsid w:val="0015271F"/>
    <w:rsid w:val="00154CD7"/>
    <w:rsid w:val="00155C0F"/>
    <w:rsid w:val="001637AD"/>
    <w:rsid w:val="00164C2F"/>
    <w:rsid w:val="001672A7"/>
    <w:rsid w:val="0016794D"/>
    <w:rsid w:val="00167B65"/>
    <w:rsid w:val="00174BBD"/>
    <w:rsid w:val="00176BAE"/>
    <w:rsid w:val="00177ED3"/>
    <w:rsid w:val="00182993"/>
    <w:rsid w:val="00182AC8"/>
    <w:rsid w:val="0018693B"/>
    <w:rsid w:val="00186BA8"/>
    <w:rsid w:val="001908F9"/>
    <w:rsid w:val="001A0405"/>
    <w:rsid w:val="001A2559"/>
    <w:rsid w:val="001A36AD"/>
    <w:rsid w:val="001B40A4"/>
    <w:rsid w:val="001B48B5"/>
    <w:rsid w:val="001C191F"/>
    <w:rsid w:val="001C1DD4"/>
    <w:rsid w:val="001C2367"/>
    <w:rsid w:val="001C38FF"/>
    <w:rsid w:val="001D0DA1"/>
    <w:rsid w:val="001D4DAB"/>
    <w:rsid w:val="001D50A6"/>
    <w:rsid w:val="001E13F8"/>
    <w:rsid w:val="001E1B4C"/>
    <w:rsid w:val="001E6F51"/>
    <w:rsid w:val="001F4612"/>
    <w:rsid w:val="001F6B8F"/>
    <w:rsid w:val="002002DB"/>
    <w:rsid w:val="00200E8D"/>
    <w:rsid w:val="002016C7"/>
    <w:rsid w:val="0020185E"/>
    <w:rsid w:val="002052B3"/>
    <w:rsid w:val="002058FC"/>
    <w:rsid w:val="00206474"/>
    <w:rsid w:val="002070F8"/>
    <w:rsid w:val="00214D93"/>
    <w:rsid w:val="002152FA"/>
    <w:rsid w:val="00217FB0"/>
    <w:rsid w:val="00221395"/>
    <w:rsid w:val="002219FF"/>
    <w:rsid w:val="00222701"/>
    <w:rsid w:val="00236239"/>
    <w:rsid w:val="002370FC"/>
    <w:rsid w:val="00250660"/>
    <w:rsid w:val="002514AE"/>
    <w:rsid w:val="00251D53"/>
    <w:rsid w:val="00252EA9"/>
    <w:rsid w:val="00253771"/>
    <w:rsid w:val="00254202"/>
    <w:rsid w:val="00256C3F"/>
    <w:rsid w:val="00260D20"/>
    <w:rsid w:val="00261720"/>
    <w:rsid w:val="002627B9"/>
    <w:rsid w:val="00273ACE"/>
    <w:rsid w:val="0027449A"/>
    <w:rsid w:val="00276A36"/>
    <w:rsid w:val="0028432A"/>
    <w:rsid w:val="002853BC"/>
    <w:rsid w:val="002862FF"/>
    <w:rsid w:val="002967AB"/>
    <w:rsid w:val="00296CCE"/>
    <w:rsid w:val="00297B10"/>
    <w:rsid w:val="00297BF9"/>
    <w:rsid w:val="002A0878"/>
    <w:rsid w:val="002A4014"/>
    <w:rsid w:val="002A4647"/>
    <w:rsid w:val="002A5D0C"/>
    <w:rsid w:val="002B07A7"/>
    <w:rsid w:val="002C046D"/>
    <w:rsid w:val="002C59AF"/>
    <w:rsid w:val="002D425F"/>
    <w:rsid w:val="002E152B"/>
    <w:rsid w:val="002E1F06"/>
    <w:rsid w:val="002E46ED"/>
    <w:rsid w:val="002E49DE"/>
    <w:rsid w:val="002E7BA4"/>
    <w:rsid w:val="003008A5"/>
    <w:rsid w:val="00300F60"/>
    <w:rsid w:val="0031079C"/>
    <w:rsid w:val="0031141B"/>
    <w:rsid w:val="00313741"/>
    <w:rsid w:val="00316806"/>
    <w:rsid w:val="00317590"/>
    <w:rsid w:val="00317D0D"/>
    <w:rsid w:val="0032325F"/>
    <w:rsid w:val="00325C09"/>
    <w:rsid w:val="003271E7"/>
    <w:rsid w:val="00331D77"/>
    <w:rsid w:val="0033333A"/>
    <w:rsid w:val="003425F6"/>
    <w:rsid w:val="00347CE9"/>
    <w:rsid w:val="00347D66"/>
    <w:rsid w:val="0035298F"/>
    <w:rsid w:val="00355143"/>
    <w:rsid w:val="0036071A"/>
    <w:rsid w:val="0036249B"/>
    <w:rsid w:val="00363D54"/>
    <w:rsid w:val="003823D0"/>
    <w:rsid w:val="00382911"/>
    <w:rsid w:val="00384855"/>
    <w:rsid w:val="003860D2"/>
    <w:rsid w:val="00387DB4"/>
    <w:rsid w:val="00395C40"/>
    <w:rsid w:val="003A03CC"/>
    <w:rsid w:val="003A40E7"/>
    <w:rsid w:val="003A429E"/>
    <w:rsid w:val="003A5ED6"/>
    <w:rsid w:val="003B02A8"/>
    <w:rsid w:val="003B337F"/>
    <w:rsid w:val="003B39A6"/>
    <w:rsid w:val="003B67EE"/>
    <w:rsid w:val="003C6A7C"/>
    <w:rsid w:val="003D3689"/>
    <w:rsid w:val="003D6079"/>
    <w:rsid w:val="003E3DBA"/>
    <w:rsid w:val="003F19AF"/>
    <w:rsid w:val="003F229C"/>
    <w:rsid w:val="0040089A"/>
    <w:rsid w:val="00400997"/>
    <w:rsid w:val="004019C0"/>
    <w:rsid w:val="0040203E"/>
    <w:rsid w:val="00403160"/>
    <w:rsid w:val="0040469E"/>
    <w:rsid w:val="004115DA"/>
    <w:rsid w:val="004117EC"/>
    <w:rsid w:val="00412DE6"/>
    <w:rsid w:val="00413715"/>
    <w:rsid w:val="00420A79"/>
    <w:rsid w:val="00426DCC"/>
    <w:rsid w:val="0042738C"/>
    <w:rsid w:val="00434919"/>
    <w:rsid w:val="004368D0"/>
    <w:rsid w:val="00436CBE"/>
    <w:rsid w:val="00442427"/>
    <w:rsid w:val="004464E6"/>
    <w:rsid w:val="004501B4"/>
    <w:rsid w:val="00453432"/>
    <w:rsid w:val="004542CB"/>
    <w:rsid w:val="00454927"/>
    <w:rsid w:val="00462B62"/>
    <w:rsid w:val="004630CB"/>
    <w:rsid w:val="00464B4B"/>
    <w:rsid w:val="00472804"/>
    <w:rsid w:val="00477CDC"/>
    <w:rsid w:val="0048050C"/>
    <w:rsid w:val="00481C80"/>
    <w:rsid w:val="00483326"/>
    <w:rsid w:val="00486C5D"/>
    <w:rsid w:val="00486E6D"/>
    <w:rsid w:val="00496F0B"/>
    <w:rsid w:val="004A0BCF"/>
    <w:rsid w:val="004A6CC9"/>
    <w:rsid w:val="004A7F4F"/>
    <w:rsid w:val="004B0235"/>
    <w:rsid w:val="004B0F2B"/>
    <w:rsid w:val="004B37C8"/>
    <w:rsid w:val="004C10F5"/>
    <w:rsid w:val="004C214F"/>
    <w:rsid w:val="004C22A3"/>
    <w:rsid w:val="004C7605"/>
    <w:rsid w:val="004D01E8"/>
    <w:rsid w:val="004D5308"/>
    <w:rsid w:val="004E0A8B"/>
    <w:rsid w:val="004E69A3"/>
    <w:rsid w:val="004E6AA2"/>
    <w:rsid w:val="004E6EC8"/>
    <w:rsid w:val="004E77D0"/>
    <w:rsid w:val="004E7D46"/>
    <w:rsid w:val="004F4066"/>
    <w:rsid w:val="00502B30"/>
    <w:rsid w:val="00506623"/>
    <w:rsid w:val="00513302"/>
    <w:rsid w:val="00516C0E"/>
    <w:rsid w:val="00517CA4"/>
    <w:rsid w:val="0052403F"/>
    <w:rsid w:val="00524732"/>
    <w:rsid w:val="00527353"/>
    <w:rsid w:val="0053010D"/>
    <w:rsid w:val="00531976"/>
    <w:rsid w:val="00533B61"/>
    <w:rsid w:val="00534498"/>
    <w:rsid w:val="005446F4"/>
    <w:rsid w:val="00547E54"/>
    <w:rsid w:val="00556F3E"/>
    <w:rsid w:val="00560F62"/>
    <w:rsid w:val="00562D51"/>
    <w:rsid w:val="00570526"/>
    <w:rsid w:val="0057436B"/>
    <w:rsid w:val="0057437E"/>
    <w:rsid w:val="00583B28"/>
    <w:rsid w:val="00584050"/>
    <w:rsid w:val="005845BF"/>
    <w:rsid w:val="005851FC"/>
    <w:rsid w:val="00585391"/>
    <w:rsid w:val="005861D6"/>
    <w:rsid w:val="00595B5B"/>
    <w:rsid w:val="00596FD4"/>
    <w:rsid w:val="00597713"/>
    <w:rsid w:val="005A307F"/>
    <w:rsid w:val="005A71AF"/>
    <w:rsid w:val="005B482D"/>
    <w:rsid w:val="005B6CAB"/>
    <w:rsid w:val="005C050D"/>
    <w:rsid w:val="005C60C8"/>
    <w:rsid w:val="005C6823"/>
    <w:rsid w:val="005C7074"/>
    <w:rsid w:val="005C7411"/>
    <w:rsid w:val="005D1E9C"/>
    <w:rsid w:val="005D560E"/>
    <w:rsid w:val="005E063F"/>
    <w:rsid w:val="005E1C81"/>
    <w:rsid w:val="005E3173"/>
    <w:rsid w:val="005E39B2"/>
    <w:rsid w:val="005E3AE5"/>
    <w:rsid w:val="005E572C"/>
    <w:rsid w:val="005E71AD"/>
    <w:rsid w:val="005E7B81"/>
    <w:rsid w:val="005F17E3"/>
    <w:rsid w:val="005F70DD"/>
    <w:rsid w:val="00600354"/>
    <w:rsid w:val="006030E9"/>
    <w:rsid w:val="0060462B"/>
    <w:rsid w:val="0060500A"/>
    <w:rsid w:val="00610F91"/>
    <w:rsid w:val="006124D4"/>
    <w:rsid w:val="006159A8"/>
    <w:rsid w:val="00620BB6"/>
    <w:rsid w:val="00626811"/>
    <w:rsid w:val="006338A6"/>
    <w:rsid w:val="00634C04"/>
    <w:rsid w:val="00644681"/>
    <w:rsid w:val="0065300F"/>
    <w:rsid w:val="00657D11"/>
    <w:rsid w:val="00665FA2"/>
    <w:rsid w:val="00666863"/>
    <w:rsid w:val="006703A0"/>
    <w:rsid w:val="00670FDA"/>
    <w:rsid w:val="0067175C"/>
    <w:rsid w:val="00674828"/>
    <w:rsid w:val="00675CFF"/>
    <w:rsid w:val="00676962"/>
    <w:rsid w:val="00681BA0"/>
    <w:rsid w:val="00690739"/>
    <w:rsid w:val="00691061"/>
    <w:rsid w:val="0069426F"/>
    <w:rsid w:val="006955BC"/>
    <w:rsid w:val="006A0922"/>
    <w:rsid w:val="006A25E3"/>
    <w:rsid w:val="006A606A"/>
    <w:rsid w:val="006B231C"/>
    <w:rsid w:val="006B3998"/>
    <w:rsid w:val="006B4A7B"/>
    <w:rsid w:val="006C4BF8"/>
    <w:rsid w:val="006C55C0"/>
    <w:rsid w:val="006D30BE"/>
    <w:rsid w:val="006D3A63"/>
    <w:rsid w:val="006E02A3"/>
    <w:rsid w:val="006E3B0C"/>
    <w:rsid w:val="006E48E1"/>
    <w:rsid w:val="006E4DF4"/>
    <w:rsid w:val="006E5E5E"/>
    <w:rsid w:val="006F4CA5"/>
    <w:rsid w:val="006F6D66"/>
    <w:rsid w:val="0070002E"/>
    <w:rsid w:val="00704236"/>
    <w:rsid w:val="007062C0"/>
    <w:rsid w:val="00707D66"/>
    <w:rsid w:val="00712138"/>
    <w:rsid w:val="0071506C"/>
    <w:rsid w:val="00723876"/>
    <w:rsid w:val="0072536E"/>
    <w:rsid w:val="00727502"/>
    <w:rsid w:val="007306A6"/>
    <w:rsid w:val="00732EE1"/>
    <w:rsid w:val="007364BD"/>
    <w:rsid w:val="00736CF6"/>
    <w:rsid w:val="0074014F"/>
    <w:rsid w:val="00740789"/>
    <w:rsid w:val="007413C4"/>
    <w:rsid w:val="00742E9D"/>
    <w:rsid w:val="00752515"/>
    <w:rsid w:val="00752BB7"/>
    <w:rsid w:val="007553B6"/>
    <w:rsid w:val="00762184"/>
    <w:rsid w:val="00763109"/>
    <w:rsid w:val="00763EA8"/>
    <w:rsid w:val="007732F9"/>
    <w:rsid w:val="007808EB"/>
    <w:rsid w:val="007905D1"/>
    <w:rsid w:val="007907CF"/>
    <w:rsid w:val="00790BF2"/>
    <w:rsid w:val="00792A96"/>
    <w:rsid w:val="00793C81"/>
    <w:rsid w:val="00793FE2"/>
    <w:rsid w:val="007A26EF"/>
    <w:rsid w:val="007A34E4"/>
    <w:rsid w:val="007B1598"/>
    <w:rsid w:val="007B3E30"/>
    <w:rsid w:val="007C4D57"/>
    <w:rsid w:val="007C5EFC"/>
    <w:rsid w:val="007D5E23"/>
    <w:rsid w:val="007F09C1"/>
    <w:rsid w:val="007F1669"/>
    <w:rsid w:val="007F298A"/>
    <w:rsid w:val="00801154"/>
    <w:rsid w:val="0080794D"/>
    <w:rsid w:val="008113FD"/>
    <w:rsid w:val="00812FD8"/>
    <w:rsid w:val="00817B38"/>
    <w:rsid w:val="00820FA4"/>
    <w:rsid w:val="008275AB"/>
    <w:rsid w:val="008317E0"/>
    <w:rsid w:val="00834325"/>
    <w:rsid w:val="008357FA"/>
    <w:rsid w:val="00843AFF"/>
    <w:rsid w:val="00844F66"/>
    <w:rsid w:val="00854742"/>
    <w:rsid w:val="00854880"/>
    <w:rsid w:val="00854929"/>
    <w:rsid w:val="00862A53"/>
    <w:rsid w:val="00871D8A"/>
    <w:rsid w:val="00873669"/>
    <w:rsid w:val="0087597B"/>
    <w:rsid w:val="008845EC"/>
    <w:rsid w:val="00897D1A"/>
    <w:rsid w:val="008A170B"/>
    <w:rsid w:val="008A2D15"/>
    <w:rsid w:val="008A6F9A"/>
    <w:rsid w:val="008B2FED"/>
    <w:rsid w:val="008C0072"/>
    <w:rsid w:val="008C0330"/>
    <w:rsid w:val="008C111F"/>
    <w:rsid w:val="008C49F0"/>
    <w:rsid w:val="008D1D8D"/>
    <w:rsid w:val="008D3C7B"/>
    <w:rsid w:val="008D539A"/>
    <w:rsid w:val="008E2426"/>
    <w:rsid w:val="008E303B"/>
    <w:rsid w:val="008E7AE8"/>
    <w:rsid w:val="008F16C3"/>
    <w:rsid w:val="0090188A"/>
    <w:rsid w:val="00905D12"/>
    <w:rsid w:val="00906E79"/>
    <w:rsid w:val="009100FD"/>
    <w:rsid w:val="00911F27"/>
    <w:rsid w:val="0093080E"/>
    <w:rsid w:val="009340E7"/>
    <w:rsid w:val="00940777"/>
    <w:rsid w:val="00945278"/>
    <w:rsid w:val="00950769"/>
    <w:rsid w:val="00953CD0"/>
    <w:rsid w:val="00957DA2"/>
    <w:rsid w:val="00965513"/>
    <w:rsid w:val="00967E18"/>
    <w:rsid w:val="00972493"/>
    <w:rsid w:val="00986E9A"/>
    <w:rsid w:val="00986F2E"/>
    <w:rsid w:val="00990750"/>
    <w:rsid w:val="009908CB"/>
    <w:rsid w:val="00991EB2"/>
    <w:rsid w:val="0099497F"/>
    <w:rsid w:val="00994F80"/>
    <w:rsid w:val="00995208"/>
    <w:rsid w:val="009A6549"/>
    <w:rsid w:val="009A66AC"/>
    <w:rsid w:val="009B1970"/>
    <w:rsid w:val="009B2A8B"/>
    <w:rsid w:val="009B7B7D"/>
    <w:rsid w:val="009C05AC"/>
    <w:rsid w:val="009C7828"/>
    <w:rsid w:val="009D21E8"/>
    <w:rsid w:val="009D3846"/>
    <w:rsid w:val="009D542A"/>
    <w:rsid w:val="009E15C9"/>
    <w:rsid w:val="009E1BD9"/>
    <w:rsid w:val="009E1D51"/>
    <w:rsid w:val="009E2A7B"/>
    <w:rsid w:val="009F5FE8"/>
    <w:rsid w:val="00A05A39"/>
    <w:rsid w:val="00A06C4D"/>
    <w:rsid w:val="00A156D0"/>
    <w:rsid w:val="00A2129D"/>
    <w:rsid w:val="00A21F9B"/>
    <w:rsid w:val="00A2203E"/>
    <w:rsid w:val="00A2354E"/>
    <w:rsid w:val="00A27B63"/>
    <w:rsid w:val="00A30BEC"/>
    <w:rsid w:val="00A30E16"/>
    <w:rsid w:val="00A310B1"/>
    <w:rsid w:val="00A35986"/>
    <w:rsid w:val="00A3729C"/>
    <w:rsid w:val="00A40BDB"/>
    <w:rsid w:val="00A41343"/>
    <w:rsid w:val="00A41B1E"/>
    <w:rsid w:val="00A41E5E"/>
    <w:rsid w:val="00A42040"/>
    <w:rsid w:val="00A420FE"/>
    <w:rsid w:val="00A4573B"/>
    <w:rsid w:val="00A45B60"/>
    <w:rsid w:val="00A45F20"/>
    <w:rsid w:val="00A47A26"/>
    <w:rsid w:val="00A50F61"/>
    <w:rsid w:val="00A51528"/>
    <w:rsid w:val="00A55F80"/>
    <w:rsid w:val="00A60D74"/>
    <w:rsid w:val="00A6226D"/>
    <w:rsid w:val="00A73502"/>
    <w:rsid w:val="00A7367A"/>
    <w:rsid w:val="00A80C5C"/>
    <w:rsid w:val="00A82367"/>
    <w:rsid w:val="00A823C8"/>
    <w:rsid w:val="00A86BD4"/>
    <w:rsid w:val="00A92897"/>
    <w:rsid w:val="00AB1B60"/>
    <w:rsid w:val="00AB6B81"/>
    <w:rsid w:val="00AC015C"/>
    <w:rsid w:val="00AC1CE8"/>
    <w:rsid w:val="00AC71A9"/>
    <w:rsid w:val="00AD07FE"/>
    <w:rsid w:val="00AD31D9"/>
    <w:rsid w:val="00AE05E8"/>
    <w:rsid w:val="00AE5EE3"/>
    <w:rsid w:val="00AF1DE4"/>
    <w:rsid w:val="00AF389E"/>
    <w:rsid w:val="00AF5324"/>
    <w:rsid w:val="00B005DF"/>
    <w:rsid w:val="00B01BD8"/>
    <w:rsid w:val="00B0666B"/>
    <w:rsid w:val="00B1306E"/>
    <w:rsid w:val="00B13836"/>
    <w:rsid w:val="00B14A5B"/>
    <w:rsid w:val="00B16FE7"/>
    <w:rsid w:val="00B21178"/>
    <w:rsid w:val="00B21535"/>
    <w:rsid w:val="00B27403"/>
    <w:rsid w:val="00B30545"/>
    <w:rsid w:val="00B3468A"/>
    <w:rsid w:val="00B36BEB"/>
    <w:rsid w:val="00B37A08"/>
    <w:rsid w:val="00B37CC4"/>
    <w:rsid w:val="00B4491B"/>
    <w:rsid w:val="00B4591E"/>
    <w:rsid w:val="00B45E47"/>
    <w:rsid w:val="00B51B88"/>
    <w:rsid w:val="00B5433D"/>
    <w:rsid w:val="00B56F5B"/>
    <w:rsid w:val="00B609D8"/>
    <w:rsid w:val="00B60A95"/>
    <w:rsid w:val="00B62160"/>
    <w:rsid w:val="00B62BF2"/>
    <w:rsid w:val="00B6396F"/>
    <w:rsid w:val="00B6720E"/>
    <w:rsid w:val="00B675A6"/>
    <w:rsid w:val="00B7090F"/>
    <w:rsid w:val="00B71177"/>
    <w:rsid w:val="00B8086D"/>
    <w:rsid w:val="00B82003"/>
    <w:rsid w:val="00B84D01"/>
    <w:rsid w:val="00B87C3D"/>
    <w:rsid w:val="00B939D4"/>
    <w:rsid w:val="00B9421C"/>
    <w:rsid w:val="00B94C74"/>
    <w:rsid w:val="00B94E66"/>
    <w:rsid w:val="00B96DCE"/>
    <w:rsid w:val="00BA65C7"/>
    <w:rsid w:val="00BB786A"/>
    <w:rsid w:val="00BC17B2"/>
    <w:rsid w:val="00BC58E3"/>
    <w:rsid w:val="00BC73D5"/>
    <w:rsid w:val="00BD07B3"/>
    <w:rsid w:val="00BD106D"/>
    <w:rsid w:val="00BF11A5"/>
    <w:rsid w:val="00BF53F4"/>
    <w:rsid w:val="00BF6008"/>
    <w:rsid w:val="00C01072"/>
    <w:rsid w:val="00C033BF"/>
    <w:rsid w:val="00C04BC0"/>
    <w:rsid w:val="00C1611C"/>
    <w:rsid w:val="00C24575"/>
    <w:rsid w:val="00C24DDC"/>
    <w:rsid w:val="00C26F45"/>
    <w:rsid w:val="00C3044C"/>
    <w:rsid w:val="00C36124"/>
    <w:rsid w:val="00C36558"/>
    <w:rsid w:val="00C40E90"/>
    <w:rsid w:val="00C41B20"/>
    <w:rsid w:val="00C42D61"/>
    <w:rsid w:val="00C46261"/>
    <w:rsid w:val="00C51FD6"/>
    <w:rsid w:val="00C5295D"/>
    <w:rsid w:val="00C53E48"/>
    <w:rsid w:val="00C60AA3"/>
    <w:rsid w:val="00C6236F"/>
    <w:rsid w:val="00C7054D"/>
    <w:rsid w:val="00C76783"/>
    <w:rsid w:val="00C82F77"/>
    <w:rsid w:val="00C90A82"/>
    <w:rsid w:val="00C90F6C"/>
    <w:rsid w:val="00C91514"/>
    <w:rsid w:val="00C9211B"/>
    <w:rsid w:val="00C92A84"/>
    <w:rsid w:val="00C94232"/>
    <w:rsid w:val="00C96A10"/>
    <w:rsid w:val="00CA7594"/>
    <w:rsid w:val="00CB1A39"/>
    <w:rsid w:val="00CB31E7"/>
    <w:rsid w:val="00CB5A99"/>
    <w:rsid w:val="00CB5FDF"/>
    <w:rsid w:val="00CB6CB3"/>
    <w:rsid w:val="00CC68AA"/>
    <w:rsid w:val="00CD7234"/>
    <w:rsid w:val="00CE5187"/>
    <w:rsid w:val="00CF0139"/>
    <w:rsid w:val="00CF169D"/>
    <w:rsid w:val="00CF1A05"/>
    <w:rsid w:val="00CF6801"/>
    <w:rsid w:val="00CF7D01"/>
    <w:rsid w:val="00D003DC"/>
    <w:rsid w:val="00D10773"/>
    <w:rsid w:val="00D125C3"/>
    <w:rsid w:val="00D16DF8"/>
    <w:rsid w:val="00D231C9"/>
    <w:rsid w:val="00D25456"/>
    <w:rsid w:val="00D25ADF"/>
    <w:rsid w:val="00D30102"/>
    <w:rsid w:val="00D318CD"/>
    <w:rsid w:val="00D333E9"/>
    <w:rsid w:val="00D336FF"/>
    <w:rsid w:val="00D375EB"/>
    <w:rsid w:val="00D40521"/>
    <w:rsid w:val="00D42B3D"/>
    <w:rsid w:val="00D439DD"/>
    <w:rsid w:val="00D479BA"/>
    <w:rsid w:val="00D50EFB"/>
    <w:rsid w:val="00D53333"/>
    <w:rsid w:val="00D551A7"/>
    <w:rsid w:val="00D61F00"/>
    <w:rsid w:val="00D63E4D"/>
    <w:rsid w:val="00D71A2C"/>
    <w:rsid w:val="00D74E12"/>
    <w:rsid w:val="00D83380"/>
    <w:rsid w:val="00D84BC7"/>
    <w:rsid w:val="00D90427"/>
    <w:rsid w:val="00D909E7"/>
    <w:rsid w:val="00D933BC"/>
    <w:rsid w:val="00D93F61"/>
    <w:rsid w:val="00D95D6F"/>
    <w:rsid w:val="00DA57D7"/>
    <w:rsid w:val="00DA5E52"/>
    <w:rsid w:val="00DA6466"/>
    <w:rsid w:val="00DA7718"/>
    <w:rsid w:val="00DB7453"/>
    <w:rsid w:val="00DC4E71"/>
    <w:rsid w:val="00DC5455"/>
    <w:rsid w:val="00DD3A26"/>
    <w:rsid w:val="00DD528B"/>
    <w:rsid w:val="00DE011A"/>
    <w:rsid w:val="00DE2704"/>
    <w:rsid w:val="00DE3F33"/>
    <w:rsid w:val="00DE49F6"/>
    <w:rsid w:val="00DE518F"/>
    <w:rsid w:val="00DF2F79"/>
    <w:rsid w:val="00DF378A"/>
    <w:rsid w:val="00DF4629"/>
    <w:rsid w:val="00E00530"/>
    <w:rsid w:val="00E00D59"/>
    <w:rsid w:val="00E016DD"/>
    <w:rsid w:val="00E06017"/>
    <w:rsid w:val="00E12C93"/>
    <w:rsid w:val="00E1575D"/>
    <w:rsid w:val="00E221C3"/>
    <w:rsid w:val="00E240EB"/>
    <w:rsid w:val="00E249A3"/>
    <w:rsid w:val="00E27572"/>
    <w:rsid w:val="00E32ACE"/>
    <w:rsid w:val="00E35045"/>
    <w:rsid w:val="00E37DC8"/>
    <w:rsid w:val="00E417B5"/>
    <w:rsid w:val="00E44416"/>
    <w:rsid w:val="00E44FD3"/>
    <w:rsid w:val="00E4725C"/>
    <w:rsid w:val="00E51520"/>
    <w:rsid w:val="00E52BDE"/>
    <w:rsid w:val="00E623AC"/>
    <w:rsid w:val="00E65B35"/>
    <w:rsid w:val="00E80795"/>
    <w:rsid w:val="00E80EBC"/>
    <w:rsid w:val="00E813B8"/>
    <w:rsid w:val="00E821B5"/>
    <w:rsid w:val="00E82A10"/>
    <w:rsid w:val="00E90023"/>
    <w:rsid w:val="00E915ED"/>
    <w:rsid w:val="00E957C2"/>
    <w:rsid w:val="00EA046B"/>
    <w:rsid w:val="00EA18FD"/>
    <w:rsid w:val="00EA67C8"/>
    <w:rsid w:val="00EB043A"/>
    <w:rsid w:val="00EB1139"/>
    <w:rsid w:val="00EB174F"/>
    <w:rsid w:val="00EB1F85"/>
    <w:rsid w:val="00EB2FAA"/>
    <w:rsid w:val="00EB34A7"/>
    <w:rsid w:val="00EB465D"/>
    <w:rsid w:val="00ED4A36"/>
    <w:rsid w:val="00ED74E9"/>
    <w:rsid w:val="00EE5342"/>
    <w:rsid w:val="00EE5D5C"/>
    <w:rsid w:val="00EE63C8"/>
    <w:rsid w:val="00EF17D5"/>
    <w:rsid w:val="00F01194"/>
    <w:rsid w:val="00F023B7"/>
    <w:rsid w:val="00F03473"/>
    <w:rsid w:val="00F10849"/>
    <w:rsid w:val="00F10AA5"/>
    <w:rsid w:val="00F12305"/>
    <w:rsid w:val="00F13F40"/>
    <w:rsid w:val="00F15E03"/>
    <w:rsid w:val="00F20DD9"/>
    <w:rsid w:val="00F25857"/>
    <w:rsid w:val="00F33ABB"/>
    <w:rsid w:val="00F358CC"/>
    <w:rsid w:val="00F46A74"/>
    <w:rsid w:val="00F46E58"/>
    <w:rsid w:val="00F57BA4"/>
    <w:rsid w:val="00F62CCF"/>
    <w:rsid w:val="00F6481B"/>
    <w:rsid w:val="00F65A04"/>
    <w:rsid w:val="00F73C73"/>
    <w:rsid w:val="00F742F9"/>
    <w:rsid w:val="00F76B40"/>
    <w:rsid w:val="00F82621"/>
    <w:rsid w:val="00F946EE"/>
    <w:rsid w:val="00F95D41"/>
    <w:rsid w:val="00FA1A4F"/>
    <w:rsid w:val="00FA43BF"/>
    <w:rsid w:val="00FA7745"/>
    <w:rsid w:val="00FB4077"/>
    <w:rsid w:val="00FB5A9A"/>
    <w:rsid w:val="00FB6D91"/>
    <w:rsid w:val="00FB7780"/>
    <w:rsid w:val="00FC0D84"/>
    <w:rsid w:val="00FC7052"/>
    <w:rsid w:val="00FD2957"/>
    <w:rsid w:val="00FD3B25"/>
    <w:rsid w:val="00FD59EB"/>
    <w:rsid w:val="00FD630D"/>
    <w:rsid w:val="00FE14C8"/>
    <w:rsid w:val="00FE2983"/>
    <w:rsid w:val="00FE4FD2"/>
    <w:rsid w:val="00FF2B27"/>
    <w:rsid w:val="00FF331B"/>
    <w:rsid w:val="00FF35AE"/>
    <w:rsid w:val="00FF4C1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E38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6AC"/>
    <w:rPr>
      <w:rFonts w:ascii="Times New Roman" w:hAnsi="Times New Roman"/>
      <w:sz w:val="24"/>
      <w:szCs w:val="24"/>
    </w:rPr>
  </w:style>
  <w:style w:type="paragraph" w:styleId="Heading1">
    <w:name w:val="heading 1"/>
    <w:basedOn w:val="Normal"/>
    <w:next w:val="Normal"/>
    <w:link w:val="Heading1Char"/>
    <w:qFormat/>
    <w:rsid w:val="00A55F80"/>
    <w:pPr>
      <w:keepNext/>
      <w:pBdr>
        <w:top w:val="single" w:sz="4" w:space="1" w:color="auto"/>
        <w:bottom w:val="single" w:sz="12" w:space="1" w:color="auto"/>
      </w:pBdr>
      <w:jc w:val="center"/>
      <w:outlineLvl w:val="0"/>
    </w:pPr>
    <w:rPr>
      <w:rFonts w:ascii="Book Antiqua" w:eastAsia="Times New Roman" w:hAnsi="Book Antiqua"/>
      <w:b/>
      <w:bCs/>
      <w:smallCaps/>
      <w:spacing w:val="30"/>
      <w:sz w:val="20"/>
    </w:rPr>
  </w:style>
  <w:style w:type="paragraph" w:styleId="Heading3">
    <w:name w:val="heading 3"/>
    <w:basedOn w:val="Normal"/>
    <w:next w:val="Normal"/>
    <w:link w:val="Heading3Char"/>
    <w:unhideWhenUsed/>
    <w:qFormat/>
    <w:rsid w:val="00A55F80"/>
    <w:pPr>
      <w:keepNext/>
      <w:pBdr>
        <w:top w:val="single" w:sz="4" w:space="1" w:color="auto"/>
        <w:bottom w:val="single" w:sz="12" w:space="1" w:color="auto"/>
      </w:pBdr>
      <w:jc w:val="center"/>
      <w:outlineLvl w:val="2"/>
    </w:pPr>
    <w:rPr>
      <w:rFonts w:ascii="Book Antiqua" w:eastAsia="Times New Roman" w:hAnsi="Book Antiqua"/>
      <w:b/>
      <w:bCs/>
      <w:smallCaps/>
      <w:spacing w:val="20"/>
      <w:sz w:val="32"/>
    </w:rPr>
  </w:style>
  <w:style w:type="paragraph" w:styleId="Heading5">
    <w:name w:val="heading 5"/>
    <w:basedOn w:val="Normal"/>
    <w:next w:val="Normal"/>
    <w:link w:val="Heading5Char"/>
    <w:unhideWhenUsed/>
    <w:qFormat/>
    <w:rsid w:val="00A55F80"/>
    <w:pPr>
      <w:keepNext/>
      <w:jc w:val="center"/>
      <w:outlineLvl w:val="4"/>
    </w:pPr>
    <w:rPr>
      <w:rFonts w:ascii="Californian FB" w:eastAsia="Times New Roman" w:hAnsi="Californian FB"/>
      <w:b/>
      <w:bCs/>
      <w:sz w:val="28"/>
    </w:rPr>
  </w:style>
  <w:style w:type="paragraph" w:styleId="Heading7">
    <w:name w:val="heading 7"/>
    <w:basedOn w:val="Normal"/>
    <w:next w:val="Normal"/>
    <w:link w:val="Heading7Char"/>
    <w:uiPriority w:val="9"/>
    <w:semiHidden/>
    <w:unhideWhenUsed/>
    <w:qFormat/>
    <w:rsid w:val="00A47A26"/>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55F80"/>
    <w:rPr>
      <w:rFonts w:ascii="Book Antiqua" w:eastAsia="Times New Roman" w:hAnsi="Book Antiqua" w:cs="Times New Roman"/>
      <w:b/>
      <w:bCs/>
      <w:smallCaps/>
      <w:spacing w:val="30"/>
      <w:sz w:val="20"/>
      <w:szCs w:val="24"/>
    </w:rPr>
  </w:style>
  <w:style w:type="character" w:customStyle="1" w:styleId="Heading3Char">
    <w:name w:val="Heading 3 Char"/>
    <w:link w:val="Heading3"/>
    <w:rsid w:val="00A55F80"/>
    <w:rPr>
      <w:rFonts w:ascii="Book Antiqua" w:eastAsia="Times New Roman" w:hAnsi="Book Antiqua" w:cs="Times New Roman"/>
      <w:b/>
      <w:bCs/>
      <w:smallCaps/>
      <w:spacing w:val="20"/>
      <w:sz w:val="32"/>
      <w:szCs w:val="24"/>
    </w:rPr>
  </w:style>
  <w:style w:type="character" w:customStyle="1" w:styleId="Heading5Char">
    <w:name w:val="Heading 5 Char"/>
    <w:link w:val="Heading5"/>
    <w:rsid w:val="00A55F80"/>
    <w:rPr>
      <w:rFonts w:ascii="Californian FB" w:eastAsia="Times New Roman" w:hAnsi="Californian FB" w:cs="Times New Roman"/>
      <w:b/>
      <w:bCs/>
      <w:sz w:val="28"/>
      <w:szCs w:val="24"/>
    </w:rPr>
  </w:style>
  <w:style w:type="paragraph" w:styleId="BodyText">
    <w:name w:val="Body Text"/>
    <w:basedOn w:val="Normal"/>
    <w:link w:val="BodyTextChar"/>
    <w:unhideWhenUsed/>
    <w:rsid w:val="00A55F80"/>
    <w:pPr>
      <w:jc w:val="both"/>
    </w:pPr>
    <w:rPr>
      <w:rFonts w:ascii="Book Antiqua" w:eastAsia="Times New Roman" w:hAnsi="Book Antiqua"/>
      <w:sz w:val="20"/>
    </w:rPr>
  </w:style>
  <w:style w:type="character" w:customStyle="1" w:styleId="BodyTextChar">
    <w:name w:val="Body Text Char"/>
    <w:link w:val="BodyText"/>
    <w:rsid w:val="00A55F80"/>
    <w:rPr>
      <w:rFonts w:ascii="Book Antiqua" w:eastAsia="Times New Roman" w:hAnsi="Book Antiqua" w:cs="Times New Roman"/>
      <w:sz w:val="20"/>
      <w:szCs w:val="24"/>
    </w:rPr>
  </w:style>
  <w:style w:type="paragraph" w:styleId="BodyText2">
    <w:name w:val="Body Text 2"/>
    <w:basedOn w:val="Normal"/>
    <w:link w:val="BodyText2Char"/>
    <w:uiPriority w:val="99"/>
    <w:semiHidden/>
    <w:unhideWhenUsed/>
    <w:rsid w:val="00A55F80"/>
    <w:pPr>
      <w:spacing w:after="120" w:line="480" w:lineRule="auto"/>
    </w:pPr>
  </w:style>
  <w:style w:type="character" w:customStyle="1" w:styleId="BodyText2Char">
    <w:name w:val="Body Text 2 Char"/>
    <w:basedOn w:val="DefaultParagraphFont"/>
    <w:link w:val="BodyText2"/>
    <w:uiPriority w:val="99"/>
    <w:semiHidden/>
    <w:rsid w:val="00A55F80"/>
  </w:style>
  <w:style w:type="paragraph" w:styleId="PlainText">
    <w:name w:val="Plain Text"/>
    <w:basedOn w:val="Normal"/>
    <w:link w:val="PlainTextChar"/>
    <w:uiPriority w:val="99"/>
    <w:semiHidden/>
    <w:rsid w:val="00A55F80"/>
    <w:rPr>
      <w:rFonts w:ascii="Courier New" w:eastAsia="Times New Roman" w:hAnsi="Courier New" w:cs="Courier New"/>
      <w:sz w:val="20"/>
      <w:szCs w:val="20"/>
    </w:rPr>
  </w:style>
  <w:style w:type="character" w:customStyle="1" w:styleId="PlainTextChar">
    <w:name w:val="Plain Text Char"/>
    <w:link w:val="PlainText"/>
    <w:uiPriority w:val="99"/>
    <w:semiHidden/>
    <w:rsid w:val="00A55F80"/>
    <w:rPr>
      <w:rFonts w:ascii="Courier New" w:eastAsia="Times New Roman" w:hAnsi="Courier New" w:cs="Courier New"/>
      <w:sz w:val="20"/>
      <w:szCs w:val="20"/>
    </w:rPr>
  </w:style>
  <w:style w:type="paragraph" w:customStyle="1" w:styleId="MediumGrid1-Accent21">
    <w:name w:val="Medium Grid 1 - Accent 21"/>
    <w:basedOn w:val="Normal"/>
    <w:uiPriority w:val="34"/>
    <w:qFormat/>
    <w:rsid w:val="007F1669"/>
    <w:pPr>
      <w:ind w:left="720"/>
      <w:contextualSpacing/>
      <w:jc w:val="both"/>
    </w:pPr>
    <w:rPr>
      <w:rFonts w:ascii="Cambria" w:eastAsia="Times New Roman" w:hAnsi="Cambria"/>
      <w:sz w:val="20"/>
      <w:szCs w:val="20"/>
      <w:lang w:bidi="en-US"/>
    </w:rPr>
  </w:style>
  <w:style w:type="paragraph" w:styleId="Header">
    <w:name w:val="header"/>
    <w:basedOn w:val="Normal"/>
    <w:link w:val="HeaderChar"/>
    <w:uiPriority w:val="99"/>
    <w:unhideWhenUsed/>
    <w:rsid w:val="00382911"/>
    <w:pPr>
      <w:tabs>
        <w:tab w:val="center" w:pos="4680"/>
        <w:tab w:val="right" w:pos="9360"/>
      </w:tabs>
    </w:pPr>
  </w:style>
  <w:style w:type="character" w:customStyle="1" w:styleId="HeaderChar">
    <w:name w:val="Header Char"/>
    <w:basedOn w:val="DefaultParagraphFont"/>
    <w:link w:val="Header"/>
    <w:uiPriority w:val="99"/>
    <w:rsid w:val="00382911"/>
  </w:style>
  <w:style w:type="paragraph" w:styleId="Footer">
    <w:name w:val="footer"/>
    <w:basedOn w:val="Normal"/>
    <w:link w:val="FooterChar"/>
    <w:uiPriority w:val="99"/>
    <w:unhideWhenUsed/>
    <w:rsid w:val="00382911"/>
    <w:pPr>
      <w:tabs>
        <w:tab w:val="center" w:pos="4680"/>
        <w:tab w:val="right" w:pos="9360"/>
      </w:tabs>
    </w:pPr>
  </w:style>
  <w:style w:type="character" w:customStyle="1" w:styleId="FooterChar">
    <w:name w:val="Footer Char"/>
    <w:basedOn w:val="DefaultParagraphFont"/>
    <w:link w:val="Footer"/>
    <w:uiPriority w:val="99"/>
    <w:rsid w:val="00382911"/>
  </w:style>
  <w:style w:type="paragraph" w:styleId="BalloonText">
    <w:name w:val="Balloon Text"/>
    <w:basedOn w:val="Normal"/>
    <w:link w:val="BalloonTextChar"/>
    <w:uiPriority w:val="99"/>
    <w:semiHidden/>
    <w:unhideWhenUsed/>
    <w:rsid w:val="00382911"/>
    <w:rPr>
      <w:rFonts w:ascii="Tahoma" w:hAnsi="Tahoma" w:cs="Tahoma"/>
      <w:sz w:val="16"/>
      <w:szCs w:val="16"/>
    </w:rPr>
  </w:style>
  <w:style w:type="character" w:customStyle="1" w:styleId="BalloonTextChar">
    <w:name w:val="Balloon Text Char"/>
    <w:link w:val="BalloonText"/>
    <w:uiPriority w:val="99"/>
    <w:semiHidden/>
    <w:rsid w:val="00382911"/>
    <w:rPr>
      <w:rFonts w:ascii="Tahoma" w:hAnsi="Tahoma" w:cs="Tahoma"/>
      <w:sz w:val="16"/>
      <w:szCs w:val="16"/>
    </w:rPr>
  </w:style>
  <w:style w:type="paragraph" w:customStyle="1" w:styleId="Default">
    <w:name w:val="Default"/>
    <w:rsid w:val="000A6AFC"/>
    <w:pPr>
      <w:autoSpaceDE w:val="0"/>
      <w:autoSpaceDN w:val="0"/>
      <w:adjustRightInd w:val="0"/>
    </w:pPr>
    <w:rPr>
      <w:rFonts w:cs="Calibri"/>
      <w:color w:val="000000"/>
      <w:sz w:val="24"/>
      <w:szCs w:val="24"/>
    </w:rPr>
  </w:style>
  <w:style w:type="paragraph" w:styleId="ListParagraph">
    <w:name w:val="List Paragraph"/>
    <w:basedOn w:val="Normal"/>
    <w:uiPriority w:val="34"/>
    <w:qFormat/>
    <w:rsid w:val="0031079C"/>
    <w:pPr>
      <w:ind w:left="720"/>
      <w:contextualSpacing/>
    </w:pPr>
  </w:style>
  <w:style w:type="character" w:customStyle="1" w:styleId="tgc">
    <w:name w:val="_tgc"/>
    <w:basedOn w:val="DefaultParagraphFont"/>
    <w:rsid w:val="00297BF9"/>
  </w:style>
  <w:style w:type="character" w:styleId="Hyperlink">
    <w:name w:val="Hyperlink"/>
    <w:basedOn w:val="DefaultParagraphFont"/>
    <w:uiPriority w:val="99"/>
    <w:unhideWhenUsed/>
    <w:rsid w:val="00297BF9"/>
    <w:rPr>
      <w:color w:val="0000FF" w:themeColor="hyperlink"/>
      <w:u w:val="single"/>
    </w:rPr>
  </w:style>
  <w:style w:type="character" w:styleId="CommentReference">
    <w:name w:val="annotation reference"/>
    <w:rsid w:val="000278A1"/>
    <w:rPr>
      <w:sz w:val="16"/>
      <w:szCs w:val="16"/>
    </w:rPr>
  </w:style>
  <w:style w:type="paragraph" w:styleId="ListBullet">
    <w:name w:val="List Bullet"/>
    <w:basedOn w:val="Normal"/>
    <w:rsid w:val="00B30545"/>
    <w:pPr>
      <w:numPr>
        <w:numId w:val="2"/>
      </w:numPr>
      <w:tabs>
        <w:tab w:val="left" w:pos="270"/>
      </w:tabs>
      <w:spacing w:line="300" w:lineRule="auto"/>
      <w:contextualSpacing/>
    </w:pPr>
    <w:rPr>
      <w:rFonts w:asciiTheme="minorHAnsi" w:eastAsiaTheme="minorEastAsia" w:hAnsiTheme="minorHAnsi" w:cstheme="minorBidi"/>
      <w:sz w:val="20"/>
    </w:rPr>
  </w:style>
  <w:style w:type="character" w:customStyle="1" w:styleId="text">
    <w:name w:val="text"/>
    <w:basedOn w:val="DefaultParagraphFont"/>
    <w:rsid w:val="00A41E5E"/>
  </w:style>
  <w:style w:type="character" w:customStyle="1" w:styleId="ms-rtefontsize-3">
    <w:name w:val="ms-rtefontsize-3"/>
    <w:basedOn w:val="DefaultParagraphFont"/>
    <w:rsid w:val="00A47A26"/>
  </w:style>
  <w:style w:type="character" w:customStyle="1" w:styleId="Heading7Char">
    <w:name w:val="Heading 7 Char"/>
    <w:basedOn w:val="DefaultParagraphFont"/>
    <w:link w:val="Heading7"/>
    <w:uiPriority w:val="9"/>
    <w:semiHidden/>
    <w:rsid w:val="00A47A26"/>
    <w:rPr>
      <w:rFonts w:asciiTheme="majorHAnsi" w:eastAsiaTheme="majorEastAsia" w:hAnsiTheme="majorHAnsi" w:cstheme="majorBidi"/>
      <w:i/>
      <w:iCs/>
      <w:color w:val="243F60" w:themeColor="accent1" w:themeShade="7F"/>
      <w:sz w:val="22"/>
      <w:szCs w:val="22"/>
    </w:rPr>
  </w:style>
  <w:style w:type="table" w:styleId="TableGrid">
    <w:name w:val="Table Grid"/>
    <w:basedOn w:val="TableNormal"/>
    <w:uiPriority w:val="59"/>
    <w:rsid w:val="003271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24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40EB"/>
    <w:rPr>
      <w:rFonts w:ascii="Courier New" w:eastAsia="Times New Roman" w:hAnsi="Courier New" w:cs="Courier New"/>
    </w:rPr>
  </w:style>
  <w:style w:type="character" w:styleId="FollowedHyperlink">
    <w:name w:val="FollowedHyperlink"/>
    <w:basedOn w:val="DefaultParagraphFont"/>
    <w:uiPriority w:val="99"/>
    <w:semiHidden/>
    <w:unhideWhenUsed/>
    <w:rsid w:val="00CF6801"/>
    <w:rPr>
      <w:color w:val="800080" w:themeColor="followedHyperlink"/>
      <w:u w:val="single"/>
    </w:rPr>
  </w:style>
  <w:style w:type="character" w:customStyle="1" w:styleId="UnresolvedMention1">
    <w:name w:val="Unresolved Mention1"/>
    <w:basedOn w:val="DefaultParagraphFont"/>
    <w:uiPriority w:val="99"/>
    <w:semiHidden/>
    <w:unhideWhenUsed/>
    <w:rsid w:val="006F4CA5"/>
    <w:rPr>
      <w:color w:val="808080"/>
      <w:shd w:val="clear" w:color="auto" w:fill="E6E6E6"/>
    </w:rPr>
  </w:style>
  <w:style w:type="character" w:styleId="Strong">
    <w:name w:val="Strong"/>
    <w:basedOn w:val="DefaultParagraphFont"/>
    <w:uiPriority w:val="22"/>
    <w:qFormat/>
    <w:rsid w:val="00817B38"/>
    <w:rPr>
      <w:b/>
      <w:bCs/>
    </w:rPr>
  </w:style>
  <w:style w:type="character" w:customStyle="1" w:styleId="wbzude">
    <w:name w:val="wbzude"/>
    <w:basedOn w:val="DefaultParagraphFont"/>
    <w:rsid w:val="00BB786A"/>
  </w:style>
  <w:style w:type="character" w:customStyle="1" w:styleId="lt-line-clampline">
    <w:name w:val="lt-line-clamp__line"/>
    <w:basedOn w:val="DefaultParagraphFont"/>
    <w:rsid w:val="00BB786A"/>
  </w:style>
  <w:style w:type="character" w:customStyle="1" w:styleId="background-details">
    <w:name w:val="background-details"/>
    <w:basedOn w:val="DefaultParagraphFont"/>
    <w:rsid w:val="00BB786A"/>
  </w:style>
  <w:style w:type="character" w:customStyle="1" w:styleId="cyt8w">
    <w:name w:val="cyt8w"/>
    <w:basedOn w:val="DefaultParagraphFont"/>
    <w:rsid w:val="00BB786A"/>
  </w:style>
  <w:style w:type="character" w:customStyle="1" w:styleId="ListLabel16">
    <w:name w:val="ListLabel 16"/>
    <w:qFormat/>
    <w:rsid w:val="00050A32"/>
    <w:rPr>
      <w:rFonts w:cs="OpenSymbol"/>
    </w:rPr>
  </w:style>
  <w:style w:type="character" w:customStyle="1" w:styleId="hbvzbc">
    <w:name w:val="hbvzbc"/>
    <w:basedOn w:val="DefaultParagraphFont"/>
    <w:rsid w:val="006A606A"/>
  </w:style>
  <w:style w:type="paragraph" w:customStyle="1" w:styleId="xmsonormal">
    <w:name w:val="x_msonormal"/>
    <w:basedOn w:val="Normal"/>
    <w:rsid w:val="0072536E"/>
    <w:pPr>
      <w:spacing w:before="100" w:beforeAutospacing="1" w:after="100" w:afterAutospacing="1"/>
    </w:pPr>
    <w:rPr>
      <w:rFonts w:eastAsia="Times New Roman"/>
    </w:rPr>
  </w:style>
  <w:style w:type="character" w:customStyle="1" w:styleId="st">
    <w:name w:val="st"/>
    <w:basedOn w:val="DefaultParagraphFont"/>
    <w:rsid w:val="00675CFF"/>
  </w:style>
  <w:style w:type="character" w:styleId="Emphasis">
    <w:name w:val="Emphasis"/>
    <w:basedOn w:val="DefaultParagraphFont"/>
    <w:uiPriority w:val="20"/>
    <w:qFormat/>
    <w:rsid w:val="00675CFF"/>
    <w:rPr>
      <w:i/>
      <w:iCs/>
    </w:rPr>
  </w:style>
  <w:style w:type="character" w:customStyle="1" w:styleId="e24kjd">
    <w:name w:val="e24kjd"/>
    <w:basedOn w:val="DefaultParagraphFont"/>
    <w:rsid w:val="00675CFF"/>
  </w:style>
  <w:style w:type="character" w:customStyle="1" w:styleId="lt-line-clampraw-line">
    <w:name w:val="lt-line-clamp__raw-line"/>
    <w:basedOn w:val="DefaultParagraphFont"/>
    <w:rsid w:val="00BF53F4"/>
  </w:style>
  <w:style w:type="paragraph" w:styleId="NormalWeb">
    <w:name w:val="Normal (Web)"/>
    <w:basedOn w:val="Normal"/>
    <w:uiPriority w:val="99"/>
    <w:unhideWhenUsed/>
    <w:rsid w:val="0033333A"/>
    <w:pPr>
      <w:spacing w:before="100" w:beforeAutospacing="1" w:after="100" w:afterAutospacing="1"/>
    </w:pPr>
    <w:rPr>
      <w:rFonts w:eastAsia="Times New Roman"/>
    </w:rPr>
  </w:style>
  <w:style w:type="character" w:customStyle="1" w:styleId="UnresolvedMention">
    <w:name w:val="Unresolved Mention"/>
    <w:basedOn w:val="DefaultParagraphFont"/>
    <w:uiPriority w:val="99"/>
    <w:semiHidden/>
    <w:unhideWhenUsed/>
    <w:rsid w:val="002967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00362">
      <w:bodyDiv w:val="1"/>
      <w:marLeft w:val="0"/>
      <w:marRight w:val="0"/>
      <w:marTop w:val="0"/>
      <w:marBottom w:val="0"/>
      <w:divBdr>
        <w:top w:val="none" w:sz="0" w:space="0" w:color="auto"/>
        <w:left w:val="none" w:sz="0" w:space="0" w:color="auto"/>
        <w:bottom w:val="none" w:sz="0" w:space="0" w:color="auto"/>
        <w:right w:val="none" w:sz="0" w:space="0" w:color="auto"/>
      </w:divBdr>
    </w:div>
    <w:div w:id="48463307">
      <w:bodyDiv w:val="1"/>
      <w:marLeft w:val="0"/>
      <w:marRight w:val="0"/>
      <w:marTop w:val="0"/>
      <w:marBottom w:val="0"/>
      <w:divBdr>
        <w:top w:val="none" w:sz="0" w:space="0" w:color="auto"/>
        <w:left w:val="none" w:sz="0" w:space="0" w:color="auto"/>
        <w:bottom w:val="none" w:sz="0" w:space="0" w:color="auto"/>
        <w:right w:val="none" w:sz="0" w:space="0" w:color="auto"/>
      </w:divBdr>
    </w:div>
    <w:div w:id="72438914">
      <w:bodyDiv w:val="1"/>
      <w:marLeft w:val="0"/>
      <w:marRight w:val="0"/>
      <w:marTop w:val="0"/>
      <w:marBottom w:val="0"/>
      <w:divBdr>
        <w:top w:val="none" w:sz="0" w:space="0" w:color="auto"/>
        <w:left w:val="none" w:sz="0" w:space="0" w:color="auto"/>
        <w:bottom w:val="none" w:sz="0" w:space="0" w:color="auto"/>
        <w:right w:val="none" w:sz="0" w:space="0" w:color="auto"/>
      </w:divBdr>
    </w:div>
    <w:div w:id="72943977">
      <w:bodyDiv w:val="1"/>
      <w:marLeft w:val="0"/>
      <w:marRight w:val="0"/>
      <w:marTop w:val="0"/>
      <w:marBottom w:val="0"/>
      <w:divBdr>
        <w:top w:val="none" w:sz="0" w:space="0" w:color="auto"/>
        <w:left w:val="none" w:sz="0" w:space="0" w:color="auto"/>
        <w:bottom w:val="none" w:sz="0" w:space="0" w:color="auto"/>
        <w:right w:val="none" w:sz="0" w:space="0" w:color="auto"/>
      </w:divBdr>
    </w:div>
    <w:div w:id="93330189">
      <w:bodyDiv w:val="1"/>
      <w:marLeft w:val="0"/>
      <w:marRight w:val="0"/>
      <w:marTop w:val="0"/>
      <w:marBottom w:val="0"/>
      <w:divBdr>
        <w:top w:val="none" w:sz="0" w:space="0" w:color="auto"/>
        <w:left w:val="none" w:sz="0" w:space="0" w:color="auto"/>
        <w:bottom w:val="none" w:sz="0" w:space="0" w:color="auto"/>
        <w:right w:val="none" w:sz="0" w:space="0" w:color="auto"/>
      </w:divBdr>
    </w:div>
    <w:div w:id="139615738">
      <w:bodyDiv w:val="1"/>
      <w:marLeft w:val="0"/>
      <w:marRight w:val="0"/>
      <w:marTop w:val="0"/>
      <w:marBottom w:val="0"/>
      <w:divBdr>
        <w:top w:val="none" w:sz="0" w:space="0" w:color="auto"/>
        <w:left w:val="none" w:sz="0" w:space="0" w:color="auto"/>
        <w:bottom w:val="none" w:sz="0" w:space="0" w:color="auto"/>
        <w:right w:val="none" w:sz="0" w:space="0" w:color="auto"/>
      </w:divBdr>
    </w:div>
    <w:div w:id="222063386">
      <w:bodyDiv w:val="1"/>
      <w:marLeft w:val="0"/>
      <w:marRight w:val="0"/>
      <w:marTop w:val="0"/>
      <w:marBottom w:val="0"/>
      <w:divBdr>
        <w:top w:val="none" w:sz="0" w:space="0" w:color="auto"/>
        <w:left w:val="none" w:sz="0" w:space="0" w:color="auto"/>
        <w:bottom w:val="none" w:sz="0" w:space="0" w:color="auto"/>
        <w:right w:val="none" w:sz="0" w:space="0" w:color="auto"/>
      </w:divBdr>
    </w:div>
    <w:div w:id="296838948">
      <w:bodyDiv w:val="1"/>
      <w:marLeft w:val="0"/>
      <w:marRight w:val="0"/>
      <w:marTop w:val="0"/>
      <w:marBottom w:val="0"/>
      <w:divBdr>
        <w:top w:val="none" w:sz="0" w:space="0" w:color="auto"/>
        <w:left w:val="none" w:sz="0" w:space="0" w:color="auto"/>
        <w:bottom w:val="none" w:sz="0" w:space="0" w:color="auto"/>
        <w:right w:val="none" w:sz="0" w:space="0" w:color="auto"/>
      </w:divBdr>
    </w:div>
    <w:div w:id="307323841">
      <w:bodyDiv w:val="1"/>
      <w:marLeft w:val="0"/>
      <w:marRight w:val="0"/>
      <w:marTop w:val="0"/>
      <w:marBottom w:val="0"/>
      <w:divBdr>
        <w:top w:val="none" w:sz="0" w:space="0" w:color="auto"/>
        <w:left w:val="none" w:sz="0" w:space="0" w:color="auto"/>
        <w:bottom w:val="none" w:sz="0" w:space="0" w:color="auto"/>
        <w:right w:val="none" w:sz="0" w:space="0" w:color="auto"/>
      </w:divBdr>
    </w:div>
    <w:div w:id="315844127">
      <w:bodyDiv w:val="1"/>
      <w:marLeft w:val="0"/>
      <w:marRight w:val="0"/>
      <w:marTop w:val="0"/>
      <w:marBottom w:val="0"/>
      <w:divBdr>
        <w:top w:val="none" w:sz="0" w:space="0" w:color="auto"/>
        <w:left w:val="none" w:sz="0" w:space="0" w:color="auto"/>
        <w:bottom w:val="none" w:sz="0" w:space="0" w:color="auto"/>
        <w:right w:val="none" w:sz="0" w:space="0" w:color="auto"/>
      </w:divBdr>
    </w:div>
    <w:div w:id="366417602">
      <w:bodyDiv w:val="1"/>
      <w:marLeft w:val="0"/>
      <w:marRight w:val="0"/>
      <w:marTop w:val="0"/>
      <w:marBottom w:val="0"/>
      <w:divBdr>
        <w:top w:val="none" w:sz="0" w:space="0" w:color="auto"/>
        <w:left w:val="none" w:sz="0" w:space="0" w:color="auto"/>
        <w:bottom w:val="none" w:sz="0" w:space="0" w:color="auto"/>
        <w:right w:val="none" w:sz="0" w:space="0" w:color="auto"/>
      </w:divBdr>
    </w:div>
    <w:div w:id="370614734">
      <w:bodyDiv w:val="1"/>
      <w:marLeft w:val="0"/>
      <w:marRight w:val="0"/>
      <w:marTop w:val="0"/>
      <w:marBottom w:val="0"/>
      <w:divBdr>
        <w:top w:val="none" w:sz="0" w:space="0" w:color="auto"/>
        <w:left w:val="none" w:sz="0" w:space="0" w:color="auto"/>
        <w:bottom w:val="none" w:sz="0" w:space="0" w:color="auto"/>
        <w:right w:val="none" w:sz="0" w:space="0" w:color="auto"/>
      </w:divBdr>
    </w:div>
    <w:div w:id="388112626">
      <w:bodyDiv w:val="1"/>
      <w:marLeft w:val="0"/>
      <w:marRight w:val="0"/>
      <w:marTop w:val="0"/>
      <w:marBottom w:val="0"/>
      <w:divBdr>
        <w:top w:val="none" w:sz="0" w:space="0" w:color="auto"/>
        <w:left w:val="none" w:sz="0" w:space="0" w:color="auto"/>
        <w:bottom w:val="none" w:sz="0" w:space="0" w:color="auto"/>
        <w:right w:val="none" w:sz="0" w:space="0" w:color="auto"/>
      </w:divBdr>
    </w:div>
    <w:div w:id="410472329">
      <w:bodyDiv w:val="1"/>
      <w:marLeft w:val="0"/>
      <w:marRight w:val="0"/>
      <w:marTop w:val="0"/>
      <w:marBottom w:val="0"/>
      <w:divBdr>
        <w:top w:val="none" w:sz="0" w:space="0" w:color="auto"/>
        <w:left w:val="none" w:sz="0" w:space="0" w:color="auto"/>
        <w:bottom w:val="none" w:sz="0" w:space="0" w:color="auto"/>
        <w:right w:val="none" w:sz="0" w:space="0" w:color="auto"/>
      </w:divBdr>
    </w:div>
    <w:div w:id="559948845">
      <w:bodyDiv w:val="1"/>
      <w:marLeft w:val="0"/>
      <w:marRight w:val="0"/>
      <w:marTop w:val="0"/>
      <w:marBottom w:val="0"/>
      <w:divBdr>
        <w:top w:val="none" w:sz="0" w:space="0" w:color="auto"/>
        <w:left w:val="none" w:sz="0" w:space="0" w:color="auto"/>
        <w:bottom w:val="none" w:sz="0" w:space="0" w:color="auto"/>
        <w:right w:val="none" w:sz="0" w:space="0" w:color="auto"/>
      </w:divBdr>
    </w:div>
    <w:div w:id="562833761">
      <w:bodyDiv w:val="1"/>
      <w:marLeft w:val="0"/>
      <w:marRight w:val="0"/>
      <w:marTop w:val="0"/>
      <w:marBottom w:val="0"/>
      <w:divBdr>
        <w:top w:val="none" w:sz="0" w:space="0" w:color="auto"/>
        <w:left w:val="none" w:sz="0" w:space="0" w:color="auto"/>
        <w:bottom w:val="none" w:sz="0" w:space="0" w:color="auto"/>
        <w:right w:val="none" w:sz="0" w:space="0" w:color="auto"/>
      </w:divBdr>
    </w:div>
    <w:div w:id="584729071">
      <w:bodyDiv w:val="1"/>
      <w:marLeft w:val="0"/>
      <w:marRight w:val="0"/>
      <w:marTop w:val="0"/>
      <w:marBottom w:val="0"/>
      <w:divBdr>
        <w:top w:val="none" w:sz="0" w:space="0" w:color="auto"/>
        <w:left w:val="none" w:sz="0" w:space="0" w:color="auto"/>
        <w:bottom w:val="none" w:sz="0" w:space="0" w:color="auto"/>
        <w:right w:val="none" w:sz="0" w:space="0" w:color="auto"/>
      </w:divBdr>
    </w:div>
    <w:div w:id="613706229">
      <w:bodyDiv w:val="1"/>
      <w:marLeft w:val="0"/>
      <w:marRight w:val="0"/>
      <w:marTop w:val="0"/>
      <w:marBottom w:val="0"/>
      <w:divBdr>
        <w:top w:val="none" w:sz="0" w:space="0" w:color="auto"/>
        <w:left w:val="none" w:sz="0" w:space="0" w:color="auto"/>
        <w:bottom w:val="none" w:sz="0" w:space="0" w:color="auto"/>
        <w:right w:val="none" w:sz="0" w:space="0" w:color="auto"/>
      </w:divBdr>
    </w:div>
    <w:div w:id="622006084">
      <w:bodyDiv w:val="1"/>
      <w:marLeft w:val="0"/>
      <w:marRight w:val="0"/>
      <w:marTop w:val="0"/>
      <w:marBottom w:val="0"/>
      <w:divBdr>
        <w:top w:val="none" w:sz="0" w:space="0" w:color="auto"/>
        <w:left w:val="none" w:sz="0" w:space="0" w:color="auto"/>
        <w:bottom w:val="none" w:sz="0" w:space="0" w:color="auto"/>
        <w:right w:val="none" w:sz="0" w:space="0" w:color="auto"/>
      </w:divBdr>
    </w:div>
    <w:div w:id="633489810">
      <w:bodyDiv w:val="1"/>
      <w:marLeft w:val="0"/>
      <w:marRight w:val="0"/>
      <w:marTop w:val="0"/>
      <w:marBottom w:val="0"/>
      <w:divBdr>
        <w:top w:val="none" w:sz="0" w:space="0" w:color="auto"/>
        <w:left w:val="none" w:sz="0" w:space="0" w:color="auto"/>
        <w:bottom w:val="none" w:sz="0" w:space="0" w:color="auto"/>
        <w:right w:val="none" w:sz="0" w:space="0" w:color="auto"/>
      </w:divBdr>
    </w:div>
    <w:div w:id="661663734">
      <w:bodyDiv w:val="1"/>
      <w:marLeft w:val="0"/>
      <w:marRight w:val="0"/>
      <w:marTop w:val="0"/>
      <w:marBottom w:val="0"/>
      <w:divBdr>
        <w:top w:val="none" w:sz="0" w:space="0" w:color="auto"/>
        <w:left w:val="none" w:sz="0" w:space="0" w:color="auto"/>
        <w:bottom w:val="none" w:sz="0" w:space="0" w:color="auto"/>
        <w:right w:val="none" w:sz="0" w:space="0" w:color="auto"/>
      </w:divBdr>
    </w:div>
    <w:div w:id="720247601">
      <w:bodyDiv w:val="1"/>
      <w:marLeft w:val="0"/>
      <w:marRight w:val="0"/>
      <w:marTop w:val="0"/>
      <w:marBottom w:val="0"/>
      <w:divBdr>
        <w:top w:val="none" w:sz="0" w:space="0" w:color="auto"/>
        <w:left w:val="none" w:sz="0" w:space="0" w:color="auto"/>
        <w:bottom w:val="none" w:sz="0" w:space="0" w:color="auto"/>
        <w:right w:val="none" w:sz="0" w:space="0" w:color="auto"/>
      </w:divBdr>
    </w:div>
    <w:div w:id="793594877">
      <w:bodyDiv w:val="1"/>
      <w:marLeft w:val="0"/>
      <w:marRight w:val="0"/>
      <w:marTop w:val="0"/>
      <w:marBottom w:val="0"/>
      <w:divBdr>
        <w:top w:val="none" w:sz="0" w:space="0" w:color="auto"/>
        <w:left w:val="none" w:sz="0" w:space="0" w:color="auto"/>
        <w:bottom w:val="none" w:sz="0" w:space="0" w:color="auto"/>
        <w:right w:val="none" w:sz="0" w:space="0" w:color="auto"/>
      </w:divBdr>
    </w:div>
    <w:div w:id="814566594">
      <w:bodyDiv w:val="1"/>
      <w:marLeft w:val="0"/>
      <w:marRight w:val="0"/>
      <w:marTop w:val="0"/>
      <w:marBottom w:val="0"/>
      <w:divBdr>
        <w:top w:val="none" w:sz="0" w:space="0" w:color="auto"/>
        <w:left w:val="none" w:sz="0" w:space="0" w:color="auto"/>
        <w:bottom w:val="none" w:sz="0" w:space="0" w:color="auto"/>
        <w:right w:val="none" w:sz="0" w:space="0" w:color="auto"/>
      </w:divBdr>
    </w:div>
    <w:div w:id="919101781">
      <w:bodyDiv w:val="1"/>
      <w:marLeft w:val="0"/>
      <w:marRight w:val="0"/>
      <w:marTop w:val="0"/>
      <w:marBottom w:val="0"/>
      <w:divBdr>
        <w:top w:val="none" w:sz="0" w:space="0" w:color="auto"/>
        <w:left w:val="none" w:sz="0" w:space="0" w:color="auto"/>
        <w:bottom w:val="none" w:sz="0" w:space="0" w:color="auto"/>
        <w:right w:val="none" w:sz="0" w:space="0" w:color="auto"/>
      </w:divBdr>
    </w:div>
    <w:div w:id="991563272">
      <w:bodyDiv w:val="1"/>
      <w:marLeft w:val="0"/>
      <w:marRight w:val="0"/>
      <w:marTop w:val="0"/>
      <w:marBottom w:val="0"/>
      <w:divBdr>
        <w:top w:val="none" w:sz="0" w:space="0" w:color="auto"/>
        <w:left w:val="none" w:sz="0" w:space="0" w:color="auto"/>
        <w:bottom w:val="none" w:sz="0" w:space="0" w:color="auto"/>
        <w:right w:val="none" w:sz="0" w:space="0" w:color="auto"/>
      </w:divBdr>
    </w:div>
    <w:div w:id="1024282852">
      <w:bodyDiv w:val="1"/>
      <w:marLeft w:val="0"/>
      <w:marRight w:val="0"/>
      <w:marTop w:val="0"/>
      <w:marBottom w:val="0"/>
      <w:divBdr>
        <w:top w:val="none" w:sz="0" w:space="0" w:color="auto"/>
        <w:left w:val="none" w:sz="0" w:space="0" w:color="auto"/>
        <w:bottom w:val="none" w:sz="0" w:space="0" w:color="auto"/>
        <w:right w:val="none" w:sz="0" w:space="0" w:color="auto"/>
      </w:divBdr>
    </w:div>
    <w:div w:id="1067071356">
      <w:bodyDiv w:val="1"/>
      <w:marLeft w:val="0"/>
      <w:marRight w:val="0"/>
      <w:marTop w:val="0"/>
      <w:marBottom w:val="0"/>
      <w:divBdr>
        <w:top w:val="none" w:sz="0" w:space="0" w:color="auto"/>
        <w:left w:val="none" w:sz="0" w:space="0" w:color="auto"/>
        <w:bottom w:val="none" w:sz="0" w:space="0" w:color="auto"/>
        <w:right w:val="none" w:sz="0" w:space="0" w:color="auto"/>
      </w:divBdr>
    </w:div>
    <w:div w:id="1078753307">
      <w:bodyDiv w:val="1"/>
      <w:marLeft w:val="0"/>
      <w:marRight w:val="0"/>
      <w:marTop w:val="0"/>
      <w:marBottom w:val="0"/>
      <w:divBdr>
        <w:top w:val="none" w:sz="0" w:space="0" w:color="auto"/>
        <w:left w:val="none" w:sz="0" w:space="0" w:color="auto"/>
        <w:bottom w:val="none" w:sz="0" w:space="0" w:color="auto"/>
        <w:right w:val="none" w:sz="0" w:space="0" w:color="auto"/>
      </w:divBdr>
    </w:div>
    <w:div w:id="1081098569">
      <w:bodyDiv w:val="1"/>
      <w:marLeft w:val="0"/>
      <w:marRight w:val="0"/>
      <w:marTop w:val="0"/>
      <w:marBottom w:val="0"/>
      <w:divBdr>
        <w:top w:val="none" w:sz="0" w:space="0" w:color="auto"/>
        <w:left w:val="none" w:sz="0" w:space="0" w:color="auto"/>
        <w:bottom w:val="none" w:sz="0" w:space="0" w:color="auto"/>
        <w:right w:val="none" w:sz="0" w:space="0" w:color="auto"/>
      </w:divBdr>
    </w:div>
    <w:div w:id="1121919669">
      <w:bodyDiv w:val="1"/>
      <w:marLeft w:val="0"/>
      <w:marRight w:val="0"/>
      <w:marTop w:val="0"/>
      <w:marBottom w:val="0"/>
      <w:divBdr>
        <w:top w:val="none" w:sz="0" w:space="0" w:color="auto"/>
        <w:left w:val="none" w:sz="0" w:space="0" w:color="auto"/>
        <w:bottom w:val="none" w:sz="0" w:space="0" w:color="auto"/>
        <w:right w:val="none" w:sz="0" w:space="0" w:color="auto"/>
      </w:divBdr>
    </w:div>
    <w:div w:id="1127359270">
      <w:bodyDiv w:val="1"/>
      <w:marLeft w:val="0"/>
      <w:marRight w:val="0"/>
      <w:marTop w:val="0"/>
      <w:marBottom w:val="0"/>
      <w:divBdr>
        <w:top w:val="none" w:sz="0" w:space="0" w:color="auto"/>
        <w:left w:val="none" w:sz="0" w:space="0" w:color="auto"/>
        <w:bottom w:val="none" w:sz="0" w:space="0" w:color="auto"/>
        <w:right w:val="none" w:sz="0" w:space="0" w:color="auto"/>
      </w:divBdr>
    </w:div>
    <w:div w:id="1147629678">
      <w:bodyDiv w:val="1"/>
      <w:marLeft w:val="0"/>
      <w:marRight w:val="0"/>
      <w:marTop w:val="0"/>
      <w:marBottom w:val="0"/>
      <w:divBdr>
        <w:top w:val="none" w:sz="0" w:space="0" w:color="auto"/>
        <w:left w:val="none" w:sz="0" w:space="0" w:color="auto"/>
        <w:bottom w:val="none" w:sz="0" w:space="0" w:color="auto"/>
        <w:right w:val="none" w:sz="0" w:space="0" w:color="auto"/>
      </w:divBdr>
    </w:div>
    <w:div w:id="1157768963">
      <w:bodyDiv w:val="1"/>
      <w:marLeft w:val="0"/>
      <w:marRight w:val="0"/>
      <w:marTop w:val="0"/>
      <w:marBottom w:val="0"/>
      <w:divBdr>
        <w:top w:val="none" w:sz="0" w:space="0" w:color="auto"/>
        <w:left w:val="none" w:sz="0" w:space="0" w:color="auto"/>
        <w:bottom w:val="none" w:sz="0" w:space="0" w:color="auto"/>
        <w:right w:val="none" w:sz="0" w:space="0" w:color="auto"/>
      </w:divBdr>
    </w:div>
    <w:div w:id="1157920253">
      <w:bodyDiv w:val="1"/>
      <w:marLeft w:val="0"/>
      <w:marRight w:val="0"/>
      <w:marTop w:val="0"/>
      <w:marBottom w:val="0"/>
      <w:divBdr>
        <w:top w:val="none" w:sz="0" w:space="0" w:color="auto"/>
        <w:left w:val="none" w:sz="0" w:space="0" w:color="auto"/>
        <w:bottom w:val="none" w:sz="0" w:space="0" w:color="auto"/>
        <w:right w:val="none" w:sz="0" w:space="0" w:color="auto"/>
      </w:divBdr>
    </w:div>
    <w:div w:id="1192453001">
      <w:bodyDiv w:val="1"/>
      <w:marLeft w:val="0"/>
      <w:marRight w:val="0"/>
      <w:marTop w:val="0"/>
      <w:marBottom w:val="0"/>
      <w:divBdr>
        <w:top w:val="none" w:sz="0" w:space="0" w:color="auto"/>
        <w:left w:val="none" w:sz="0" w:space="0" w:color="auto"/>
        <w:bottom w:val="none" w:sz="0" w:space="0" w:color="auto"/>
        <w:right w:val="none" w:sz="0" w:space="0" w:color="auto"/>
      </w:divBdr>
    </w:div>
    <w:div w:id="1240214481">
      <w:bodyDiv w:val="1"/>
      <w:marLeft w:val="0"/>
      <w:marRight w:val="0"/>
      <w:marTop w:val="0"/>
      <w:marBottom w:val="0"/>
      <w:divBdr>
        <w:top w:val="none" w:sz="0" w:space="0" w:color="auto"/>
        <w:left w:val="none" w:sz="0" w:space="0" w:color="auto"/>
        <w:bottom w:val="none" w:sz="0" w:space="0" w:color="auto"/>
        <w:right w:val="none" w:sz="0" w:space="0" w:color="auto"/>
      </w:divBdr>
      <w:divsChild>
        <w:div w:id="663779378">
          <w:marLeft w:val="0"/>
          <w:marRight w:val="0"/>
          <w:marTop w:val="0"/>
          <w:marBottom w:val="0"/>
          <w:divBdr>
            <w:top w:val="none" w:sz="0" w:space="0" w:color="auto"/>
            <w:left w:val="none" w:sz="0" w:space="0" w:color="auto"/>
            <w:bottom w:val="none" w:sz="0" w:space="0" w:color="auto"/>
            <w:right w:val="none" w:sz="0" w:space="0" w:color="auto"/>
          </w:divBdr>
          <w:divsChild>
            <w:div w:id="94912297">
              <w:marLeft w:val="0"/>
              <w:marRight w:val="0"/>
              <w:marTop w:val="0"/>
              <w:marBottom w:val="0"/>
              <w:divBdr>
                <w:top w:val="none" w:sz="0" w:space="0" w:color="auto"/>
                <w:left w:val="none" w:sz="0" w:space="0" w:color="auto"/>
                <w:bottom w:val="none" w:sz="0" w:space="0" w:color="auto"/>
                <w:right w:val="none" w:sz="0" w:space="0" w:color="auto"/>
              </w:divBdr>
              <w:divsChild>
                <w:div w:id="1250966105">
                  <w:marLeft w:val="0"/>
                  <w:marRight w:val="0"/>
                  <w:marTop w:val="0"/>
                  <w:marBottom w:val="0"/>
                  <w:divBdr>
                    <w:top w:val="none" w:sz="0" w:space="0" w:color="auto"/>
                    <w:left w:val="none" w:sz="0" w:space="0" w:color="auto"/>
                    <w:bottom w:val="none" w:sz="0" w:space="0" w:color="auto"/>
                    <w:right w:val="none" w:sz="0" w:space="0" w:color="auto"/>
                  </w:divBdr>
                  <w:divsChild>
                    <w:div w:id="1925800598">
                      <w:marLeft w:val="0"/>
                      <w:marRight w:val="0"/>
                      <w:marTop w:val="0"/>
                      <w:marBottom w:val="0"/>
                      <w:divBdr>
                        <w:top w:val="none" w:sz="0" w:space="0" w:color="auto"/>
                        <w:left w:val="none" w:sz="0" w:space="0" w:color="auto"/>
                        <w:bottom w:val="none" w:sz="0" w:space="0" w:color="auto"/>
                        <w:right w:val="none" w:sz="0" w:space="0" w:color="auto"/>
                      </w:divBdr>
                      <w:divsChild>
                        <w:div w:id="2075424759">
                          <w:marLeft w:val="0"/>
                          <w:marRight w:val="0"/>
                          <w:marTop w:val="0"/>
                          <w:marBottom w:val="0"/>
                          <w:divBdr>
                            <w:top w:val="none" w:sz="0" w:space="0" w:color="auto"/>
                            <w:left w:val="none" w:sz="0" w:space="0" w:color="auto"/>
                            <w:bottom w:val="none" w:sz="0" w:space="0" w:color="auto"/>
                            <w:right w:val="none" w:sz="0" w:space="0" w:color="auto"/>
                          </w:divBdr>
                          <w:divsChild>
                            <w:div w:id="162295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155848">
      <w:bodyDiv w:val="1"/>
      <w:marLeft w:val="0"/>
      <w:marRight w:val="0"/>
      <w:marTop w:val="0"/>
      <w:marBottom w:val="0"/>
      <w:divBdr>
        <w:top w:val="none" w:sz="0" w:space="0" w:color="auto"/>
        <w:left w:val="none" w:sz="0" w:space="0" w:color="auto"/>
        <w:bottom w:val="none" w:sz="0" w:space="0" w:color="auto"/>
        <w:right w:val="none" w:sz="0" w:space="0" w:color="auto"/>
      </w:divBdr>
    </w:div>
    <w:div w:id="1278873692">
      <w:bodyDiv w:val="1"/>
      <w:marLeft w:val="0"/>
      <w:marRight w:val="0"/>
      <w:marTop w:val="0"/>
      <w:marBottom w:val="0"/>
      <w:divBdr>
        <w:top w:val="none" w:sz="0" w:space="0" w:color="auto"/>
        <w:left w:val="none" w:sz="0" w:space="0" w:color="auto"/>
        <w:bottom w:val="none" w:sz="0" w:space="0" w:color="auto"/>
        <w:right w:val="none" w:sz="0" w:space="0" w:color="auto"/>
      </w:divBdr>
      <w:divsChild>
        <w:div w:id="1619726299">
          <w:marLeft w:val="0"/>
          <w:marRight w:val="0"/>
          <w:marTop w:val="0"/>
          <w:marBottom w:val="0"/>
          <w:divBdr>
            <w:top w:val="none" w:sz="0" w:space="0" w:color="auto"/>
            <w:left w:val="none" w:sz="0" w:space="0" w:color="auto"/>
            <w:bottom w:val="none" w:sz="0" w:space="0" w:color="auto"/>
            <w:right w:val="none" w:sz="0" w:space="0" w:color="auto"/>
          </w:divBdr>
          <w:divsChild>
            <w:div w:id="1655840062">
              <w:marLeft w:val="0"/>
              <w:marRight w:val="0"/>
              <w:marTop w:val="0"/>
              <w:marBottom w:val="0"/>
              <w:divBdr>
                <w:top w:val="none" w:sz="0" w:space="0" w:color="auto"/>
                <w:left w:val="none" w:sz="0" w:space="0" w:color="auto"/>
                <w:bottom w:val="none" w:sz="0" w:space="0" w:color="auto"/>
                <w:right w:val="none" w:sz="0" w:space="0" w:color="auto"/>
              </w:divBdr>
              <w:divsChild>
                <w:div w:id="1464881417">
                  <w:marLeft w:val="0"/>
                  <w:marRight w:val="0"/>
                  <w:marTop w:val="0"/>
                  <w:marBottom w:val="0"/>
                  <w:divBdr>
                    <w:top w:val="none" w:sz="0" w:space="0" w:color="auto"/>
                    <w:left w:val="none" w:sz="0" w:space="0" w:color="auto"/>
                    <w:bottom w:val="none" w:sz="0" w:space="0" w:color="auto"/>
                    <w:right w:val="none" w:sz="0" w:space="0" w:color="auto"/>
                  </w:divBdr>
                  <w:divsChild>
                    <w:div w:id="236138435">
                      <w:marLeft w:val="0"/>
                      <w:marRight w:val="0"/>
                      <w:marTop w:val="0"/>
                      <w:marBottom w:val="0"/>
                      <w:divBdr>
                        <w:top w:val="none" w:sz="0" w:space="0" w:color="auto"/>
                        <w:left w:val="none" w:sz="0" w:space="0" w:color="auto"/>
                        <w:bottom w:val="none" w:sz="0" w:space="0" w:color="auto"/>
                        <w:right w:val="none" w:sz="0" w:space="0" w:color="auto"/>
                      </w:divBdr>
                      <w:divsChild>
                        <w:div w:id="1370253900">
                          <w:marLeft w:val="0"/>
                          <w:marRight w:val="0"/>
                          <w:marTop w:val="0"/>
                          <w:marBottom w:val="0"/>
                          <w:divBdr>
                            <w:top w:val="none" w:sz="0" w:space="0" w:color="auto"/>
                            <w:left w:val="none" w:sz="0" w:space="0" w:color="auto"/>
                            <w:bottom w:val="none" w:sz="0" w:space="0" w:color="auto"/>
                            <w:right w:val="none" w:sz="0" w:space="0" w:color="auto"/>
                          </w:divBdr>
                          <w:divsChild>
                            <w:div w:id="166875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433761">
      <w:bodyDiv w:val="1"/>
      <w:marLeft w:val="0"/>
      <w:marRight w:val="0"/>
      <w:marTop w:val="0"/>
      <w:marBottom w:val="0"/>
      <w:divBdr>
        <w:top w:val="none" w:sz="0" w:space="0" w:color="auto"/>
        <w:left w:val="none" w:sz="0" w:space="0" w:color="auto"/>
        <w:bottom w:val="none" w:sz="0" w:space="0" w:color="auto"/>
        <w:right w:val="none" w:sz="0" w:space="0" w:color="auto"/>
      </w:divBdr>
    </w:div>
    <w:div w:id="1362048240">
      <w:bodyDiv w:val="1"/>
      <w:marLeft w:val="0"/>
      <w:marRight w:val="0"/>
      <w:marTop w:val="0"/>
      <w:marBottom w:val="0"/>
      <w:divBdr>
        <w:top w:val="none" w:sz="0" w:space="0" w:color="auto"/>
        <w:left w:val="none" w:sz="0" w:space="0" w:color="auto"/>
        <w:bottom w:val="none" w:sz="0" w:space="0" w:color="auto"/>
        <w:right w:val="none" w:sz="0" w:space="0" w:color="auto"/>
      </w:divBdr>
    </w:div>
    <w:div w:id="1417480435">
      <w:bodyDiv w:val="1"/>
      <w:marLeft w:val="0"/>
      <w:marRight w:val="0"/>
      <w:marTop w:val="0"/>
      <w:marBottom w:val="0"/>
      <w:divBdr>
        <w:top w:val="none" w:sz="0" w:space="0" w:color="auto"/>
        <w:left w:val="none" w:sz="0" w:space="0" w:color="auto"/>
        <w:bottom w:val="none" w:sz="0" w:space="0" w:color="auto"/>
        <w:right w:val="none" w:sz="0" w:space="0" w:color="auto"/>
      </w:divBdr>
    </w:div>
    <w:div w:id="1429808213">
      <w:bodyDiv w:val="1"/>
      <w:marLeft w:val="0"/>
      <w:marRight w:val="0"/>
      <w:marTop w:val="0"/>
      <w:marBottom w:val="0"/>
      <w:divBdr>
        <w:top w:val="none" w:sz="0" w:space="0" w:color="auto"/>
        <w:left w:val="none" w:sz="0" w:space="0" w:color="auto"/>
        <w:bottom w:val="none" w:sz="0" w:space="0" w:color="auto"/>
        <w:right w:val="none" w:sz="0" w:space="0" w:color="auto"/>
      </w:divBdr>
    </w:div>
    <w:div w:id="1506900276">
      <w:bodyDiv w:val="1"/>
      <w:marLeft w:val="0"/>
      <w:marRight w:val="0"/>
      <w:marTop w:val="0"/>
      <w:marBottom w:val="0"/>
      <w:divBdr>
        <w:top w:val="none" w:sz="0" w:space="0" w:color="auto"/>
        <w:left w:val="none" w:sz="0" w:space="0" w:color="auto"/>
        <w:bottom w:val="none" w:sz="0" w:space="0" w:color="auto"/>
        <w:right w:val="none" w:sz="0" w:space="0" w:color="auto"/>
      </w:divBdr>
    </w:div>
    <w:div w:id="1512914603">
      <w:bodyDiv w:val="1"/>
      <w:marLeft w:val="0"/>
      <w:marRight w:val="0"/>
      <w:marTop w:val="0"/>
      <w:marBottom w:val="0"/>
      <w:divBdr>
        <w:top w:val="none" w:sz="0" w:space="0" w:color="auto"/>
        <w:left w:val="none" w:sz="0" w:space="0" w:color="auto"/>
        <w:bottom w:val="none" w:sz="0" w:space="0" w:color="auto"/>
        <w:right w:val="none" w:sz="0" w:space="0" w:color="auto"/>
      </w:divBdr>
    </w:div>
    <w:div w:id="1577086504">
      <w:bodyDiv w:val="1"/>
      <w:marLeft w:val="0"/>
      <w:marRight w:val="0"/>
      <w:marTop w:val="0"/>
      <w:marBottom w:val="0"/>
      <w:divBdr>
        <w:top w:val="none" w:sz="0" w:space="0" w:color="auto"/>
        <w:left w:val="none" w:sz="0" w:space="0" w:color="auto"/>
        <w:bottom w:val="none" w:sz="0" w:space="0" w:color="auto"/>
        <w:right w:val="none" w:sz="0" w:space="0" w:color="auto"/>
      </w:divBdr>
    </w:div>
    <w:div w:id="1592010714">
      <w:bodyDiv w:val="1"/>
      <w:marLeft w:val="0"/>
      <w:marRight w:val="0"/>
      <w:marTop w:val="0"/>
      <w:marBottom w:val="0"/>
      <w:divBdr>
        <w:top w:val="none" w:sz="0" w:space="0" w:color="auto"/>
        <w:left w:val="none" w:sz="0" w:space="0" w:color="auto"/>
        <w:bottom w:val="none" w:sz="0" w:space="0" w:color="auto"/>
        <w:right w:val="none" w:sz="0" w:space="0" w:color="auto"/>
      </w:divBdr>
    </w:div>
    <w:div w:id="1593313346">
      <w:bodyDiv w:val="1"/>
      <w:marLeft w:val="0"/>
      <w:marRight w:val="0"/>
      <w:marTop w:val="0"/>
      <w:marBottom w:val="0"/>
      <w:divBdr>
        <w:top w:val="none" w:sz="0" w:space="0" w:color="auto"/>
        <w:left w:val="none" w:sz="0" w:space="0" w:color="auto"/>
        <w:bottom w:val="none" w:sz="0" w:space="0" w:color="auto"/>
        <w:right w:val="none" w:sz="0" w:space="0" w:color="auto"/>
      </w:divBdr>
    </w:div>
    <w:div w:id="1622957032">
      <w:bodyDiv w:val="1"/>
      <w:marLeft w:val="0"/>
      <w:marRight w:val="0"/>
      <w:marTop w:val="0"/>
      <w:marBottom w:val="0"/>
      <w:divBdr>
        <w:top w:val="none" w:sz="0" w:space="0" w:color="auto"/>
        <w:left w:val="none" w:sz="0" w:space="0" w:color="auto"/>
        <w:bottom w:val="none" w:sz="0" w:space="0" w:color="auto"/>
        <w:right w:val="none" w:sz="0" w:space="0" w:color="auto"/>
      </w:divBdr>
    </w:div>
    <w:div w:id="1736509801">
      <w:bodyDiv w:val="1"/>
      <w:marLeft w:val="0"/>
      <w:marRight w:val="0"/>
      <w:marTop w:val="0"/>
      <w:marBottom w:val="0"/>
      <w:divBdr>
        <w:top w:val="none" w:sz="0" w:space="0" w:color="auto"/>
        <w:left w:val="none" w:sz="0" w:space="0" w:color="auto"/>
        <w:bottom w:val="none" w:sz="0" w:space="0" w:color="auto"/>
        <w:right w:val="none" w:sz="0" w:space="0" w:color="auto"/>
      </w:divBdr>
      <w:divsChild>
        <w:div w:id="2061708547">
          <w:marLeft w:val="0"/>
          <w:marRight w:val="0"/>
          <w:marTop w:val="0"/>
          <w:marBottom w:val="0"/>
          <w:divBdr>
            <w:top w:val="none" w:sz="0" w:space="0" w:color="auto"/>
            <w:left w:val="none" w:sz="0" w:space="0" w:color="auto"/>
            <w:bottom w:val="none" w:sz="0" w:space="0" w:color="auto"/>
            <w:right w:val="none" w:sz="0" w:space="0" w:color="auto"/>
          </w:divBdr>
          <w:divsChild>
            <w:div w:id="399863789">
              <w:marLeft w:val="0"/>
              <w:marRight w:val="0"/>
              <w:marTop w:val="0"/>
              <w:marBottom w:val="0"/>
              <w:divBdr>
                <w:top w:val="none" w:sz="0" w:space="0" w:color="auto"/>
                <w:left w:val="none" w:sz="0" w:space="0" w:color="auto"/>
                <w:bottom w:val="none" w:sz="0" w:space="0" w:color="auto"/>
                <w:right w:val="none" w:sz="0" w:space="0" w:color="auto"/>
              </w:divBdr>
              <w:divsChild>
                <w:div w:id="1466577827">
                  <w:marLeft w:val="0"/>
                  <w:marRight w:val="0"/>
                  <w:marTop w:val="0"/>
                  <w:marBottom w:val="0"/>
                  <w:divBdr>
                    <w:top w:val="none" w:sz="0" w:space="0" w:color="auto"/>
                    <w:left w:val="none" w:sz="0" w:space="0" w:color="auto"/>
                    <w:bottom w:val="none" w:sz="0" w:space="0" w:color="auto"/>
                    <w:right w:val="none" w:sz="0" w:space="0" w:color="auto"/>
                  </w:divBdr>
                  <w:divsChild>
                    <w:div w:id="54013651">
                      <w:marLeft w:val="0"/>
                      <w:marRight w:val="0"/>
                      <w:marTop w:val="0"/>
                      <w:marBottom w:val="0"/>
                      <w:divBdr>
                        <w:top w:val="none" w:sz="0" w:space="0" w:color="auto"/>
                        <w:left w:val="none" w:sz="0" w:space="0" w:color="auto"/>
                        <w:bottom w:val="none" w:sz="0" w:space="0" w:color="auto"/>
                        <w:right w:val="none" w:sz="0" w:space="0" w:color="auto"/>
                      </w:divBdr>
                      <w:divsChild>
                        <w:div w:id="610363146">
                          <w:marLeft w:val="0"/>
                          <w:marRight w:val="0"/>
                          <w:marTop w:val="0"/>
                          <w:marBottom w:val="0"/>
                          <w:divBdr>
                            <w:top w:val="none" w:sz="0" w:space="0" w:color="auto"/>
                            <w:left w:val="none" w:sz="0" w:space="0" w:color="auto"/>
                            <w:bottom w:val="none" w:sz="0" w:space="0" w:color="auto"/>
                            <w:right w:val="none" w:sz="0" w:space="0" w:color="auto"/>
                          </w:divBdr>
                          <w:divsChild>
                            <w:div w:id="214206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841967">
      <w:bodyDiv w:val="1"/>
      <w:marLeft w:val="0"/>
      <w:marRight w:val="0"/>
      <w:marTop w:val="0"/>
      <w:marBottom w:val="0"/>
      <w:divBdr>
        <w:top w:val="none" w:sz="0" w:space="0" w:color="auto"/>
        <w:left w:val="none" w:sz="0" w:space="0" w:color="auto"/>
        <w:bottom w:val="none" w:sz="0" w:space="0" w:color="auto"/>
        <w:right w:val="none" w:sz="0" w:space="0" w:color="auto"/>
      </w:divBdr>
    </w:div>
    <w:div w:id="1832133222">
      <w:bodyDiv w:val="1"/>
      <w:marLeft w:val="0"/>
      <w:marRight w:val="0"/>
      <w:marTop w:val="0"/>
      <w:marBottom w:val="0"/>
      <w:divBdr>
        <w:top w:val="none" w:sz="0" w:space="0" w:color="auto"/>
        <w:left w:val="none" w:sz="0" w:space="0" w:color="auto"/>
        <w:bottom w:val="none" w:sz="0" w:space="0" w:color="auto"/>
        <w:right w:val="none" w:sz="0" w:space="0" w:color="auto"/>
      </w:divBdr>
    </w:div>
    <w:div w:id="1842741589">
      <w:bodyDiv w:val="1"/>
      <w:marLeft w:val="0"/>
      <w:marRight w:val="0"/>
      <w:marTop w:val="0"/>
      <w:marBottom w:val="0"/>
      <w:divBdr>
        <w:top w:val="none" w:sz="0" w:space="0" w:color="auto"/>
        <w:left w:val="none" w:sz="0" w:space="0" w:color="auto"/>
        <w:bottom w:val="none" w:sz="0" w:space="0" w:color="auto"/>
        <w:right w:val="none" w:sz="0" w:space="0" w:color="auto"/>
      </w:divBdr>
    </w:div>
    <w:div w:id="1967394418">
      <w:bodyDiv w:val="1"/>
      <w:marLeft w:val="0"/>
      <w:marRight w:val="0"/>
      <w:marTop w:val="0"/>
      <w:marBottom w:val="0"/>
      <w:divBdr>
        <w:top w:val="none" w:sz="0" w:space="0" w:color="auto"/>
        <w:left w:val="none" w:sz="0" w:space="0" w:color="auto"/>
        <w:bottom w:val="none" w:sz="0" w:space="0" w:color="auto"/>
        <w:right w:val="none" w:sz="0" w:space="0" w:color="auto"/>
      </w:divBdr>
    </w:div>
    <w:div w:id="1990085167">
      <w:bodyDiv w:val="1"/>
      <w:marLeft w:val="0"/>
      <w:marRight w:val="0"/>
      <w:marTop w:val="0"/>
      <w:marBottom w:val="0"/>
      <w:divBdr>
        <w:top w:val="none" w:sz="0" w:space="0" w:color="auto"/>
        <w:left w:val="none" w:sz="0" w:space="0" w:color="auto"/>
        <w:bottom w:val="none" w:sz="0" w:space="0" w:color="auto"/>
        <w:right w:val="none" w:sz="0" w:space="0" w:color="auto"/>
      </w:divBdr>
    </w:div>
    <w:div w:id="2013560335">
      <w:bodyDiv w:val="1"/>
      <w:marLeft w:val="0"/>
      <w:marRight w:val="0"/>
      <w:marTop w:val="0"/>
      <w:marBottom w:val="0"/>
      <w:divBdr>
        <w:top w:val="none" w:sz="0" w:space="0" w:color="auto"/>
        <w:left w:val="none" w:sz="0" w:space="0" w:color="auto"/>
        <w:bottom w:val="none" w:sz="0" w:space="0" w:color="auto"/>
        <w:right w:val="none" w:sz="0" w:space="0" w:color="auto"/>
      </w:divBdr>
      <w:divsChild>
        <w:div w:id="1476608455">
          <w:marLeft w:val="0"/>
          <w:marRight w:val="0"/>
          <w:marTop w:val="0"/>
          <w:marBottom w:val="0"/>
          <w:divBdr>
            <w:top w:val="none" w:sz="0" w:space="0" w:color="auto"/>
            <w:left w:val="none" w:sz="0" w:space="0" w:color="auto"/>
            <w:bottom w:val="none" w:sz="0" w:space="0" w:color="auto"/>
            <w:right w:val="none" w:sz="0" w:space="0" w:color="auto"/>
          </w:divBdr>
          <w:divsChild>
            <w:div w:id="1671058650">
              <w:marLeft w:val="0"/>
              <w:marRight w:val="0"/>
              <w:marTop w:val="0"/>
              <w:marBottom w:val="0"/>
              <w:divBdr>
                <w:top w:val="none" w:sz="0" w:space="0" w:color="auto"/>
                <w:left w:val="none" w:sz="0" w:space="0" w:color="auto"/>
                <w:bottom w:val="none" w:sz="0" w:space="0" w:color="auto"/>
                <w:right w:val="none" w:sz="0" w:space="0" w:color="auto"/>
              </w:divBdr>
              <w:divsChild>
                <w:div w:id="1844200939">
                  <w:marLeft w:val="0"/>
                  <w:marRight w:val="0"/>
                  <w:marTop w:val="0"/>
                  <w:marBottom w:val="0"/>
                  <w:divBdr>
                    <w:top w:val="none" w:sz="0" w:space="0" w:color="auto"/>
                    <w:left w:val="none" w:sz="0" w:space="0" w:color="auto"/>
                    <w:bottom w:val="none" w:sz="0" w:space="0" w:color="auto"/>
                    <w:right w:val="none" w:sz="0" w:space="0" w:color="auto"/>
                  </w:divBdr>
                  <w:divsChild>
                    <w:div w:id="966087709">
                      <w:marLeft w:val="0"/>
                      <w:marRight w:val="0"/>
                      <w:marTop w:val="0"/>
                      <w:marBottom w:val="0"/>
                      <w:divBdr>
                        <w:top w:val="none" w:sz="0" w:space="0" w:color="auto"/>
                        <w:left w:val="none" w:sz="0" w:space="0" w:color="auto"/>
                        <w:bottom w:val="none" w:sz="0" w:space="0" w:color="auto"/>
                        <w:right w:val="none" w:sz="0" w:space="0" w:color="auto"/>
                      </w:divBdr>
                      <w:divsChild>
                        <w:div w:id="1164664937">
                          <w:marLeft w:val="0"/>
                          <w:marRight w:val="0"/>
                          <w:marTop w:val="0"/>
                          <w:marBottom w:val="0"/>
                          <w:divBdr>
                            <w:top w:val="none" w:sz="0" w:space="0" w:color="auto"/>
                            <w:left w:val="none" w:sz="0" w:space="0" w:color="auto"/>
                            <w:bottom w:val="none" w:sz="0" w:space="0" w:color="auto"/>
                            <w:right w:val="none" w:sz="0" w:space="0" w:color="auto"/>
                          </w:divBdr>
                          <w:divsChild>
                            <w:div w:id="54618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664158">
      <w:bodyDiv w:val="1"/>
      <w:marLeft w:val="0"/>
      <w:marRight w:val="0"/>
      <w:marTop w:val="0"/>
      <w:marBottom w:val="0"/>
      <w:divBdr>
        <w:top w:val="none" w:sz="0" w:space="0" w:color="auto"/>
        <w:left w:val="none" w:sz="0" w:space="0" w:color="auto"/>
        <w:bottom w:val="none" w:sz="0" w:space="0" w:color="auto"/>
        <w:right w:val="none" w:sz="0" w:space="0" w:color="auto"/>
      </w:divBdr>
      <w:divsChild>
        <w:div w:id="1634023881">
          <w:marLeft w:val="0"/>
          <w:marRight w:val="0"/>
          <w:marTop w:val="0"/>
          <w:marBottom w:val="0"/>
          <w:divBdr>
            <w:top w:val="none" w:sz="0" w:space="0" w:color="auto"/>
            <w:left w:val="none" w:sz="0" w:space="0" w:color="auto"/>
            <w:bottom w:val="none" w:sz="0" w:space="0" w:color="auto"/>
            <w:right w:val="none" w:sz="0" w:space="0" w:color="auto"/>
          </w:divBdr>
          <w:divsChild>
            <w:div w:id="1201942784">
              <w:marLeft w:val="-225"/>
              <w:marRight w:val="-225"/>
              <w:marTop w:val="0"/>
              <w:marBottom w:val="0"/>
              <w:divBdr>
                <w:top w:val="none" w:sz="0" w:space="0" w:color="auto"/>
                <w:left w:val="none" w:sz="0" w:space="0" w:color="auto"/>
                <w:bottom w:val="none" w:sz="0" w:space="0" w:color="auto"/>
                <w:right w:val="none" w:sz="0" w:space="0" w:color="auto"/>
              </w:divBdr>
              <w:divsChild>
                <w:div w:id="771359149">
                  <w:marLeft w:val="0"/>
                  <w:marRight w:val="0"/>
                  <w:marTop w:val="0"/>
                  <w:marBottom w:val="0"/>
                  <w:divBdr>
                    <w:top w:val="none" w:sz="0" w:space="0" w:color="auto"/>
                    <w:left w:val="none" w:sz="0" w:space="0" w:color="auto"/>
                    <w:bottom w:val="none" w:sz="0" w:space="0" w:color="auto"/>
                    <w:right w:val="none" w:sz="0" w:space="0" w:color="auto"/>
                  </w:divBdr>
                  <w:divsChild>
                    <w:div w:id="19004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558369">
      <w:bodyDiv w:val="1"/>
      <w:marLeft w:val="0"/>
      <w:marRight w:val="0"/>
      <w:marTop w:val="0"/>
      <w:marBottom w:val="0"/>
      <w:divBdr>
        <w:top w:val="none" w:sz="0" w:space="0" w:color="auto"/>
        <w:left w:val="none" w:sz="0" w:space="0" w:color="auto"/>
        <w:bottom w:val="none" w:sz="0" w:space="0" w:color="auto"/>
        <w:right w:val="none" w:sz="0" w:space="0" w:color="auto"/>
      </w:divBdr>
    </w:div>
    <w:div w:id="2065715804">
      <w:bodyDiv w:val="1"/>
      <w:marLeft w:val="0"/>
      <w:marRight w:val="0"/>
      <w:marTop w:val="0"/>
      <w:marBottom w:val="0"/>
      <w:divBdr>
        <w:top w:val="none" w:sz="0" w:space="0" w:color="auto"/>
        <w:left w:val="none" w:sz="0" w:space="0" w:color="auto"/>
        <w:bottom w:val="none" w:sz="0" w:space="0" w:color="auto"/>
        <w:right w:val="none" w:sz="0" w:space="0" w:color="auto"/>
      </w:divBdr>
      <w:divsChild>
        <w:div w:id="104272930">
          <w:marLeft w:val="0"/>
          <w:marRight w:val="0"/>
          <w:marTop w:val="0"/>
          <w:marBottom w:val="0"/>
          <w:divBdr>
            <w:top w:val="none" w:sz="0" w:space="0" w:color="auto"/>
            <w:left w:val="none" w:sz="0" w:space="0" w:color="auto"/>
            <w:bottom w:val="none" w:sz="0" w:space="0" w:color="auto"/>
            <w:right w:val="none" w:sz="0" w:space="0" w:color="auto"/>
          </w:divBdr>
        </w:div>
      </w:divsChild>
    </w:div>
    <w:div w:id="208137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penbox.ne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hetal.co"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commconnect.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2FDB3C8042122478C232CDB0D7BEFEF" ma:contentTypeVersion="13" ma:contentTypeDescription="Create a new document." ma:contentTypeScope="" ma:versionID="065f1805ce98b5b00f2e4a95d5c4ecf3">
  <xsd:schema xmlns:xsd="http://www.w3.org/2001/XMLSchema" xmlns:xs="http://www.w3.org/2001/XMLSchema" xmlns:p="http://schemas.microsoft.com/office/2006/metadata/properties" xmlns:ns3="676aaf53-02e4-4a3f-a895-35fdd2214237" xmlns:ns4="320c470f-99a9-4a5d-8e2a-5274e110d16f" targetNamespace="http://schemas.microsoft.com/office/2006/metadata/properties" ma:root="true" ma:fieldsID="d5ab9c48677517eeafb40885a77f0d88" ns3:_="" ns4:_="">
    <xsd:import namespace="676aaf53-02e4-4a3f-a895-35fdd2214237"/>
    <xsd:import namespace="320c470f-99a9-4a5d-8e2a-5274e110d16f"/>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6aaf53-02e4-4a3f-a895-35fdd221423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20c470f-99a9-4a5d-8e2a-5274e110d16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D701F-699A-4A9A-B63E-6CC58CA814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25D0F4-065E-4705-9889-5D26D91D4E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6aaf53-02e4-4a3f-a895-35fdd2214237"/>
    <ds:schemaRef ds:uri="320c470f-99a9-4a5d-8e2a-5274e110d1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33697D-5942-42EC-9F4C-EF8701B11436}">
  <ds:schemaRefs>
    <ds:schemaRef ds:uri="http://schemas.microsoft.com/sharepoint/v3/contenttype/forms"/>
  </ds:schemaRefs>
</ds:datastoreItem>
</file>

<file path=customXml/itemProps4.xml><?xml version="1.0" encoding="utf-8"?>
<ds:datastoreItem xmlns:ds="http://schemas.openxmlformats.org/officeDocument/2006/customXml" ds:itemID="{6892505E-8087-4127-938F-98FCD5ADF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2020-04-30T03:15:00Z</dcterms:created>
  <dcterms:modified xsi:type="dcterms:W3CDTF">2020-05-21T19:16:00Z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0x01010082FDB3C8042122478C232CDB0D7BEFEF</vt:lpwstr>
  </property>
</Properties>
</file>