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F89C4" w14:textId="77777777" w:rsidR="00CD3E63" w:rsidRPr="001B41E6" w:rsidRDefault="00DA19DE" w:rsidP="00470F99">
      <w:pPr>
        <w:spacing w:after="0" w:line="240" w:lineRule="auto"/>
        <w:jc w:val="center"/>
        <w:rPr>
          <w:rFonts w:cstheme="minorHAnsi"/>
        </w:rPr>
      </w:pPr>
      <w:r w:rsidRPr="001B41E6">
        <w:rPr>
          <w:rFonts w:cstheme="minorHAnsi"/>
        </w:rPr>
        <w:t>10618 Woodbridge St, Unit 306 Toluca Lake, CA 91602</w:t>
      </w:r>
    </w:p>
    <w:p w14:paraId="2024FFB1" w14:textId="77777777" w:rsidR="00DA19DE" w:rsidRPr="001B41E6" w:rsidRDefault="00DA19DE" w:rsidP="00DA19DE">
      <w:pPr>
        <w:spacing w:after="0" w:line="240" w:lineRule="auto"/>
        <w:jc w:val="center"/>
        <w:rPr>
          <w:rFonts w:cstheme="minorHAnsi"/>
        </w:rPr>
      </w:pPr>
      <w:r w:rsidRPr="001B41E6">
        <w:rPr>
          <w:rFonts w:cstheme="minorHAnsi"/>
        </w:rPr>
        <w:t>Cell: 480-296-3824</w:t>
      </w:r>
    </w:p>
    <w:p w14:paraId="4671FAD3" w14:textId="77777777" w:rsidR="00DA19DE" w:rsidRPr="001B41E6" w:rsidRDefault="00DA19DE" w:rsidP="00DA19DE">
      <w:pPr>
        <w:spacing w:after="0" w:line="240" w:lineRule="auto"/>
        <w:jc w:val="center"/>
        <w:rPr>
          <w:rFonts w:cstheme="minorHAnsi"/>
        </w:rPr>
      </w:pPr>
      <w:r w:rsidRPr="001B41E6">
        <w:rPr>
          <w:rFonts w:cstheme="minorHAnsi"/>
        </w:rPr>
        <w:t>ghersom123@gmail.com</w:t>
      </w:r>
    </w:p>
    <w:p w14:paraId="1DB03C1C" w14:textId="77777777" w:rsidR="00DA19DE" w:rsidRPr="001B41E6" w:rsidRDefault="00DA19DE" w:rsidP="00DA19DE">
      <w:pPr>
        <w:spacing w:after="0" w:line="240" w:lineRule="auto"/>
        <w:jc w:val="center"/>
        <w:rPr>
          <w:rFonts w:cstheme="minorHAnsi"/>
        </w:rPr>
      </w:pPr>
    </w:p>
    <w:p w14:paraId="0CFEAE47" w14:textId="77777777" w:rsidR="00DA19DE" w:rsidRPr="001B41E6" w:rsidRDefault="00DA19DE" w:rsidP="00DA19DE">
      <w:pPr>
        <w:spacing w:after="0" w:line="240" w:lineRule="auto"/>
        <w:rPr>
          <w:rFonts w:cstheme="minorHAnsi"/>
          <w:b/>
          <w:sz w:val="28"/>
          <w:szCs w:val="28"/>
        </w:rPr>
      </w:pPr>
      <w:r w:rsidRPr="001B41E6">
        <w:rPr>
          <w:rFonts w:cstheme="minorHAnsi"/>
          <w:b/>
          <w:sz w:val="28"/>
          <w:szCs w:val="28"/>
        </w:rPr>
        <w:t>Summary</w:t>
      </w:r>
    </w:p>
    <w:p w14:paraId="2170A4CC" w14:textId="79B4028A" w:rsidR="00DA19DE" w:rsidRPr="001B41E6" w:rsidRDefault="00750400" w:rsidP="00DA19DE">
      <w:pPr>
        <w:spacing w:after="0" w:line="240" w:lineRule="auto"/>
        <w:rPr>
          <w:rFonts w:cstheme="minorHAnsi"/>
          <w:color w:val="464C50"/>
          <w:shd w:val="clear" w:color="auto" w:fill="FFFFFF"/>
        </w:rPr>
      </w:pPr>
      <w:r w:rsidRPr="001B41E6">
        <w:rPr>
          <w:rFonts w:cstheme="minorHAnsi"/>
          <w:color w:val="464C50"/>
          <w:shd w:val="clear" w:color="auto" w:fill="FFFFFF"/>
        </w:rPr>
        <w:t xml:space="preserve">Accomplished </w:t>
      </w:r>
      <w:r w:rsidR="0030388C">
        <w:rPr>
          <w:rFonts w:cstheme="minorHAnsi"/>
          <w:color w:val="464C50"/>
          <w:shd w:val="clear" w:color="auto" w:fill="FFFFFF"/>
        </w:rPr>
        <w:t>hospitality Revenue Analytics/</w:t>
      </w:r>
      <w:r w:rsidRPr="001B41E6">
        <w:rPr>
          <w:rFonts w:cstheme="minorHAnsi"/>
          <w:color w:val="464C50"/>
          <w:shd w:val="clear" w:color="auto" w:fill="FFFFFF"/>
        </w:rPr>
        <w:t>Sales Representative</w:t>
      </w:r>
      <w:r w:rsidR="0030388C">
        <w:rPr>
          <w:rFonts w:cstheme="minorHAnsi"/>
          <w:color w:val="464C50"/>
          <w:shd w:val="clear" w:color="auto" w:fill="FFFFFF"/>
        </w:rPr>
        <w:t>.</w:t>
      </w:r>
      <w:r w:rsidRPr="001B41E6">
        <w:rPr>
          <w:rFonts w:cstheme="minorHAnsi"/>
          <w:color w:val="464C50"/>
          <w:shd w:val="clear" w:color="auto" w:fill="FFFFFF"/>
        </w:rPr>
        <w:t xml:space="preserve"> Persuasive communicator and analytical problem-solver able to uncover customer needs </w:t>
      </w:r>
      <w:r w:rsidR="0030388C">
        <w:rPr>
          <w:rFonts w:cstheme="minorHAnsi"/>
          <w:color w:val="464C50"/>
          <w:shd w:val="clear" w:color="auto" w:fill="FFFFFF"/>
        </w:rPr>
        <w:t>to</w:t>
      </w:r>
      <w:r w:rsidRPr="001B41E6">
        <w:rPr>
          <w:rFonts w:cstheme="minorHAnsi"/>
          <w:color w:val="464C50"/>
          <w:shd w:val="clear" w:color="auto" w:fill="FFFFFF"/>
        </w:rPr>
        <w:t xml:space="preserve"> match with company offerings.</w:t>
      </w:r>
      <w:r w:rsidR="0030388C">
        <w:rPr>
          <w:rFonts w:cstheme="minorHAnsi"/>
          <w:color w:val="464C50"/>
          <w:shd w:val="clear" w:color="auto" w:fill="FFFFFF"/>
        </w:rPr>
        <w:t xml:space="preserve"> Adept in recognizing patterns, developing strategy, and implementing procedure to capture market share from our comp set.</w:t>
      </w:r>
      <w:r w:rsidRPr="001B41E6">
        <w:rPr>
          <w:rFonts w:cstheme="minorHAnsi"/>
          <w:color w:val="464C50"/>
          <w:shd w:val="clear" w:color="auto" w:fill="FFFFFF"/>
        </w:rPr>
        <w:t xml:space="preserve"> </w:t>
      </w:r>
    </w:p>
    <w:p w14:paraId="796EF920" w14:textId="77777777" w:rsidR="00750400" w:rsidRPr="001B41E6" w:rsidRDefault="00750400" w:rsidP="00DA19DE">
      <w:pPr>
        <w:spacing w:after="0" w:line="240" w:lineRule="auto"/>
        <w:rPr>
          <w:rFonts w:cstheme="minorHAnsi"/>
          <w:color w:val="464C50"/>
          <w:sz w:val="21"/>
          <w:szCs w:val="21"/>
          <w:shd w:val="clear" w:color="auto" w:fill="FFFFFF"/>
        </w:rPr>
      </w:pPr>
    </w:p>
    <w:p w14:paraId="0F5AF43F" w14:textId="09D26544" w:rsidR="00DA19DE" w:rsidRDefault="00750400" w:rsidP="00750400">
      <w:pPr>
        <w:spacing w:after="0" w:line="240" w:lineRule="auto"/>
        <w:rPr>
          <w:rFonts w:cstheme="minorHAnsi"/>
          <w:b/>
          <w:sz w:val="28"/>
          <w:szCs w:val="28"/>
        </w:rPr>
      </w:pPr>
      <w:r w:rsidRPr="001B41E6">
        <w:rPr>
          <w:rFonts w:cstheme="minorHAnsi"/>
          <w:b/>
          <w:sz w:val="28"/>
          <w:szCs w:val="28"/>
        </w:rPr>
        <w:t>Experience</w:t>
      </w:r>
    </w:p>
    <w:p w14:paraId="6783A25D" w14:textId="5A744B15" w:rsidR="0030388C" w:rsidRDefault="0030388C" w:rsidP="00750400">
      <w:pPr>
        <w:spacing w:after="0" w:line="240" w:lineRule="auto"/>
        <w:rPr>
          <w:rFonts w:cstheme="minorHAnsi"/>
          <w:bCs/>
        </w:rPr>
      </w:pPr>
      <w:r w:rsidRPr="00377AB2">
        <w:rPr>
          <w:rFonts w:cstheme="minorHAnsi"/>
          <w:bCs/>
          <w:u w:val="single"/>
        </w:rPr>
        <w:t>The Garland Hotel</w:t>
      </w:r>
      <w:r w:rsidR="00470F99">
        <w:rPr>
          <w:rFonts w:cstheme="minorHAnsi"/>
          <w:bCs/>
        </w:rPr>
        <w:tab/>
      </w:r>
      <w:r w:rsidR="00470F99">
        <w:rPr>
          <w:rFonts w:cstheme="minorHAnsi"/>
          <w:bCs/>
        </w:rPr>
        <w:tab/>
      </w:r>
      <w:r w:rsidR="00470F99">
        <w:rPr>
          <w:rFonts w:cstheme="minorHAnsi"/>
          <w:bCs/>
        </w:rPr>
        <w:tab/>
      </w:r>
      <w:r w:rsidR="00470F99">
        <w:rPr>
          <w:rFonts w:cstheme="minorHAnsi"/>
          <w:bCs/>
        </w:rPr>
        <w:tab/>
      </w:r>
      <w:r w:rsidR="00470F99">
        <w:rPr>
          <w:rFonts w:cstheme="minorHAnsi"/>
          <w:bCs/>
        </w:rPr>
        <w:tab/>
      </w:r>
      <w:r w:rsidR="00470F99">
        <w:rPr>
          <w:rFonts w:cstheme="minorHAnsi"/>
          <w:bCs/>
        </w:rPr>
        <w:tab/>
      </w:r>
      <w:r w:rsidR="00470F99">
        <w:rPr>
          <w:rFonts w:cstheme="minorHAnsi"/>
          <w:bCs/>
        </w:rPr>
        <w:tab/>
        <w:t>December 2019 to Current</w:t>
      </w:r>
    </w:p>
    <w:p w14:paraId="163B6BD8" w14:textId="4E4E6936" w:rsidR="0030388C" w:rsidRDefault="0030388C" w:rsidP="00750400">
      <w:pPr>
        <w:spacing w:after="0" w:line="240" w:lineRule="auto"/>
        <w:rPr>
          <w:rFonts w:cstheme="minorHAnsi"/>
          <w:b/>
          <w:sz w:val="24"/>
          <w:szCs w:val="24"/>
        </w:rPr>
      </w:pPr>
      <w:r>
        <w:rPr>
          <w:rFonts w:cstheme="minorHAnsi"/>
          <w:b/>
          <w:sz w:val="24"/>
          <w:szCs w:val="24"/>
        </w:rPr>
        <w:t>Group Account/Reservations Coordinator</w:t>
      </w:r>
      <w:r w:rsidR="00470F99">
        <w:rPr>
          <w:rFonts w:cstheme="minorHAnsi"/>
          <w:b/>
          <w:sz w:val="24"/>
          <w:szCs w:val="24"/>
        </w:rPr>
        <w:tab/>
      </w:r>
      <w:r w:rsidR="00470F99">
        <w:rPr>
          <w:rFonts w:cstheme="minorHAnsi"/>
          <w:b/>
          <w:sz w:val="24"/>
          <w:szCs w:val="24"/>
        </w:rPr>
        <w:tab/>
      </w:r>
      <w:r w:rsidR="00470F99">
        <w:rPr>
          <w:rFonts w:cstheme="minorHAnsi"/>
          <w:b/>
          <w:sz w:val="24"/>
          <w:szCs w:val="24"/>
        </w:rPr>
        <w:tab/>
      </w:r>
      <w:r w:rsidR="00470F99">
        <w:rPr>
          <w:rFonts w:cstheme="minorHAnsi"/>
          <w:b/>
          <w:sz w:val="24"/>
          <w:szCs w:val="24"/>
        </w:rPr>
        <w:tab/>
      </w:r>
    </w:p>
    <w:p w14:paraId="410A5CEA" w14:textId="77777777" w:rsidR="00EB53D7" w:rsidRDefault="00470F99" w:rsidP="00EB53D7">
      <w:pPr>
        <w:spacing w:after="0" w:line="240" w:lineRule="auto"/>
        <w:rPr>
          <w:rFonts w:cstheme="minorHAnsi"/>
          <w:bCs/>
        </w:rPr>
      </w:pPr>
      <w:r w:rsidRPr="00470F99">
        <w:rPr>
          <w:rFonts w:cstheme="minorHAnsi"/>
          <w:bCs/>
        </w:rPr>
        <w:t>North Hollywood, CA</w:t>
      </w:r>
    </w:p>
    <w:p w14:paraId="00AC50C0" w14:textId="0EA0746E" w:rsidR="00EB53D7" w:rsidRPr="00EB53D7" w:rsidRDefault="00470F99" w:rsidP="00EB53D7">
      <w:pPr>
        <w:pStyle w:val="ListParagraph"/>
        <w:numPr>
          <w:ilvl w:val="0"/>
          <w:numId w:val="12"/>
        </w:numPr>
        <w:spacing w:after="0" w:line="240" w:lineRule="auto"/>
        <w:rPr>
          <w:rFonts w:cstheme="minorHAnsi"/>
          <w:bCs/>
        </w:rPr>
      </w:pPr>
      <w:r w:rsidRPr="00EB53D7">
        <w:rPr>
          <w:rFonts w:eastAsia="Times New Roman" w:cstheme="minorHAnsi"/>
          <w:color w:val="000000"/>
        </w:rPr>
        <w:t xml:space="preserve">My responsibilities include working and learning directly under our Director of Revenue Management as a liaison for our sales, marketing, accounting, conference services, and catering departments. This creates a checks and balances system, crucial to </w:t>
      </w:r>
      <w:r w:rsidR="00377AB2">
        <w:rPr>
          <w:rFonts w:eastAsia="Times New Roman" w:cstheme="minorHAnsi"/>
          <w:color w:val="000000"/>
        </w:rPr>
        <w:t>the</w:t>
      </w:r>
      <w:r w:rsidRPr="00EB53D7">
        <w:rPr>
          <w:rFonts w:eastAsia="Times New Roman" w:cstheme="minorHAnsi"/>
          <w:color w:val="000000"/>
        </w:rPr>
        <w:t xml:space="preserve"> properties success.</w:t>
      </w:r>
    </w:p>
    <w:p w14:paraId="1E1DC875" w14:textId="77777777" w:rsidR="00EB53D7" w:rsidRPr="00EB53D7" w:rsidRDefault="00470F99" w:rsidP="00EB53D7">
      <w:pPr>
        <w:pStyle w:val="ListParagraph"/>
        <w:numPr>
          <w:ilvl w:val="0"/>
          <w:numId w:val="12"/>
        </w:numPr>
        <w:spacing w:after="0" w:line="240" w:lineRule="auto"/>
        <w:rPr>
          <w:rFonts w:cstheme="minorHAnsi"/>
          <w:bCs/>
        </w:rPr>
      </w:pPr>
      <w:r w:rsidRPr="00EB53D7">
        <w:rPr>
          <w:rFonts w:eastAsia="Times New Roman" w:cstheme="minorHAnsi"/>
          <w:color w:val="000000"/>
        </w:rPr>
        <w:t xml:space="preserve">On a day to day basis, I work directly with clients and colleagues to create and manage contracted rooming lists and rental space. Analyze daily revenue, verifying accuracy, and inputting our performance into the STR system for tracking and comp set comparisons. Balancing of the house ensures our sales team, FIT (booking.com, </w:t>
      </w:r>
      <w:proofErr w:type="spellStart"/>
      <w:r w:rsidRPr="00EB53D7">
        <w:rPr>
          <w:rFonts w:eastAsia="Times New Roman" w:cstheme="minorHAnsi"/>
          <w:color w:val="000000"/>
        </w:rPr>
        <w:t>expedia</w:t>
      </w:r>
      <w:proofErr w:type="spellEnd"/>
      <w:r w:rsidRPr="00EB53D7">
        <w:rPr>
          <w:rFonts w:eastAsia="Times New Roman" w:cstheme="minorHAnsi"/>
          <w:color w:val="000000"/>
        </w:rPr>
        <w:t xml:space="preserve"> etc.) partners, and travel agents have the most up to date room availability for event sales and bookings.</w:t>
      </w:r>
    </w:p>
    <w:p w14:paraId="4A30A040" w14:textId="260E0E1E" w:rsidR="00377AB2" w:rsidRPr="00377AB2" w:rsidRDefault="00470F99" w:rsidP="00377AB2">
      <w:pPr>
        <w:pStyle w:val="ListParagraph"/>
        <w:numPr>
          <w:ilvl w:val="0"/>
          <w:numId w:val="12"/>
        </w:numPr>
        <w:spacing w:after="0" w:line="240" w:lineRule="auto"/>
        <w:rPr>
          <w:rFonts w:cstheme="minorHAnsi"/>
          <w:bCs/>
        </w:rPr>
      </w:pPr>
      <w:r w:rsidRPr="00EB53D7">
        <w:rPr>
          <w:rFonts w:eastAsia="Times New Roman" w:cstheme="minorHAnsi"/>
          <w:color w:val="000000"/>
        </w:rPr>
        <w:t>I handle commission analysis each month for our FIT partners and travel agents, ensuring booking authenticity and payment accuracy for our accounting team. Work directly with Director of Revenue and Marketing Manager on rates and promotions to ensure we are capturing our share of the market. Rates are dependent on seasonality and special events happening in the area.</w:t>
      </w:r>
    </w:p>
    <w:p w14:paraId="2F58D4CD" w14:textId="77777777" w:rsidR="00750400" w:rsidRPr="001B41E6" w:rsidRDefault="00750400" w:rsidP="00750400">
      <w:pPr>
        <w:spacing w:after="0" w:line="240" w:lineRule="auto"/>
        <w:rPr>
          <w:rFonts w:cstheme="minorHAnsi"/>
        </w:rPr>
      </w:pPr>
      <w:r w:rsidRPr="00377AB2">
        <w:rPr>
          <w:rFonts w:cstheme="minorHAnsi"/>
          <w:u w:val="single"/>
        </w:rPr>
        <w:t>Westin Kier</w:t>
      </w:r>
      <w:r w:rsidR="001B41E6" w:rsidRPr="00377AB2">
        <w:rPr>
          <w:rFonts w:cstheme="minorHAnsi"/>
          <w:u w:val="single"/>
        </w:rPr>
        <w:t>land Resort &amp; Spa</w:t>
      </w:r>
      <w:r w:rsidR="001B41E6" w:rsidRPr="001B41E6">
        <w:rPr>
          <w:rFonts w:cstheme="minorHAnsi"/>
        </w:rPr>
        <w:tab/>
      </w:r>
      <w:r w:rsidR="001B41E6" w:rsidRPr="001B41E6">
        <w:rPr>
          <w:rFonts w:cstheme="minorHAnsi"/>
        </w:rPr>
        <w:tab/>
      </w:r>
      <w:r w:rsidR="001B41E6" w:rsidRPr="001B41E6">
        <w:rPr>
          <w:rFonts w:cstheme="minorHAnsi"/>
        </w:rPr>
        <w:tab/>
      </w:r>
      <w:r w:rsidR="001B41E6" w:rsidRPr="001B41E6">
        <w:rPr>
          <w:rFonts w:cstheme="minorHAnsi"/>
        </w:rPr>
        <w:tab/>
      </w:r>
      <w:r w:rsidR="001B41E6" w:rsidRPr="001B41E6">
        <w:rPr>
          <w:rFonts w:cstheme="minorHAnsi"/>
        </w:rPr>
        <w:tab/>
      </w:r>
      <w:r w:rsidR="001B41E6" w:rsidRPr="001B41E6">
        <w:rPr>
          <w:rFonts w:cstheme="minorHAnsi"/>
        </w:rPr>
        <w:tab/>
        <w:t>June 2012 to January 2019</w:t>
      </w:r>
    </w:p>
    <w:p w14:paraId="7DE893FC" w14:textId="77777777" w:rsidR="001B41E6" w:rsidRPr="001B41E6" w:rsidRDefault="001B41E6" w:rsidP="00750400">
      <w:pPr>
        <w:spacing w:after="0" w:line="240" w:lineRule="auto"/>
        <w:rPr>
          <w:rFonts w:cstheme="minorHAnsi"/>
          <w:b/>
          <w:sz w:val="24"/>
          <w:szCs w:val="24"/>
        </w:rPr>
      </w:pPr>
      <w:r w:rsidRPr="001B41E6">
        <w:rPr>
          <w:rFonts w:cstheme="minorHAnsi"/>
          <w:b/>
          <w:sz w:val="24"/>
          <w:szCs w:val="24"/>
        </w:rPr>
        <w:t>Reservation Sales Agent</w:t>
      </w:r>
    </w:p>
    <w:p w14:paraId="5E8230BE" w14:textId="77777777" w:rsidR="001B41E6" w:rsidRPr="001B41E6" w:rsidRDefault="001B41E6" w:rsidP="00750400">
      <w:pPr>
        <w:spacing w:after="0" w:line="240" w:lineRule="auto"/>
        <w:rPr>
          <w:rFonts w:cstheme="minorHAnsi"/>
        </w:rPr>
      </w:pPr>
      <w:r w:rsidRPr="001B41E6">
        <w:rPr>
          <w:rFonts w:cstheme="minorHAnsi"/>
        </w:rPr>
        <w:t>Scottsdale</w:t>
      </w:r>
      <w:r>
        <w:rPr>
          <w:rFonts w:cstheme="minorHAnsi"/>
        </w:rPr>
        <w:t>,</w:t>
      </w:r>
      <w:r w:rsidRPr="001B41E6">
        <w:rPr>
          <w:rFonts w:cstheme="minorHAnsi"/>
        </w:rPr>
        <w:t xml:space="preserve"> AZ</w:t>
      </w:r>
    </w:p>
    <w:p w14:paraId="4394CF27" w14:textId="77777777" w:rsidR="001B41E6" w:rsidRPr="00EB53D7" w:rsidRDefault="001B41E6" w:rsidP="00EB53D7">
      <w:pPr>
        <w:pStyle w:val="ListParagraph"/>
        <w:numPr>
          <w:ilvl w:val="0"/>
          <w:numId w:val="13"/>
        </w:numPr>
        <w:shd w:val="clear" w:color="auto" w:fill="FFFFFF"/>
        <w:spacing w:after="75" w:line="240" w:lineRule="auto"/>
        <w:rPr>
          <w:rFonts w:eastAsia="Times New Roman" w:cstheme="minorHAnsi"/>
          <w:color w:val="464C50"/>
        </w:rPr>
      </w:pPr>
      <w:r w:rsidRPr="00EB53D7">
        <w:rPr>
          <w:rFonts w:eastAsia="Times New Roman" w:cstheme="minorHAnsi"/>
          <w:color w:val="464C50"/>
        </w:rPr>
        <w:t>Responsible for property knowledge and room sales for three major properties. The Phoenician Resort, The Westin Kierland Resort &amp; Spa, and the Westin Mission Hills Resort &amp; Spa</w:t>
      </w:r>
    </w:p>
    <w:p w14:paraId="3EDBD4BF" w14:textId="77777777" w:rsidR="001B41E6" w:rsidRPr="00EB53D7" w:rsidRDefault="001B41E6" w:rsidP="00EB53D7">
      <w:pPr>
        <w:pStyle w:val="ListParagraph"/>
        <w:numPr>
          <w:ilvl w:val="0"/>
          <w:numId w:val="13"/>
        </w:numPr>
        <w:shd w:val="clear" w:color="auto" w:fill="FFFFFF"/>
        <w:spacing w:after="75" w:line="240" w:lineRule="auto"/>
        <w:rPr>
          <w:rFonts w:eastAsia="Times New Roman" w:cstheme="minorHAnsi"/>
          <w:color w:val="464C50"/>
        </w:rPr>
      </w:pPr>
      <w:r w:rsidRPr="00EB53D7">
        <w:rPr>
          <w:rFonts w:eastAsia="Times New Roman" w:cstheme="minorHAnsi"/>
          <w:color w:val="464C50"/>
        </w:rPr>
        <w:t>Fielded on average, 50-</w:t>
      </w:r>
      <w:bookmarkStart w:id="0" w:name="_GoBack"/>
      <w:bookmarkEnd w:id="0"/>
      <w:r w:rsidRPr="00EB53D7">
        <w:rPr>
          <w:rFonts w:eastAsia="Times New Roman" w:cstheme="minorHAnsi"/>
          <w:color w:val="464C50"/>
        </w:rPr>
        <w:t>70 calls per day. Completed additional clerical duties and daily reports while ensuring guest reservations are accurate and billed properly</w:t>
      </w:r>
    </w:p>
    <w:p w14:paraId="127D8B77" w14:textId="77777777" w:rsidR="001B41E6" w:rsidRPr="00EB53D7" w:rsidRDefault="001B41E6" w:rsidP="00EB53D7">
      <w:pPr>
        <w:pStyle w:val="ListParagraph"/>
        <w:numPr>
          <w:ilvl w:val="0"/>
          <w:numId w:val="13"/>
        </w:numPr>
        <w:shd w:val="clear" w:color="auto" w:fill="FFFFFF"/>
        <w:spacing w:after="75" w:line="240" w:lineRule="auto"/>
        <w:rPr>
          <w:rFonts w:eastAsia="Times New Roman" w:cstheme="minorHAnsi"/>
          <w:color w:val="464C50"/>
        </w:rPr>
      </w:pPr>
      <w:r w:rsidRPr="00EB53D7">
        <w:rPr>
          <w:rFonts w:eastAsia="Times New Roman" w:cstheme="minorHAnsi"/>
          <w:color w:val="464C50"/>
        </w:rPr>
        <w:t>Provided AAA/Forbes 5 star 5 diamond level of customer service with every guest interaction</w:t>
      </w:r>
    </w:p>
    <w:p w14:paraId="755C132B" w14:textId="77777777" w:rsidR="001B41E6" w:rsidRPr="00EB53D7" w:rsidRDefault="001B41E6" w:rsidP="00EB53D7">
      <w:pPr>
        <w:pStyle w:val="ListParagraph"/>
        <w:numPr>
          <w:ilvl w:val="0"/>
          <w:numId w:val="13"/>
        </w:numPr>
        <w:shd w:val="clear" w:color="auto" w:fill="FFFFFF"/>
        <w:spacing w:after="75" w:line="240" w:lineRule="auto"/>
        <w:rPr>
          <w:rFonts w:eastAsia="Times New Roman" w:cstheme="minorHAnsi"/>
          <w:color w:val="464C50"/>
        </w:rPr>
      </w:pPr>
      <w:r w:rsidRPr="00EB53D7">
        <w:rPr>
          <w:rFonts w:eastAsia="Times New Roman" w:cstheme="minorHAnsi"/>
          <w:color w:val="464C50"/>
        </w:rPr>
        <w:t>Demonstrated exceptional consultative selling skills throughout the sales cycle, from initial rapport to needs assessment to solution delivery</w:t>
      </w:r>
    </w:p>
    <w:p w14:paraId="685848A3" w14:textId="77777777" w:rsidR="001B41E6" w:rsidRDefault="001B41E6" w:rsidP="00750400">
      <w:pPr>
        <w:spacing w:after="0" w:line="240" w:lineRule="auto"/>
        <w:rPr>
          <w:rFonts w:cstheme="minorHAnsi"/>
        </w:rPr>
      </w:pPr>
      <w:r w:rsidRPr="00377AB2">
        <w:rPr>
          <w:rFonts w:cstheme="minorHAnsi"/>
          <w:u w:val="single"/>
        </w:rPr>
        <w:t>Dish Network</w:t>
      </w:r>
      <w:r w:rsidR="00EA7C20">
        <w:rPr>
          <w:rFonts w:cstheme="minorHAnsi"/>
        </w:rPr>
        <w:tab/>
      </w:r>
      <w:r w:rsidR="00EA7C20">
        <w:rPr>
          <w:rFonts w:cstheme="minorHAnsi"/>
        </w:rPr>
        <w:tab/>
      </w:r>
      <w:r w:rsidR="00EA7C20">
        <w:rPr>
          <w:rFonts w:cstheme="minorHAnsi"/>
        </w:rPr>
        <w:tab/>
      </w:r>
      <w:r w:rsidR="00EA7C20">
        <w:rPr>
          <w:rFonts w:cstheme="minorHAnsi"/>
        </w:rPr>
        <w:tab/>
      </w:r>
      <w:r w:rsidR="00EA7C20">
        <w:rPr>
          <w:rFonts w:cstheme="minorHAnsi"/>
        </w:rPr>
        <w:tab/>
      </w:r>
      <w:r w:rsidR="00EA7C20">
        <w:rPr>
          <w:rFonts w:cstheme="minorHAnsi"/>
        </w:rPr>
        <w:tab/>
      </w:r>
      <w:r w:rsidR="00EA7C20">
        <w:rPr>
          <w:rFonts w:cstheme="minorHAnsi"/>
        </w:rPr>
        <w:tab/>
      </w:r>
      <w:r w:rsidR="00EA7C20">
        <w:rPr>
          <w:rFonts w:cstheme="minorHAnsi"/>
        </w:rPr>
        <w:tab/>
        <w:t>April 2011 to November 2011</w:t>
      </w:r>
    </w:p>
    <w:p w14:paraId="1DE78456" w14:textId="77777777" w:rsidR="001B41E6" w:rsidRDefault="001B41E6" w:rsidP="00750400">
      <w:pPr>
        <w:spacing w:after="0" w:line="240" w:lineRule="auto"/>
        <w:rPr>
          <w:rFonts w:cstheme="minorHAnsi"/>
          <w:b/>
          <w:sz w:val="24"/>
          <w:szCs w:val="24"/>
        </w:rPr>
      </w:pPr>
      <w:r>
        <w:rPr>
          <w:rFonts w:cstheme="minorHAnsi"/>
          <w:b/>
          <w:sz w:val="24"/>
          <w:szCs w:val="24"/>
        </w:rPr>
        <w:t>Inside Sales Representative</w:t>
      </w:r>
      <w:r w:rsidR="00EA7C20">
        <w:rPr>
          <w:rFonts w:cstheme="minorHAnsi"/>
          <w:b/>
          <w:sz w:val="24"/>
          <w:szCs w:val="24"/>
        </w:rPr>
        <w:tab/>
      </w:r>
      <w:r w:rsidR="00EA7C20">
        <w:rPr>
          <w:rFonts w:cstheme="minorHAnsi"/>
          <w:b/>
          <w:sz w:val="24"/>
          <w:szCs w:val="24"/>
        </w:rPr>
        <w:tab/>
      </w:r>
      <w:r w:rsidR="00EA7C20">
        <w:rPr>
          <w:rFonts w:cstheme="minorHAnsi"/>
          <w:b/>
          <w:sz w:val="24"/>
          <w:szCs w:val="24"/>
        </w:rPr>
        <w:tab/>
      </w:r>
      <w:r w:rsidR="00EA7C20">
        <w:rPr>
          <w:rFonts w:cstheme="minorHAnsi"/>
          <w:b/>
          <w:sz w:val="24"/>
          <w:szCs w:val="24"/>
        </w:rPr>
        <w:tab/>
      </w:r>
      <w:r w:rsidR="00EA7C20">
        <w:rPr>
          <w:rFonts w:cstheme="minorHAnsi"/>
          <w:b/>
          <w:sz w:val="24"/>
          <w:szCs w:val="24"/>
        </w:rPr>
        <w:tab/>
      </w:r>
    </w:p>
    <w:p w14:paraId="55CC9907" w14:textId="77777777" w:rsidR="001B41E6" w:rsidRDefault="001B41E6" w:rsidP="00750400">
      <w:pPr>
        <w:spacing w:after="0" w:line="240" w:lineRule="auto"/>
        <w:rPr>
          <w:rFonts w:cstheme="minorHAnsi"/>
        </w:rPr>
      </w:pPr>
      <w:r>
        <w:rPr>
          <w:rFonts w:cstheme="minorHAnsi"/>
        </w:rPr>
        <w:t>Phoenix, AZ</w:t>
      </w:r>
    </w:p>
    <w:p w14:paraId="25178DD1" w14:textId="77777777" w:rsidR="001B41E6" w:rsidRPr="00EB53D7" w:rsidRDefault="001B41E6" w:rsidP="00EB53D7">
      <w:pPr>
        <w:pStyle w:val="ListParagraph"/>
        <w:numPr>
          <w:ilvl w:val="0"/>
          <w:numId w:val="14"/>
        </w:numPr>
        <w:shd w:val="clear" w:color="auto" w:fill="FFFFFF"/>
        <w:spacing w:after="75" w:line="240" w:lineRule="auto"/>
        <w:rPr>
          <w:rFonts w:ascii="Source Sans Pro" w:eastAsia="Times New Roman" w:hAnsi="Source Sans Pro" w:cs="Times New Roman"/>
          <w:color w:val="464C50"/>
          <w:sz w:val="21"/>
          <w:szCs w:val="21"/>
        </w:rPr>
      </w:pPr>
      <w:r w:rsidRPr="00EB53D7">
        <w:rPr>
          <w:rFonts w:ascii="Source Sans Pro" w:eastAsia="Times New Roman" w:hAnsi="Source Sans Pro" w:cs="Times New Roman"/>
          <w:color w:val="464C50"/>
          <w:sz w:val="21"/>
          <w:szCs w:val="21"/>
        </w:rPr>
        <w:t>Demonstrated exceptional consultative selling skills throughout the sales cycle, from initial rapport to needs assessment to solution delivery</w:t>
      </w:r>
    </w:p>
    <w:p w14:paraId="13A85076" w14:textId="77777777" w:rsidR="001B41E6" w:rsidRPr="00EB53D7" w:rsidRDefault="001B41E6" w:rsidP="00EB53D7">
      <w:pPr>
        <w:pStyle w:val="ListParagraph"/>
        <w:numPr>
          <w:ilvl w:val="0"/>
          <w:numId w:val="14"/>
        </w:numPr>
        <w:shd w:val="clear" w:color="auto" w:fill="FFFFFF"/>
        <w:spacing w:after="75" w:line="240" w:lineRule="auto"/>
        <w:rPr>
          <w:rFonts w:ascii="Source Sans Pro" w:eastAsia="Times New Roman" w:hAnsi="Source Sans Pro" w:cs="Times New Roman"/>
          <w:color w:val="464C50"/>
          <w:sz w:val="21"/>
          <w:szCs w:val="21"/>
        </w:rPr>
      </w:pPr>
      <w:r w:rsidRPr="00EB53D7">
        <w:rPr>
          <w:rFonts w:ascii="Source Sans Pro" w:eastAsia="Times New Roman" w:hAnsi="Source Sans Pro" w:cs="Times New Roman"/>
          <w:color w:val="464C50"/>
          <w:sz w:val="21"/>
          <w:szCs w:val="21"/>
        </w:rPr>
        <w:t>Once sale was made, the terms and conditions were reviewed with customer and installation scheduled</w:t>
      </w:r>
    </w:p>
    <w:p w14:paraId="3B2387EC" w14:textId="77777777" w:rsidR="001B41E6" w:rsidRPr="00EB53D7" w:rsidRDefault="001B41E6" w:rsidP="00EB53D7">
      <w:pPr>
        <w:pStyle w:val="ListParagraph"/>
        <w:numPr>
          <w:ilvl w:val="0"/>
          <w:numId w:val="14"/>
        </w:numPr>
        <w:shd w:val="clear" w:color="auto" w:fill="FFFFFF"/>
        <w:spacing w:after="75" w:line="240" w:lineRule="auto"/>
        <w:rPr>
          <w:rFonts w:ascii="Source Sans Pro" w:eastAsia="Times New Roman" w:hAnsi="Source Sans Pro" w:cs="Times New Roman"/>
          <w:color w:val="464C50"/>
          <w:sz w:val="21"/>
          <w:szCs w:val="21"/>
        </w:rPr>
      </w:pPr>
      <w:r w:rsidRPr="00EB53D7">
        <w:rPr>
          <w:rFonts w:ascii="Source Sans Pro" w:eastAsia="Times New Roman" w:hAnsi="Source Sans Pro" w:cs="Times New Roman"/>
          <w:color w:val="464C50"/>
          <w:sz w:val="21"/>
          <w:szCs w:val="21"/>
        </w:rPr>
        <w:t>Completed 30 inbound calls daily, with average conversion rate of 30%</w:t>
      </w:r>
    </w:p>
    <w:p w14:paraId="3C35F49B" w14:textId="77777777" w:rsidR="00EB53D7" w:rsidRDefault="00EB53D7" w:rsidP="00EA7C20">
      <w:pPr>
        <w:shd w:val="clear" w:color="auto" w:fill="FFFFFF"/>
        <w:spacing w:after="75" w:line="240" w:lineRule="auto"/>
        <w:rPr>
          <w:rFonts w:eastAsia="Times New Roman" w:cstheme="minorHAnsi"/>
          <w:b/>
          <w:color w:val="464C50"/>
          <w:sz w:val="28"/>
          <w:szCs w:val="28"/>
        </w:rPr>
      </w:pPr>
    </w:p>
    <w:p w14:paraId="5D224665" w14:textId="1D9A1C22" w:rsidR="00EA7C20" w:rsidRDefault="00EA7C20" w:rsidP="00EA7C20">
      <w:pPr>
        <w:shd w:val="clear" w:color="auto" w:fill="FFFFFF"/>
        <w:spacing w:after="75" w:line="240" w:lineRule="auto"/>
        <w:rPr>
          <w:rFonts w:eastAsia="Times New Roman" w:cstheme="minorHAnsi"/>
          <w:b/>
          <w:color w:val="464C50"/>
          <w:sz w:val="28"/>
          <w:szCs w:val="28"/>
        </w:rPr>
      </w:pPr>
      <w:r>
        <w:rPr>
          <w:rFonts w:eastAsia="Times New Roman" w:cstheme="minorHAnsi"/>
          <w:b/>
          <w:color w:val="464C50"/>
          <w:sz w:val="28"/>
          <w:szCs w:val="28"/>
        </w:rPr>
        <w:t>Education and Training</w:t>
      </w:r>
    </w:p>
    <w:p w14:paraId="06F36C7B" w14:textId="77777777" w:rsidR="00EA7C20" w:rsidRDefault="00EA7C20" w:rsidP="00EA7C20">
      <w:pPr>
        <w:shd w:val="clear" w:color="auto" w:fill="FFFFFF"/>
        <w:spacing w:after="75" w:line="240" w:lineRule="auto"/>
        <w:rPr>
          <w:rFonts w:eastAsia="Times New Roman" w:cstheme="minorHAnsi"/>
          <w:color w:val="464C50"/>
        </w:rPr>
      </w:pPr>
      <w:r>
        <w:rPr>
          <w:rFonts w:eastAsia="Times New Roman" w:cstheme="minorHAnsi"/>
          <w:b/>
          <w:color w:val="464C50"/>
        </w:rPr>
        <w:t>Arizona State University</w:t>
      </w:r>
      <w:r>
        <w:rPr>
          <w:rFonts w:eastAsia="Times New Roman" w:cstheme="minorHAnsi"/>
          <w:b/>
          <w:color w:val="464C50"/>
        </w:rPr>
        <w:tab/>
      </w:r>
      <w:r>
        <w:rPr>
          <w:rFonts w:eastAsia="Times New Roman" w:cstheme="minorHAnsi"/>
          <w:b/>
          <w:color w:val="464C50"/>
        </w:rPr>
        <w:tab/>
      </w:r>
      <w:r>
        <w:rPr>
          <w:rFonts w:eastAsia="Times New Roman" w:cstheme="minorHAnsi"/>
          <w:b/>
          <w:color w:val="464C50"/>
        </w:rPr>
        <w:tab/>
      </w:r>
      <w:r>
        <w:rPr>
          <w:rFonts w:eastAsia="Times New Roman" w:cstheme="minorHAnsi"/>
          <w:b/>
          <w:color w:val="464C50"/>
        </w:rPr>
        <w:tab/>
      </w:r>
      <w:r>
        <w:rPr>
          <w:rFonts w:eastAsia="Times New Roman" w:cstheme="minorHAnsi"/>
          <w:b/>
          <w:color w:val="464C50"/>
        </w:rPr>
        <w:tab/>
      </w:r>
      <w:r>
        <w:rPr>
          <w:rFonts w:eastAsia="Times New Roman" w:cstheme="minorHAnsi"/>
          <w:b/>
          <w:color w:val="464C50"/>
        </w:rPr>
        <w:tab/>
      </w:r>
      <w:r w:rsidRPr="00EA7C20">
        <w:rPr>
          <w:rFonts w:eastAsia="Times New Roman" w:cstheme="minorHAnsi"/>
          <w:color w:val="464C50"/>
        </w:rPr>
        <w:t>2010</w:t>
      </w:r>
    </w:p>
    <w:p w14:paraId="439571B7" w14:textId="77777777" w:rsidR="00EA7C20" w:rsidRDefault="00EA7C20" w:rsidP="00EA7C20">
      <w:pPr>
        <w:shd w:val="clear" w:color="auto" w:fill="FFFFFF"/>
        <w:spacing w:after="75" w:line="240" w:lineRule="auto"/>
        <w:rPr>
          <w:rFonts w:eastAsia="Times New Roman" w:cstheme="minorHAnsi"/>
          <w:b/>
          <w:color w:val="464C50"/>
        </w:rPr>
      </w:pPr>
      <w:r>
        <w:rPr>
          <w:rFonts w:eastAsia="Times New Roman" w:cstheme="minorHAnsi"/>
          <w:b/>
          <w:color w:val="464C50"/>
        </w:rPr>
        <w:t>Bachelor of Arts: English Literature</w:t>
      </w:r>
    </w:p>
    <w:p w14:paraId="57385AD0" w14:textId="77777777" w:rsidR="00EA7C20" w:rsidRPr="001B41E6" w:rsidRDefault="00EA7C20" w:rsidP="00EA7C20">
      <w:pPr>
        <w:shd w:val="clear" w:color="auto" w:fill="FFFFFF"/>
        <w:spacing w:after="75" w:line="240" w:lineRule="auto"/>
        <w:rPr>
          <w:rFonts w:eastAsia="Times New Roman" w:cstheme="minorHAnsi"/>
          <w:color w:val="464C50"/>
        </w:rPr>
      </w:pPr>
      <w:r>
        <w:rPr>
          <w:rFonts w:eastAsia="Times New Roman" w:cstheme="minorHAnsi"/>
          <w:color w:val="464C50"/>
        </w:rPr>
        <w:t>Tempe, AZ</w:t>
      </w:r>
    </w:p>
    <w:p w14:paraId="2800B588" w14:textId="77777777" w:rsidR="001B41E6" w:rsidRPr="001B41E6" w:rsidRDefault="001B41E6" w:rsidP="00750400">
      <w:pPr>
        <w:spacing w:after="0" w:line="240" w:lineRule="auto"/>
        <w:rPr>
          <w:rFonts w:cstheme="minorHAnsi"/>
        </w:rPr>
      </w:pPr>
    </w:p>
    <w:sectPr w:rsidR="001B41E6" w:rsidRPr="001B41E6" w:rsidSect="001B41E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D95EA" w14:textId="77777777" w:rsidR="000E5862" w:rsidRDefault="000E5862" w:rsidP="00DA19DE">
      <w:pPr>
        <w:spacing w:after="0" w:line="240" w:lineRule="auto"/>
      </w:pPr>
      <w:r>
        <w:separator/>
      </w:r>
    </w:p>
  </w:endnote>
  <w:endnote w:type="continuationSeparator" w:id="0">
    <w:p w14:paraId="245D6F5F" w14:textId="77777777" w:rsidR="000E5862" w:rsidRDefault="000E5862" w:rsidP="00DA1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EF140" w14:textId="77777777" w:rsidR="000E5862" w:rsidRDefault="000E5862" w:rsidP="00DA19DE">
      <w:pPr>
        <w:spacing w:after="0" w:line="240" w:lineRule="auto"/>
      </w:pPr>
      <w:r>
        <w:separator/>
      </w:r>
    </w:p>
  </w:footnote>
  <w:footnote w:type="continuationSeparator" w:id="0">
    <w:p w14:paraId="306E9FF1" w14:textId="77777777" w:rsidR="000E5862" w:rsidRDefault="000E5862" w:rsidP="00DA1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32079" w14:textId="77777777" w:rsidR="00DA19DE" w:rsidRDefault="00DA19DE">
    <w:pPr>
      <w:pStyle w:val="Header"/>
    </w:pPr>
    <w:r w:rsidRPr="00DA19DE">
      <w:rPr>
        <w:b/>
        <w:sz w:val="44"/>
        <w:szCs w:val="44"/>
      </w:rPr>
      <w:ptab w:relativeTo="margin" w:alignment="center" w:leader="none"/>
    </w:r>
    <w:r w:rsidRPr="00DA19DE">
      <w:rPr>
        <w:b/>
        <w:sz w:val="44"/>
        <w:szCs w:val="44"/>
      </w:rPr>
      <w:t>Gregg Hersom</w:t>
    </w:r>
    <w:r w:rsidRPr="00DA19DE">
      <w:rPr>
        <w:b/>
        <w:sz w:val="44"/>
        <w:szCs w:val="4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0821"/>
    <w:multiLevelType w:val="multilevel"/>
    <w:tmpl w:val="03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33986"/>
    <w:multiLevelType w:val="multilevel"/>
    <w:tmpl w:val="165E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F1AB0"/>
    <w:multiLevelType w:val="hybridMultilevel"/>
    <w:tmpl w:val="ECA6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D5F74"/>
    <w:multiLevelType w:val="hybridMultilevel"/>
    <w:tmpl w:val="4D366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8279E"/>
    <w:multiLevelType w:val="multilevel"/>
    <w:tmpl w:val="03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1C42B0"/>
    <w:multiLevelType w:val="hybridMultilevel"/>
    <w:tmpl w:val="5302DE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81A588A"/>
    <w:multiLevelType w:val="hybridMultilevel"/>
    <w:tmpl w:val="15E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A5D34"/>
    <w:multiLevelType w:val="multilevel"/>
    <w:tmpl w:val="03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781F3E"/>
    <w:multiLevelType w:val="hybridMultilevel"/>
    <w:tmpl w:val="87FC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D264A"/>
    <w:multiLevelType w:val="multilevel"/>
    <w:tmpl w:val="03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BD1C66"/>
    <w:multiLevelType w:val="hybridMultilevel"/>
    <w:tmpl w:val="57CA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E4C66"/>
    <w:multiLevelType w:val="hybridMultilevel"/>
    <w:tmpl w:val="A7F4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35E42"/>
    <w:multiLevelType w:val="hybridMultilevel"/>
    <w:tmpl w:val="95508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AE035B"/>
    <w:multiLevelType w:val="multilevel"/>
    <w:tmpl w:val="03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9"/>
  </w:num>
  <w:num w:numId="4">
    <w:abstractNumId w:val="7"/>
  </w:num>
  <w:num w:numId="5">
    <w:abstractNumId w:val="0"/>
  </w:num>
  <w:num w:numId="6">
    <w:abstractNumId w:val="1"/>
  </w:num>
  <w:num w:numId="7">
    <w:abstractNumId w:val="3"/>
  </w:num>
  <w:num w:numId="8">
    <w:abstractNumId w:val="5"/>
  </w:num>
  <w:num w:numId="9">
    <w:abstractNumId w:val="8"/>
  </w:num>
  <w:num w:numId="10">
    <w:abstractNumId w:val="12"/>
  </w:num>
  <w:num w:numId="11">
    <w:abstractNumId w:val="10"/>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63"/>
    <w:rsid w:val="0003699F"/>
    <w:rsid w:val="000E5862"/>
    <w:rsid w:val="0010250F"/>
    <w:rsid w:val="001B41E6"/>
    <w:rsid w:val="002A6B73"/>
    <w:rsid w:val="0030388C"/>
    <w:rsid w:val="00377AB2"/>
    <w:rsid w:val="00470F99"/>
    <w:rsid w:val="00750400"/>
    <w:rsid w:val="00CD3E63"/>
    <w:rsid w:val="00DA19DE"/>
    <w:rsid w:val="00EA7C20"/>
    <w:rsid w:val="00EB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E51C"/>
  <w15:chartTrackingRefBased/>
  <w15:docId w15:val="{31939A75-8148-46B2-991C-08608477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9DE"/>
  </w:style>
  <w:style w:type="paragraph" w:styleId="Footer">
    <w:name w:val="footer"/>
    <w:basedOn w:val="Normal"/>
    <w:link w:val="FooterChar"/>
    <w:uiPriority w:val="99"/>
    <w:unhideWhenUsed/>
    <w:rsid w:val="00DA1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9DE"/>
  </w:style>
  <w:style w:type="character" w:styleId="Hyperlink">
    <w:name w:val="Hyperlink"/>
    <w:basedOn w:val="DefaultParagraphFont"/>
    <w:uiPriority w:val="99"/>
    <w:unhideWhenUsed/>
    <w:rsid w:val="00DA19DE"/>
    <w:rPr>
      <w:color w:val="0563C1" w:themeColor="hyperlink"/>
      <w:u w:val="single"/>
    </w:rPr>
  </w:style>
  <w:style w:type="character" w:styleId="UnresolvedMention">
    <w:name w:val="Unresolved Mention"/>
    <w:basedOn w:val="DefaultParagraphFont"/>
    <w:uiPriority w:val="99"/>
    <w:semiHidden/>
    <w:unhideWhenUsed/>
    <w:rsid w:val="00DA19DE"/>
    <w:rPr>
      <w:color w:val="605E5C"/>
      <w:shd w:val="clear" w:color="auto" w:fill="E1DFDD"/>
    </w:rPr>
  </w:style>
  <w:style w:type="paragraph" w:customStyle="1" w:styleId="public-draftstyledefault-unorderedlistitem">
    <w:name w:val="public-draftstyledefault-unorderedlistitem"/>
    <w:basedOn w:val="Normal"/>
    <w:rsid w:val="007504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8106">
      <w:bodyDiv w:val="1"/>
      <w:marLeft w:val="0"/>
      <w:marRight w:val="0"/>
      <w:marTop w:val="0"/>
      <w:marBottom w:val="0"/>
      <w:divBdr>
        <w:top w:val="none" w:sz="0" w:space="0" w:color="auto"/>
        <w:left w:val="none" w:sz="0" w:space="0" w:color="auto"/>
        <w:bottom w:val="none" w:sz="0" w:space="0" w:color="auto"/>
        <w:right w:val="none" w:sz="0" w:space="0" w:color="auto"/>
      </w:divBdr>
      <w:divsChild>
        <w:div w:id="1018701510">
          <w:marLeft w:val="0"/>
          <w:marRight w:val="0"/>
          <w:marTop w:val="0"/>
          <w:marBottom w:val="0"/>
          <w:divBdr>
            <w:top w:val="none" w:sz="0" w:space="0" w:color="auto"/>
            <w:left w:val="none" w:sz="0" w:space="0" w:color="auto"/>
            <w:bottom w:val="none" w:sz="0" w:space="0" w:color="auto"/>
            <w:right w:val="none" w:sz="0" w:space="0" w:color="auto"/>
          </w:divBdr>
        </w:div>
        <w:div w:id="286470745">
          <w:marLeft w:val="0"/>
          <w:marRight w:val="0"/>
          <w:marTop w:val="0"/>
          <w:marBottom w:val="0"/>
          <w:divBdr>
            <w:top w:val="none" w:sz="0" w:space="0" w:color="auto"/>
            <w:left w:val="none" w:sz="0" w:space="0" w:color="auto"/>
            <w:bottom w:val="none" w:sz="0" w:space="0" w:color="auto"/>
            <w:right w:val="none" w:sz="0" w:space="0" w:color="auto"/>
          </w:divBdr>
        </w:div>
        <w:div w:id="186261660">
          <w:marLeft w:val="0"/>
          <w:marRight w:val="0"/>
          <w:marTop w:val="0"/>
          <w:marBottom w:val="0"/>
          <w:divBdr>
            <w:top w:val="none" w:sz="0" w:space="0" w:color="auto"/>
            <w:left w:val="none" w:sz="0" w:space="0" w:color="auto"/>
            <w:bottom w:val="none" w:sz="0" w:space="0" w:color="auto"/>
            <w:right w:val="none" w:sz="0" w:space="0" w:color="auto"/>
          </w:divBdr>
        </w:div>
        <w:div w:id="189413678">
          <w:marLeft w:val="0"/>
          <w:marRight w:val="0"/>
          <w:marTop w:val="0"/>
          <w:marBottom w:val="0"/>
          <w:divBdr>
            <w:top w:val="none" w:sz="0" w:space="0" w:color="auto"/>
            <w:left w:val="none" w:sz="0" w:space="0" w:color="auto"/>
            <w:bottom w:val="none" w:sz="0" w:space="0" w:color="auto"/>
            <w:right w:val="none" w:sz="0" w:space="0" w:color="auto"/>
          </w:divBdr>
        </w:div>
        <w:div w:id="726926290">
          <w:marLeft w:val="0"/>
          <w:marRight w:val="0"/>
          <w:marTop w:val="0"/>
          <w:marBottom w:val="0"/>
          <w:divBdr>
            <w:top w:val="none" w:sz="0" w:space="0" w:color="auto"/>
            <w:left w:val="none" w:sz="0" w:space="0" w:color="auto"/>
            <w:bottom w:val="none" w:sz="0" w:space="0" w:color="auto"/>
            <w:right w:val="none" w:sz="0" w:space="0" w:color="auto"/>
          </w:divBdr>
        </w:div>
        <w:div w:id="443623661">
          <w:marLeft w:val="0"/>
          <w:marRight w:val="0"/>
          <w:marTop w:val="0"/>
          <w:marBottom w:val="0"/>
          <w:divBdr>
            <w:top w:val="none" w:sz="0" w:space="0" w:color="auto"/>
            <w:left w:val="none" w:sz="0" w:space="0" w:color="auto"/>
            <w:bottom w:val="none" w:sz="0" w:space="0" w:color="auto"/>
            <w:right w:val="none" w:sz="0" w:space="0" w:color="auto"/>
          </w:divBdr>
        </w:div>
        <w:div w:id="751435881">
          <w:marLeft w:val="0"/>
          <w:marRight w:val="0"/>
          <w:marTop w:val="0"/>
          <w:marBottom w:val="0"/>
          <w:divBdr>
            <w:top w:val="none" w:sz="0" w:space="0" w:color="auto"/>
            <w:left w:val="none" w:sz="0" w:space="0" w:color="auto"/>
            <w:bottom w:val="none" w:sz="0" w:space="0" w:color="auto"/>
            <w:right w:val="none" w:sz="0" w:space="0" w:color="auto"/>
          </w:divBdr>
        </w:div>
        <w:div w:id="920407739">
          <w:marLeft w:val="0"/>
          <w:marRight w:val="0"/>
          <w:marTop w:val="0"/>
          <w:marBottom w:val="0"/>
          <w:divBdr>
            <w:top w:val="none" w:sz="0" w:space="0" w:color="auto"/>
            <w:left w:val="none" w:sz="0" w:space="0" w:color="auto"/>
            <w:bottom w:val="none" w:sz="0" w:space="0" w:color="auto"/>
            <w:right w:val="none" w:sz="0" w:space="0" w:color="auto"/>
          </w:divBdr>
        </w:div>
      </w:divsChild>
    </w:div>
    <w:div w:id="83765456">
      <w:bodyDiv w:val="1"/>
      <w:marLeft w:val="0"/>
      <w:marRight w:val="0"/>
      <w:marTop w:val="0"/>
      <w:marBottom w:val="0"/>
      <w:divBdr>
        <w:top w:val="none" w:sz="0" w:space="0" w:color="auto"/>
        <w:left w:val="none" w:sz="0" w:space="0" w:color="auto"/>
        <w:bottom w:val="none" w:sz="0" w:space="0" w:color="auto"/>
        <w:right w:val="none" w:sz="0" w:space="0" w:color="auto"/>
      </w:divBdr>
      <w:divsChild>
        <w:div w:id="1763993932">
          <w:marLeft w:val="0"/>
          <w:marRight w:val="0"/>
          <w:marTop w:val="0"/>
          <w:marBottom w:val="0"/>
          <w:divBdr>
            <w:top w:val="none" w:sz="0" w:space="0" w:color="auto"/>
            <w:left w:val="none" w:sz="0" w:space="0" w:color="auto"/>
            <w:bottom w:val="none" w:sz="0" w:space="0" w:color="auto"/>
            <w:right w:val="none" w:sz="0" w:space="0" w:color="auto"/>
          </w:divBdr>
        </w:div>
        <w:div w:id="802044869">
          <w:marLeft w:val="0"/>
          <w:marRight w:val="0"/>
          <w:marTop w:val="0"/>
          <w:marBottom w:val="0"/>
          <w:divBdr>
            <w:top w:val="none" w:sz="0" w:space="0" w:color="auto"/>
            <w:left w:val="none" w:sz="0" w:space="0" w:color="auto"/>
            <w:bottom w:val="none" w:sz="0" w:space="0" w:color="auto"/>
            <w:right w:val="none" w:sz="0" w:space="0" w:color="auto"/>
          </w:divBdr>
        </w:div>
        <w:div w:id="2093578364">
          <w:marLeft w:val="0"/>
          <w:marRight w:val="0"/>
          <w:marTop w:val="0"/>
          <w:marBottom w:val="0"/>
          <w:divBdr>
            <w:top w:val="none" w:sz="0" w:space="0" w:color="auto"/>
            <w:left w:val="none" w:sz="0" w:space="0" w:color="auto"/>
            <w:bottom w:val="none" w:sz="0" w:space="0" w:color="auto"/>
            <w:right w:val="none" w:sz="0" w:space="0" w:color="auto"/>
          </w:divBdr>
        </w:div>
        <w:div w:id="1365985892">
          <w:marLeft w:val="0"/>
          <w:marRight w:val="0"/>
          <w:marTop w:val="0"/>
          <w:marBottom w:val="0"/>
          <w:divBdr>
            <w:top w:val="none" w:sz="0" w:space="0" w:color="auto"/>
            <w:left w:val="none" w:sz="0" w:space="0" w:color="auto"/>
            <w:bottom w:val="none" w:sz="0" w:space="0" w:color="auto"/>
            <w:right w:val="none" w:sz="0" w:space="0" w:color="auto"/>
          </w:divBdr>
        </w:div>
      </w:divsChild>
    </w:div>
    <w:div w:id="143857141">
      <w:bodyDiv w:val="1"/>
      <w:marLeft w:val="0"/>
      <w:marRight w:val="0"/>
      <w:marTop w:val="0"/>
      <w:marBottom w:val="0"/>
      <w:divBdr>
        <w:top w:val="none" w:sz="0" w:space="0" w:color="auto"/>
        <w:left w:val="none" w:sz="0" w:space="0" w:color="auto"/>
        <w:bottom w:val="none" w:sz="0" w:space="0" w:color="auto"/>
        <w:right w:val="none" w:sz="0" w:space="0" w:color="auto"/>
      </w:divBdr>
      <w:divsChild>
        <w:div w:id="1949655246">
          <w:marLeft w:val="0"/>
          <w:marRight w:val="0"/>
          <w:marTop w:val="0"/>
          <w:marBottom w:val="0"/>
          <w:divBdr>
            <w:top w:val="none" w:sz="0" w:space="0" w:color="auto"/>
            <w:left w:val="none" w:sz="0" w:space="0" w:color="auto"/>
            <w:bottom w:val="none" w:sz="0" w:space="0" w:color="auto"/>
            <w:right w:val="none" w:sz="0" w:space="0" w:color="auto"/>
          </w:divBdr>
        </w:div>
        <w:div w:id="1367825480">
          <w:marLeft w:val="0"/>
          <w:marRight w:val="0"/>
          <w:marTop w:val="0"/>
          <w:marBottom w:val="0"/>
          <w:divBdr>
            <w:top w:val="none" w:sz="0" w:space="0" w:color="auto"/>
            <w:left w:val="none" w:sz="0" w:space="0" w:color="auto"/>
            <w:bottom w:val="none" w:sz="0" w:space="0" w:color="auto"/>
            <w:right w:val="none" w:sz="0" w:space="0" w:color="auto"/>
          </w:divBdr>
        </w:div>
        <w:div w:id="1754666461">
          <w:marLeft w:val="0"/>
          <w:marRight w:val="0"/>
          <w:marTop w:val="0"/>
          <w:marBottom w:val="0"/>
          <w:divBdr>
            <w:top w:val="none" w:sz="0" w:space="0" w:color="auto"/>
            <w:left w:val="none" w:sz="0" w:space="0" w:color="auto"/>
            <w:bottom w:val="none" w:sz="0" w:space="0" w:color="auto"/>
            <w:right w:val="none" w:sz="0" w:space="0" w:color="auto"/>
          </w:divBdr>
        </w:div>
        <w:div w:id="1030960392">
          <w:marLeft w:val="0"/>
          <w:marRight w:val="0"/>
          <w:marTop w:val="0"/>
          <w:marBottom w:val="0"/>
          <w:divBdr>
            <w:top w:val="none" w:sz="0" w:space="0" w:color="auto"/>
            <w:left w:val="none" w:sz="0" w:space="0" w:color="auto"/>
            <w:bottom w:val="none" w:sz="0" w:space="0" w:color="auto"/>
            <w:right w:val="none" w:sz="0" w:space="0" w:color="auto"/>
          </w:divBdr>
        </w:div>
        <w:div w:id="221715458">
          <w:marLeft w:val="0"/>
          <w:marRight w:val="0"/>
          <w:marTop w:val="0"/>
          <w:marBottom w:val="0"/>
          <w:divBdr>
            <w:top w:val="none" w:sz="0" w:space="0" w:color="auto"/>
            <w:left w:val="none" w:sz="0" w:space="0" w:color="auto"/>
            <w:bottom w:val="none" w:sz="0" w:space="0" w:color="auto"/>
            <w:right w:val="none" w:sz="0" w:space="0" w:color="auto"/>
          </w:divBdr>
        </w:div>
      </w:divsChild>
    </w:div>
    <w:div w:id="756054549">
      <w:bodyDiv w:val="1"/>
      <w:marLeft w:val="0"/>
      <w:marRight w:val="0"/>
      <w:marTop w:val="0"/>
      <w:marBottom w:val="0"/>
      <w:divBdr>
        <w:top w:val="none" w:sz="0" w:space="0" w:color="auto"/>
        <w:left w:val="none" w:sz="0" w:space="0" w:color="auto"/>
        <w:bottom w:val="none" w:sz="0" w:space="0" w:color="auto"/>
        <w:right w:val="none" w:sz="0" w:space="0" w:color="auto"/>
      </w:divBdr>
      <w:divsChild>
        <w:div w:id="370807816">
          <w:marLeft w:val="0"/>
          <w:marRight w:val="0"/>
          <w:marTop w:val="0"/>
          <w:marBottom w:val="0"/>
          <w:divBdr>
            <w:top w:val="none" w:sz="0" w:space="0" w:color="auto"/>
            <w:left w:val="none" w:sz="0" w:space="0" w:color="auto"/>
            <w:bottom w:val="none" w:sz="0" w:space="0" w:color="auto"/>
            <w:right w:val="none" w:sz="0" w:space="0" w:color="auto"/>
          </w:divBdr>
        </w:div>
        <w:div w:id="2043630849">
          <w:marLeft w:val="0"/>
          <w:marRight w:val="0"/>
          <w:marTop w:val="0"/>
          <w:marBottom w:val="0"/>
          <w:divBdr>
            <w:top w:val="none" w:sz="0" w:space="0" w:color="auto"/>
            <w:left w:val="none" w:sz="0" w:space="0" w:color="auto"/>
            <w:bottom w:val="none" w:sz="0" w:space="0" w:color="auto"/>
            <w:right w:val="none" w:sz="0" w:space="0" w:color="auto"/>
          </w:divBdr>
        </w:div>
        <w:div w:id="801002476">
          <w:marLeft w:val="0"/>
          <w:marRight w:val="0"/>
          <w:marTop w:val="0"/>
          <w:marBottom w:val="0"/>
          <w:divBdr>
            <w:top w:val="none" w:sz="0" w:space="0" w:color="auto"/>
            <w:left w:val="none" w:sz="0" w:space="0" w:color="auto"/>
            <w:bottom w:val="none" w:sz="0" w:space="0" w:color="auto"/>
            <w:right w:val="none" w:sz="0" w:space="0" w:color="auto"/>
          </w:divBdr>
        </w:div>
        <w:div w:id="854423581">
          <w:marLeft w:val="0"/>
          <w:marRight w:val="0"/>
          <w:marTop w:val="0"/>
          <w:marBottom w:val="0"/>
          <w:divBdr>
            <w:top w:val="none" w:sz="0" w:space="0" w:color="auto"/>
            <w:left w:val="none" w:sz="0" w:space="0" w:color="auto"/>
            <w:bottom w:val="none" w:sz="0" w:space="0" w:color="auto"/>
            <w:right w:val="none" w:sz="0" w:space="0" w:color="auto"/>
          </w:divBdr>
        </w:div>
      </w:divsChild>
    </w:div>
    <w:div w:id="1227063270">
      <w:bodyDiv w:val="1"/>
      <w:marLeft w:val="0"/>
      <w:marRight w:val="0"/>
      <w:marTop w:val="0"/>
      <w:marBottom w:val="0"/>
      <w:divBdr>
        <w:top w:val="none" w:sz="0" w:space="0" w:color="auto"/>
        <w:left w:val="none" w:sz="0" w:space="0" w:color="auto"/>
        <w:bottom w:val="none" w:sz="0" w:space="0" w:color="auto"/>
        <w:right w:val="none" w:sz="0" w:space="0" w:color="auto"/>
      </w:divBdr>
      <w:divsChild>
        <w:div w:id="302973890">
          <w:marLeft w:val="0"/>
          <w:marRight w:val="0"/>
          <w:marTop w:val="0"/>
          <w:marBottom w:val="0"/>
          <w:divBdr>
            <w:top w:val="none" w:sz="0" w:space="0" w:color="auto"/>
            <w:left w:val="none" w:sz="0" w:space="0" w:color="auto"/>
            <w:bottom w:val="none" w:sz="0" w:space="0" w:color="auto"/>
            <w:right w:val="none" w:sz="0" w:space="0" w:color="auto"/>
          </w:divBdr>
        </w:div>
        <w:div w:id="932395882">
          <w:marLeft w:val="0"/>
          <w:marRight w:val="0"/>
          <w:marTop w:val="0"/>
          <w:marBottom w:val="0"/>
          <w:divBdr>
            <w:top w:val="none" w:sz="0" w:space="0" w:color="auto"/>
            <w:left w:val="none" w:sz="0" w:space="0" w:color="auto"/>
            <w:bottom w:val="none" w:sz="0" w:space="0" w:color="auto"/>
            <w:right w:val="none" w:sz="0" w:space="0" w:color="auto"/>
          </w:divBdr>
        </w:div>
        <w:div w:id="2008093963">
          <w:marLeft w:val="0"/>
          <w:marRight w:val="0"/>
          <w:marTop w:val="0"/>
          <w:marBottom w:val="0"/>
          <w:divBdr>
            <w:top w:val="none" w:sz="0" w:space="0" w:color="auto"/>
            <w:left w:val="none" w:sz="0" w:space="0" w:color="auto"/>
            <w:bottom w:val="none" w:sz="0" w:space="0" w:color="auto"/>
            <w:right w:val="none" w:sz="0" w:space="0" w:color="auto"/>
          </w:divBdr>
        </w:div>
      </w:divsChild>
    </w:div>
    <w:div w:id="20017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Hersom</dc:creator>
  <cp:keywords/>
  <dc:description/>
  <cp:lastModifiedBy>Gregg Hersom</cp:lastModifiedBy>
  <cp:revision>4</cp:revision>
  <dcterms:created xsi:type="dcterms:W3CDTF">2019-05-28T16:40:00Z</dcterms:created>
  <dcterms:modified xsi:type="dcterms:W3CDTF">2020-04-05T18:30:00Z</dcterms:modified>
</cp:coreProperties>
</file>