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1087" w14:textId="77777777" w:rsidR="00DF7DAB" w:rsidRPr="00DF7DAB" w:rsidRDefault="007D6CF1" w:rsidP="00DF7DAB">
      <w:pPr>
        <w:pBdr>
          <w:bottom w:val="single" w:sz="4" w:space="3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7DAB">
        <w:rPr>
          <w:rFonts w:ascii="Times New Roman" w:hAnsi="Times New Roman" w:cs="Times New Roman"/>
          <w:b/>
          <w:sz w:val="40"/>
          <w:szCs w:val="40"/>
        </w:rPr>
        <w:t>Joana</w:t>
      </w:r>
      <w:r w:rsidR="00460F9B" w:rsidRPr="00DF7DAB">
        <w:rPr>
          <w:rFonts w:ascii="Times New Roman" w:hAnsi="Times New Roman" w:cs="Times New Roman"/>
          <w:b/>
          <w:sz w:val="40"/>
          <w:szCs w:val="40"/>
        </w:rPr>
        <w:t xml:space="preserve"> Garcia</w:t>
      </w:r>
    </w:p>
    <w:p w14:paraId="38CF7737" w14:textId="42E83215" w:rsidR="00DF7DAB" w:rsidRDefault="00DF7DAB" w:rsidP="00DF7DAB">
      <w:pPr>
        <w:pBdr>
          <w:bottom w:val="single" w:sz="4" w:space="3" w:color="auto"/>
        </w:pBd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2090 Gale Ave. Long beach, CA 90810</w:t>
      </w:r>
    </w:p>
    <w:p w14:paraId="231E044E" w14:textId="60D62C77" w:rsidR="00460F9B" w:rsidRDefault="00B41D7A" w:rsidP="00DF7DAB">
      <w:pPr>
        <w:pBdr>
          <w:bottom w:val="single" w:sz="4" w:space="3" w:color="auto"/>
        </w:pBdr>
        <w:spacing w:after="0"/>
        <w:jc w:val="center"/>
        <w:rPr>
          <w:rFonts w:ascii="Times New Roman" w:hAnsi="Times New Roman" w:cs="Times New Roman"/>
          <w:b/>
        </w:rPr>
      </w:pPr>
      <w:hyperlink r:id="rId8" w:history="1">
        <w:r w:rsidR="00DF7DAB" w:rsidRPr="00DF7DAB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joanamay.g07@gmail.com</w:t>
        </w:r>
      </w:hyperlink>
    </w:p>
    <w:p w14:paraId="1E16C0F8" w14:textId="7E5D7616" w:rsidR="00DF7DAB" w:rsidRDefault="008333AC" w:rsidP="00DF7DAB">
      <w:pPr>
        <w:pBdr>
          <w:bottom w:val="single" w:sz="4" w:space="3" w:color="auto"/>
        </w:pBd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DF7DAB" w:rsidRPr="00DF7DAB">
        <w:rPr>
          <w:rFonts w:ascii="Times New Roman" w:hAnsi="Times New Roman" w:cs="Times New Roman"/>
          <w:b/>
        </w:rPr>
        <w:t>562)552-7625</w:t>
      </w:r>
    </w:p>
    <w:p w14:paraId="5197E4B3" w14:textId="77777777" w:rsidR="00460F9B" w:rsidRDefault="00460F9B" w:rsidP="00460F9B">
      <w:pPr>
        <w:spacing w:after="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14:paraId="4B2D81FD" w14:textId="1FDDBC98" w:rsidR="00460F9B" w:rsidRDefault="005A5970" w:rsidP="00B80A3E">
      <w:pPr>
        <w:tabs>
          <w:tab w:val="left" w:pos="270"/>
        </w:tabs>
        <w:spacing w:after="100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Aiming</w:t>
      </w:r>
      <w:r w:rsidR="00460F9B">
        <w:rPr>
          <w:rFonts w:ascii="Times New Roman" w:hAnsi="Times New Roman" w:cs="Times New Roman"/>
        </w:rPr>
        <w:t xml:space="preserve"> a position </w:t>
      </w:r>
      <w:r>
        <w:rPr>
          <w:rFonts w:ascii="Times New Roman" w:hAnsi="Times New Roman" w:cs="Times New Roman"/>
        </w:rPr>
        <w:t xml:space="preserve">to satisfy </w:t>
      </w:r>
      <w:r w:rsidR="00BC56C3">
        <w:rPr>
          <w:rFonts w:ascii="Times New Roman" w:hAnsi="Times New Roman" w:cs="Times New Roman"/>
        </w:rPr>
        <w:t xml:space="preserve">the </w:t>
      </w:r>
      <w:r w:rsidR="00B82136">
        <w:rPr>
          <w:rFonts w:ascii="Times New Roman" w:hAnsi="Times New Roman" w:cs="Times New Roman"/>
        </w:rPr>
        <w:t>accounts payable specialist</w:t>
      </w:r>
      <w:r>
        <w:rPr>
          <w:rFonts w:ascii="Times New Roman" w:hAnsi="Times New Roman" w:cs="Times New Roman"/>
        </w:rPr>
        <w:t xml:space="preserve"> at your company</w:t>
      </w:r>
      <w:r w:rsidR="00AF2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while</w:t>
      </w:r>
      <w:r w:rsidR="00AF2593">
        <w:rPr>
          <w:rFonts w:ascii="Times New Roman" w:hAnsi="Times New Roman" w:cs="Times New Roman"/>
        </w:rPr>
        <w:t xml:space="preserve"> utiliz</w:t>
      </w:r>
      <w:r>
        <w:rPr>
          <w:rFonts w:ascii="Times New Roman" w:hAnsi="Times New Roman" w:cs="Times New Roman"/>
        </w:rPr>
        <w:t>ing</w:t>
      </w:r>
      <w:r w:rsidR="00AF2593">
        <w:rPr>
          <w:rFonts w:ascii="Times New Roman" w:hAnsi="Times New Roman" w:cs="Times New Roman"/>
        </w:rPr>
        <w:t xml:space="preserve"> my abilities in accounting </w:t>
      </w:r>
      <w:r>
        <w:rPr>
          <w:rFonts w:ascii="Times New Roman" w:hAnsi="Times New Roman" w:cs="Times New Roman"/>
        </w:rPr>
        <w:t>and</w:t>
      </w:r>
      <w:r w:rsidR="00AF2593">
        <w:rPr>
          <w:rFonts w:ascii="Times New Roman" w:hAnsi="Times New Roman" w:cs="Times New Roman"/>
        </w:rPr>
        <w:t xml:space="preserve"> providing the opportunity to increase my experience and knowledge</w:t>
      </w:r>
      <w:r w:rsidR="00460F9B">
        <w:rPr>
          <w:rFonts w:ascii="Times New Roman" w:hAnsi="Times New Roman" w:cs="Times New Roman"/>
        </w:rPr>
        <w:t>.</w:t>
      </w:r>
    </w:p>
    <w:p w14:paraId="2BE0B462" w14:textId="3574BD7C" w:rsidR="00460F9B" w:rsidRDefault="00460F9B" w:rsidP="00460F9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5A960B4C" w14:textId="5C07C72E" w:rsidR="005A5970" w:rsidRDefault="005A5970" w:rsidP="005A5970">
      <w:pPr>
        <w:spacing w:after="0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Bachelor’s Degree in Accounting </w:t>
      </w:r>
      <w:r>
        <w:rPr>
          <w:rFonts w:ascii="Times New Roman" w:hAnsi="Times New Roman" w:cs="Times New Roman"/>
        </w:rPr>
        <w:t>(</w:t>
      </w:r>
      <w:r w:rsidR="009072C4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2020)</w:t>
      </w:r>
    </w:p>
    <w:p w14:paraId="06F6D3DC" w14:textId="2C11F85B" w:rsidR="005A5970" w:rsidRPr="005A5970" w:rsidRDefault="005A5970" w:rsidP="005A5970">
      <w:pPr>
        <w:spacing w:after="0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California State University, Long Beach, California</w:t>
      </w:r>
    </w:p>
    <w:p w14:paraId="188C90FF" w14:textId="77777777" w:rsidR="005A5970" w:rsidRDefault="005A5970" w:rsidP="005A5970">
      <w:pPr>
        <w:spacing w:after="0"/>
        <w:ind w:left="270"/>
        <w:jc w:val="both"/>
        <w:rPr>
          <w:rFonts w:ascii="Times New Roman" w:hAnsi="Times New Roman" w:cs="Times New Roman"/>
          <w:b/>
        </w:rPr>
      </w:pPr>
    </w:p>
    <w:p w14:paraId="6674D589" w14:textId="6D85F343" w:rsidR="00E53124" w:rsidRDefault="007D6CF1" w:rsidP="00E53124">
      <w:pPr>
        <w:spacing w:after="0"/>
        <w:ind w:lef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Associates in </w:t>
      </w:r>
      <w:r w:rsidR="00EC0D0F">
        <w:rPr>
          <w:rFonts w:ascii="Times New Roman" w:hAnsi="Times New Roman" w:cs="Times New Roman"/>
          <w:b/>
          <w:bCs/>
        </w:rPr>
        <w:t>Science Business Administration</w:t>
      </w:r>
      <w:r w:rsidR="007215FA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</w:rPr>
        <w:t>June</w:t>
      </w:r>
      <w:r w:rsidR="007215FA">
        <w:rPr>
          <w:rFonts w:ascii="Times New Roman" w:hAnsi="Times New Roman" w:cs="Times New Roman"/>
          <w:bCs/>
        </w:rPr>
        <w:t xml:space="preserve"> 201</w:t>
      </w:r>
      <w:r>
        <w:rPr>
          <w:rFonts w:ascii="Times New Roman" w:hAnsi="Times New Roman" w:cs="Times New Roman"/>
          <w:bCs/>
        </w:rPr>
        <w:t>8</w:t>
      </w:r>
      <w:r w:rsidR="007215FA">
        <w:rPr>
          <w:rFonts w:ascii="Times New Roman" w:hAnsi="Times New Roman" w:cs="Times New Roman"/>
          <w:bCs/>
        </w:rPr>
        <w:t>)</w:t>
      </w:r>
      <w:r w:rsidR="00F30D5A">
        <w:rPr>
          <w:rFonts w:ascii="Times New Roman" w:hAnsi="Times New Roman" w:cs="Times New Roman"/>
          <w:bCs/>
        </w:rPr>
        <w:t xml:space="preserve"> GPA:</w:t>
      </w:r>
      <w:r w:rsidR="007215FA">
        <w:rPr>
          <w:rFonts w:ascii="Times New Roman" w:hAnsi="Times New Roman" w:cs="Times New Roman"/>
          <w:bCs/>
        </w:rPr>
        <w:t xml:space="preserve"> </w:t>
      </w:r>
      <w:r w:rsidR="00F30D5A">
        <w:rPr>
          <w:rFonts w:ascii="Times New Roman" w:hAnsi="Times New Roman" w:cs="Times New Roman"/>
          <w:bCs/>
        </w:rPr>
        <w:t>3.50</w:t>
      </w:r>
    </w:p>
    <w:p w14:paraId="2B30E2FB" w14:textId="46D24315" w:rsidR="00E53124" w:rsidRDefault="007D6CF1" w:rsidP="00E53124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Long Beach City College</w:t>
      </w:r>
      <w:r w:rsidR="00E53124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Long Beach, California</w:t>
      </w:r>
    </w:p>
    <w:p w14:paraId="0AB22067" w14:textId="0DB57EA2" w:rsidR="005A5970" w:rsidRDefault="005A5970" w:rsidP="005A5970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</w:p>
    <w:p w14:paraId="06C7CEF1" w14:textId="318F7B42" w:rsidR="005A5970" w:rsidRDefault="005A5970" w:rsidP="005A5970">
      <w:pPr>
        <w:spacing w:after="0" w:line="216" w:lineRule="auto"/>
        <w:ind w:lef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Dean’s List</w:t>
      </w:r>
    </w:p>
    <w:p w14:paraId="687853A3" w14:textId="75B7287E" w:rsidR="005A5970" w:rsidRDefault="005A5970" w:rsidP="005A5970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Long Beach City College, Long Beach, California (2016-2017)</w:t>
      </w:r>
    </w:p>
    <w:p w14:paraId="0E996ABA" w14:textId="77777777" w:rsidR="005A5970" w:rsidRPr="005A5970" w:rsidRDefault="005A5970" w:rsidP="005A5970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</w:p>
    <w:p w14:paraId="35FFFB03" w14:textId="49F5F265" w:rsidR="00AF2593" w:rsidRPr="00AF2593" w:rsidRDefault="00AF2593" w:rsidP="00AF2593">
      <w:pPr>
        <w:spacing w:after="0" w:line="216" w:lineRule="auto"/>
        <w:jc w:val="both"/>
        <w:rPr>
          <w:rFonts w:ascii="Times New Roman" w:hAnsi="Times New Roman" w:cs="Times New Roman"/>
          <w:b/>
          <w:bCs/>
        </w:rPr>
      </w:pPr>
      <w:r w:rsidRPr="00AF2593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ERTIFICATES</w:t>
      </w:r>
    </w:p>
    <w:p w14:paraId="0D80747A" w14:textId="354963C0" w:rsidR="00460F9B" w:rsidRDefault="00EC0D0F" w:rsidP="00460F9B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Foundations of Accounting </w:t>
      </w:r>
    </w:p>
    <w:p w14:paraId="5B849E01" w14:textId="21CF1CDB" w:rsidR="00EC0D0F" w:rsidRDefault="00EC0D0F" w:rsidP="00460F9B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Money and Banking</w:t>
      </w:r>
    </w:p>
    <w:p w14:paraId="2192C7F7" w14:textId="77777777" w:rsidR="00EC0D0F" w:rsidRPr="00AF2593" w:rsidRDefault="00EC0D0F" w:rsidP="00460F9B">
      <w:pPr>
        <w:spacing w:after="0" w:line="216" w:lineRule="auto"/>
        <w:ind w:left="270"/>
        <w:jc w:val="both"/>
        <w:rPr>
          <w:rFonts w:ascii="Times New Roman" w:hAnsi="Times New Roman" w:cs="Times New Roman"/>
          <w:bCs/>
        </w:rPr>
      </w:pPr>
    </w:p>
    <w:p w14:paraId="14013621" w14:textId="77777777" w:rsidR="00460F9B" w:rsidRPr="00AF2593" w:rsidRDefault="00460F9B" w:rsidP="00460F9B">
      <w:pPr>
        <w:spacing w:after="0"/>
        <w:jc w:val="both"/>
        <w:rPr>
          <w:rFonts w:ascii="Times New Roman" w:hAnsi="Times New Roman" w:cs="Times New Roman"/>
          <w:b/>
        </w:rPr>
      </w:pPr>
      <w:r w:rsidRPr="00AF2593">
        <w:rPr>
          <w:rFonts w:ascii="Times New Roman" w:hAnsi="Times New Roman" w:cs="Times New Roman"/>
          <w:b/>
        </w:rPr>
        <w:t>RELEVANT COURSES</w:t>
      </w:r>
    </w:p>
    <w:p w14:paraId="5A006D04" w14:textId="6EFDC497" w:rsidR="0088473A" w:rsidRPr="005A5970" w:rsidRDefault="00AF2593" w:rsidP="005A5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QuickBooks</w:t>
      </w:r>
      <w:r w:rsidR="00460F9B">
        <w:rPr>
          <w:rFonts w:ascii="Times New Roman" w:hAnsi="Times New Roman" w:cs="Times New Roman"/>
          <w:sz w:val="24"/>
          <w:szCs w:val="24"/>
        </w:rPr>
        <w:t xml:space="preserve"> Accounting</w:t>
      </w:r>
      <w:r w:rsidR="00460F9B">
        <w:rPr>
          <w:rFonts w:ascii="Times New Roman" w:hAnsi="Times New Roman" w:cs="Times New Roman"/>
          <w:sz w:val="24"/>
          <w:szCs w:val="24"/>
        </w:rPr>
        <w:tab/>
      </w:r>
      <w:r w:rsidR="00460F9B">
        <w:rPr>
          <w:rFonts w:ascii="Times New Roman" w:hAnsi="Times New Roman" w:cs="Times New Roman"/>
          <w:sz w:val="24"/>
          <w:szCs w:val="24"/>
        </w:rPr>
        <w:tab/>
        <w:t>Economics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A5970">
        <w:rPr>
          <w:rFonts w:ascii="Times New Roman" w:hAnsi="Times New Roman" w:cs="Times New Roman"/>
          <w:sz w:val="24"/>
          <w:szCs w:val="24"/>
        </w:rPr>
        <w:t xml:space="preserve"> </w:t>
      </w:r>
      <w:r w:rsidR="0088473A">
        <w:rPr>
          <w:rFonts w:ascii="Times New Roman" w:hAnsi="Times New Roman" w:cs="Times New Roman"/>
          <w:sz w:val="24"/>
          <w:szCs w:val="24"/>
        </w:rPr>
        <w:t>Management Information Systems</w:t>
      </w:r>
      <w:r w:rsidR="00460F9B">
        <w:rPr>
          <w:rFonts w:ascii="Times New Roman" w:hAnsi="Times New Roman" w:cs="Times New Roman"/>
          <w:sz w:val="24"/>
          <w:szCs w:val="24"/>
        </w:rPr>
        <w:tab/>
      </w:r>
      <w:r w:rsidR="00460F9B">
        <w:rPr>
          <w:rFonts w:ascii="Times New Roman" w:hAnsi="Times New Roman" w:cs="Times New Roman"/>
          <w:sz w:val="24"/>
          <w:szCs w:val="24"/>
        </w:rPr>
        <w:tab/>
      </w:r>
      <w:r w:rsidR="00460F9B">
        <w:rPr>
          <w:rFonts w:ascii="Times New Roman" w:hAnsi="Times New Roman" w:cs="Times New Roman"/>
          <w:sz w:val="24"/>
          <w:szCs w:val="24"/>
        </w:rPr>
        <w:tab/>
      </w:r>
    </w:p>
    <w:p w14:paraId="0EF886C6" w14:textId="5D38757F" w:rsidR="00EF5881" w:rsidRDefault="00460F9B" w:rsidP="00F826D4">
      <w:pPr>
        <w:tabs>
          <w:tab w:val="center" w:pos="4860"/>
        </w:tabs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6F5715A5" w14:textId="6EB4ABEC" w:rsidR="00EF5881" w:rsidRDefault="00EF5881" w:rsidP="00F826D4">
      <w:pPr>
        <w:tabs>
          <w:tab w:val="center" w:pos="4860"/>
        </w:tabs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D6CF1">
        <w:rPr>
          <w:rFonts w:ascii="Times New Roman" w:hAnsi="Times New Roman" w:cs="Times New Roman"/>
          <w:b/>
        </w:rPr>
        <w:t>Student Assistant</w:t>
      </w:r>
      <w:r>
        <w:rPr>
          <w:rFonts w:ascii="Times New Roman" w:hAnsi="Times New Roman" w:cs="Times New Roman"/>
          <w:b/>
        </w:rPr>
        <w:t xml:space="preserve">, </w:t>
      </w:r>
      <w:r w:rsidR="007D6CF1">
        <w:rPr>
          <w:rFonts w:ascii="Times New Roman" w:hAnsi="Times New Roman" w:cs="Times New Roman"/>
        </w:rPr>
        <w:t>Long Beach City College, California</w:t>
      </w:r>
      <w:r>
        <w:rPr>
          <w:rFonts w:ascii="Times New Roman" w:hAnsi="Times New Roman" w:cs="Times New Roman"/>
        </w:rPr>
        <w:tab/>
      </w:r>
      <w:r w:rsidR="009072C4">
        <w:rPr>
          <w:rFonts w:ascii="Times New Roman" w:hAnsi="Times New Roman" w:cs="Times New Roman"/>
        </w:rPr>
        <w:t xml:space="preserve"> </w:t>
      </w:r>
      <w:r w:rsidRPr="00EF5881">
        <w:rPr>
          <w:rFonts w:ascii="Times New Roman" w:hAnsi="Times New Roman" w:cs="Times New Roman"/>
          <w:b/>
        </w:rPr>
        <w:t>Sep 201</w:t>
      </w:r>
      <w:r w:rsidR="007D6CF1">
        <w:rPr>
          <w:rFonts w:ascii="Times New Roman" w:hAnsi="Times New Roman" w:cs="Times New Roman"/>
          <w:b/>
        </w:rPr>
        <w:t>6</w:t>
      </w:r>
      <w:r w:rsidR="009072C4">
        <w:rPr>
          <w:rFonts w:ascii="Times New Roman" w:hAnsi="Times New Roman" w:cs="Times New Roman"/>
          <w:b/>
        </w:rPr>
        <w:t xml:space="preserve"> </w:t>
      </w:r>
      <w:r w:rsidRPr="00EF5881">
        <w:rPr>
          <w:rFonts w:ascii="Times New Roman" w:hAnsi="Times New Roman" w:cs="Times New Roman"/>
          <w:b/>
        </w:rPr>
        <w:t xml:space="preserve">- </w:t>
      </w:r>
      <w:r w:rsidR="007D6CF1">
        <w:rPr>
          <w:rFonts w:ascii="Times New Roman" w:hAnsi="Times New Roman" w:cs="Times New Roman"/>
          <w:b/>
        </w:rPr>
        <w:t>July 2018</w:t>
      </w:r>
    </w:p>
    <w:p w14:paraId="7AE65239" w14:textId="4FB004E1" w:rsidR="00EF5881" w:rsidRPr="00EF5881" w:rsidRDefault="00F528B4" w:rsidP="00EF58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 students with academic and financial aid questions</w:t>
      </w:r>
    </w:p>
    <w:p w14:paraId="70ED5B80" w14:textId="23BE8D61" w:rsidR="00EF5881" w:rsidRPr="00EF5881" w:rsidRDefault="00F528B4" w:rsidP="00EF58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Shelving, assisting in stacks maintenance, and moving and shifting of folders and other materials</w:t>
      </w:r>
    </w:p>
    <w:p w14:paraId="5CDC3502" w14:textId="396ECB9D" w:rsidR="00EF5881" w:rsidRPr="00EF5881" w:rsidRDefault="00F528B4" w:rsidP="00EF58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Verifying financial aid documents, if everything is answered properly</w:t>
      </w:r>
    </w:p>
    <w:p w14:paraId="6DB5C7C1" w14:textId="4A1FDB91" w:rsidR="00EF5881" w:rsidRPr="00EF5881" w:rsidRDefault="00F528B4" w:rsidP="00EF58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student become familiar with the school’s resources, and referred students to the appropriate school resources</w:t>
      </w:r>
    </w:p>
    <w:p w14:paraId="7FE0D41F" w14:textId="42EAC54A" w:rsidR="00EF5881" w:rsidRPr="00EF5881" w:rsidRDefault="00F528B4" w:rsidP="00EF58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Processed document delivery requested by the staff, including scanning documents and faxing </w:t>
      </w:r>
    </w:p>
    <w:p w14:paraId="7A02102F" w14:textId="7EE9689B" w:rsidR="009072C4" w:rsidRPr="00A23F51" w:rsidRDefault="00F528B4" w:rsidP="00A23F51">
      <w:pPr>
        <w:pStyle w:val="ListParagraph"/>
        <w:numPr>
          <w:ilvl w:val="0"/>
          <w:numId w:val="2"/>
        </w:numPr>
        <w:spacing w:line="240" w:lineRule="auto"/>
        <w:ind w:left="99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Staffing the front desk</w:t>
      </w:r>
      <w:r w:rsidR="00AF2593">
        <w:rPr>
          <w:rFonts w:ascii="Times New Roman" w:eastAsia="Times New Roman" w:hAnsi="Times New Roman" w:cs="Times New Roman"/>
          <w:sz w:val="24"/>
          <w:szCs w:val="24"/>
        </w:rPr>
        <w:t>, answering walk-in questions</w:t>
      </w:r>
    </w:p>
    <w:p w14:paraId="6E8FD432" w14:textId="0E554F10" w:rsidR="009072C4" w:rsidRPr="00A23F51" w:rsidRDefault="009072C4" w:rsidP="00A23F51">
      <w:pPr>
        <w:tabs>
          <w:tab w:val="center" w:pos="4860"/>
        </w:tabs>
        <w:spacing w:after="100"/>
        <w:jc w:val="both"/>
        <w:rPr>
          <w:rFonts w:ascii="Times New Roman" w:hAnsi="Times New Roman" w:cs="Times New Roman"/>
          <w:b/>
        </w:rPr>
      </w:pPr>
      <w:r w:rsidRPr="00A23F51">
        <w:rPr>
          <w:rFonts w:ascii="Times New Roman" w:hAnsi="Times New Roman" w:cs="Times New Roman"/>
          <w:b/>
        </w:rPr>
        <w:t xml:space="preserve">      Auditing Internship, </w:t>
      </w:r>
      <w:r w:rsidRPr="000409E6">
        <w:rPr>
          <w:rFonts w:ascii="Times New Roman" w:hAnsi="Times New Roman" w:cs="Times New Roman"/>
          <w:bCs/>
        </w:rPr>
        <w:t>Jill Gately &amp; Co</w:t>
      </w:r>
      <w:r w:rsidR="000409E6">
        <w:rPr>
          <w:rFonts w:ascii="Times New Roman" w:hAnsi="Times New Roman" w:cs="Times New Roman"/>
          <w:bCs/>
        </w:rPr>
        <w:t>., Los Alamitos, CA</w:t>
      </w:r>
      <w:r w:rsidRPr="00A23F51">
        <w:rPr>
          <w:rFonts w:ascii="Times New Roman" w:hAnsi="Times New Roman" w:cs="Times New Roman"/>
          <w:b/>
        </w:rPr>
        <w:t xml:space="preserve">    </w:t>
      </w:r>
      <w:r w:rsidR="00C30C84">
        <w:rPr>
          <w:rFonts w:ascii="Times New Roman" w:hAnsi="Times New Roman" w:cs="Times New Roman"/>
          <w:b/>
        </w:rPr>
        <w:t xml:space="preserve"> </w:t>
      </w:r>
      <w:r w:rsidRPr="00A23F51">
        <w:rPr>
          <w:rFonts w:ascii="Times New Roman" w:hAnsi="Times New Roman" w:cs="Times New Roman"/>
          <w:b/>
        </w:rPr>
        <w:t>Oct 2019 – April 2020</w:t>
      </w:r>
    </w:p>
    <w:p w14:paraId="33FA6D30" w14:textId="7FBE711A" w:rsidR="009072C4" w:rsidRDefault="00A23F51" w:rsidP="009072C4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audit service to wide variety of real estate companies </w:t>
      </w:r>
    </w:p>
    <w:p w14:paraId="152AFF34" w14:textId="4805E4B6" w:rsidR="009072C4" w:rsidRDefault="009072C4" w:rsidP="009072C4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costs and revenues to project future trends</w:t>
      </w:r>
    </w:p>
    <w:p w14:paraId="2523F41C" w14:textId="794523B0" w:rsidR="00E318B1" w:rsidRDefault="00E318B1" w:rsidP="009072C4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data and information, conducted different tests and sampling process using Excel</w:t>
      </w:r>
    </w:p>
    <w:p w14:paraId="6C771A5C" w14:textId="5F979A67" w:rsidR="000409E6" w:rsidRPr="000409E6" w:rsidRDefault="000409E6" w:rsidP="000409E6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the completion of clients’ annual UTC reports</w:t>
      </w:r>
    </w:p>
    <w:p w14:paraId="71921989" w14:textId="2971B119" w:rsidR="009072C4" w:rsidRDefault="00A23F51" w:rsidP="009072C4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</w:t>
      </w:r>
      <w:r w:rsidR="00E318B1">
        <w:rPr>
          <w:rFonts w:ascii="Times New Roman" w:hAnsi="Times New Roman" w:cs="Times New Roman"/>
        </w:rPr>
        <w:t>analytical procedures and analyses to detect unusual financial statement relationships</w:t>
      </w:r>
    </w:p>
    <w:p w14:paraId="366E2C34" w14:textId="327AADEE" w:rsidR="00A23F51" w:rsidRPr="009072C4" w:rsidRDefault="00E318B1" w:rsidP="009072C4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financial audits for real estate companies, including test of cash and cash escrow, other assets, PPE, accounts payable/receivable, leases, payroll, expenses and revenues</w:t>
      </w:r>
    </w:p>
    <w:p w14:paraId="2A943374" w14:textId="52301FB0" w:rsidR="00626464" w:rsidRPr="00861B40" w:rsidRDefault="00626464" w:rsidP="00626464">
      <w:pPr>
        <w:pStyle w:val="ListParagraph"/>
        <w:spacing w:after="0" w:line="240" w:lineRule="auto"/>
        <w:ind w:left="990"/>
        <w:rPr>
          <w:rFonts w:ascii="Times New Roman" w:hAnsi="Times New Roman" w:cs="Times New Roman"/>
        </w:rPr>
      </w:pPr>
    </w:p>
    <w:p w14:paraId="3D29D55E" w14:textId="77777777" w:rsidR="001A5C4E" w:rsidRDefault="001A5C4E" w:rsidP="00EF5881">
      <w:pPr>
        <w:tabs>
          <w:tab w:val="left" w:pos="270"/>
        </w:tabs>
        <w:spacing w:after="100"/>
        <w:jc w:val="both"/>
        <w:rPr>
          <w:rFonts w:ascii="Times New Roman" w:hAnsi="Times New Roman" w:cs="Times New Roman"/>
          <w:b/>
        </w:rPr>
      </w:pPr>
    </w:p>
    <w:p w14:paraId="448682FD" w14:textId="77777777" w:rsidR="001A5C4E" w:rsidRDefault="001A5C4E" w:rsidP="00EF5881">
      <w:pPr>
        <w:tabs>
          <w:tab w:val="left" w:pos="270"/>
        </w:tabs>
        <w:spacing w:after="100"/>
        <w:jc w:val="both"/>
        <w:rPr>
          <w:rFonts w:ascii="Times New Roman" w:hAnsi="Times New Roman" w:cs="Times New Roman"/>
          <w:b/>
        </w:rPr>
      </w:pPr>
    </w:p>
    <w:p w14:paraId="4E763593" w14:textId="08EB436E" w:rsidR="00460F9B" w:rsidRDefault="00460F9B" w:rsidP="00EF5881">
      <w:pPr>
        <w:tabs>
          <w:tab w:val="left" w:pos="270"/>
        </w:tabs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SKILLS AND ABILITIES</w:t>
      </w:r>
    </w:p>
    <w:p w14:paraId="3A145A5B" w14:textId="77777777" w:rsidR="005A1B22" w:rsidRPr="005A1B22" w:rsidRDefault="005A1B22" w:rsidP="005A1B22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</w:pPr>
      <w:r>
        <w:rPr>
          <w:rFonts w:ascii="Times New Roman" w:hAnsi="Times New Roman" w:cs="Times New Roman"/>
        </w:rPr>
        <w:t>Adaptable</w:t>
      </w:r>
    </w:p>
    <w:p w14:paraId="39DB20A9" w14:textId="77777777" w:rsidR="005A1B22" w:rsidRPr="005A1B22" w:rsidRDefault="005A1B22" w:rsidP="005A1B22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</w:pPr>
      <w:r>
        <w:rPr>
          <w:rFonts w:ascii="Times New Roman" w:hAnsi="Times New Roman" w:cs="Times New Roman"/>
        </w:rPr>
        <w:t>People-oriented</w:t>
      </w:r>
    </w:p>
    <w:p w14:paraId="7D68D730" w14:textId="03D11C26" w:rsidR="005A1B22" w:rsidRDefault="005A1B22" w:rsidP="005A1B22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  <w:rPr>
          <w:rFonts w:ascii="Times New Roman" w:hAnsi="Times New Roman" w:cs="Times New Roman"/>
        </w:rPr>
      </w:pPr>
      <w:r w:rsidRPr="009072C4">
        <w:rPr>
          <w:rFonts w:ascii="Times New Roman" w:hAnsi="Times New Roman" w:cs="Times New Roman"/>
        </w:rPr>
        <w:t>Achievement-oriented</w:t>
      </w:r>
    </w:p>
    <w:p w14:paraId="0831A2E5" w14:textId="2D6AED47" w:rsidR="00D8650E" w:rsidRPr="009072C4" w:rsidRDefault="00D8650E" w:rsidP="005A1B22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oriented</w:t>
      </w:r>
    </w:p>
    <w:p w14:paraId="1196C47C" w14:textId="01B0F9B9" w:rsidR="00EC0D0F" w:rsidRPr="00EC0D0F" w:rsidRDefault="00AF2593" w:rsidP="00460F9B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Experienced in QuickBooks accounting software</w:t>
      </w:r>
      <w:r w:rsidR="00460F9B">
        <w:rPr>
          <w:rFonts w:ascii="Times New Roman" w:hAnsi="Times New Roman" w:cs="Times New Roman"/>
        </w:rPr>
        <w:t xml:space="preserve">  </w:t>
      </w:r>
      <w:r w:rsidR="000114B5">
        <w:rPr>
          <w:rFonts w:ascii="Times New Roman" w:hAnsi="Times New Roman" w:cs="Times New Roman"/>
        </w:rPr>
        <w:t xml:space="preserve">      </w:t>
      </w:r>
    </w:p>
    <w:p w14:paraId="7832E4F4" w14:textId="0222A98B" w:rsidR="00EC0D0F" w:rsidRPr="00EC0D0F" w:rsidRDefault="00460F9B" w:rsidP="00460F9B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</w:pPr>
      <w:r w:rsidRPr="00460F9B">
        <w:rPr>
          <w:rFonts w:ascii="Times New Roman" w:hAnsi="Times New Roman" w:cs="Times New Roman"/>
        </w:rPr>
        <w:t xml:space="preserve">Experienced in Microsoft </w:t>
      </w:r>
      <w:r w:rsidR="000114B5">
        <w:rPr>
          <w:rFonts w:ascii="Times New Roman" w:hAnsi="Times New Roman" w:cs="Times New Roman"/>
        </w:rPr>
        <w:t>(</w:t>
      </w:r>
      <w:r w:rsidR="009072C4">
        <w:rPr>
          <w:rFonts w:ascii="Times New Roman" w:hAnsi="Times New Roman" w:cs="Times New Roman"/>
        </w:rPr>
        <w:t xml:space="preserve">Access, </w:t>
      </w:r>
      <w:r w:rsidR="000114B5">
        <w:rPr>
          <w:rFonts w:ascii="Times New Roman" w:hAnsi="Times New Roman" w:cs="Times New Roman"/>
        </w:rPr>
        <w:t xml:space="preserve">Excel, Word, Outlook &amp;PowerPoint)                  </w:t>
      </w:r>
    </w:p>
    <w:p w14:paraId="0DB4063C" w14:textId="2473F893" w:rsidR="009E0709" w:rsidRPr="005A1B22" w:rsidRDefault="00460F9B" w:rsidP="00460F9B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  <w:tab w:val="left" w:pos="720"/>
        </w:tabs>
        <w:spacing w:after="0"/>
      </w:pPr>
      <w:r w:rsidRPr="00460F9B">
        <w:rPr>
          <w:rFonts w:ascii="Times New Roman" w:hAnsi="Times New Roman" w:cs="Times New Roman"/>
        </w:rPr>
        <w:t>Bilingual (English/ Tagalog)</w:t>
      </w:r>
    </w:p>
    <w:p w14:paraId="620FA208" w14:textId="6B085222" w:rsidR="005A1B22" w:rsidRDefault="005A1B22" w:rsidP="005A1B22">
      <w:pPr>
        <w:pStyle w:val="ListParagraph"/>
        <w:tabs>
          <w:tab w:val="left" w:pos="360"/>
          <w:tab w:val="left" w:pos="450"/>
          <w:tab w:val="left" w:pos="540"/>
          <w:tab w:val="left" w:pos="720"/>
        </w:tabs>
        <w:spacing w:after="0"/>
      </w:pPr>
    </w:p>
    <w:sectPr w:rsidR="005A1B22" w:rsidSect="00460F9B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514F" w14:textId="77777777" w:rsidR="00B41D7A" w:rsidRDefault="00B41D7A" w:rsidP="00460F9B">
      <w:pPr>
        <w:spacing w:after="0" w:line="240" w:lineRule="auto"/>
      </w:pPr>
      <w:r>
        <w:separator/>
      </w:r>
    </w:p>
  </w:endnote>
  <w:endnote w:type="continuationSeparator" w:id="0">
    <w:p w14:paraId="28CFE9B6" w14:textId="77777777" w:rsidR="00B41D7A" w:rsidRDefault="00B41D7A" w:rsidP="0046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D19AE" w14:textId="77777777" w:rsidR="00B41D7A" w:rsidRDefault="00B41D7A" w:rsidP="00460F9B">
      <w:pPr>
        <w:spacing w:after="0" w:line="240" w:lineRule="auto"/>
      </w:pPr>
      <w:r>
        <w:separator/>
      </w:r>
    </w:p>
  </w:footnote>
  <w:footnote w:type="continuationSeparator" w:id="0">
    <w:p w14:paraId="19D7F4D2" w14:textId="77777777" w:rsidR="00B41D7A" w:rsidRDefault="00B41D7A" w:rsidP="0046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009"/>
    <w:multiLevelType w:val="hybridMultilevel"/>
    <w:tmpl w:val="9868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1A03"/>
    <w:multiLevelType w:val="hybridMultilevel"/>
    <w:tmpl w:val="46B6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132D"/>
    <w:multiLevelType w:val="hybridMultilevel"/>
    <w:tmpl w:val="B1A2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401FCD"/>
    <w:multiLevelType w:val="hybridMultilevel"/>
    <w:tmpl w:val="5280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25964"/>
    <w:multiLevelType w:val="hybridMultilevel"/>
    <w:tmpl w:val="1892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D754C8"/>
    <w:multiLevelType w:val="hybridMultilevel"/>
    <w:tmpl w:val="9114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785C"/>
    <w:multiLevelType w:val="hybridMultilevel"/>
    <w:tmpl w:val="6FC69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17DCD"/>
    <w:multiLevelType w:val="hybridMultilevel"/>
    <w:tmpl w:val="04F21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5424B"/>
    <w:multiLevelType w:val="hybridMultilevel"/>
    <w:tmpl w:val="E6F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55452"/>
    <w:multiLevelType w:val="hybridMultilevel"/>
    <w:tmpl w:val="077C7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976D9A"/>
    <w:multiLevelType w:val="hybridMultilevel"/>
    <w:tmpl w:val="0E82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676F2"/>
    <w:multiLevelType w:val="hybridMultilevel"/>
    <w:tmpl w:val="E7AA22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F9B"/>
    <w:rsid w:val="000114B5"/>
    <w:rsid w:val="000409E6"/>
    <w:rsid w:val="00043B63"/>
    <w:rsid w:val="00075644"/>
    <w:rsid w:val="00102BA1"/>
    <w:rsid w:val="001365BD"/>
    <w:rsid w:val="00192323"/>
    <w:rsid w:val="001A5C4E"/>
    <w:rsid w:val="001F26FA"/>
    <w:rsid w:val="001F5461"/>
    <w:rsid w:val="003138EA"/>
    <w:rsid w:val="0035123B"/>
    <w:rsid w:val="00455FC9"/>
    <w:rsid w:val="00460F9B"/>
    <w:rsid w:val="004A1E15"/>
    <w:rsid w:val="004B5A3B"/>
    <w:rsid w:val="005A1B22"/>
    <w:rsid w:val="005A5970"/>
    <w:rsid w:val="00626464"/>
    <w:rsid w:val="00645037"/>
    <w:rsid w:val="006F1B60"/>
    <w:rsid w:val="007215FA"/>
    <w:rsid w:val="007241F9"/>
    <w:rsid w:val="00732D1E"/>
    <w:rsid w:val="00786F23"/>
    <w:rsid w:val="007D6CF1"/>
    <w:rsid w:val="008232A4"/>
    <w:rsid w:val="00825CD1"/>
    <w:rsid w:val="008333AC"/>
    <w:rsid w:val="00861B40"/>
    <w:rsid w:val="0088473A"/>
    <w:rsid w:val="009040D7"/>
    <w:rsid w:val="009072C4"/>
    <w:rsid w:val="00944809"/>
    <w:rsid w:val="00961471"/>
    <w:rsid w:val="009E0709"/>
    <w:rsid w:val="009E0904"/>
    <w:rsid w:val="00A02E9D"/>
    <w:rsid w:val="00A16560"/>
    <w:rsid w:val="00A23F51"/>
    <w:rsid w:val="00A53F1E"/>
    <w:rsid w:val="00A627F2"/>
    <w:rsid w:val="00AF2593"/>
    <w:rsid w:val="00B06AEA"/>
    <w:rsid w:val="00B41D7A"/>
    <w:rsid w:val="00B80A3E"/>
    <w:rsid w:val="00B82136"/>
    <w:rsid w:val="00BB183C"/>
    <w:rsid w:val="00BC2999"/>
    <w:rsid w:val="00BC56C3"/>
    <w:rsid w:val="00BC7498"/>
    <w:rsid w:val="00C11D01"/>
    <w:rsid w:val="00C16D25"/>
    <w:rsid w:val="00C30C84"/>
    <w:rsid w:val="00C62D9C"/>
    <w:rsid w:val="00D67313"/>
    <w:rsid w:val="00D83383"/>
    <w:rsid w:val="00D8650E"/>
    <w:rsid w:val="00DE210F"/>
    <w:rsid w:val="00DF7DAB"/>
    <w:rsid w:val="00E01B1F"/>
    <w:rsid w:val="00E233A8"/>
    <w:rsid w:val="00E318B1"/>
    <w:rsid w:val="00E53124"/>
    <w:rsid w:val="00EC0D0F"/>
    <w:rsid w:val="00ED50CF"/>
    <w:rsid w:val="00EE6B33"/>
    <w:rsid w:val="00EE7CC4"/>
    <w:rsid w:val="00EF5881"/>
    <w:rsid w:val="00F30D5A"/>
    <w:rsid w:val="00F528B4"/>
    <w:rsid w:val="00F826D4"/>
    <w:rsid w:val="00FB7AA1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3134D"/>
  <w15:docId w15:val="{9D409C71-D071-5745-9869-029B081E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9B"/>
  </w:style>
  <w:style w:type="paragraph" w:styleId="Footer">
    <w:name w:val="footer"/>
    <w:basedOn w:val="Normal"/>
    <w:link w:val="FooterChar"/>
    <w:uiPriority w:val="99"/>
    <w:unhideWhenUsed/>
    <w:rsid w:val="0046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9B"/>
  </w:style>
  <w:style w:type="character" w:styleId="Hyperlink">
    <w:name w:val="Hyperlink"/>
    <w:basedOn w:val="DefaultParagraphFont"/>
    <w:uiPriority w:val="99"/>
    <w:unhideWhenUsed/>
    <w:rsid w:val="00DF7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amay.g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17DC6-0C45-1F4F-A476-B527B30E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emon</dc:creator>
  <cp:lastModifiedBy>Joana Garcia</cp:lastModifiedBy>
  <cp:revision>16</cp:revision>
  <cp:lastPrinted>2015-03-26T18:21:00Z</cp:lastPrinted>
  <dcterms:created xsi:type="dcterms:W3CDTF">2017-07-08T22:45:00Z</dcterms:created>
  <dcterms:modified xsi:type="dcterms:W3CDTF">2020-05-22T01:36:00Z</dcterms:modified>
</cp:coreProperties>
</file>