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D50" w:rsidRPr="00ED07B4" w:rsidRDefault="00EF0D50" w:rsidP="002049E7">
      <w:pPr>
        <w:jc w:val="right"/>
        <w:rPr>
          <w:b/>
          <w:sz w:val="20"/>
          <w:szCs w:val="20"/>
        </w:rPr>
      </w:pPr>
      <w:r w:rsidRPr="00ED07B4">
        <w:rPr>
          <w:b/>
          <w:sz w:val="28"/>
          <w:szCs w:val="28"/>
        </w:rPr>
        <w:t>Justin T. Fuhrman</w:t>
      </w:r>
      <w:r>
        <w:rPr>
          <w:b/>
          <w:sz w:val="32"/>
        </w:rPr>
        <w:br/>
      </w:r>
      <w:r w:rsidR="003B4A34">
        <w:rPr>
          <w:sz w:val="20"/>
          <w:szCs w:val="20"/>
        </w:rPr>
        <w:t>5222 Chandler Way Orefield</w:t>
      </w:r>
      <w:r w:rsidR="008559E5">
        <w:rPr>
          <w:sz w:val="20"/>
          <w:szCs w:val="20"/>
        </w:rPr>
        <w:t>, PA 18069</w:t>
      </w:r>
      <w:r w:rsidR="002049E7">
        <w:rPr>
          <w:sz w:val="20"/>
          <w:szCs w:val="20"/>
        </w:rPr>
        <w:t xml:space="preserve">   </w:t>
      </w:r>
      <w:r w:rsidR="00F91313" w:rsidRPr="00ED07B4">
        <w:rPr>
          <w:sz w:val="20"/>
          <w:szCs w:val="20"/>
        </w:rPr>
        <w:t xml:space="preserve"> </w:t>
      </w:r>
      <w:r w:rsidRPr="00ED07B4">
        <w:rPr>
          <w:sz w:val="20"/>
          <w:szCs w:val="20"/>
        </w:rPr>
        <w:t>(717) 669-4332</w:t>
      </w:r>
    </w:p>
    <w:p w:rsidR="00EF0D50" w:rsidRPr="00ED07B4" w:rsidRDefault="00A35EC7" w:rsidP="002049E7">
      <w:pPr>
        <w:jc w:val="right"/>
        <w:rPr>
          <w:b/>
          <w:sz w:val="20"/>
          <w:szCs w:val="20"/>
        </w:rPr>
      </w:pPr>
      <w:hyperlink r:id="rId5" w:history="1">
        <w:r w:rsidR="00EF0D50" w:rsidRPr="00ED07B4">
          <w:rPr>
            <w:rStyle w:val="Hyperlink"/>
            <w:b/>
            <w:color w:val="auto"/>
            <w:sz w:val="20"/>
            <w:szCs w:val="20"/>
            <w:u w:val="none"/>
          </w:rPr>
          <w:t>justin.fuhrman0@gmail.com</w:t>
        </w:r>
      </w:hyperlink>
      <w:r w:rsidR="002049E7">
        <w:rPr>
          <w:b/>
          <w:sz w:val="20"/>
          <w:szCs w:val="20"/>
        </w:rPr>
        <w:t xml:space="preserve"> </w:t>
      </w:r>
      <w:r w:rsidR="00EF0D50" w:rsidRPr="00ED07B4">
        <w:rPr>
          <w:b/>
          <w:sz w:val="20"/>
          <w:szCs w:val="20"/>
        </w:rPr>
        <w:t xml:space="preserve"> www.linkedin.com/in/justinfuhrman</w:t>
      </w:r>
    </w:p>
    <w:p w:rsidR="00EF0D50" w:rsidRDefault="00A35EC7" w:rsidP="002049E7">
      <w:pPr>
        <w:jc w:val="right"/>
        <w:rPr>
          <w:b/>
        </w:rPr>
      </w:pPr>
      <w:r>
        <w:rPr>
          <w:b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7pt;height:1.4pt" o:hrpct="0" o:hralign="right" o:hr="t">
            <v:imagedata r:id="rId6" o:title="Default Line"/>
          </v:shape>
        </w:pict>
      </w:r>
    </w:p>
    <w:p w:rsidR="00EF0D50" w:rsidRDefault="00EF0D50">
      <w:pPr>
        <w:rPr>
          <w:b/>
        </w:rPr>
      </w:pPr>
    </w:p>
    <w:p w:rsidR="00085330" w:rsidRPr="00215E95" w:rsidRDefault="00EF0D50">
      <w:pPr>
        <w:rPr>
          <w:b/>
        </w:rPr>
      </w:pPr>
      <w:r w:rsidRPr="00215E95">
        <w:rPr>
          <w:b/>
        </w:rPr>
        <w:t>Education</w:t>
      </w:r>
      <w:r w:rsidR="00215E95">
        <w:rPr>
          <w:b/>
        </w:rPr>
        <w:t>:</w:t>
      </w:r>
      <w:r w:rsidRPr="00215E95">
        <w:rPr>
          <w:b/>
        </w:rPr>
        <w:tab/>
      </w:r>
      <w:r w:rsidRPr="00215E95">
        <w:rPr>
          <w:b/>
        </w:rPr>
        <w:tab/>
      </w:r>
    </w:p>
    <w:p w:rsidR="00EF0D50" w:rsidRDefault="00215E95" w:rsidP="00215E95">
      <w:pPr>
        <w:ind w:left="720"/>
        <w:rPr>
          <w:sz w:val="22"/>
        </w:rPr>
      </w:pPr>
      <w:r>
        <w:rPr>
          <w:b/>
        </w:rPr>
        <w:t xml:space="preserve">The </w:t>
      </w:r>
      <w:r w:rsidR="00EF0D50">
        <w:rPr>
          <w:b/>
        </w:rPr>
        <w:t xml:space="preserve">Pennsylvania State University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sz w:val="22"/>
        </w:rPr>
        <w:t>University Park, PA</w:t>
      </w:r>
      <w:r>
        <w:rPr>
          <w:sz w:val="22"/>
        </w:rPr>
        <w:tab/>
      </w:r>
    </w:p>
    <w:p w:rsidR="00215E95" w:rsidRDefault="00215E95" w:rsidP="00215E95">
      <w:pPr>
        <w:ind w:left="720"/>
      </w:pPr>
      <w:r>
        <w:t>Bachelor of Arts in Broadcast Journalism</w:t>
      </w:r>
      <w:r>
        <w:tab/>
      </w:r>
      <w:r>
        <w:tab/>
      </w:r>
      <w:r>
        <w:tab/>
      </w:r>
      <w:r>
        <w:tab/>
        <w:t>Class of May 2013</w:t>
      </w:r>
    </w:p>
    <w:p w:rsidR="004222E6" w:rsidRPr="006F3800" w:rsidRDefault="00215E95" w:rsidP="006F3800">
      <w:pPr>
        <w:ind w:left="720"/>
        <w:rPr>
          <w:sz w:val="22"/>
        </w:rPr>
      </w:pPr>
      <w:r>
        <w:t>Minor in Business Management</w:t>
      </w:r>
      <w:r w:rsidR="00EF0D50">
        <w:rPr>
          <w:sz w:val="22"/>
        </w:rPr>
        <w:t xml:space="preserve"> </w:t>
      </w:r>
    </w:p>
    <w:p w:rsidR="00215E95" w:rsidRDefault="00215E95">
      <w:pPr>
        <w:rPr>
          <w:b/>
          <w:u w:val="single"/>
        </w:rPr>
      </w:pPr>
    </w:p>
    <w:p w:rsidR="00EF0D50" w:rsidRPr="00215E95" w:rsidRDefault="00EF0D50">
      <w:pPr>
        <w:rPr>
          <w:b/>
        </w:rPr>
      </w:pPr>
      <w:r w:rsidRPr="00215E95">
        <w:rPr>
          <w:b/>
        </w:rPr>
        <w:t>Work Experience</w:t>
      </w:r>
      <w:r w:rsidR="00215E95">
        <w:rPr>
          <w:b/>
        </w:rPr>
        <w:t>:</w:t>
      </w:r>
    </w:p>
    <w:p w:rsidR="003B4A34" w:rsidRDefault="003B4A34" w:rsidP="003B4A34">
      <w:pPr>
        <w:ind w:firstLine="720"/>
        <w:rPr>
          <w:b/>
          <w:szCs w:val="22"/>
        </w:rPr>
      </w:pPr>
      <w:proofErr w:type="spellStart"/>
      <w:r>
        <w:rPr>
          <w:b/>
          <w:szCs w:val="22"/>
        </w:rPr>
        <w:t>Essilor</w:t>
      </w:r>
      <w:proofErr w:type="spellEnd"/>
      <w:r>
        <w:rPr>
          <w:b/>
          <w:szCs w:val="22"/>
        </w:rPr>
        <w:t xml:space="preserve"> </w:t>
      </w:r>
      <w:r w:rsidR="001E4E6E">
        <w:rPr>
          <w:b/>
          <w:szCs w:val="22"/>
        </w:rPr>
        <w:t>of</w:t>
      </w:r>
      <w:r>
        <w:rPr>
          <w:b/>
          <w:szCs w:val="22"/>
        </w:rPr>
        <w:t xml:space="preserve"> America</w:t>
      </w:r>
      <w:r w:rsidR="00931260">
        <w:rPr>
          <w:b/>
          <w:szCs w:val="22"/>
        </w:rPr>
        <w:t xml:space="preserve"> (Medical Device)</w:t>
      </w:r>
      <w:r>
        <w:rPr>
          <w:b/>
          <w:szCs w:val="22"/>
        </w:rPr>
        <w:tab/>
      </w:r>
      <w:r w:rsidR="00CE0C66">
        <w:rPr>
          <w:b/>
          <w:szCs w:val="22"/>
        </w:rPr>
        <w:tab/>
        <w:t xml:space="preserve">                          </w:t>
      </w:r>
      <w:r w:rsidR="00931260">
        <w:rPr>
          <w:b/>
          <w:szCs w:val="22"/>
        </w:rPr>
        <w:t xml:space="preserve">    </w:t>
      </w:r>
      <w:r w:rsidR="00CE0C66">
        <w:rPr>
          <w:b/>
          <w:szCs w:val="22"/>
        </w:rPr>
        <w:t>Northeast Region</w:t>
      </w:r>
    </w:p>
    <w:p w:rsidR="00CE0C66" w:rsidRDefault="00A51057" w:rsidP="00CE0C66">
      <w:pPr>
        <w:ind w:firstLine="720"/>
        <w:rPr>
          <w:i/>
          <w:szCs w:val="22"/>
        </w:rPr>
      </w:pPr>
      <w:r>
        <w:rPr>
          <w:i/>
          <w:szCs w:val="22"/>
        </w:rPr>
        <w:t>Strategic Account Manager</w:t>
      </w:r>
      <w:r w:rsidR="00D95714">
        <w:rPr>
          <w:i/>
          <w:szCs w:val="22"/>
        </w:rPr>
        <w:tab/>
      </w:r>
      <w:r w:rsidR="00D95714">
        <w:rPr>
          <w:i/>
          <w:szCs w:val="22"/>
        </w:rPr>
        <w:tab/>
      </w:r>
      <w:r w:rsidR="00D95714">
        <w:rPr>
          <w:i/>
          <w:szCs w:val="22"/>
        </w:rPr>
        <w:tab/>
      </w:r>
      <w:r w:rsidR="00D95714">
        <w:rPr>
          <w:i/>
          <w:szCs w:val="22"/>
        </w:rPr>
        <w:tab/>
      </w:r>
      <w:r w:rsidR="0003047D">
        <w:rPr>
          <w:i/>
          <w:szCs w:val="22"/>
        </w:rPr>
        <w:tab/>
      </w:r>
      <w:r w:rsidR="002028D4">
        <w:rPr>
          <w:i/>
          <w:szCs w:val="22"/>
        </w:rPr>
        <w:tab/>
        <w:t xml:space="preserve">       </w:t>
      </w:r>
      <w:r w:rsidR="00CE0C66">
        <w:rPr>
          <w:i/>
          <w:sz w:val="20"/>
          <w:szCs w:val="20"/>
        </w:rPr>
        <w:t>April 2018</w:t>
      </w:r>
      <w:r w:rsidR="002028D4">
        <w:rPr>
          <w:i/>
          <w:sz w:val="20"/>
          <w:szCs w:val="20"/>
        </w:rPr>
        <w:t>-May 2020</w:t>
      </w:r>
    </w:p>
    <w:p w:rsidR="00CE0C66" w:rsidRPr="00B00253" w:rsidRDefault="00CE0C66" w:rsidP="00CE0C66">
      <w:pPr>
        <w:rPr>
          <w:sz w:val="21"/>
          <w:szCs w:val="21"/>
        </w:rPr>
      </w:pPr>
    </w:p>
    <w:p w:rsidR="00943C5D" w:rsidRPr="00D95714" w:rsidRDefault="00D95714" w:rsidP="00CE0C66">
      <w:pPr>
        <w:numPr>
          <w:ilvl w:val="0"/>
          <w:numId w:val="47"/>
        </w:numPr>
        <w:rPr>
          <w:b/>
          <w:sz w:val="21"/>
          <w:szCs w:val="21"/>
        </w:rPr>
      </w:pPr>
      <w:r>
        <w:rPr>
          <w:sz w:val="21"/>
          <w:szCs w:val="21"/>
        </w:rPr>
        <w:t>President’s Club Winner, January 2020 (Highest Revenue Growth)</w:t>
      </w:r>
    </w:p>
    <w:p w:rsidR="00D95714" w:rsidRPr="00D95714" w:rsidRDefault="00D95714" w:rsidP="00D95714">
      <w:pPr>
        <w:numPr>
          <w:ilvl w:val="0"/>
          <w:numId w:val="47"/>
        </w:numPr>
        <w:rPr>
          <w:b/>
          <w:sz w:val="21"/>
          <w:szCs w:val="21"/>
        </w:rPr>
      </w:pPr>
      <w:r>
        <w:rPr>
          <w:sz w:val="21"/>
          <w:szCs w:val="21"/>
        </w:rPr>
        <w:t>Manage $150k+/day book of business ($36M+ annual)</w:t>
      </w:r>
    </w:p>
    <w:p w:rsidR="00A51057" w:rsidRPr="00964950" w:rsidRDefault="00943C5D" w:rsidP="00CE0C66">
      <w:pPr>
        <w:numPr>
          <w:ilvl w:val="0"/>
          <w:numId w:val="47"/>
        </w:numPr>
        <w:rPr>
          <w:b/>
          <w:sz w:val="21"/>
          <w:szCs w:val="21"/>
        </w:rPr>
      </w:pPr>
      <w:r>
        <w:rPr>
          <w:sz w:val="21"/>
          <w:szCs w:val="21"/>
        </w:rPr>
        <w:t>R</w:t>
      </w:r>
      <w:r w:rsidR="00A51057">
        <w:rPr>
          <w:sz w:val="21"/>
          <w:szCs w:val="21"/>
        </w:rPr>
        <w:t>esponsible for growing $1M incremental business year over year</w:t>
      </w:r>
    </w:p>
    <w:p w:rsidR="00F65687" w:rsidRPr="0081190F" w:rsidRDefault="00F65687" w:rsidP="00F65687">
      <w:pPr>
        <w:numPr>
          <w:ilvl w:val="0"/>
          <w:numId w:val="47"/>
        </w:numPr>
        <w:rPr>
          <w:b/>
          <w:sz w:val="21"/>
          <w:szCs w:val="21"/>
        </w:rPr>
      </w:pPr>
      <w:r w:rsidRPr="00F65687">
        <w:rPr>
          <w:sz w:val="21"/>
          <w:szCs w:val="21"/>
        </w:rPr>
        <w:t>Negotiate large upfront funding disc</w:t>
      </w:r>
      <w:r w:rsidR="005A13A5">
        <w:rPr>
          <w:sz w:val="21"/>
          <w:szCs w:val="21"/>
        </w:rPr>
        <w:t>ounts with C-Level executives (CEO</w:t>
      </w:r>
      <w:proofErr w:type="gramStart"/>
      <w:r w:rsidR="005A13A5">
        <w:rPr>
          <w:sz w:val="21"/>
          <w:szCs w:val="21"/>
        </w:rPr>
        <w:t>,CFO</w:t>
      </w:r>
      <w:proofErr w:type="gramEnd"/>
      <w:r w:rsidR="005A13A5">
        <w:rPr>
          <w:sz w:val="21"/>
          <w:szCs w:val="21"/>
        </w:rPr>
        <w:t>, ownership</w:t>
      </w:r>
      <w:r w:rsidR="00D15631">
        <w:rPr>
          <w:sz w:val="21"/>
          <w:szCs w:val="21"/>
        </w:rPr>
        <w:t xml:space="preserve"> groups</w:t>
      </w:r>
      <w:r w:rsidR="005A13A5">
        <w:rPr>
          <w:sz w:val="21"/>
          <w:szCs w:val="21"/>
        </w:rPr>
        <w:t>)</w:t>
      </w:r>
      <w:r w:rsidRPr="00F65687">
        <w:rPr>
          <w:sz w:val="21"/>
          <w:szCs w:val="21"/>
        </w:rPr>
        <w:t xml:space="preserve"> for multi-year service agreements to allow customers to reinvest and grow their business</w:t>
      </w:r>
      <w:r w:rsidR="00837A93">
        <w:rPr>
          <w:sz w:val="21"/>
          <w:szCs w:val="21"/>
        </w:rPr>
        <w:t>. Often multiple decision makers per deal</w:t>
      </w:r>
      <w:r w:rsidR="00A4531E">
        <w:rPr>
          <w:sz w:val="21"/>
          <w:szCs w:val="21"/>
        </w:rPr>
        <w:t>.</w:t>
      </w:r>
    </w:p>
    <w:p w:rsidR="0081190F" w:rsidRPr="002049E7" w:rsidRDefault="0081190F" w:rsidP="0081190F">
      <w:pPr>
        <w:numPr>
          <w:ilvl w:val="0"/>
          <w:numId w:val="47"/>
        </w:numPr>
        <w:rPr>
          <w:b/>
          <w:sz w:val="21"/>
          <w:szCs w:val="21"/>
        </w:rPr>
      </w:pPr>
      <w:r>
        <w:rPr>
          <w:sz w:val="21"/>
          <w:szCs w:val="21"/>
          <w:shd w:val="clear" w:color="auto" w:fill="FFFFFF"/>
        </w:rPr>
        <w:t>Indirectly managed group of 17-21 reps and partnered with 4-5 District Managers to cultivate new opportunities for growth with both current and prospective customer accounts.</w:t>
      </w:r>
      <w:bookmarkStart w:id="0" w:name="_GoBack"/>
      <w:bookmarkEnd w:id="0"/>
    </w:p>
    <w:p w:rsidR="002049E7" w:rsidRPr="002049E7" w:rsidRDefault="005C1363" w:rsidP="002049E7">
      <w:pPr>
        <w:numPr>
          <w:ilvl w:val="0"/>
          <w:numId w:val="47"/>
        </w:numPr>
        <w:rPr>
          <w:b/>
          <w:sz w:val="21"/>
          <w:szCs w:val="21"/>
        </w:rPr>
      </w:pPr>
      <w:r>
        <w:rPr>
          <w:sz w:val="21"/>
          <w:szCs w:val="21"/>
          <w:shd w:val="clear" w:color="auto" w:fill="FFFFFF"/>
        </w:rPr>
        <w:t>Utilize</w:t>
      </w:r>
      <w:r w:rsidR="002049E7" w:rsidRPr="003B4A34">
        <w:rPr>
          <w:sz w:val="21"/>
          <w:szCs w:val="21"/>
          <w:shd w:val="clear" w:color="auto" w:fill="FFFFFF"/>
        </w:rPr>
        <w:t xml:space="preserve"> consultative selling approach with </w:t>
      </w:r>
      <w:r>
        <w:rPr>
          <w:sz w:val="21"/>
          <w:szCs w:val="21"/>
          <w:shd w:val="clear" w:color="auto" w:fill="FFFFFF"/>
        </w:rPr>
        <w:t>customers to drive</w:t>
      </w:r>
      <w:r w:rsidR="002049E7" w:rsidRPr="003B4A34">
        <w:rPr>
          <w:sz w:val="21"/>
          <w:szCs w:val="21"/>
          <w:shd w:val="clear" w:color="auto" w:fill="FFFFFF"/>
        </w:rPr>
        <w:t xml:space="preserve"> immediate sales and establishes long-term business partnership</w:t>
      </w:r>
      <w:r w:rsidR="002049E7">
        <w:rPr>
          <w:sz w:val="21"/>
          <w:szCs w:val="21"/>
          <w:shd w:val="clear" w:color="auto" w:fill="FFFFFF"/>
        </w:rPr>
        <w:t xml:space="preserve"> through industry/product knowledge and customer service</w:t>
      </w:r>
    </w:p>
    <w:p w:rsidR="00CE0C66" w:rsidRPr="00D95714" w:rsidRDefault="00943C5D" w:rsidP="00D95714">
      <w:pPr>
        <w:numPr>
          <w:ilvl w:val="0"/>
          <w:numId w:val="47"/>
        </w:numPr>
        <w:rPr>
          <w:b/>
          <w:sz w:val="21"/>
          <w:szCs w:val="21"/>
        </w:rPr>
      </w:pPr>
      <w:r>
        <w:rPr>
          <w:sz w:val="21"/>
          <w:szCs w:val="21"/>
        </w:rPr>
        <w:t>Maintained</w:t>
      </w:r>
      <w:r w:rsidR="00CE0C66">
        <w:rPr>
          <w:sz w:val="21"/>
          <w:szCs w:val="21"/>
        </w:rPr>
        <w:t xml:space="preserve"> positive </w:t>
      </w:r>
      <w:r>
        <w:rPr>
          <w:sz w:val="21"/>
          <w:szCs w:val="21"/>
        </w:rPr>
        <w:t>growth/</w:t>
      </w:r>
      <w:r w:rsidR="00CE0C66">
        <w:rPr>
          <w:sz w:val="21"/>
          <w:szCs w:val="21"/>
        </w:rPr>
        <w:t>relationships with all Key Accounts across the Northeast Region</w:t>
      </w:r>
    </w:p>
    <w:p w:rsidR="00CE0C66" w:rsidRPr="003B4A34" w:rsidRDefault="00837A93" w:rsidP="00CE0C66">
      <w:pPr>
        <w:numPr>
          <w:ilvl w:val="0"/>
          <w:numId w:val="47"/>
        </w:numPr>
        <w:rPr>
          <w:b/>
          <w:sz w:val="21"/>
          <w:szCs w:val="21"/>
        </w:rPr>
      </w:pPr>
      <w:r>
        <w:rPr>
          <w:sz w:val="21"/>
          <w:szCs w:val="21"/>
          <w:shd w:val="clear" w:color="auto" w:fill="FFFFFF"/>
        </w:rPr>
        <w:t>Use</w:t>
      </w:r>
      <w:r w:rsidR="00CE0C66" w:rsidRPr="003B4A34">
        <w:rPr>
          <w:sz w:val="21"/>
          <w:szCs w:val="21"/>
          <w:shd w:val="clear" w:color="auto" w:fill="FFFFFF"/>
        </w:rPr>
        <w:t xml:space="preserve"> </w:t>
      </w:r>
      <w:r w:rsidR="002049E7">
        <w:rPr>
          <w:sz w:val="21"/>
          <w:szCs w:val="21"/>
          <w:shd w:val="clear" w:color="auto" w:fill="FFFFFF"/>
        </w:rPr>
        <w:t xml:space="preserve">CRM </w:t>
      </w:r>
      <w:r>
        <w:rPr>
          <w:sz w:val="21"/>
          <w:szCs w:val="21"/>
          <w:shd w:val="clear" w:color="auto" w:fill="FFFFFF"/>
        </w:rPr>
        <w:t>analytical tools</w:t>
      </w:r>
      <w:r w:rsidR="00CE0C66" w:rsidRPr="003B4A34">
        <w:rPr>
          <w:sz w:val="21"/>
          <w:szCs w:val="21"/>
          <w:shd w:val="clear" w:color="auto" w:fill="FFFFFF"/>
        </w:rPr>
        <w:t xml:space="preserve"> to</w:t>
      </w:r>
      <w:r>
        <w:rPr>
          <w:sz w:val="21"/>
          <w:szCs w:val="21"/>
          <w:shd w:val="clear" w:color="auto" w:fill="FFFFFF"/>
        </w:rPr>
        <w:t xml:space="preserve"> effectively</w:t>
      </w:r>
      <w:r w:rsidR="00CE0C66" w:rsidRPr="003B4A34">
        <w:rPr>
          <w:sz w:val="21"/>
          <w:szCs w:val="21"/>
          <w:shd w:val="clear" w:color="auto" w:fill="FFFFFF"/>
        </w:rPr>
        <w:t xml:space="preserve"> manage Territory accou</w:t>
      </w:r>
      <w:r w:rsidR="00CE0C66">
        <w:rPr>
          <w:sz w:val="21"/>
          <w:szCs w:val="21"/>
          <w:shd w:val="clear" w:color="auto" w:fill="FFFFFF"/>
        </w:rPr>
        <w:t>nts (Salesforce.com, Excel Analytic</w:t>
      </w:r>
      <w:r>
        <w:rPr>
          <w:sz w:val="21"/>
          <w:szCs w:val="21"/>
          <w:shd w:val="clear" w:color="auto" w:fill="FFFFFF"/>
        </w:rPr>
        <w:t>s)</w:t>
      </w:r>
    </w:p>
    <w:p w:rsidR="00CE0C66" w:rsidRDefault="00CE0C66" w:rsidP="00CE0C66">
      <w:pPr>
        <w:rPr>
          <w:i/>
          <w:szCs w:val="22"/>
        </w:rPr>
      </w:pPr>
    </w:p>
    <w:p w:rsidR="003B4A34" w:rsidRDefault="003B4A34" w:rsidP="003B4A34">
      <w:pPr>
        <w:ind w:firstLine="720"/>
        <w:rPr>
          <w:i/>
          <w:szCs w:val="22"/>
        </w:rPr>
      </w:pPr>
      <w:r>
        <w:rPr>
          <w:i/>
          <w:szCs w:val="22"/>
        </w:rPr>
        <w:t>Laboratory Sales Consultant</w:t>
      </w:r>
      <w:r>
        <w:rPr>
          <w:i/>
          <w:szCs w:val="22"/>
        </w:rPr>
        <w:tab/>
      </w:r>
      <w:r>
        <w:rPr>
          <w:i/>
          <w:szCs w:val="22"/>
        </w:rPr>
        <w:tab/>
      </w:r>
      <w:r>
        <w:rPr>
          <w:i/>
          <w:szCs w:val="22"/>
        </w:rPr>
        <w:tab/>
      </w:r>
      <w:r>
        <w:rPr>
          <w:i/>
          <w:szCs w:val="22"/>
        </w:rPr>
        <w:tab/>
      </w:r>
      <w:r>
        <w:rPr>
          <w:i/>
          <w:szCs w:val="22"/>
        </w:rPr>
        <w:tab/>
      </w:r>
      <w:r>
        <w:rPr>
          <w:i/>
          <w:szCs w:val="22"/>
        </w:rPr>
        <w:tab/>
      </w:r>
      <w:r w:rsidR="00CE0C66">
        <w:rPr>
          <w:i/>
          <w:szCs w:val="22"/>
        </w:rPr>
        <w:t xml:space="preserve">      </w:t>
      </w:r>
      <w:r>
        <w:rPr>
          <w:i/>
          <w:sz w:val="20"/>
          <w:szCs w:val="20"/>
        </w:rPr>
        <w:t>April 2016</w:t>
      </w:r>
      <w:r w:rsidR="00CE0C66">
        <w:rPr>
          <w:i/>
          <w:sz w:val="20"/>
          <w:szCs w:val="20"/>
        </w:rPr>
        <w:t>-April 2018</w:t>
      </w:r>
    </w:p>
    <w:p w:rsidR="003B4A34" w:rsidRPr="00B00253" w:rsidRDefault="003B4A34" w:rsidP="003B4A34">
      <w:pPr>
        <w:rPr>
          <w:sz w:val="21"/>
          <w:szCs w:val="21"/>
        </w:rPr>
      </w:pPr>
    </w:p>
    <w:p w:rsidR="003B4A34" w:rsidRPr="00A44D41" w:rsidRDefault="003B4A34" w:rsidP="00A44D41">
      <w:pPr>
        <w:numPr>
          <w:ilvl w:val="0"/>
          <w:numId w:val="47"/>
        </w:numPr>
        <w:rPr>
          <w:b/>
          <w:sz w:val="21"/>
          <w:szCs w:val="21"/>
        </w:rPr>
      </w:pPr>
      <w:r>
        <w:rPr>
          <w:sz w:val="21"/>
          <w:szCs w:val="21"/>
        </w:rPr>
        <w:t xml:space="preserve">Exceeded </w:t>
      </w:r>
      <w:r w:rsidR="00A44D41">
        <w:rPr>
          <w:sz w:val="21"/>
          <w:szCs w:val="21"/>
        </w:rPr>
        <w:t xml:space="preserve">2017 Territory Revenue </w:t>
      </w:r>
      <w:r>
        <w:rPr>
          <w:sz w:val="21"/>
          <w:szCs w:val="21"/>
        </w:rPr>
        <w:t xml:space="preserve">sales target </w:t>
      </w:r>
      <w:r w:rsidR="00A44D41">
        <w:rPr>
          <w:sz w:val="21"/>
          <w:szCs w:val="21"/>
        </w:rPr>
        <w:t>of $876/day (5%) by growing</w:t>
      </w:r>
      <w:r w:rsidRPr="00A44D41">
        <w:rPr>
          <w:sz w:val="21"/>
          <w:szCs w:val="21"/>
        </w:rPr>
        <w:t xml:space="preserve"> $1,824/day (10.4%)</w:t>
      </w:r>
    </w:p>
    <w:p w:rsidR="003B4A34" w:rsidRPr="003B4A34" w:rsidRDefault="00F65687" w:rsidP="003B4A34">
      <w:pPr>
        <w:numPr>
          <w:ilvl w:val="0"/>
          <w:numId w:val="47"/>
        </w:numPr>
        <w:rPr>
          <w:b/>
          <w:sz w:val="21"/>
          <w:szCs w:val="21"/>
        </w:rPr>
      </w:pPr>
      <w:r>
        <w:rPr>
          <w:sz w:val="21"/>
          <w:szCs w:val="21"/>
          <w:shd w:val="clear" w:color="auto" w:fill="FFFFFF"/>
        </w:rPr>
        <w:t>Monitors</w:t>
      </w:r>
      <w:r w:rsidR="003B4A34" w:rsidRPr="003B4A34">
        <w:rPr>
          <w:sz w:val="21"/>
          <w:szCs w:val="21"/>
          <w:shd w:val="clear" w:color="auto" w:fill="FFFFFF"/>
        </w:rPr>
        <w:t xml:space="preserve"> changes in the </w:t>
      </w:r>
      <w:r>
        <w:rPr>
          <w:sz w:val="21"/>
          <w:szCs w:val="21"/>
          <w:shd w:val="clear" w:color="auto" w:fill="FFFFFF"/>
        </w:rPr>
        <w:t xml:space="preserve">market, competitor activity/customer base, &amp; </w:t>
      </w:r>
      <w:r w:rsidR="003B4A34" w:rsidRPr="003B4A34">
        <w:rPr>
          <w:sz w:val="21"/>
          <w:szCs w:val="21"/>
          <w:shd w:val="clear" w:color="auto" w:fill="FFFFFF"/>
        </w:rPr>
        <w:t>adjusts sales plans accordingly.</w:t>
      </w:r>
    </w:p>
    <w:p w:rsidR="003B4A34" w:rsidRPr="003B4A34" w:rsidRDefault="003B4A34" w:rsidP="003B4A34">
      <w:pPr>
        <w:numPr>
          <w:ilvl w:val="0"/>
          <w:numId w:val="47"/>
        </w:numPr>
        <w:rPr>
          <w:b/>
          <w:sz w:val="21"/>
          <w:szCs w:val="21"/>
        </w:rPr>
      </w:pPr>
      <w:r>
        <w:rPr>
          <w:sz w:val="21"/>
          <w:szCs w:val="21"/>
          <w:shd w:val="clear" w:color="auto" w:fill="FFFFFF"/>
        </w:rPr>
        <w:t>Trained new lab reps on company selling model, compliance, and industry best practices</w:t>
      </w:r>
    </w:p>
    <w:p w:rsidR="003B4A34" w:rsidRPr="003B4A34" w:rsidRDefault="003B4A34" w:rsidP="003B4A34">
      <w:pPr>
        <w:numPr>
          <w:ilvl w:val="0"/>
          <w:numId w:val="47"/>
        </w:numPr>
        <w:rPr>
          <w:b/>
          <w:sz w:val="21"/>
          <w:szCs w:val="21"/>
        </w:rPr>
      </w:pPr>
      <w:r w:rsidRPr="003B4A34">
        <w:rPr>
          <w:sz w:val="21"/>
          <w:szCs w:val="21"/>
          <w:shd w:val="clear" w:color="auto" w:fill="FFFFFF"/>
        </w:rPr>
        <w:t>Reviews cycle plan, market conditions, KPI expectations and customer needs with Manager to plan territory sales strategy and to refine call schedules</w:t>
      </w:r>
    </w:p>
    <w:p w:rsidR="003B4A34" w:rsidRPr="003B4A34" w:rsidRDefault="003B4A34" w:rsidP="003B4A34">
      <w:pPr>
        <w:ind w:left="720"/>
        <w:rPr>
          <w:b/>
          <w:sz w:val="21"/>
          <w:szCs w:val="21"/>
        </w:rPr>
      </w:pPr>
    </w:p>
    <w:p w:rsidR="00215E95" w:rsidRDefault="00F91313" w:rsidP="00215E95">
      <w:pPr>
        <w:ind w:firstLine="720"/>
        <w:rPr>
          <w:b/>
          <w:szCs w:val="22"/>
        </w:rPr>
      </w:pPr>
      <w:r>
        <w:rPr>
          <w:b/>
          <w:szCs w:val="22"/>
        </w:rPr>
        <w:t>Altria Group Distribution Company</w:t>
      </w:r>
      <w:r w:rsidR="00215E95">
        <w:rPr>
          <w:b/>
          <w:szCs w:val="22"/>
        </w:rPr>
        <w:tab/>
      </w:r>
      <w:r w:rsidR="00215E95">
        <w:rPr>
          <w:b/>
          <w:szCs w:val="22"/>
        </w:rPr>
        <w:tab/>
      </w:r>
      <w:r w:rsidR="00215E95">
        <w:rPr>
          <w:b/>
          <w:szCs w:val="22"/>
        </w:rPr>
        <w:tab/>
      </w:r>
      <w:r w:rsidR="00215E95">
        <w:rPr>
          <w:b/>
          <w:szCs w:val="22"/>
        </w:rPr>
        <w:tab/>
      </w:r>
      <w:r w:rsidR="00931260">
        <w:rPr>
          <w:b/>
          <w:szCs w:val="22"/>
        </w:rPr>
        <w:t xml:space="preserve">              </w:t>
      </w:r>
      <w:r w:rsidR="00215E95">
        <w:rPr>
          <w:b/>
          <w:szCs w:val="22"/>
        </w:rPr>
        <w:t>Carlisle, PA</w:t>
      </w:r>
    </w:p>
    <w:p w:rsidR="00215E95" w:rsidRDefault="00215E95" w:rsidP="00215E95">
      <w:pPr>
        <w:ind w:firstLine="720"/>
        <w:rPr>
          <w:i/>
          <w:szCs w:val="22"/>
        </w:rPr>
      </w:pPr>
      <w:r>
        <w:rPr>
          <w:i/>
          <w:szCs w:val="22"/>
        </w:rPr>
        <w:t>Territory Sales Manager</w:t>
      </w:r>
      <w:r>
        <w:rPr>
          <w:i/>
          <w:szCs w:val="22"/>
        </w:rPr>
        <w:tab/>
      </w:r>
      <w:r>
        <w:rPr>
          <w:i/>
          <w:szCs w:val="22"/>
        </w:rPr>
        <w:tab/>
      </w:r>
      <w:r>
        <w:rPr>
          <w:i/>
          <w:szCs w:val="22"/>
        </w:rPr>
        <w:tab/>
      </w:r>
      <w:r>
        <w:rPr>
          <w:i/>
          <w:szCs w:val="22"/>
        </w:rPr>
        <w:tab/>
      </w:r>
      <w:r>
        <w:rPr>
          <w:i/>
          <w:szCs w:val="22"/>
        </w:rPr>
        <w:tab/>
      </w:r>
      <w:r>
        <w:rPr>
          <w:i/>
          <w:szCs w:val="22"/>
        </w:rPr>
        <w:tab/>
      </w:r>
      <w:r w:rsidR="00931260">
        <w:rPr>
          <w:i/>
          <w:szCs w:val="22"/>
        </w:rPr>
        <w:t xml:space="preserve">    </w:t>
      </w:r>
      <w:r w:rsidR="001D33B4">
        <w:rPr>
          <w:i/>
          <w:sz w:val="20"/>
          <w:szCs w:val="20"/>
        </w:rPr>
        <w:t>April 2014-March</w:t>
      </w:r>
      <w:r w:rsidR="003B4A34">
        <w:rPr>
          <w:i/>
          <w:sz w:val="20"/>
          <w:szCs w:val="20"/>
        </w:rPr>
        <w:t xml:space="preserve"> 2016</w:t>
      </w:r>
    </w:p>
    <w:p w:rsidR="00215E95" w:rsidRPr="00B00253" w:rsidRDefault="00215E95" w:rsidP="00215E95">
      <w:pPr>
        <w:rPr>
          <w:sz w:val="21"/>
          <w:szCs w:val="21"/>
        </w:rPr>
      </w:pPr>
    </w:p>
    <w:p w:rsidR="00215E95" w:rsidRPr="00B00253" w:rsidRDefault="00F91313" w:rsidP="00215E95">
      <w:pPr>
        <w:numPr>
          <w:ilvl w:val="0"/>
          <w:numId w:val="37"/>
        </w:numPr>
        <w:rPr>
          <w:i/>
          <w:sz w:val="21"/>
          <w:szCs w:val="21"/>
        </w:rPr>
      </w:pPr>
      <w:r w:rsidRPr="00B00253">
        <w:rPr>
          <w:sz w:val="21"/>
          <w:szCs w:val="21"/>
        </w:rPr>
        <w:t>Assist</w:t>
      </w:r>
      <w:r w:rsidR="000517E5" w:rsidRPr="00B00253">
        <w:rPr>
          <w:sz w:val="21"/>
          <w:szCs w:val="21"/>
        </w:rPr>
        <w:t>ed</w:t>
      </w:r>
      <w:r w:rsidRPr="00B00253">
        <w:rPr>
          <w:sz w:val="21"/>
          <w:szCs w:val="21"/>
        </w:rPr>
        <w:t xml:space="preserve"> clients of Altria Group Distribution Company in sale of their </w:t>
      </w:r>
      <w:r w:rsidR="00643E3E" w:rsidRPr="00B00253">
        <w:rPr>
          <w:sz w:val="21"/>
          <w:szCs w:val="21"/>
        </w:rPr>
        <w:t xml:space="preserve">operating company </w:t>
      </w:r>
      <w:r w:rsidR="00215E95" w:rsidRPr="00B00253">
        <w:rPr>
          <w:sz w:val="21"/>
          <w:szCs w:val="21"/>
        </w:rPr>
        <w:t>products including</w:t>
      </w:r>
      <w:r w:rsidR="00B90C2A" w:rsidRPr="00B00253">
        <w:rPr>
          <w:sz w:val="21"/>
          <w:szCs w:val="21"/>
        </w:rPr>
        <w:t xml:space="preserve"> </w:t>
      </w:r>
      <w:r w:rsidRPr="00B00253">
        <w:rPr>
          <w:sz w:val="21"/>
          <w:szCs w:val="21"/>
        </w:rPr>
        <w:t>Philip Morris USA, U</w:t>
      </w:r>
      <w:r w:rsidR="00215E95" w:rsidRPr="00B00253">
        <w:rPr>
          <w:sz w:val="21"/>
          <w:szCs w:val="21"/>
        </w:rPr>
        <w:t>.</w:t>
      </w:r>
      <w:r w:rsidRPr="00B00253">
        <w:rPr>
          <w:sz w:val="21"/>
          <w:szCs w:val="21"/>
        </w:rPr>
        <w:t>S</w:t>
      </w:r>
      <w:r w:rsidR="00215E95" w:rsidRPr="00B00253">
        <w:rPr>
          <w:sz w:val="21"/>
          <w:szCs w:val="21"/>
        </w:rPr>
        <w:t>.</w:t>
      </w:r>
      <w:r w:rsidRPr="00B00253">
        <w:rPr>
          <w:sz w:val="21"/>
          <w:szCs w:val="21"/>
        </w:rPr>
        <w:t xml:space="preserve"> Smokeless Tobacco, and John Middleton, Inc. products.</w:t>
      </w:r>
    </w:p>
    <w:p w:rsidR="00F91313" w:rsidRPr="00B00253" w:rsidRDefault="000517E5" w:rsidP="00215E95">
      <w:pPr>
        <w:numPr>
          <w:ilvl w:val="0"/>
          <w:numId w:val="37"/>
        </w:numPr>
        <w:rPr>
          <w:i/>
          <w:sz w:val="21"/>
          <w:szCs w:val="21"/>
        </w:rPr>
      </w:pPr>
      <w:r w:rsidRPr="00B00253">
        <w:rPr>
          <w:sz w:val="21"/>
          <w:szCs w:val="21"/>
        </w:rPr>
        <w:t>Supported</w:t>
      </w:r>
      <w:r w:rsidR="00423DBD" w:rsidRPr="00B00253">
        <w:rPr>
          <w:sz w:val="21"/>
          <w:szCs w:val="21"/>
        </w:rPr>
        <w:t xml:space="preserve"> over 130 stores on a monthly b</w:t>
      </w:r>
      <w:r w:rsidR="00215E95" w:rsidRPr="00B00253">
        <w:rPr>
          <w:sz w:val="21"/>
          <w:szCs w:val="21"/>
        </w:rPr>
        <w:t>asis, representing between $10 Million</w:t>
      </w:r>
      <w:r w:rsidR="00423DBD" w:rsidRPr="00B00253">
        <w:rPr>
          <w:sz w:val="21"/>
          <w:szCs w:val="21"/>
        </w:rPr>
        <w:t xml:space="preserve"> in revenue</w:t>
      </w:r>
      <w:r w:rsidR="00643E3E" w:rsidRPr="00B00253">
        <w:rPr>
          <w:sz w:val="21"/>
          <w:szCs w:val="21"/>
        </w:rPr>
        <w:t xml:space="preserve"> for Altria.</w:t>
      </w:r>
    </w:p>
    <w:p w:rsidR="00B00253" w:rsidRPr="00943C5D" w:rsidRDefault="00215E95" w:rsidP="00943C5D">
      <w:pPr>
        <w:numPr>
          <w:ilvl w:val="0"/>
          <w:numId w:val="37"/>
        </w:numPr>
        <w:rPr>
          <w:sz w:val="21"/>
          <w:szCs w:val="21"/>
        </w:rPr>
      </w:pPr>
      <w:r w:rsidRPr="00B00253">
        <w:rPr>
          <w:sz w:val="21"/>
          <w:szCs w:val="21"/>
        </w:rPr>
        <w:t>Utilize</w:t>
      </w:r>
      <w:r w:rsidR="000517E5" w:rsidRPr="00B00253">
        <w:rPr>
          <w:sz w:val="21"/>
          <w:szCs w:val="21"/>
        </w:rPr>
        <w:t>d</w:t>
      </w:r>
      <w:r w:rsidRPr="00B00253">
        <w:rPr>
          <w:sz w:val="21"/>
          <w:szCs w:val="21"/>
        </w:rPr>
        <w:t xml:space="preserve"> sales trend</w:t>
      </w:r>
      <w:r w:rsidR="00ED07B4" w:rsidRPr="00B00253">
        <w:rPr>
          <w:sz w:val="21"/>
          <w:szCs w:val="21"/>
        </w:rPr>
        <w:t xml:space="preserve"> reports, consumer in</w:t>
      </w:r>
      <w:r w:rsidR="000517E5" w:rsidRPr="00B00253">
        <w:rPr>
          <w:sz w:val="21"/>
          <w:szCs w:val="21"/>
        </w:rPr>
        <w:t>sights, and market knowledge to develop</w:t>
      </w:r>
      <w:r w:rsidR="00B00253" w:rsidRPr="00B00253">
        <w:rPr>
          <w:sz w:val="21"/>
          <w:szCs w:val="21"/>
        </w:rPr>
        <w:t xml:space="preserve"> unique branding, inventory, and pricing </w:t>
      </w:r>
      <w:r w:rsidR="000517E5" w:rsidRPr="00B00253">
        <w:rPr>
          <w:sz w:val="21"/>
          <w:szCs w:val="21"/>
        </w:rPr>
        <w:t>strategies to grow tobacco business for both local</w:t>
      </w:r>
      <w:r w:rsidR="00B00253" w:rsidRPr="00B00253">
        <w:rPr>
          <w:sz w:val="21"/>
          <w:szCs w:val="21"/>
        </w:rPr>
        <w:t xml:space="preserve"> retail and wholesale accounts.</w:t>
      </w:r>
    </w:p>
    <w:p w:rsidR="00B00253" w:rsidRDefault="00037CC4" w:rsidP="004222E6">
      <w:pPr>
        <w:numPr>
          <w:ilvl w:val="0"/>
          <w:numId w:val="37"/>
        </w:numPr>
        <w:rPr>
          <w:sz w:val="21"/>
          <w:szCs w:val="21"/>
        </w:rPr>
      </w:pPr>
      <w:r w:rsidRPr="00B00253">
        <w:rPr>
          <w:sz w:val="21"/>
          <w:szCs w:val="21"/>
        </w:rPr>
        <w:t>Effectively grew business for Operating Companies faster than benchmark goal. Grew Marl</w:t>
      </w:r>
      <w:r w:rsidR="000A3754" w:rsidRPr="00B00253">
        <w:rPr>
          <w:sz w:val="21"/>
          <w:szCs w:val="21"/>
        </w:rPr>
        <w:t>boro share</w:t>
      </w:r>
      <w:r w:rsidR="00643E3E" w:rsidRPr="00B00253">
        <w:rPr>
          <w:sz w:val="21"/>
          <w:szCs w:val="21"/>
        </w:rPr>
        <w:t xml:space="preserve"> of market</w:t>
      </w:r>
      <w:r w:rsidR="000A3754" w:rsidRPr="00B00253">
        <w:rPr>
          <w:sz w:val="21"/>
          <w:szCs w:val="21"/>
        </w:rPr>
        <w:t xml:space="preserve"> +0.4 (goal was +0.2) and</w:t>
      </w:r>
      <w:r w:rsidRPr="00B00253">
        <w:rPr>
          <w:sz w:val="21"/>
          <w:szCs w:val="21"/>
        </w:rPr>
        <w:t xml:space="preserve"> USSTC volume faster than the industry</w:t>
      </w:r>
      <w:r w:rsidR="000A3754" w:rsidRPr="00B00253">
        <w:rPr>
          <w:sz w:val="21"/>
          <w:szCs w:val="21"/>
        </w:rPr>
        <w:t xml:space="preserve"> (+3.1% vs +2.8%).</w:t>
      </w:r>
      <w:r w:rsidR="00423DBD" w:rsidRPr="00B00253">
        <w:rPr>
          <w:sz w:val="21"/>
          <w:szCs w:val="21"/>
        </w:rPr>
        <w:t xml:space="preserve"> This represented an average of ~$11K more per store for our category alone.</w:t>
      </w:r>
    </w:p>
    <w:p w:rsidR="006F3800" w:rsidRDefault="006F3800" w:rsidP="006F3800">
      <w:pPr>
        <w:rPr>
          <w:sz w:val="21"/>
          <w:szCs w:val="21"/>
        </w:rPr>
      </w:pPr>
    </w:p>
    <w:p w:rsidR="006F3800" w:rsidRDefault="006F3800" w:rsidP="006F3800">
      <w:pPr>
        <w:ind w:left="2880" w:hanging="2880"/>
        <w:rPr>
          <w:b/>
          <w:szCs w:val="22"/>
        </w:rPr>
      </w:pPr>
    </w:p>
    <w:p w:rsidR="006F3800" w:rsidRDefault="006F3800" w:rsidP="006F3800">
      <w:pPr>
        <w:ind w:left="2880" w:hanging="2880"/>
        <w:rPr>
          <w:b/>
          <w:szCs w:val="22"/>
        </w:rPr>
      </w:pPr>
      <w:r>
        <w:rPr>
          <w:b/>
          <w:szCs w:val="22"/>
        </w:rPr>
        <w:t>Professional Licenses</w:t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  <w:t xml:space="preserve">      D. E. Huber Real Estate</w:t>
      </w:r>
    </w:p>
    <w:p w:rsidR="006F3800" w:rsidRPr="00F6677D" w:rsidRDefault="006F3800" w:rsidP="006F3800">
      <w:pPr>
        <w:rPr>
          <w:i/>
          <w:sz w:val="20"/>
          <w:szCs w:val="20"/>
        </w:rPr>
      </w:pPr>
      <w:r>
        <w:rPr>
          <w:i/>
          <w:sz w:val="22"/>
          <w:szCs w:val="22"/>
        </w:rPr>
        <w:t xml:space="preserve">            PA Real Estate Salesperson</w:t>
      </w:r>
      <w:r w:rsidRPr="00B00253">
        <w:rPr>
          <w:i/>
          <w:sz w:val="22"/>
          <w:szCs w:val="22"/>
        </w:rPr>
        <w:tab/>
      </w:r>
      <w:r w:rsidRPr="00B00253">
        <w:rPr>
          <w:i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     </w:t>
      </w:r>
      <w:r>
        <w:rPr>
          <w:i/>
          <w:sz w:val="20"/>
          <w:szCs w:val="20"/>
        </w:rPr>
        <w:t>August 2019-Present</w:t>
      </w:r>
    </w:p>
    <w:p w:rsidR="006F3800" w:rsidRPr="004222E6" w:rsidRDefault="006F3800" w:rsidP="006F3800">
      <w:pPr>
        <w:rPr>
          <w:sz w:val="21"/>
          <w:szCs w:val="21"/>
        </w:rPr>
      </w:pPr>
    </w:p>
    <w:sectPr w:rsidR="006F3800" w:rsidRPr="004222E6" w:rsidSect="00EF0D50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2E9C9A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FF767D"/>
    <w:multiLevelType w:val="hybridMultilevel"/>
    <w:tmpl w:val="9E464AEA"/>
    <w:lvl w:ilvl="0" w:tplc="00010409">
      <w:start w:val="1"/>
      <w:numFmt w:val="bullet"/>
      <w:lvlText w:val=""/>
      <w:lvlJc w:val="left"/>
      <w:pPr>
        <w:tabs>
          <w:tab w:val="num" w:pos="2576"/>
        </w:tabs>
        <w:ind w:left="2576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296"/>
        </w:tabs>
        <w:ind w:left="3296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4016"/>
        </w:tabs>
        <w:ind w:left="4016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736"/>
        </w:tabs>
        <w:ind w:left="4736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456"/>
        </w:tabs>
        <w:ind w:left="5456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6176"/>
        </w:tabs>
        <w:ind w:left="6176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896"/>
        </w:tabs>
        <w:ind w:left="6896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616"/>
        </w:tabs>
        <w:ind w:left="7616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336"/>
        </w:tabs>
        <w:ind w:left="8336" w:hanging="360"/>
      </w:pPr>
      <w:rPr>
        <w:rFonts w:ascii="Wingdings" w:hAnsi="Wingdings" w:hint="default"/>
      </w:rPr>
    </w:lvl>
  </w:abstractNum>
  <w:abstractNum w:abstractNumId="2" w15:restartNumberingAfterBreak="0">
    <w:nsid w:val="050957B9"/>
    <w:multiLevelType w:val="hybridMultilevel"/>
    <w:tmpl w:val="15A60A8A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EF6BB6"/>
    <w:multiLevelType w:val="hybridMultilevel"/>
    <w:tmpl w:val="F7A62A0A"/>
    <w:lvl w:ilvl="0" w:tplc="00010409">
      <w:start w:val="1"/>
      <w:numFmt w:val="bullet"/>
      <w:lvlText w:val=""/>
      <w:lvlJc w:val="left"/>
      <w:pPr>
        <w:tabs>
          <w:tab w:val="num" w:pos="2576"/>
        </w:tabs>
        <w:ind w:left="2576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296"/>
        </w:tabs>
        <w:ind w:left="3296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4016"/>
        </w:tabs>
        <w:ind w:left="4016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736"/>
        </w:tabs>
        <w:ind w:left="4736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456"/>
        </w:tabs>
        <w:ind w:left="5456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6176"/>
        </w:tabs>
        <w:ind w:left="6176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896"/>
        </w:tabs>
        <w:ind w:left="6896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616"/>
        </w:tabs>
        <w:ind w:left="7616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336"/>
        </w:tabs>
        <w:ind w:left="8336" w:hanging="360"/>
      </w:pPr>
      <w:rPr>
        <w:rFonts w:ascii="Wingdings" w:hAnsi="Wingdings" w:hint="default"/>
      </w:rPr>
    </w:lvl>
  </w:abstractNum>
  <w:abstractNum w:abstractNumId="4" w15:restartNumberingAfterBreak="0">
    <w:nsid w:val="0AF21697"/>
    <w:multiLevelType w:val="hybridMultilevel"/>
    <w:tmpl w:val="BE069BBE"/>
    <w:lvl w:ilvl="0" w:tplc="00010409">
      <w:start w:val="1"/>
      <w:numFmt w:val="bullet"/>
      <w:lvlText w:val=""/>
      <w:lvlJc w:val="left"/>
      <w:pPr>
        <w:tabs>
          <w:tab w:val="num" w:pos="4368"/>
        </w:tabs>
        <w:ind w:left="4368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5088"/>
        </w:tabs>
        <w:ind w:left="5088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5808"/>
        </w:tabs>
        <w:ind w:left="5808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6528"/>
        </w:tabs>
        <w:ind w:left="6528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7248"/>
        </w:tabs>
        <w:ind w:left="7248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7968"/>
        </w:tabs>
        <w:ind w:left="7968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8688"/>
        </w:tabs>
        <w:ind w:left="8688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9408"/>
        </w:tabs>
        <w:ind w:left="9408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10128"/>
        </w:tabs>
        <w:ind w:left="10128" w:hanging="360"/>
      </w:pPr>
      <w:rPr>
        <w:rFonts w:ascii="Wingdings" w:hAnsi="Wingdings" w:hint="default"/>
      </w:rPr>
    </w:lvl>
  </w:abstractNum>
  <w:abstractNum w:abstractNumId="5" w15:restartNumberingAfterBreak="0">
    <w:nsid w:val="0CA41EC5"/>
    <w:multiLevelType w:val="hybridMultilevel"/>
    <w:tmpl w:val="5D40C2EA"/>
    <w:lvl w:ilvl="0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0CDE4743"/>
    <w:multiLevelType w:val="hybridMultilevel"/>
    <w:tmpl w:val="1B1C78D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0D26D2"/>
    <w:multiLevelType w:val="hybridMultilevel"/>
    <w:tmpl w:val="7406992A"/>
    <w:lvl w:ilvl="0" w:tplc="00010409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14443577"/>
    <w:multiLevelType w:val="hybridMultilevel"/>
    <w:tmpl w:val="BED4500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B455C1"/>
    <w:multiLevelType w:val="hybridMultilevel"/>
    <w:tmpl w:val="04EE8DD0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7666183"/>
    <w:multiLevelType w:val="hybridMultilevel"/>
    <w:tmpl w:val="4FCC9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4174D"/>
    <w:multiLevelType w:val="hybridMultilevel"/>
    <w:tmpl w:val="25801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074E70"/>
    <w:multiLevelType w:val="hybridMultilevel"/>
    <w:tmpl w:val="E07EF8D8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D987FF4"/>
    <w:multiLevelType w:val="hybridMultilevel"/>
    <w:tmpl w:val="1C4E1B10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DE339D5"/>
    <w:multiLevelType w:val="hybridMultilevel"/>
    <w:tmpl w:val="B3AC52CC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24C7438"/>
    <w:multiLevelType w:val="hybridMultilevel"/>
    <w:tmpl w:val="ACC82166"/>
    <w:lvl w:ilvl="0" w:tplc="F9561CB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5D04378"/>
    <w:multiLevelType w:val="hybridMultilevel"/>
    <w:tmpl w:val="1BDC4142"/>
    <w:lvl w:ilvl="0" w:tplc="00010409">
      <w:start w:val="1"/>
      <w:numFmt w:val="bullet"/>
      <w:lvlText w:val=""/>
      <w:lvlJc w:val="left"/>
      <w:pPr>
        <w:tabs>
          <w:tab w:val="num" w:pos="2936"/>
        </w:tabs>
        <w:ind w:left="2936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656"/>
        </w:tabs>
        <w:ind w:left="3656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4376"/>
        </w:tabs>
        <w:ind w:left="4376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5096"/>
        </w:tabs>
        <w:ind w:left="5096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816"/>
        </w:tabs>
        <w:ind w:left="5816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6536"/>
        </w:tabs>
        <w:ind w:left="6536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7256"/>
        </w:tabs>
        <w:ind w:left="7256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976"/>
        </w:tabs>
        <w:ind w:left="7976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696"/>
        </w:tabs>
        <w:ind w:left="8696" w:hanging="360"/>
      </w:pPr>
      <w:rPr>
        <w:rFonts w:ascii="Wingdings" w:hAnsi="Wingdings" w:hint="default"/>
      </w:rPr>
    </w:lvl>
  </w:abstractNum>
  <w:abstractNum w:abstractNumId="17" w15:restartNumberingAfterBreak="0">
    <w:nsid w:val="26147A3B"/>
    <w:multiLevelType w:val="hybridMultilevel"/>
    <w:tmpl w:val="00785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6A7D28"/>
    <w:multiLevelType w:val="hybridMultilevel"/>
    <w:tmpl w:val="9184E40C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B13404D"/>
    <w:multiLevelType w:val="hybridMultilevel"/>
    <w:tmpl w:val="074EA9C6"/>
    <w:lvl w:ilvl="0" w:tplc="53AC593E">
      <w:start w:val="717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2C6F4E38"/>
    <w:multiLevelType w:val="hybridMultilevel"/>
    <w:tmpl w:val="F67C9C24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920491B"/>
    <w:multiLevelType w:val="hybridMultilevel"/>
    <w:tmpl w:val="790AF39A"/>
    <w:lvl w:ilvl="0" w:tplc="F9561CB6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B6D1476"/>
    <w:multiLevelType w:val="hybridMultilevel"/>
    <w:tmpl w:val="5AB07764"/>
    <w:lvl w:ilvl="0" w:tplc="00010409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46F85E8B"/>
    <w:multiLevelType w:val="hybridMultilevel"/>
    <w:tmpl w:val="7E723C14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9062E1A"/>
    <w:multiLevelType w:val="hybridMultilevel"/>
    <w:tmpl w:val="A170F484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94526C9"/>
    <w:multiLevelType w:val="hybridMultilevel"/>
    <w:tmpl w:val="715E7E0E"/>
    <w:lvl w:ilvl="0" w:tplc="0001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497E34D7"/>
    <w:multiLevelType w:val="hybridMultilevel"/>
    <w:tmpl w:val="D0481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38790A"/>
    <w:multiLevelType w:val="hybridMultilevel"/>
    <w:tmpl w:val="941217DC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2D50150"/>
    <w:multiLevelType w:val="hybridMultilevel"/>
    <w:tmpl w:val="12FA8102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9D21E12"/>
    <w:multiLevelType w:val="hybridMultilevel"/>
    <w:tmpl w:val="87D21486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B4D6038"/>
    <w:multiLevelType w:val="hybridMultilevel"/>
    <w:tmpl w:val="2122676A"/>
    <w:lvl w:ilvl="0" w:tplc="F9561CB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5756B7"/>
    <w:multiLevelType w:val="hybridMultilevel"/>
    <w:tmpl w:val="5830B874"/>
    <w:lvl w:ilvl="0" w:tplc="F1004BDA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2" w15:restartNumberingAfterBreak="0">
    <w:nsid w:val="5C270650"/>
    <w:multiLevelType w:val="hybridMultilevel"/>
    <w:tmpl w:val="0ECE6744"/>
    <w:lvl w:ilvl="0" w:tplc="78DC28C6"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eastAsia="Times New Roman" w:hAnsi="Times New Roman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33" w15:restartNumberingAfterBreak="0">
    <w:nsid w:val="5CC00070"/>
    <w:multiLevelType w:val="hybridMultilevel"/>
    <w:tmpl w:val="D146FD60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0155DE2"/>
    <w:multiLevelType w:val="hybridMultilevel"/>
    <w:tmpl w:val="EC2C1202"/>
    <w:lvl w:ilvl="0" w:tplc="F9561C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8C712F"/>
    <w:multiLevelType w:val="hybridMultilevel"/>
    <w:tmpl w:val="BC6867E4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354500E"/>
    <w:multiLevelType w:val="hybridMultilevel"/>
    <w:tmpl w:val="D2CA49CE"/>
    <w:lvl w:ilvl="0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7" w15:restartNumberingAfterBreak="0">
    <w:nsid w:val="68281C34"/>
    <w:multiLevelType w:val="hybridMultilevel"/>
    <w:tmpl w:val="5020369E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C3F0CFB"/>
    <w:multiLevelType w:val="hybridMultilevel"/>
    <w:tmpl w:val="3CB2C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86834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i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302850"/>
    <w:multiLevelType w:val="hybridMultilevel"/>
    <w:tmpl w:val="746CC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A738E9"/>
    <w:multiLevelType w:val="hybridMultilevel"/>
    <w:tmpl w:val="EC82B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3A5292"/>
    <w:multiLevelType w:val="hybridMultilevel"/>
    <w:tmpl w:val="F7980DAA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5365A17"/>
    <w:multiLevelType w:val="hybridMultilevel"/>
    <w:tmpl w:val="F20A3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923D0D"/>
    <w:multiLevelType w:val="hybridMultilevel"/>
    <w:tmpl w:val="F2401BB2"/>
    <w:lvl w:ilvl="0" w:tplc="35FA017A">
      <w:start w:val="1541"/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4" w15:restartNumberingAfterBreak="0">
    <w:nsid w:val="76E32A5D"/>
    <w:multiLevelType w:val="hybridMultilevel"/>
    <w:tmpl w:val="CE8C853E"/>
    <w:lvl w:ilvl="0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45" w15:restartNumberingAfterBreak="0">
    <w:nsid w:val="79C30095"/>
    <w:multiLevelType w:val="hybridMultilevel"/>
    <w:tmpl w:val="6EF40E26"/>
    <w:lvl w:ilvl="0" w:tplc="299231D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9047E6"/>
    <w:multiLevelType w:val="hybridMultilevel"/>
    <w:tmpl w:val="0786DD6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33"/>
  </w:num>
  <w:num w:numId="5">
    <w:abstractNumId w:val="46"/>
  </w:num>
  <w:num w:numId="6">
    <w:abstractNumId w:val="8"/>
  </w:num>
  <w:num w:numId="7">
    <w:abstractNumId w:val="4"/>
  </w:num>
  <w:num w:numId="8">
    <w:abstractNumId w:val="18"/>
  </w:num>
  <w:num w:numId="9">
    <w:abstractNumId w:val="20"/>
  </w:num>
  <w:num w:numId="10">
    <w:abstractNumId w:val="25"/>
  </w:num>
  <w:num w:numId="11">
    <w:abstractNumId w:val="22"/>
  </w:num>
  <w:num w:numId="12">
    <w:abstractNumId w:val="29"/>
  </w:num>
  <w:num w:numId="13">
    <w:abstractNumId w:val="37"/>
  </w:num>
  <w:num w:numId="14">
    <w:abstractNumId w:val="28"/>
  </w:num>
  <w:num w:numId="15">
    <w:abstractNumId w:val="24"/>
  </w:num>
  <w:num w:numId="16">
    <w:abstractNumId w:val="9"/>
  </w:num>
  <w:num w:numId="17">
    <w:abstractNumId w:val="36"/>
  </w:num>
  <w:num w:numId="18">
    <w:abstractNumId w:val="44"/>
  </w:num>
  <w:num w:numId="19">
    <w:abstractNumId w:val="2"/>
  </w:num>
  <w:num w:numId="20">
    <w:abstractNumId w:val="27"/>
  </w:num>
  <w:num w:numId="21">
    <w:abstractNumId w:val="35"/>
  </w:num>
  <w:num w:numId="22">
    <w:abstractNumId w:val="3"/>
  </w:num>
  <w:num w:numId="23">
    <w:abstractNumId w:val="16"/>
  </w:num>
  <w:num w:numId="24">
    <w:abstractNumId w:val="1"/>
  </w:num>
  <w:num w:numId="25">
    <w:abstractNumId w:val="12"/>
  </w:num>
  <w:num w:numId="26">
    <w:abstractNumId w:val="6"/>
  </w:num>
  <w:num w:numId="27">
    <w:abstractNumId w:val="41"/>
  </w:num>
  <w:num w:numId="28">
    <w:abstractNumId w:val="23"/>
  </w:num>
  <w:num w:numId="29">
    <w:abstractNumId w:val="14"/>
  </w:num>
  <w:num w:numId="30">
    <w:abstractNumId w:val="0"/>
  </w:num>
  <w:num w:numId="31">
    <w:abstractNumId w:val="43"/>
  </w:num>
  <w:num w:numId="32">
    <w:abstractNumId w:val="31"/>
  </w:num>
  <w:num w:numId="33">
    <w:abstractNumId w:val="32"/>
  </w:num>
  <w:num w:numId="34">
    <w:abstractNumId w:val="19"/>
  </w:num>
  <w:num w:numId="35">
    <w:abstractNumId w:val="17"/>
  </w:num>
  <w:num w:numId="36">
    <w:abstractNumId w:val="38"/>
  </w:num>
  <w:num w:numId="37">
    <w:abstractNumId w:val="10"/>
  </w:num>
  <w:num w:numId="38">
    <w:abstractNumId w:val="39"/>
  </w:num>
  <w:num w:numId="39">
    <w:abstractNumId w:val="34"/>
  </w:num>
  <w:num w:numId="40">
    <w:abstractNumId w:val="30"/>
  </w:num>
  <w:num w:numId="41">
    <w:abstractNumId w:val="15"/>
  </w:num>
  <w:num w:numId="42">
    <w:abstractNumId w:val="11"/>
  </w:num>
  <w:num w:numId="43">
    <w:abstractNumId w:val="26"/>
  </w:num>
  <w:num w:numId="44">
    <w:abstractNumId w:val="21"/>
  </w:num>
  <w:num w:numId="45">
    <w:abstractNumId w:val="42"/>
  </w:num>
  <w:num w:numId="46">
    <w:abstractNumId w:val="40"/>
  </w:num>
  <w:num w:numId="47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1CD"/>
    <w:rsid w:val="0003047D"/>
    <w:rsid w:val="00037CC4"/>
    <w:rsid w:val="000517E5"/>
    <w:rsid w:val="00080D92"/>
    <w:rsid w:val="00085330"/>
    <w:rsid w:val="000A2957"/>
    <w:rsid w:val="000A3754"/>
    <w:rsid w:val="000C614C"/>
    <w:rsid w:val="001B5CEB"/>
    <w:rsid w:val="001D33B4"/>
    <w:rsid w:val="001E4E6E"/>
    <w:rsid w:val="002028D4"/>
    <w:rsid w:val="002049E7"/>
    <w:rsid w:val="00215E95"/>
    <w:rsid w:val="003449A5"/>
    <w:rsid w:val="003B4A34"/>
    <w:rsid w:val="00400031"/>
    <w:rsid w:val="004222E6"/>
    <w:rsid w:val="00423DBD"/>
    <w:rsid w:val="0057539D"/>
    <w:rsid w:val="005A13A5"/>
    <w:rsid w:val="005C1363"/>
    <w:rsid w:val="005E0857"/>
    <w:rsid w:val="00643E3E"/>
    <w:rsid w:val="00671F5C"/>
    <w:rsid w:val="00684055"/>
    <w:rsid w:val="006A03F8"/>
    <w:rsid w:val="006F3800"/>
    <w:rsid w:val="007E0223"/>
    <w:rsid w:val="0081190F"/>
    <w:rsid w:val="0083301B"/>
    <w:rsid w:val="00837A93"/>
    <w:rsid w:val="008419EE"/>
    <w:rsid w:val="008559E5"/>
    <w:rsid w:val="00931260"/>
    <w:rsid w:val="00943C5D"/>
    <w:rsid w:val="00964950"/>
    <w:rsid w:val="00A35EC7"/>
    <w:rsid w:val="00A44D41"/>
    <w:rsid w:val="00A4531E"/>
    <w:rsid w:val="00A51057"/>
    <w:rsid w:val="00AA2124"/>
    <w:rsid w:val="00B00253"/>
    <w:rsid w:val="00B762A2"/>
    <w:rsid w:val="00B90C2A"/>
    <w:rsid w:val="00BF35AE"/>
    <w:rsid w:val="00C012D6"/>
    <w:rsid w:val="00C23E5C"/>
    <w:rsid w:val="00C539DA"/>
    <w:rsid w:val="00CE0C66"/>
    <w:rsid w:val="00D15631"/>
    <w:rsid w:val="00D321B8"/>
    <w:rsid w:val="00D95714"/>
    <w:rsid w:val="00DF11CD"/>
    <w:rsid w:val="00E00B1F"/>
    <w:rsid w:val="00ED07B4"/>
    <w:rsid w:val="00EF0D50"/>
    <w:rsid w:val="00F57EF6"/>
    <w:rsid w:val="00F65687"/>
    <w:rsid w:val="00F6677D"/>
    <w:rsid w:val="00F91313"/>
    <w:rsid w:val="00FA2DF7"/>
    <w:rsid w:val="00FA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CFDCF00"/>
  <w15:chartTrackingRefBased/>
  <w15:docId w15:val="{99EC4261-D58C-48D6-9C64-32A61A832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sid w:val="00EB1C1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1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C61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justin.fuhrman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Local:                                                                                                                Permanent</vt:lpstr>
    </vt:vector>
  </TitlesOfParts>
  <Company>fmfcu</Company>
  <LinksUpToDate>false</LinksUpToDate>
  <CharactersWithSpaces>2973</CharactersWithSpaces>
  <SharedDoc>false</SharedDoc>
  <HLinks>
    <vt:vector size="6" baseType="variant">
      <vt:variant>
        <vt:i4>917549</vt:i4>
      </vt:variant>
      <vt:variant>
        <vt:i4>0</vt:i4>
      </vt:variant>
      <vt:variant>
        <vt:i4>0</vt:i4>
      </vt:variant>
      <vt:variant>
        <vt:i4>5</vt:i4>
      </vt:variant>
      <vt:variant>
        <vt:lpwstr>mailto:justin.fuhrman0@gmail.com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Local:                                                                                                                Permanent</dc:title>
  <dc:subject/>
  <dc:creator>Philip Sabato</dc:creator>
  <cp:keywords/>
  <cp:lastModifiedBy>FUHRMAN Justin</cp:lastModifiedBy>
  <cp:revision>2</cp:revision>
  <cp:lastPrinted>2020-01-17T01:34:00Z</cp:lastPrinted>
  <dcterms:created xsi:type="dcterms:W3CDTF">2020-05-15T15:15:00Z</dcterms:created>
  <dcterms:modified xsi:type="dcterms:W3CDTF">2020-05-15T15:15:00Z</dcterms:modified>
</cp:coreProperties>
</file>