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FE88" w14:textId="37E9751D" w:rsidR="004813E2" w:rsidRPr="00476D63" w:rsidRDefault="00611D93" w:rsidP="004813E2">
      <w:pPr>
        <w:spacing w:after="0" w:line="240" w:lineRule="auto"/>
        <w:rPr>
          <w:rFonts w:ascii="Calisto MT" w:hAnsi="Calisto MT"/>
          <w:b/>
          <w:sz w:val="40"/>
          <w:szCs w:val="56"/>
        </w:rPr>
      </w:pPr>
      <w:r w:rsidRPr="00877DF6">
        <w:rPr>
          <w:rFonts w:ascii="Calisto MT" w:hAnsi="Calisto MT"/>
          <w:b/>
          <w:sz w:val="48"/>
          <w:szCs w:val="48"/>
        </w:rPr>
        <w:t>Rachelle M. Gilliland</w:t>
      </w:r>
      <w:r w:rsidR="00EF5DA0" w:rsidRPr="00877DF6">
        <w:rPr>
          <w:rFonts w:ascii="Calisto MT" w:hAnsi="Calisto MT"/>
          <w:b/>
          <w:sz w:val="44"/>
          <w:szCs w:val="44"/>
        </w:rPr>
        <w:t xml:space="preserve"> </w:t>
      </w:r>
      <w:r w:rsidR="00EF5DA0" w:rsidRPr="00EF5DA0">
        <w:rPr>
          <w:rFonts w:ascii="Calisto MT" w:hAnsi="Calisto MT"/>
          <w:b/>
          <w:sz w:val="28"/>
          <w:szCs w:val="40"/>
        </w:rPr>
        <w:t>•</w:t>
      </w:r>
      <w:r w:rsidR="00EF5DA0">
        <w:rPr>
          <w:rFonts w:ascii="Calisto MT" w:hAnsi="Calisto MT"/>
          <w:b/>
          <w:sz w:val="28"/>
          <w:szCs w:val="40"/>
        </w:rPr>
        <w:t xml:space="preserve"> </w:t>
      </w:r>
      <w:r w:rsidR="00476D63" w:rsidRPr="00476D63">
        <w:rPr>
          <w:rFonts w:ascii="Calisto MT" w:hAnsi="Calisto MT"/>
          <w:b/>
          <w:sz w:val="44"/>
          <w:szCs w:val="56"/>
        </w:rPr>
        <w:t>Accounting Specialist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13E2" w14:paraId="7D37CE93" w14:textId="77777777" w:rsidTr="005C0CCF">
        <w:tc>
          <w:tcPr>
            <w:tcW w:w="9576" w:type="dxa"/>
            <w:tcBorders>
              <w:top w:val="threeDEngrave" w:sz="24" w:space="0" w:color="365F91" w:themeColor="accent1" w:themeShade="BF"/>
            </w:tcBorders>
          </w:tcPr>
          <w:p w14:paraId="5FBD5376" w14:textId="32C8597B" w:rsidR="004813E2" w:rsidRDefault="00476D63" w:rsidP="005C0CCF">
            <w:pPr>
              <w:rPr>
                <w:sz w:val="24"/>
                <w:szCs w:val="24"/>
              </w:rPr>
            </w:pPr>
            <w:r w:rsidRPr="00EF5DA0">
              <w:rPr>
                <w:rFonts w:ascii="Calisto MT" w:hAnsi="Calisto MT"/>
                <w:b/>
                <w:sz w:val="24"/>
                <w:szCs w:val="40"/>
              </w:rPr>
              <w:t>rachellegilliland@yahoo.com</w:t>
            </w:r>
            <w:r>
              <w:rPr>
                <w:rFonts w:ascii="Calisto MT" w:hAnsi="Calisto MT"/>
                <w:b/>
                <w:sz w:val="24"/>
                <w:szCs w:val="40"/>
              </w:rPr>
              <w:t xml:space="preserve"> • 559-759-8986 </w:t>
            </w:r>
            <w:r w:rsidRPr="00EF5DA0">
              <w:rPr>
                <w:rFonts w:ascii="Calisto MT" w:hAnsi="Calisto MT"/>
                <w:b/>
                <w:sz w:val="28"/>
                <w:szCs w:val="40"/>
              </w:rPr>
              <w:t>•</w:t>
            </w:r>
            <w:r>
              <w:rPr>
                <w:rFonts w:ascii="Calisto MT" w:hAnsi="Calisto MT"/>
                <w:b/>
                <w:sz w:val="28"/>
                <w:szCs w:val="40"/>
              </w:rPr>
              <w:t xml:space="preserve"> </w:t>
            </w:r>
            <w:r w:rsidRPr="00476D63">
              <w:rPr>
                <w:rFonts w:ascii="Calisto MT" w:hAnsi="Calisto MT"/>
                <w:b/>
                <w:sz w:val="24"/>
                <w:szCs w:val="36"/>
              </w:rPr>
              <w:t>linkedin.com/in/</w:t>
            </w:r>
            <w:proofErr w:type="spellStart"/>
            <w:r>
              <w:rPr>
                <w:rFonts w:ascii="Calisto MT" w:hAnsi="Calisto MT"/>
                <w:b/>
                <w:sz w:val="24"/>
                <w:szCs w:val="36"/>
              </w:rPr>
              <w:t>r</w:t>
            </w:r>
            <w:r w:rsidRPr="00476D63">
              <w:rPr>
                <w:rFonts w:ascii="Calisto MT" w:hAnsi="Calisto MT"/>
                <w:b/>
                <w:sz w:val="24"/>
                <w:szCs w:val="36"/>
              </w:rPr>
              <w:t>achelle-gilliland</w:t>
            </w:r>
            <w:proofErr w:type="spellEnd"/>
          </w:p>
        </w:tc>
      </w:tr>
    </w:tbl>
    <w:p w14:paraId="772A262C" w14:textId="77777777" w:rsidR="00877DF6" w:rsidRDefault="00877DF6" w:rsidP="00EE24EE">
      <w:pPr>
        <w:spacing w:after="0" w:line="240" w:lineRule="auto"/>
        <w:rPr>
          <w:rFonts w:ascii="Calisto MT" w:hAnsi="Calisto MT"/>
          <w:b/>
          <w:sz w:val="26"/>
          <w:szCs w:val="26"/>
        </w:rPr>
      </w:pPr>
    </w:p>
    <w:p w14:paraId="5DA38E17" w14:textId="0C061B5C" w:rsidR="00C1122E" w:rsidRPr="00E15F61" w:rsidRDefault="004813E2" w:rsidP="00C1122E">
      <w:pPr>
        <w:spacing w:after="0" w:line="240" w:lineRule="auto"/>
        <w:rPr>
          <w:b/>
          <w:sz w:val="24"/>
          <w:szCs w:val="24"/>
        </w:rPr>
      </w:pPr>
      <w:r w:rsidRPr="00C7328C">
        <w:rPr>
          <w:rFonts w:ascii="Calisto MT" w:hAnsi="Calisto MT"/>
          <w:b/>
          <w:sz w:val="26"/>
          <w:szCs w:val="26"/>
        </w:rPr>
        <w:t>Summa</w:t>
      </w:r>
      <w:r w:rsidR="00C1122E" w:rsidRPr="00C7328C">
        <w:rPr>
          <w:rFonts w:ascii="Calisto MT" w:hAnsi="Calisto MT"/>
          <w:b/>
          <w:sz w:val="26"/>
          <w:szCs w:val="26"/>
        </w:rPr>
        <w:t>ry of Skills and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1"/>
      </w:tblGrid>
      <w:tr w:rsidR="00C1122E" w:rsidRPr="009E0979" w14:paraId="45BDCF2D" w14:textId="77777777" w:rsidTr="006561A8">
        <w:tc>
          <w:tcPr>
            <w:tcW w:w="4788" w:type="dxa"/>
          </w:tcPr>
          <w:p w14:paraId="668EE56A" w14:textId="6840F23E" w:rsidR="00C1122E" w:rsidRPr="00214278" w:rsidRDefault="00426FA0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r w:rsidRPr="00214278">
              <w:rPr>
                <w:rFonts w:ascii="Calisto MT" w:hAnsi="Calisto MT"/>
              </w:rPr>
              <w:t>Proven accounting experience</w:t>
            </w:r>
          </w:p>
          <w:p w14:paraId="13040447" w14:textId="4655A76F" w:rsidR="00C1122E" w:rsidRPr="00214278" w:rsidRDefault="00C7328C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bookmarkStart w:id="0" w:name="_GoBack"/>
            <w:bookmarkEnd w:id="0"/>
            <w:r w:rsidRPr="00214278">
              <w:rPr>
                <w:rFonts w:ascii="Calisto MT" w:hAnsi="Calisto MT"/>
              </w:rPr>
              <w:t>Accounts Payable</w:t>
            </w:r>
          </w:p>
          <w:p w14:paraId="1C24D96F" w14:textId="31DE938F" w:rsidR="00C1122E" w:rsidRPr="00214278" w:rsidRDefault="00C7328C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r w:rsidRPr="00214278">
              <w:rPr>
                <w:rFonts w:ascii="Calisto MT" w:hAnsi="Calisto MT"/>
              </w:rPr>
              <w:t>Accounts Receivable</w:t>
            </w:r>
          </w:p>
          <w:p w14:paraId="64A8EFBC" w14:textId="77777777" w:rsidR="00C7328C" w:rsidRPr="00214278" w:rsidRDefault="00C7328C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r w:rsidRPr="00214278">
              <w:rPr>
                <w:rFonts w:ascii="Calisto MT" w:hAnsi="Calisto MT"/>
              </w:rPr>
              <w:t>General ledger</w:t>
            </w:r>
          </w:p>
          <w:p w14:paraId="2E416EF4" w14:textId="77777777" w:rsidR="00C1122E" w:rsidRPr="00214278" w:rsidRDefault="00C7328C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r w:rsidRPr="00214278">
              <w:rPr>
                <w:rFonts w:ascii="Calisto MT" w:hAnsi="Calisto MT"/>
              </w:rPr>
              <w:t>Excellent learning agility</w:t>
            </w:r>
            <w:r w:rsidR="00C1122E" w:rsidRPr="00214278">
              <w:rPr>
                <w:rFonts w:ascii="Calisto MT" w:hAnsi="Calisto MT"/>
              </w:rPr>
              <w:t xml:space="preserve"> </w:t>
            </w:r>
          </w:p>
          <w:p w14:paraId="4CB62F4C" w14:textId="161148A2" w:rsidR="009E0979" w:rsidRPr="00214278" w:rsidRDefault="009E0979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r w:rsidRPr="00214278">
              <w:rPr>
                <w:rFonts w:ascii="Calisto MT" w:hAnsi="Calisto MT"/>
              </w:rPr>
              <w:t>Excellent leadership skills</w:t>
            </w:r>
          </w:p>
        </w:tc>
        <w:tc>
          <w:tcPr>
            <w:tcW w:w="4788" w:type="dxa"/>
          </w:tcPr>
          <w:p w14:paraId="04414464" w14:textId="6BDFEF29" w:rsidR="00C1122E" w:rsidRPr="00214278" w:rsidRDefault="00C7328C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r w:rsidRPr="00214278">
              <w:rPr>
                <w:rFonts w:ascii="Calisto MT" w:hAnsi="Calisto MT"/>
              </w:rPr>
              <w:t>Knowledge of GAAP</w:t>
            </w:r>
          </w:p>
          <w:p w14:paraId="56E95245" w14:textId="42D67CC2" w:rsidR="00C1122E" w:rsidRPr="00214278" w:rsidRDefault="00C7328C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r w:rsidRPr="00214278">
              <w:rPr>
                <w:rFonts w:ascii="Calisto MT" w:hAnsi="Calisto MT"/>
              </w:rPr>
              <w:t xml:space="preserve">Proficient in MS Office &amp; Accounting </w:t>
            </w:r>
            <w:r w:rsidR="009E0979" w:rsidRPr="00214278">
              <w:rPr>
                <w:rFonts w:ascii="Calisto MT" w:hAnsi="Calisto MT"/>
              </w:rPr>
              <w:t>s</w:t>
            </w:r>
            <w:r w:rsidRPr="00214278">
              <w:rPr>
                <w:rFonts w:ascii="Calisto MT" w:hAnsi="Calisto MT"/>
              </w:rPr>
              <w:t>oftware</w:t>
            </w:r>
          </w:p>
          <w:p w14:paraId="500605C5" w14:textId="6A161B02" w:rsidR="00C1122E" w:rsidRPr="00214278" w:rsidRDefault="00C7328C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r w:rsidRPr="00214278">
              <w:rPr>
                <w:rFonts w:ascii="Calisto MT" w:hAnsi="Calisto MT"/>
              </w:rPr>
              <w:t>Proficient in Dynamics 365 &amp; Navision</w:t>
            </w:r>
          </w:p>
          <w:p w14:paraId="12183534" w14:textId="4AB30E41" w:rsidR="00C1122E" w:rsidRPr="00214278" w:rsidRDefault="00C7328C" w:rsidP="006561A8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b/>
              </w:rPr>
            </w:pPr>
            <w:r w:rsidRPr="00214278">
              <w:rPr>
                <w:rFonts w:ascii="Calisto MT" w:hAnsi="Calisto MT"/>
              </w:rPr>
              <w:t>Proficient with budgeting &amp; year end projection</w:t>
            </w:r>
          </w:p>
        </w:tc>
      </w:tr>
    </w:tbl>
    <w:p w14:paraId="1DC1CF89" w14:textId="77777777" w:rsidR="00C1122E" w:rsidRPr="00133C36" w:rsidRDefault="00C1122E" w:rsidP="00C1122E">
      <w:pPr>
        <w:spacing w:after="0" w:line="240" w:lineRule="auto"/>
        <w:rPr>
          <w:rFonts w:ascii="Calisto MT" w:hAnsi="Calisto MT"/>
          <w:b/>
          <w:sz w:val="8"/>
          <w:szCs w:val="24"/>
        </w:rPr>
      </w:pPr>
    </w:p>
    <w:p w14:paraId="2F437A9C" w14:textId="5EB0E088" w:rsidR="00C1122E" w:rsidRDefault="00C1122E" w:rsidP="00C1122E">
      <w:pPr>
        <w:spacing w:after="0" w:line="240" w:lineRule="auto"/>
        <w:rPr>
          <w:rFonts w:ascii="Calisto MT" w:hAnsi="Calisto MT"/>
          <w:b/>
          <w:sz w:val="32"/>
          <w:szCs w:val="24"/>
          <w:u w:val="single"/>
        </w:rPr>
      </w:pPr>
      <w:r w:rsidRPr="009B0CFD">
        <w:rPr>
          <w:rFonts w:ascii="Calisto MT" w:hAnsi="Calisto MT"/>
          <w:b/>
          <w:sz w:val="32"/>
          <w:szCs w:val="24"/>
          <w:u w:val="single"/>
        </w:rPr>
        <w:t>Experience:</w:t>
      </w:r>
    </w:p>
    <w:p w14:paraId="7F427D16" w14:textId="77777777" w:rsidR="00E008EE" w:rsidRDefault="00E008EE" w:rsidP="00C1122E">
      <w:pPr>
        <w:spacing w:after="0" w:line="240" w:lineRule="auto"/>
        <w:rPr>
          <w:rFonts w:ascii="Calisto MT" w:hAnsi="Calisto MT"/>
          <w:b/>
          <w:sz w:val="32"/>
          <w:szCs w:val="24"/>
          <w:u w:val="single"/>
        </w:rPr>
      </w:pPr>
      <w:r>
        <w:rPr>
          <w:rFonts w:ascii="Calisto MT" w:hAnsi="Calisto MT"/>
          <w:b/>
          <w:sz w:val="32"/>
          <w:szCs w:val="24"/>
          <w:u w:val="single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1"/>
        <w:gridCol w:w="268"/>
        <w:gridCol w:w="1271"/>
      </w:tblGrid>
      <w:tr w:rsidR="00E008EE" w:rsidRPr="009E0979" w14:paraId="5759A01F" w14:textId="77777777" w:rsidTr="00617E6A">
        <w:tc>
          <w:tcPr>
            <w:tcW w:w="8028" w:type="dxa"/>
          </w:tcPr>
          <w:p w14:paraId="34C5B6B2" w14:textId="609D9AEA" w:rsidR="00E008EE" w:rsidRPr="009B0CFD" w:rsidRDefault="00BC2527" w:rsidP="00617E6A">
            <w:pPr>
              <w:rPr>
                <w:rFonts w:ascii="Calisto MT" w:hAnsi="Calisto MT"/>
                <w:b/>
                <w:sz w:val="28"/>
                <w:szCs w:val="28"/>
              </w:rPr>
            </w:pPr>
            <w:r>
              <w:rPr>
                <w:rFonts w:ascii="Calisto MT" w:hAnsi="Calisto MT"/>
                <w:b/>
                <w:sz w:val="28"/>
                <w:szCs w:val="28"/>
              </w:rPr>
              <w:t>The Oppenheimer Group.</w:t>
            </w:r>
            <w:r w:rsidR="00E008EE" w:rsidRPr="009B0CFD">
              <w:rPr>
                <w:rFonts w:ascii="Calisto MT" w:hAnsi="Calisto MT"/>
                <w:b/>
                <w:sz w:val="28"/>
                <w:szCs w:val="28"/>
              </w:rPr>
              <w:t xml:space="preserve"> Visalia</w:t>
            </w:r>
          </w:p>
          <w:p w14:paraId="1FFE8E54" w14:textId="61020F1C" w:rsidR="00E008EE" w:rsidRDefault="0015494A" w:rsidP="00617E6A">
            <w:pPr>
              <w:rPr>
                <w:rFonts w:ascii="Calisto MT" w:hAnsi="Calisto MT"/>
                <w:b/>
                <w:sz w:val="24"/>
                <w:szCs w:val="24"/>
              </w:rPr>
            </w:pPr>
            <w:r>
              <w:rPr>
                <w:rFonts w:ascii="Calisto MT" w:hAnsi="Calisto MT"/>
                <w:b/>
                <w:sz w:val="24"/>
                <w:szCs w:val="24"/>
              </w:rPr>
              <w:t>Accounts Payable Coordinator</w:t>
            </w:r>
          </w:p>
          <w:p w14:paraId="03A6E0D2" w14:textId="4B777B67" w:rsidR="00E008EE" w:rsidRPr="00476D63" w:rsidRDefault="00195218" w:rsidP="00617E6A">
            <w:pPr>
              <w:pStyle w:val="ListParagraph"/>
              <w:numPr>
                <w:ilvl w:val="0"/>
                <w:numId w:val="20"/>
              </w:numPr>
              <w:rPr>
                <w:rFonts w:ascii="Calisto MT" w:hAnsi="Calisto MT"/>
                <w:bCs/>
                <w:sz w:val="24"/>
                <w:szCs w:val="24"/>
              </w:rPr>
            </w:pPr>
            <w:r w:rsidRPr="001525ED">
              <w:rPr>
                <w:rFonts w:ascii="Calisto MT" w:hAnsi="Calisto MT"/>
                <w:sz w:val="24"/>
                <w:szCs w:val="28"/>
              </w:rPr>
              <w:t>Review AP entries to ensure proper GL accounts are impacted.</w:t>
            </w:r>
            <w:r w:rsidR="003D3F7E" w:rsidRPr="001525ED">
              <w:rPr>
                <w:rFonts w:ascii="Calisto MT" w:hAnsi="Calisto MT"/>
                <w:sz w:val="24"/>
                <w:szCs w:val="28"/>
              </w:rPr>
              <w:t xml:space="preserve"> </w:t>
            </w:r>
            <w:r w:rsidR="00B80777" w:rsidRPr="001525ED">
              <w:rPr>
                <w:rFonts w:ascii="Calisto MT" w:hAnsi="Calisto MT"/>
                <w:sz w:val="24"/>
                <w:szCs w:val="28"/>
              </w:rPr>
              <w:t xml:space="preserve">Data entry of invoices into </w:t>
            </w:r>
            <w:proofErr w:type="spellStart"/>
            <w:r w:rsidR="00B80777" w:rsidRPr="001525ED">
              <w:rPr>
                <w:rFonts w:ascii="Calisto MT" w:hAnsi="Calisto MT"/>
                <w:sz w:val="24"/>
                <w:szCs w:val="28"/>
              </w:rPr>
              <w:t>Optimo</w:t>
            </w:r>
            <w:proofErr w:type="spellEnd"/>
            <w:r w:rsidR="00B80777" w:rsidRPr="001525ED">
              <w:rPr>
                <w:rFonts w:ascii="Calisto MT" w:hAnsi="Calisto MT"/>
                <w:sz w:val="24"/>
                <w:szCs w:val="28"/>
              </w:rPr>
              <w:t xml:space="preserve">. </w:t>
            </w:r>
            <w:r w:rsidR="00FA0B68" w:rsidRPr="001525ED">
              <w:rPr>
                <w:rFonts w:ascii="Calisto MT" w:hAnsi="Calisto MT"/>
                <w:sz w:val="24"/>
                <w:szCs w:val="28"/>
              </w:rPr>
              <w:t>Invoice amount reconciliation</w:t>
            </w:r>
            <w:r w:rsidR="00D04AE3" w:rsidRPr="001525ED">
              <w:rPr>
                <w:rFonts w:ascii="Calisto MT" w:hAnsi="Calisto MT"/>
                <w:sz w:val="24"/>
                <w:szCs w:val="28"/>
              </w:rPr>
              <w:t xml:space="preserve">. </w:t>
            </w:r>
            <w:r w:rsidR="00DA79F6" w:rsidRPr="001525ED">
              <w:rPr>
                <w:rFonts w:ascii="Calisto MT" w:hAnsi="Calisto MT"/>
                <w:sz w:val="24"/>
                <w:szCs w:val="28"/>
              </w:rPr>
              <w:t xml:space="preserve">Did all training of temps </w:t>
            </w:r>
            <w:r w:rsidR="00660571" w:rsidRPr="001525ED">
              <w:rPr>
                <w:rFonts w:ascii="Calisto MT" w:hAnsi="Calisto MT"/>
                <w:sz w:val="24"/>
                <w:szCs w:val="28"/>
              </w:rPr>
              <w:t xml:space="preserve">and/or new hires. </w:t>
            </w:r>
            <w:r w:rsidR="00113E29" w:rsidRPr="001525ED">
              <w:rPr>
                <w:rFonts w:ascii="Calisto MT" w:hAnsi="Calisto MT"/>
                <w:sz w:val="24"/>
                <w:szCs w:val="28"/>
              </w:rPr>
              <w:t xml:space="preserve">Worked closely with Grower Accountants </w:t>
            </w:r>
            <w:r w:rsidR="00030ADD" w:rsidRPr="001525ED">
              <w:rPr>
                <w:rFonts w:ascii="Calisto MT" w:hAnsi="Calisto MT"/>
                <w:sz w:val="24"/>
                <w:szCs w:val="28"/>
              </w:rPr>
              <w:t>daily.</w:t>
            </w:r>
            <w:r w:rsidR="00386104" w:rsidRPr="001525ED">
              <w:rPr>
                <w:rFonts w:ascii="Calisto MT" w:hAnsi="Calisto MT"/>
                <w:sz w:val="24"/>
                <w:szCs w:val="28"/>
              </w:rPr>
              <w:t xml:space="preserve"> Did research </w:t>
            </w:r>
            <w:r w:rsidR="004855E6" w:rsidRPr="001525ED">
              <w:rPr>
                <w:rFonts w:ascii="Calisto MT" w:hAnsi="Calisto MT"/>
                <w:sz w:val="24"/>
                <w:szCs w:val="28"/>
              </w:rPr>
              <w:t xml:space="preserve">within </w:t>
            </w:r>
            <w:proofErr w:type="spellStart"/>
            <w:r w:rsidR="004855E6" w:rsidRPr="001525ED">
              <w:rPr>
                <w:rFonts w:ascii="Calisto MT" w:hAnsi="Calisto MT"/>
                <w:sz w:val="24"/>
                <w:szCs w:val="28"/>
              </w:rPr>
              <w:t>Optimo</w:t>
            </w:r>
            <w:proofErr w:type="spellEnd"/>
            <w:r w:rsidR="004855E6" w:rsidRPr="001525ED">
              <w:rPr>
                <w:rFonts w:ascii="Calisto MT" w:hAnsi="Calisto MT"/>
                <w:sz w:val="24"/>
                <w:szCs w:val="28"/>
              </w:rPr>
              <w:t xml:space="preserve"> </w:t>
            </w:r>
            <w:r w:rsidR="000A1E4E" w:rsidRPr="001525ED">
              <w:rPr>
                <w:rFonts w:ascii="Calisto MT" w:hAnsi="Calisto MT"/>
                <w:sz w:val="24"/>
                <w:szCs w:val="28"/>
              </w:rPr>
              <w:t xml:space="preserve">to verify Grower </w:t>
            </w:r>
            <w:r w:rsidR="009C1ED1" w:rsidRPr="001525ED">
              <w:rPr>
                <w:rFonts w:ascii="Calisto MT" w:hAnsi="Calisto MT"/>
                <w:sz w:val="24"/>
                <w:szCs w:val="28"/>
              </w:rPr>
              <w:t>deals and rates.</w:t>
            </w:r>
            <w:r w:rsidR="00030ADD" w:rsidRPr="001525ED">
              <w:rPr>
                <w:rFonts w:ascii="Calisto MT" w:hAnsi="Calisto MT"/>
                <w:sz w:val="24"/>
                <w:szCs w:val="28"/>
              </w:rPr>
              <w:t xml:space="preserve"> </w:t>
            </w:r>
          </w:p>
        </w:tc>
        <w:tc>
          <w:tcPr>
            <w:tcW w:w="270" w:type="dxa"/>
          </w:tcPr>
          <w:p w14:paraId="340B8386" w14:textId="77777777" w:rsidR="00E008EE" w:rsidRPr="009E0979" w:rsidRDefault="00E008EE" w:rsidP="00617E6A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8C17E1A" w14:textId="77777777" w:rsidR="00E008EE" w:rsidRDefault="00E008EE" w:rsidP="00617E6A">
            <w:pPr>
              <w:jc w:val="right"/>
              <w:rPr>
                <w:rFonts w:ascii="Calisto MT" w:hAnsi="Calisto MT"/>
                <w:sz w:val="24"/>
                <w:szCs w:val="24"/>
              </w:rPr>
            </w:pPr>
          </w:p>
          <w:p w14:paraId="720F7DCA" w14:textId="441A229A" w:rsidR="00E008EE" w:rsidRPr="009E0979" w:rsidRDefault="00673159" w:rsidP="00617E6A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  <w:r w:rsidR="00E008EE" w:rsidRPr="009E0979">
              <w:rPr>
                <w:rFonts w:ascii="Calisto MT" w:hAnsi="Calisto MT"/>
                <w:sz w:val="24"/>
                <w:szCs w:val="24"/>
              </w:rPr>
              <w:t>9/201</w:t>
            </w:r>
            <w:r w:rsidR="00075985">
              <w:rPr>
                <w:rFonts w:ascii="Calisto MT" w:hAnsi="Calisto MT"/>
                <w:sz w:val="24"/>
                <w:szCs w:val="24"/>
              </w:rPr>
              <w:t>9</w:t>
            </w:r>
            <w:r w:rsidR="00E008EE" w:rsidRPr="009E0979">
              <w:rPr>
                <w:rFonts w:ascii="Calisto MT" w:hAnsi="Calisto MT"/>
                <w:sz w:val="24"/>
                <w:szCs w:val="24"/>
              </w:rPr>
              <w:t xml:space="preserve">  </w:t>
            </w:r>
            <w:r w:rsidR="00E008EE">
              <w:rPr>
                <w:rFonts w:ascii="Calisto MT" w:hAnsi="Calisto MT"/>
                <w:sz w:val="24"/>
                <w:szCs w:val="24"/>
              </w:rPr>
              <w:t xml:space="preserve">   </w:t>
            </w:r>
            <w:r>
              <w:rPr>
                <w:rFonts w:ascii="Calisto MT" w:hAnsi="Calisto MT"/>
                <w:sz w:val="24"/>
                <w:szCs w:val="24"/>
              </w:rPr>
              <w:t xml:space="preserve"> 0</w:t>
            </w:r>
            <w:r w:rsidR="00AA4B04">
              <w:rPr>
                <w:rFonts w:ascii="Calisto MT" w:hAnsi="Calisto MT"/>
                <w:sz w:val="24"/>
                <w:szCs w:val="24"/>
              </w:rPr>
              <w:t>1</w:t>
            </w:r>
            <w:r w:rsidR="00E008EE">
              <w:rPr>
                <w:rFonts w:ascii="Calisto MT" w:hAnsi="Calisto MT"/>
                <w:sz w:val="24"/>
                <w:szCs w:val="24"/>
              </w:rPr>
              <w:t>/20</w:t>
            </w:r>
            <w:r w:rsidR="00ED3A69">
              <w:rPr>
                <w:rFonts w:ascii="Calisto MT" w:hAnsi="Calisto MT"/>
                <w:sz w:val="24"/>
                <w:szCs w:val="24"/>
              </w:rPr>
              <w:t>20</w:t>
            </w:r>
          </w:p>
        </w:tc>
      </w:tr>
    </w:tbl>
    <w:p w14:paraId="51EC19A3" w14:textId="77777777" w:rsidR="00BB4D4D" w:rsidRPr="009B0CFD" w:rsidRDefault="00BB4D4D" w:rsidP="00C1122E">
      <w:pPr>
        <w:spacing w:after="0" w:line="240" w:lineRule="auto"/>
        <w:rPr>
          <w:rFonts w:ascii="Calisto MT" w:hAnsi="Calisto MT"/>
          <w:b/>
          <w:sz w:val="32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"/>
        <w:gridCol w:w="1262"/>
        <w:gridCol w:w="6290"/>
        <w:gridCol w:w="268"/>
        <w:gridCol w:w="1271"/>
      </w:tblGrid>
      <w:tr w:rsidR="00163589" w:rsidRPr="009E0979" w14:paraId="6CC77903" w14:textId="77777777" w:rsidTr="00214278">
        <w:tc>
          <w:tcPr>
            <w:tcW w:w="7821" w:type="dxa"/>
            <w:gridSpan w:val="3"/>
          </w:tcPr>
          <w:p w14:paraId="2490348A" w14:textId="62263448" w:rsidR="009B0CFD" w:rsidRPr="009B0CFD" w:rsidRDefault="009B0CFD" w:rsidP="006561A8">
            <w:pPr>
              <w:rPr>
                <w:rFonts w:ascii="Calisto MT" w:hAnsi="Calisto MT"/>
                <w:b/>
                <w:sz w:val="28"/>
                <w:szCs w:val="28"/>
              </w:rPr>
            </w:pPr>
            <w:r w:rsidRPr="009B0CFD">
              <w:rPr>
                <w:rFonts w:ascii="Calisto MT" w:hAnsi="Calisto MT"/>
                <w:b/>
                <w:sz w:val="28"/>
                <w:szCs w:val="28"/>
              </w:rPr>
              <w:t>California Dairies Inc. Visalia</w:t>
            </w:r>
          </w:p>
          <w:p w14:paraId="07E718B3" w14:textId="3B208178" w:rsidR="00C1122E" w:rsidRDefault="00163589" w:rsidP="006561A8">
            <w:pPr>
              <w:rPr>
                <w:rFonts w:ascii="Calisto MT" w:hAnsi="Calisto MT"/>
                <w:b/>
                <w:sz w:val="24"/>
                <w:szCs w:val="24"/>
              </w:rPr>
            </w:pPr>
            <w:r>
              <w:rPr>
                <w:rFonts w:ascii="Calisto MT" w:hAnsi="Calisto MT"/>
                <w:b/>
                <w:sz w:val="24"/>
                <w:szCs w:val="24"/>
              </w:rPr>
              <w:t>Accounts Payable Clerk</w:t>
            </w:r>
            <w:r w:rsidR="008907FE">
              <w:rPr>
                <w:rFonts w:ascii="Calisto MT" w:hAnsi="Calisto MT"/>
                <w:b/>
                <w:sz w:val="24"/>
                <w:szCs w:val="24"/>
              </w:rPr>
              <w:t xml:space="preserve"> </w:t>
            </w:r>
            <w:r w:rsidR="00AC5C34">
              <w:rPr>
                <w:rFonts w:ascii="Calisto MT" w:hAnsi="Calisto MT"/>
                <w:b/>
                <w:sz w:val="24"/>
                <w:szCs w:val="24"/>
              </w:rPr>
              <w:t xml:space="preserve">&amp; </w:t>
            </w:r>
            <w:r w:rsidR="00476D63">
              <w:rPr>
                <w:rFonts w:ascii="Calisto MT" w:hAnsi="Calisto MT"/>
                <w:b/>
                <w:sz w:val="24"/>
                <w:szCs w:val="24"/>
              </w:rPr>
              <w:t>Plant Accounting Specialist</w:t>
            </w:r>
          </w:p>
          <w:p w14:paraId="4AC38338" w14:textId="16257914" w:rsidR="00476D63" w:rsidRPr="00476D63" w:rsidRDefault="00476D63" w:rsidP="00476D63">
            <w:pPr>
              <w:pStyle w:val="ListParagraph"/>
              <w:numPr>
                <w:ilvl w:val="0"/>
                <w:numId w:val="20"/>
              </w:numPr>
              <w:rPr>
                <w:rFonts w:ascii="Calisto MT" w:hAnsi="Calisto MT"/>
                <w:bCs/>
                <w:sz w:val="24"/>
                <w:szCs w:val="24"/>
              </w:rPr>
            </w:pPr>
            <w:r w:rsidRPr="00476D63">
              <w:rPr>
                <w:rFonts w:ascii="Calisto MT" w:hAnsi="Calisto MT"/>
                <w:bCs/>
                <w:sz w:val="24"/>
                <w:szCs w:val="24"/>
              </w:rPr>
              <w:t>Re</w:t>
            </w:r>
            <w:r>
              <w:rPr>
                <w:rFonts w:ascii="Calisto MT" w:hAnsi="Calisto MT"/>
                <w:bCs/>
                <w:sz w:val="24"/>
                <w:szCs w:val="24"/>
              </w:rPr>
              <w:t xml:space="preserve">cord all powder products produced daily, including total amount </w:t>
            </w:r>
            <w:r w:rsidR="004552F8">
              <w:rPr>
                <w:rFonts w:ascii="Calisto MT" w:hAnsi="Calisto MT"/>
                <w:bCs/>
                <w:sz w:val="24"/>
                <w:szCs w:val="24"/>
              </w:rPr>
              <w:t xml:space="preserve">of bags </w:t>
            </w:r>
            <w:r>
              <w:rPr>
                <w:rFonts w:ascii="Calisto MT" w:hAnsi="Calisto MT"/>
                <w:bCs/>
                <w:sz w:val="24"/>
                <w:szCs w:val="24"/>
              </w:rPr>
              <w:t>or pounds. Enter and post all title transfers, sales and product re-class in Microsoft Navision. Generate daily reports for production, sales, shipments</w:t>
            </w:r>
            <w:r w:rsidR="004552F8">
              <w:rPr>
                <w:rFonts w:ascii="Calisto MT" w:hAnsi="Calisto MT"/>
                <w:bCs/>
                <w:sz w:val="24"/>
                <w:szCs w:val="24"/>
              </w:rPr>
              <w:t xml:space="preserve"> and physical inventory of all powder products. Research and correct any variances on all reports. Create journal entries for products being re-classed or re-blended. Enter large amounts of dat</w:t>
            </w:r>
            <w:r w:rsidR="00DA2020">
              <w:rPr>
                <w:rFonts w:ascii="Calisto MT" w:hAnsi="Calisto MT"/>
                <w:bCs/>
                <w:sz w:val="24"/>
                <w:szCs w:val="24"/>
              </w:rPr>
              <w:t>a</w:t>
            </w:r>
            <w:r w:rsidR="004552F8">
              <w:rPr>
                <w:rFonts w:ascii="Calisto MT" w:hAnsi="Calisto MT"/>
                <w:bCs/>
                <w:sz w:val="24"/>
                <w:szCs w:val="24"/>
              </w:rPr>
              <w:t xml:space="preserve"> into lot tracker daily. (Microsoft Excel)</w:t>
            </w:r>
          </w:p>
        </w:tc>
        <w:tc>
          <w:tcPr>
            <w:tcW w:w="268" w:type="dxa"/>
          </w:tcPr>
          <w:p w14:paraId="498DDF4C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271" w:type="dxa"/>
          </w:tcPr>
          <w:p w14:paraId="1B4C10D2" w14:textId="77777777" w:rsidR="00476D63" w:rsidRDefault="00476D63" w:rsidP="006561A8">
            <w:pPr>
              <w:jc w:val="right"/>
              <w:rPr>
                <w:rFonts w:ascii="Calisto MT" w:hAnsi="Calisto MT"/>
                <w:sz w:val="24"/>
                <w:szCs w:val="24"/>
              </w:rPr>
            </w:pPr>
          </w:p>
          <w:p w14:paraId="62BC4C49" w14:textId="653681EB" w:rsidR="00C1122E" w:rsidRPr="009E0979" w:rsidRDefault="00673159" w:rsidP="00476D63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0</w:t>
            </w:r>
            <w:r w:rsidR="00A972B0" w:rsidRPr="009E0979">
              <w:rPr>
                <w:rFonts w:ascii="Calisto MT" w:hAnsi="Calisto MT"/>
                <w:sz w:val="24"/>
                <w:szCs w:val="24"/>
              </w:rPr>
              <w:t xml:space="preserve">9/2017  </w:t>
            </w:r>
            <w:r w:rsidR="00163589">
              <w:rPr>
                <w:rFonts w:ascii="Calisto MT" w:hAnsi="Calisto MT"/>
                <w:sz w:val="24"/>
                <w:szCs w:val="24"/>
              </w:rPr>
              <w:t xml:space="preserve"> </w:t>
            </w:r>
            <w:r w:rsidR="00476D63">
              <w:rPr>
                <w:rFonts w:ascii="Calisto MT" w:hAnsi="Calisto MT"/>
                <w:sz w:val="24"/>
                <w:szCs w:val="24"/>
              </w:rPr>
              <w:t xml:space="preserve">  </w:t>
            </w:r>
            <w:r>
              <w:rPr>
                <w:rFonts w:ascii="Calisto MT" w:hAnsi="Calisto MT"/>
                <w:sz w:val="24"/>
                <w:szCs w:val="24"/>
              </w:rPr>
              <w:t>0</w:t>
            </w:r>
            <w:r w:rsidR="004C39BE">
              <w:rPr>
                <w:rFonts w:ascii="Calisto MT" w:hAnsi="Calisto MT"/>
                <w:sz w:val="24"/>
                <w:szCs w:val="24"/>
              </w:rPr>
              <w:t>9/2019</w:t>
            </w:r>
          </w:p>
        </w:tc>
      </w:tr>
      <w:tr w:rsidR="00163589" w:rsidRPr="009E0979" w14:paraId="2385C894" w14:textId="77777777" w:rsidTr="00214278">
        <w:tc>
          <w:tcPr>
            <w:tcW w:w="7821" w:type="dxa"/>
            <w:gridSpan w:val="3"/>
          </w:tcPr>
          <w:p w14:paraId="3B7A68E4" w14:textId="5E9A78F8" w:rsidR="00C1122E" w:rsidRPr="00D85584" w:rsidRDefault="000E5118" w:rsidP="00E00D38">
            <w:pPr>
              <w:pStyle w:val="ListParagraph"/>
              <w:numPr>
                <w:ilvl w:val="0"/>
                <w:numId w:val="4"/>
              </w:numPr>
              <w:rPr>
                <w:rFonts w:ascii="Calisto MT" w:hAnsi="Calisto MT"/>
                <w:b/>
                <w:sz w:val="24"/>
                <w:szCs w:val="24"/>
              </w:rPr>
            </w:pPr>
            <w:r w:rsidRPr="001525ED">
              <w:rPr>
                <w:rFonts w:ascii="Calisto MT" w:hAnsi="Calisto MT"/>
                <w:sz w:val="24"/>
                <w:szCs w:val="28"/>
              </w:rPr>
              <w:t xml:space="preserve">Monitor incoming invoices for allowable discounts. Process manual check requests. Review AP entries to ensure proper GL accounts are impacted. Three-way match of Purchase Orders. </w:t>
            </w:r>
            <w:r w:rsidR="00765413" w:rsidRPr="001525ED">
              <w:rPr>
                <w:rFonts w:ascii="Calisto MT" w:hAnsi="Calisto MT"/>
                <w:sz w:val="24"/>
                <w:szCs w:val="28"/>
              </w:rPr>
              <w:t xml:space="preserve">Verify vendor pricing. </w:t>
            </w:r>
            <w:r w:rsidR="00D85584" w:rsidRPr="001525ED">
              <w:rPr>
                <w:rFonts w:ascii="Calisto MT" w:hAnsi="Calisto MT"/>
                <w:sz w:val="24"/>
                <w:szCs w:val="28"/>
              </w:rPr>
              <w:t xml:space="preserve">Process employee expense reports. Responsible for coding and entry of all capital projects. Enter 80-100 invoices into Microsoft Dynamics accounting software daily. Process all incoming vendor information. </w:t>
            </w:r>
            <w:r w:rsidR="00CF333B" w:rsidRPr="001525ED">
              <w:rPr>
                <w:rFonts w:ascii="Calisto MT" w:hAnsi="Calisto MT"/>
                <w:sz w:val="24"/>
                <w:szCs w:val="28"/>
              </w:rPr>
              <w:t xml:space="preserve">Review A/P invoices for proper coding. </w:t>
            </w:r>
            <w:r w:rsidRPr="001525ED">
              <w:rPr>
                <w:rFonts w:ascii="Calisto MT" w:hAnsi="Calisto MT"/>
                <w:sz w:val="24"/>
                <w:szCs w:val="28"/>
              </w:rPr>
              <w:t xml:space="preserve">Ensure all credits are applied to vendor payments. </w:t>
            </w:r>
            <w:r w:rsidR="00CF333B" w:rsidRPr="001525ED">
              <w:rPr>
                <w:rFonts w:ascii="Calisto MT" w:hAnsi="Calisto MT"/>
                <w:sz w:val="24"/>
                <w:szCs w:val="28"/>
              </w:rPr>
              <w:t>Create</w:t>
            </w:r>
            <w:r w:rsidR="000F0F5D" w:rsidRPr="001525ED">
              <w:rPr>
                <w:rFonts w:ascii="Calisto MT" w:hAnsi="Calisto MT"/>
                <w:sz w:val="24"/>
                <w:szCs w:val="28"/>
              </w:rPr>
              <w:t xml:space="preserve"> and post</w:t>
            </w:r>
            <w:r w:rsidR="00CF333B" w:rsidRPr="001525ED">
              <w:rPr>
                <w:rFonts w:ascii="Calisto MT" w:hAnsi="Calisto MT"/>
                <w:sz w:val="24"/>
                <w:szCs w:val="28"/>
              </w:rPr>
              <w:t xml:space="preserve"> journal entries</w:t>
            </w:r>
            <w:r w:rsidR="000F0454" w:rsidRPr="001525ED">
              <w:rPr>
                <w:rFonts w:ascii="Calisto MT" w:hAnsi="Calisto MT"/>
                <w:sz w:val="24"/>
                <w:szCs w:val="28"/>
              </w:rPr>
              <w:t xml:space="preserve"> to GL.</w:t>
            </w:r>
            <w:r w:rsidR="000F0F5D" w:rsidRPr="001525ED">
              <w:rPr>
                <w:rFonts w:ascii="Calisto MT" w:hAnsi="Calisto MT"/>
                <w:sz w:val="24"/>
                <w:szCs w:val="28"/>
              </w:rPr>
              <w:t xml:space="preserve"> </w:t>
            </w:r>
            <w:r w:rsidR="00163589" w:rsidRPr="001525ED">
              <w:rPr>
                <w:rFonts w:ascii="Calisto MT" w:hAnsi="Calisto MT"/>
                <w:sz w:val="24"/>
                <w:szCs w:val="28"/>
              </w:rPr>
              <w:t xml:space="preserve">Vendor account maintenance. </w:t>
            </w:r>
            <w:r w:rsidR="0007701A" w:rsidRPr="001525ED">
              <w:rPr>
                <w:rFonts w:ascii="Calisto MT" w:hAnsi="Calisto MT"/>
                <w:sz w:val="24"/>
                <w:szCs w:val="28"/>
              </w:rPr>
              <w:t xml:space="preserve">Reconcile </w:t>
            </w:r>
            <w:r w:rsidR="00D85584" w:rsidRPr="001525ED">
              <w:rPr>
                <w:rFonts w:ascii="Calisto MT" w:hAnsi="Calisto MT"/>
                <w:sz w:val="24"/>
                <w:szCs w:val="28"/>
              </w:rPr>
              <w:t>v</w:t>
            </w:r>
            <w:r w:rsidR="0007701A" w:rsidRPr="001525ED">
              <w:rPr>
                <w:rFonts w:ascii="Calisto MT" w:hAnsi="Calisto MT"/>
                <w:sz w:val="24"/>
                <w:szCs w:val="28"/>
              </w:rPr>
              <w:t xml:space="preserve">endor </w:t>
            </w:r>
            <w:r w:rsidR="00D85584" w:rsidRPr="001525ED">
              <w:rPr>
                <w:rFonts w:ascii="Calisto MT" w:hAnsi="Calisto MT"/>
                <w:sz w:val="24"/>
                <w:szCs w:val="28"/>
              </w:rPr>
              <w:t>s</w:t>
            </w:r>
            <w:r w:rsidR="0007701A" w:rsidRPr="001525ED">
              <w:rPr>
                <w:rFonts w:ascii="Calisto MT" w:hAnsi="Calisto MT"/>
                <w:sz w:val="24"/>
                <w:szCs w:val="28"/>
              </w:rPr>
              <w:t>tatements</w:t>
            </w:r>
            <w:r w:rsidR="00A972B0" w:rsidRPr="001525ED">
              <w:rPr>
                <w:rFonts w:ascii="Calisto MT" w:hAnsi="Calisto MT"/>
                <w:sz w:val="24"/>
                <w:szCs w:val="28"/>
              </w:rPr>
              <w:t xml:space="preserve">. </w:t>
            </w:r>
            <w:r w:rsidR="00D85584" w:rsidRPr="001525ED">
              <w:rPr>
                <w:rFonts w:ascii="Calisto MT" w:hAnsi="Calisto MT"/>
                <w:sz w:val="24"/>
                <w:szCs w:val="28"/>
              </w:rPr>
              <w:t xml:space="preserve">Train new employees. Cover for supervisor when she is out of the office. Reconcile ledger making sure payments are on schedule. </w:t>
            </w:r>
            <w:r w:rsidR="0098699F" w:rsidRPr="001525ED">
              <w:rPr>
                <w:rFonts w:ascii="Calisto MT" w:hAnsi="Calisto MT"/>
                <w:sz w:val="24"/>
                <w:szCs w:val="28"/>
              </w:rPr>
              <w:t>Maintain accounting controls by following policies and procedures.</w:t>
            </w:r>
            <w:r w:rsidR="00765413" w:rsidRPr="001525ED">
              <w:rPr>
                <w:rFonts w:ascii="Calisto MT" w:hAnsi="Calisto MT"/>
                <w:sz w:val="24"/>
                <w:szCs w:val="28"/>
              </w:rPr>
              <w:t xml:space="preserve"> Support staff accoun</w:t>
            </w:r>
            <w:r w:rsidR="000F0454" w:rsidRPr="001525ED">
              <w:rPr>
                <w:rFonts w:ascii="Calisto MT" w:hAnsi="Calisto MT"/>
                <w:sz w:val="24"/>
                <w:szCs w:val="28"/>
              </w:rPr>
              <w:t>tants</w:t>
            </w:r>
            <w:r w:rsidR="00765413" w:rsidRPr="001525ED">
              <w:rPr>
                <w:rFonts w:ascii="Calisto MT" w:hAnsi="Calisto MT"/>
                <w:sz w:val="24"/>
                <w:szCs w:val="28"/>
              </w:rPr>
              <w:t xml:space="preserve"> with </w:t>
            </w:r>
            <w:r w:rsidR="00765413" w:rsidRPr="001525ED">
              <w:rPr>
                <w:rFonts w:ascii="Calisto MT" w:hAnsi="Calisto MT"/>
                <w:sz w:val="24"/>
                <w:szCs w:val="28"/>
              </w:rPr>
              <w:lastRenderedPageBreak/>
              <w:t>issues and help resolve escalated problems. Provide mentoring to new staff members.</w:t>
            </w:r>
            <w:r w:rsidR="00133C36" w:rsidRPr="001525ED">
              <w:rPr>
                <w:rFonts w:ascii="Calisto MT" w:hAnsi="Calisto MT"/>
                <w:sz w:val="24"/>
                <w:szCs w:val="28"/>
              </w:rPr>
              <w:t xml:space="preserve"> </w:t>
            </w:r>
            <w:r w:rsidR="00133C36">
              <w:rPr>
                <w:rFonts w:ascii="Calisto MT" w:hAnsi="Calisto MT"/>
                <w:szCs w:val="24"/>
              </w:rPr>
              <w:t xml:space="preserve">Establish and maintain vendor contacts. Microsoft Dynamics, Navision, MS Office all aspects. </w:t>
            </w:r>
            <w:r w:rsidR="00C1122E" w:rsidRPr="00D85584">
              <w:rPr>
                <w:rFonts w:ascii="Calisto MT" w:hAnsi="Calisto MT"/>
                <w:sz w:val="24"/>
                <w:szCs w:val="24"/>
              </w:rPr>
              <w:t xml:space="preserve"> </w:t>
            </w:r>
          </w:p>
        </w:tc>
        <w:tc>
          <w:tcPr>
            <w:tcW w:w="268" w:type="dxa"/>
          </w:tcPr>
          <w:p w14:paraId="6216D5F5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271" w:type="dxa"/>
          </w:tcPr>
          <w:p w14:paraId="211AFDC2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C1122E" w:rsidRPr="009E0979" w14:paraId="030F7EE7" w14:textId="77777777" w:rsidTr="003B39FB">
        <w:tc>
          <w:tcPr>
            <w:tcW w:w="7821" w:type="dxa"/>
            <w:gridSpan w:val="3"/>
          </w:tcPr>
          <w:p w14:paraId="6F7C6156" w14:textId="77777777" w:rsidR="00E00D38" w:rsidRDefault="00E00D38" w:rsidP="006561A8">
            <w:pPr>
              <w:rPr>
                <w:rFonts w:ascii="Calisto MT" w:hAnsi="Calisto MT"/>
                <w:b/>
                <w:sz w:val="24"/>
                <w:szCs w:val="24"/>
              </w:rPr>
            </w:pPr>
          </w:p>
          <w:p w14:paraId="0A128510" w14:textId="45FBFF42" w:rsidR="00C1122E" w:rsidRPr="009E0979" w:rsidRDefault="00A972B0" w:rsidP="006561A8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9E0979">
              <w:rPr>
                <w:rFonts w:ascii="Calisto MT" w:hAnsi="Calisto MT"/>
                <w:b/>
                <w:sz w:val="24"/>
                <w:szCs w:val="24"/>
              </w:rPr>
              <w:t>J.D. Heiskell &amp; Co.</w:t>
            </w:r>
            <w:r w:rsidR="00FF1A7C">
              <w:rPr>
                <w:rFonts w:ascii="Calisto MT" w:hAnsi="Calisto MT"/>
                <w:b/>
                <w:sz w:val="24"/>
                <w:szCs w:val="24"/>
              </w:rPr>
              <w:t xml:space="preserve"> Tulare, Ca</w:t>
            </w:r>
            <w:r w:rsidR="00163589">
              <w:rPr>
                <w:rFonts w:ascii="Calisto MT" w:hAnsi="Calisto MT"/>
                <w:b/>
                <w:sz w:val="24"/>
                <w:szCs w:val="24"/>
              </w:rPr>
              <w:t xml:space="preserve"> Plant Secretary/Freights Payable Clerk</w:t>
            </w:r>
          </w:p>
        </w:tc>
        <w:tc>
          <w:tcPr>
            <w:tcW w:w="268" w:type="dxa"/>
          </w:tcPr>
          <w:p w14:paraId="03876BB7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271" w:type="dxa"/>
          </w:tcPr>
          <w:p w14:paraId="6CC2364B" w14:textId="77777777" w:rsidR="00877DF6" w:rsidRDefault="00877DF6" w:rsidP="006561A8">
            <w:pPr>
              <w:jc w:val="right"/>
              <w:rPr>
                <w:rFonts w:ascii="Calisto MT" w:hAnsi="Calisto MT"/>
                <w:sz w:val="24"/>
                <w:szCs w:val="24"/>
              </w:rPr>
            </w:pPr>
          </w:p>
          <w:p w14:paraId="7D3C0818" w14:textId="17D3E2CB" w:rsidR="00C1122E" w:rsidRPr="009E0979" w:rsidRDefault="00877DF6" w:rsidP="006561A8">
            <w:pPr>
              <w:jc w:val="right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  <w:r w:rsidR="00A972B0" w:rsidRPr="009E0979">
              <w:rPr>
                <w:rFonts w:ascii="Calisto MT" w:hAnsi="Calisto MT"/>
                <w:sz w:val="24"/>
                <w:szCs w:val="24"/>
              </w:rPr>
              <w:t>0/2014 09/2017</w:t>
            </w:r>
          </w:p>
        </w:tc>
      </w:tr>
      <w:tr w:rsidR="00C1122E" w:rsidRPr="009E0979" w14:paraId="60D6E8B1" w14:textId="77777777" w:rsidTr="003B39FB">
        <w:trPr>
          <w:trHeight w:val="225"/>
        </w:trPr>
        <w:tc>
          <w:tcPr>
            <w:tcW w:w="7821" w:type="dxa"/>
            <w:gridSpan w:val="3"/>
          </w:tcPr>
          <w:p w14:paraId="048412E7" w14:textId="17F99B05" w:rsidR="00C1122E" w:rsidRPr="009E0979" w:rsidRDefault="000E5118" w:rsidP="00C1122E">
            <w:pPr>
              <w:pStyle w:val="ListParagraph"/>
              <w:numPr>
                <w:ilvl w:val="0"/>
                <w:numId w:val="6"/>
              </w:numPr>
              <w:rPr>
                <w:rFonts w:ascii="Calisto MT" w:hAnsi="Calisto MT"/>
                <w:sz w:val="24"/>
                <w:szCs w:val="24"/>
              </w:rPr>
            </w:pPr>
            <w:r w:rsidRPr="00082D10">
              <w:rPr>
                <w:rFonts w:ascii="Calisto MT" w:hAnsi="Calisto MT"/>
                <w:sz w:val="24"/>
                <w:szCs w:val="28"/>
              </w:rPr>
              <w:t>Input data in system following policies and procedures for federal air quality</w:t>
            </w:r>
            <w:r w:rsidR="00133C36" w:rsidRPr="00082D10">
              <w:rPr>
                <w:rFonts w:ascii="Calisto MT" w:hAnsi="Calisto MT"/>
                <w:sz w:val="24"/>
                <w:szCs w:val="28"/>
              </w:rPr>
              <w:t xml:space="preserve"> control.</w:t>
            </w:r>
            <w:r w:rsidRPr="00082D10">
              <w:rPr>
                <w:rFonts w:ascii="Calisto MT" w:hAnsi="Calisto MT"/>
                <w:sz w:val="24"/>
                <w:szCs w:val="28"/>
              </w:rPr>
              <w:t xml:space="preserve"> </w:t>
            </w:r>
            <w:r w:rsidR="0098699F" w:rsidRPr="00082D10">
              <w:rPr>
                <w:rFonts w:ascii="Calisto MT" w:hAnsi="Calisto MT"/>
                <w:sz w:val="24"/>
                <w:szCs w:val="28"/>
              </w:rPr>
              <w:t xml:space="preserve">Prepare safety training packets. Administer safety training to temps. </w:t>
            </w:r>
            <w:r w:rsidR="00D85584" w:rsidRPr="00082D10">
              <w:rPr>
                <w:rFonts w:ascii="Calisto MT" w:hAnsi="Calisto MT"/>
                <w:sz w:val="24"/>
                <w:szCs w:val="28"/>
              </w:rPr>
              <w:t xml:space="preserve">Review A/P invoices for proper coding. </w:t>
            </w:r>
            <w:r w:rsidRPr="00082D10">
              <w:rPr>
                <w:rFonts w:ascii="Calisto MT" w:hAnsi="Calisto MT"/>
                <w:sz w:val="24"/>
                <w:szCs w:val="28"/>
              </w:rPr>
              <w:t xml:space="preserve">Ensure all credits are applied to proper payments. </w:t>
            </w:r>
            <w:r w:rsidR="00D85584" w:rsidRPr="00082D10">
              <w:rPr>
                <w:rFonts w:ascii="Calisto MT" w:hAnsi="Calisto MT"/>
                <w:sz w:val="24"/>
                <w:szCs w:val="28"/>
              </w:rPr>
              <w:t xml:space="preserve">Execute checks for mailing. </w:t>
            </w:r>
            <w:r w:rsidR="00133C36" w:rsidRPr="00082D10">
              <w:rPr>
                <w:rFonts w:ascii="Calisto MT" w:hAnsi="Calisto MT"/>
                <w:sz w:val="24"/>
                <w:szCs w:val="28"/>
              </w:rPr>
              <w:t xml:space="preserve">Reconcile payable reports each week to confirm proper payment amounts. </w:t>
            </w:r>
            <w:r w:rsidR="00D85584" w:rsidRPr="00082D10">
              <w:rPr>
                <w:rFonts w:ascii="Calisto MT" w:hAnsi="Calisto MT"/>
                <w:sz w:val="24"/>
                <w:szCs w:val="28"/>
              </w:rPr>
              <w:t>Answer all vendor inquiries.</w:t>
            </w:r>
            <w:r w:rsidR="0098699F" w:rsidRPr="00082D10">
              <w:rPr>
                <w:rFonts w:ascii="Calisto MT" w:hAnsi="Calisto MT"/>
                <w:sz w:val="24"/>
                <w:szCs w:val="28"/>
              </w:rPr>
              <w:t xml:space="preserve"> Reconcile vendor statements. </w:t>
            </w:r>
            <w:r w:rsidRPr="00082D10">
              <w:rPr>
                <w:rFonts w:ascii="Calisto MT" w:hAnsi="Calisto MT"/>
                <w:sz w:val="24"/>
                <w:szCs w:val="28"/>
              </w:rPr>
              <w:t>Scan copies of check with all invoices into paperless system. Ensure A/R invoices are sent out timely.</w:t>
            </w:r>
            <w:r w:rsidR="00765413" w:rsidRPr="00082D10">
              <w:rPr>
                <w:rFonts w:ascii="Calisto MT" w:hAnsi="Calisto MT"/>
                <w:sz w:val="24"/>
                <w:szCs w:val="28"/>
              </w:rPr>
              <w:t xml:space="preserve"> Cover front desk for lunches as needed. Open and distribute mail to proper Merchandising Assistants.</w:t>
            </w:r>
            <w:r w:rsidR="00133C36" w:rsidRPr="00082D10">
              <w:rPr>
                <w:rFonts w:ascii="Calisto MT" w:hAnsi="Calisto MT"/>
                <w:sz w:val="24"/>
                <w:szCs w:val="28"/>
              </w:rPr>
              <w:t xml:space="preserve"> Establish and maintain vendor relationships.</w:t>
            </w:r>
            <w:r w:rsidR="00667535" w:rsidRPr="00082D10">
              <w:rPr>
                <w:rFonts w:ascii="Calisto MT" w:hAnsi="Calisto MT"/>
                <w:sz w:val="24"/>
                <w:szCs w:val="28"/>
              </w:rPr>
              <w:t xml:space="preserve"> </w:t>
            </w:r>
            <w:proofErr w:type="spellStart"/>
            <w:r w:rsidR="00667535" w:rsidRPr="00082D10">
              <w:rPr>
                <w:rFonts w:ascii="Calisto MT" w:hAnsi="Calisto MT"/>
                <w:sz w:val="24"/>
                <w:szCs w:val="28"/>
              </w:rPr>
              <w:t>Agris</w:t>
            </w:r>
            <w:proofErr w:type="spellEnd"/>
            <w:r w:rsidR="00667535" w:rsidRPr="00082D10">
              <w:rPr>
                <w:rFonts w:ascii="Calisto MT" w:hAnsi="Calisto MT"/>
                <w:sz w:val="24"/>
                <w:szCs w:val="28"/>
              </w:rPr>
              <w:t xml:space="preserve">, </w:t>
            </w:r>
            <w:proofErr w:type="spellStart"/>
            <w:r w:rsidR="00667535" w:rsidRPr="00082D10">
              <w:rPr>
                <w:rFonts w:ascii="Calisto MT" w:hAnsi="Calisto MT"/>
                <w:sz w:val="24"/>
                <w:szCs w:val="28"/>
              </w:rPr>
              <w:t>Filebound</w:t>
            </w:r>
            <w:proofErr w:type="spellEnd"/>
            <w:r w:rsidR="00667535" w:rsidRPr="00082D10">
              <w:rPr>
                <w:rFonts w:ascii="Calisto MT" w:hAnsi="Calisto MT"/>
                <w:sz w:val="24"/>
                <w:szCs w:val="28"/>
              </w:rPr>
              <w:t xml:space="preserve">, MS Office all aspects. </w:t>
            </w:r>
          </w:p>
        </w:tc>
        <w:tc>
          <w:tcPr>
            <w:tcW w:w="268" w:type="dxa"/>
          </w:tcPr>
          <w:p w14:paraId="59D5D720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271" w:type="dxa"/>
          </w:tcPr>
          <w:p w14:paraId="7BAAC1BA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C1122E" w:rsidRPr="009E0979" w14:paraId="362C2CC1" w14:textId="77777777" w:rsidTr="003B39FB">
        <w:tc>
          <w:tcPr>
            <w:tcW w:w="7821" w:type="dxa"/>
            <w:gridSpan w:val="3"/>
          </w:tcPr>
          <w:p w14:paraId="00B65843" w14:textId="77777777" w:rsidR="00FD528A" w:rsidRDefault="00FD528A" w:rsidP="006561A8">
            <w:pPr>
              <w:rPr>
                <w:rFonts w:ascii="Calisto MT" w:hAnsi="Calisto MT"/>
                <w:b/>
                <w:sz w:val="24"/>
                <w:szCs w:val="24"/>
              </w:rPr>
            </w:pPr>
          </w:p>
          <w:p w14:paraId="29D656A2" w14:textId="77777777" w:rsidR="00FD528A" w:rsidRDefault="00FD528A" w:rsidP="006561A8">
            <w:pPr>
              <w:rPr>
                <w:rFonts w:ascii="Calisto MT" w:hAnsi="Calisto MT"/>
                <w:b/>
                <w:sz w:val="24"/>
                <w:szCs w:val="24"/>
              </w:rPr>
            </w:pPr>
          </w:p>
          <w:p w14:paraId="1B453783" w14:textId="1CDCCA02" w:rsidR="00C1122E" w:rsidRPr="009E0979" w:rsidRDefault="00A972B0" w:rsidP="006561A8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9E0979">
              <w:rPr>
                <w:rFonts w:ascii="Calisto MT" w:hAnsi="Calisto MT"/>
                <w:b/>
                <w:sz w:val="24"/>
                <w:szCs w:val="24"/>
              </w:rPr>
              <w:t>First Baptist Church</w:t>
            </w:r>
            <w:r w:rsidR="00FF1A7C">
              <w:rPr>
                <w:rFonts w:ascii="Calisto MT" w:hAnsi="Calisto MT"/>
                <w:b/>
                <w:sz w:val="24"/>
                <w:szCs w:val="24"/>
              </w:rPr>
              <w:t xml:space="preserve"> Tulare, Ca</w:t>
            </w:r>
            <w:r w:rsidR="00163589">
              <w:rPr>
                <w:rFonts w:ascii="Calisto MT" w:hAnsi="Calisto MT"/>
                <w:b/>
                <w:sz w:val="24"/>
                <w:szCs w:val="24"/>
              </w:rPr>
              <w:t xml:space="preserve"> Worship Arts Assistan</w:t>
            </w:r>
            <w:r w:rsidR="00877DF6">
              <w:rPr>
                <w:rFonts w:ascii="Calisto MT" w:hAnsi="Calisto MT"/>
                <w:b/>
                <w:sz w:val="24"/>
                <w:szCs w:val="24"/>
              </w:rPr>
              <w:t>t</w:t>
            </w:r>
          </w:p>
        </w:tc>
        <w:tc>
          <w:tcPr>
            <w:tcW w:w="268" w:type="dxa"/>
          </w:tcPr>
          <w:p w14:paraId="496F4F04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271" w:type="dxa"/>
          </w:tcPr>
          <w:p w14:paraId="395F92AA" w14:textId="77777777" w:rsidR="00FD528A" w:rsidRDefault="00FD528A" w:rsidP="006561A8">
            <w:pPr>
              <w:jc w:val="right"/>
              <w:rPr>
                <w:rFonts w:ascii="Calisto MT" w:hAnsi="Calisto MT"/>
                <w:sz w:val="24"/>
                <w:szCs w:val="24"/>
              </w:rPr>
            </w:pPr>
          </w:p>
          <w:p w14:paraId="4E372FA8" w14:textId="327A392A" w:rsidR="00C1122E" w:rsidRPr="009E0979" w:rsidRDefault="00A972B0" w:rsidP="006561A8">
            <w:pPr>
              <w:jc w:val="right"/>
              <w:rPr>
                <w:rFonts w:ascii="Calisto MT" w:hAnsi="Calisto MT"/>
                <w:sz w:val="24"/>
                <w:szCs w:val="24"/>
              </w:rPr>
            </w:pPr>
            <w:r w:rsidRPr="009E0979">
              <w:rPr>
                <w:rFonts w:ascii="Calisto MT" w:hAnsi="Calisto MT"/>
                <w:sz w:val="24"/>
                <w:szCs w:val="24"/>
              </w:rPr>
              <w:t>07/2007 08/2014</w:t>
            </w:r>
          </w:p>
        </w:tc>
      </w:tr>
      <w:tr w:rsidR="00C1122E" w:rsidRPr="009E0979" w14:paraId="327227BF" w14:textId="77777777" w:rsidTr="003B39FB">
        <w:trPr>
          <w:trHeight w:val="153"/>
        </w:trPr>
        <w:tc>
          <w:tcPr>
            <w:tcW w:w="7821" w:type="dxa"/>
            <w:gridSpan w:val="3"/>
          </w:tcPr>
          <w:p w14:paraId="57BDB118" w14:textId="13D2B0A8" w:rsidR="00C1122E" w:rsidRPr="009E0979" w:rsidRDefault="00CF333B" w:rsidP="00C1122E">
            <w:pPr>
              <w:pStyle w:val="ListBullet"/>
              <w:numPr>
                <w:ilvl w:val="0"/>
                <w:numId w:val="8"/>
              </w:numPr>
              <w:rPr>
                <w:rFonts w:ascii="Calisto MT" w:hAnsi="Calisto MT"/>
                <w:sz w:val="24"/>
                <w:szCs w:val="24"/>
              </w:rPr>
            </w:pPr>
            <w:r w:rsidRPr="00082D10">
              <w:rPr>
                <w:rFonts w:ascii="Calisto MT" w:hAnsi="Calisto MT"/>
                <w:sz w:val="24"/>
                <w:szCs w:val="28"/>
              </w:rPr>
              <w:t xml:space="preserve">Responsible for accuracy of department financial records. </w:t>
            </w:r>
            <w:r w:rsidR="000F0454" w:rsidRPr="00082D10">
              <w:rPr>
                <w:rFonts w:ascii="Calisto MT" w:hAnsi="Calisto MT"/>
                <w:sz w:val="24"/>
                <w:szCs w:val="28"/>
              </w:rPr>
              <w:t xml:space="preserve">Prepare monthly and quarterly financial statements.  </w:t>
            </w:r>
            <w:r w:rsidR="0098699F" w:rsidRPr="00082D10">
              <w:rPr>
                <w:rFonts w:ascii="Calisto MT" w:hAnsi="Calisto MT"/>
                <w:sz w:val="24"/>
                <w:szCs w:val="28"/>
              </w:rPr>
              <w:t xml:space="preserve">Review </w:t>
            </w:r>
            <w:r w:rsidRPr="00082D10">
              <w:rPr>
                <w:rFonts w:ascii="Calisto MT" w:hAnsi="Calisto MT"/>
                <w:sz w:val="24"/>
                <w:szCs w:val="28"/>
              </w:rPr>
              <w:t xml:space="preserve">reconciliations to balance sheet accounts. </w:t>
            </w:r>
            <w:r w:rsidR="00DB0A60" w:rsidRPr="00082D10">
              <w:rPr>
                <w:rFonts w:ascii="Calisto MT" w:hAnsi="Calisto MT"/>
                <w:sz w:val="24"/>
                <w:szCs w:val="28"/>
              </w:rPr>
              <w:t>Credit card reconcili</w:t>
            </w:r>
            <w:r w:rsidR="00331354" w:rsidRPr="00082D10">
              <w:rPr>
                <w:rFonts w:ascii="Calisto MT" w:hAnsi="Calisto MT"/>
                <w:sz w:val="24"/>
                <w:szCs w:val="28"/>
              </w:rPr>
              <w:t xml:space="preserve">ations. </w:t>
            </w:r>
            <w:r w:rsidRPr="00082D10">
              <w:rPr>
                <w:rFonts w:ascii="Calisto MT" w:hAnsi="Calisto MT"/>
                <w:sz w:val="24"/>
                <w:szCs w:val="28"/>
              </w:rPr>
              <w:t xml:space="preserve">Prepare yearly budgets. </w:t>
            </w:r>
            <w:r w:rsidR="00DD04BA" w:rsidRPr="00082D10">
              <w:rPr>
                <w:rFonts w:ascii="Calisto MT" w:hAnsi="Calisto MT"/>
                <w:sz w:val="24"/>
                <w:szCs w:val="28"/>
              </w:rPr>
              <w:t>Year-end</w:t>
            </w:r>
            <w:r w:rsidRPr="00082D10">
              <w:rPr>
                <w:rFonts w:ascii="Calisto MT" w:hAnsi="Calisto MT"/>
                <w:sz w:val="24"/>
                <w:szCs w:val="28"/>
              </w:rPr>
              <w:t xml:space="preserve"> forecast.</w:t>
            </w:r>
            <w:r w:rsidR="004205DA" w:rsidRPr="00082D10">
              <w:rPr>
                <w:rFonts w:ascii="Calisto MT" w:hAnsi="Calisto MT"/>
                <w:sz w:val="24"/>
                <w:szCs w:val="28"/>
              </w:rPr>
              <w:t xml:space="preserve"> Prepare weekly presentations. Prepare flyers, bulletins and professional letters. Record all receivables into proper ledger account.</w:t>
            </w:r>
            <w:r w:rsidR="00765413" w:rsidRPr="00082D10">
              <w:rPr>
                <w:rFonts w:ascii="Calisto MT" w:hAnsi="Calisto MT"/>
                <w:sz w:val="24"/>
                <w:szCs w:val="28"/>
              </w:rPr>
              <w:t xml:space="preserve"> Attend all staff meetings. Order supplies.</w:t>
            </w:r>
            <w:r w:rsidR="000F0454" w:rsidRPr="00082D10">
              <w:rPr>
                <w:rFonts w:ascii="Calisto MT" w:hAnsi="Calisto MT"/>
                <w:sz w:val="24"/>
                <w:szCs w:val="28"/>
              </w:rPr>
              <w:t xml:space="preserve"> Non-Profit accounting experience. </w:t>
            </w:r>
            <w:r w:rsidR="00667535" w:rsidRPr="00082D10">
              <w:rPr>
                <w:rFonts w:ascii="Calisto MT" w:hAnsi="Calisto MT"/>
                <w:sz w:val="24"/>
                <w:szCs w:val="28"/>
              </w:rPr>
              <w:t>MS Office all aspects.</w:t>
            </w:r>
          </w:p>
        </w:tc>
        <w:tc>
          <w:tcPr>
            <w:tcW w:w="268" w:type="dxa"/>
          </w:tcPr>
          <w:p w14:paraId="233FBC6A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271" w:type="dxa"/>
          </w:tcPr>
          <w:p w14:paraId="5F2BE80D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A972B0" w:rsidRPr="009E0979" w14:paraId="4835A671" w14:textId="77777777" w:rsidTr="00A972B0">
        <w:trPr>
          <w:gridAfter w:val="3"/>
          <w:wAfter w:w="7829" w:type="dxa"/>
        </w:trPr>
        <w:tc>
          <w:tcPr>
            <w:tcW w:w="269" w:type="dxa"/>
          </w:tcPr>
          <w:p w14:paraId="71785651" w14:textId="77777777" w:rsidR="00A972B0" w:rsidRPr="009E0979" w:rsidRDefault="00A972B0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262" w:type="dxa"/>
          </w:tcPr>
          <w:p w14:paraId="309466B9" w14:textId="726CF0E7" w:rsidR="00A972B0" w:rsidRPr="009E0979" w:rsidRDefault="00A972B0" w:rsidP="009B0CFD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A972B0" w:rsidRPr="009E0979" w14:paraId="4CA53010" w14:textId="77777777" w:rsidTr="00A972B0">
        <w:trPr>
          <w:gridAfter w:val="3"/>
          <w:wAfter w:w="7829" w:type="dxa"/>
          <w:trHeight w:val="153"/>
        </w:trPr>
        <w:tc>
          <w:tcPr>
            <w:tcW w:w="269" w:type="dxa"/>
          </w:tcPr>
          <w:p w14:paraId="0797A36D" w14:textId="77777777" w:rsidR="00A972B0" w:rsidRPr="009E0979" w:rsidRDefault="00A972B0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F654F6F" w14:textId="77777777" w:rsidR="00A972B0" w:rsidRPr="003B39FB" w:rsidRDefault="00A972B0" w:rsidP="006561A8">
            <w:pPr>
              <w:rPr>
                <w:rFonts w:ascii="Calisto MT" w:hAnsi="Calisto MT"/>
                <w:sz w:val="12"/>
                <w:szCs w:val="24"/>
              </w:rPr>
            </w:pPr>
          </w:p>
        </w:tc>
      </w:tr>
    </w:tbl>
    <w:p w14:paraId="24FB8D8A" w14:textId="3C49DF99" w:rsidR="00C1122E" w:rsidRPr="009B0CFD" w:rsidRDefault="00073D2E" w:rsidP="00C1122E">
      <w:pPr>
        <w:spacing w:after="0" w:line="240" w:lineRule="auto"/>
        <w:rPr>
          <w:rFonts w:ascii="Calisto MT" w:hAnsi="Calisto MT"/>
          <w:b/>
          <w:sz w:val="28"/>
          <w:szCs w:val="24"/>
          <w:u w:val="single"/>
        </w:rPr>
      </w:pPr>
      <w:r>
        <w:rPr>
          <w:rFonts w:ascii="Calisto MT" w:hAnsi="Calisto MT"/>
          <w:b/>
          <w:sz w:val="28"/>
          <w:szCs w:val="24"/>
          <w:u w:val="single"/>
        </w:rPr>
        <w:t>E</w:t>
      </w:r>
      <w:r w:rsidR="00C1122E" w:rsidRPr="009B0CFD">
        <w:rPr>
          <w:rFonts w:ascii="Calisto MT" w:hAnsi="Calisto MT"/>
          <w:b/>
          <w:sz w:val="28"/>
          <w:szCs w:val="24"/>
          <w:u w:val="single"/>
        </w:rPr>
        <w:t>ducation:</w:t>
      </w:r>
      <w:r w:rsidR="009B0CFD" w:rsidRPr="009B0CFD">
        <w:rPr>
          <w:rFonts w:ascii="Calisto MT" w:hAnsi="Calisto MT"/>
          <w:b/>
          <w:sz w:val="28"/>
          <w:szCs w:val="24"/>
          <w:u w:val="single"/>
        </w:rPr>
        <w:tab/>
      </w:r>
      <w:r w:rsidR="009B0CFD" w:rsidRPr="009B0CFD">
        <w:rPr>
          <w:rFonts w:ascii="Calisto MT" w:hAnsi="Calisto MT"/>
          <w:b/>
          <w:sz w:val="28"/>
          <w:szCs w:val="24"/>
          <w:u w:val="single"/>
        </w:rPr>
        <w:tab/>
      </w:r>
      <w:r w:rsidR="009B0CFD" w:rsidRPr="009B0CFD">
        <w:rPr>
          <w:rFonts w:ascii="Calisto MT" w:hAnsi="Calisto MT"/>
          <w:b/>
          <w:sz w:val="28"/>
          <w:szCs w:val="24"/>
          <w:u w:val="single"/>
        </w:rPr>
        <w:tab/>
      </w:r>
      <w:r w:rsidR="009B0CFD" w:rsidRPr="009B0CFD">
        <w:rPr>
          <w:rFonts w:ascii="Calisto MT" w:hAnsi="Calisto MT"/>
          <w:b/>
          <w:sz w:val="28"/>
          <w:szCs w:val="24"/>
          <w:u w:val="single"/>
        </w:rPr>
        <w:tab/>
      </w:r>
      <w:r w:rsidR="009B0CFD" w:rsidRPr="009B0CFD">
        <w:rPr>
          <w:rFonts w:ascii="Calisto MT" w:hAnsi="Calisto MT"/>
          <w:b/>
          <w:sz w:val="28"/>
          <w:szCs w:val="24"/>
          <w:u w:val="single"/>
        </w:rPr>
        <w:tab/>
      </w:r>
      <w:r w:rsidR="009B0CFD" w:rsidRPr="009B0CFD">
        <w:rPr>
          <w:rFonts w:ascii="Calisto MT" w:hAnsi="Calisto MT"/>
          <w:b/>
          <w:sz w:val="28"/>
          <w:szCs w:val="24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1122E" w:rsidRPr="009E0979" w14:paraId="1F5E1568" w14:textId="77777777" w:rsidTr="006561A8">
        <w:trPr>
          <w:trHeight w:val="675"/>
        </w:trPr>
        <w:tc>
          <w:tcPr>
            <w:tcW w:w="9576" w:type="dxa"/>
          </w:tcPr>
          <w:p w14:paraId="13970EC6" w14:textId="6606C002" w:rsidR="00C42E4A" w:rsidRPr="009E0979" w:rsidRDefault="002260B7" w:rsidP="00C42E4A">
            <w:pPr>
              <w:rPr>
                <w:rFonts w:ascii="Calisto MT" w:hAnsi="Calisto MT"/>
                <w:b/>
                <w:sz w:val="24"/>
                <w:szCs w:val="24"/>
              </w:rPr>
            </w:pPr>
            <w:r>
              <w:rPr>
                <w:rFonts w:ascii="Calisto MT" w:hAnsi="Calisto MT"/>
                <w:b/>
                <w:sz w:val="24"/>
                <w:szCs w:val="24"/>
              </w:rPr>
              <w:t>School: College of the Sequoias</w:t>
            </w:r>
            <w:r w:rsidR="00682436">
              <w:rPr>
                <w:rFonts w:ascii="Calisto MT" w:hAnsi="Calisto MT"/>
                <w:b/>
                <w:sz w:val="24"/>
                <w:szCs w:val="24"/>
              </w:rPr>
              <w:t>,</w:t>
            </w:r>
            <w:r w:rsidR="00C42E4A">
              <w:rPr>
                <w:rFonts w:ascii="Calisto MT" w:hAnsi="Calisto MT"/>
                <w:b/>
                <w:sz w:val="24"/>
                <w:szCs w:val="24"/>
              </w:rPr>
              <w:t xml:space="preserve"> Visalia, Ca</w:t>
            </w:r>
            <w:r w:rsidR="00C42E4A" w:rsidRPr="009E0979">
              <w:rPr>
                <w:rFonts w:ascii="Calisto MT" w:hAnsi="Calisto MT"/>
                <w:b/>
                <w:sz w:val="24"/>
                <w:szCs w:val="24"/>
              </w:rPr>
              <w:t xml:space="preserve">                                           </w:t>
            </w:r>
            <w:r w:rsidR="00B31DB5">
              <w:rPr>
                <w:rFonts w:ascii="Calisto MT" w:hAnsi="Calisto MT"/>
                <w:b/>
                <w:sz w:val="24"/>
                <w:szCs w:val="24"/>
              </w:rPr>
              <w:t xml:space="preserve">  </w:t>
            </w:r>
            <w:r w:rsidR="00C42E4A" w:rsidRPr="009E0979">
              <w:rPr>
                <w:rFonts w:ascii="Calisto MT" w:hAnsi="Calisto MT"/>
                <w:b/>
                <w:sz w:val="24"/>
                <w:szCs w:val="24"/>
              </w:rPr>
              <w:t>Graduation date</w:t>
            </w:r>
          </w:p>
          <w:p w14:paraId="6A35478E" w14:textId="6536B159" w:rsidR="00C42E4A" w:rsidRPr="00AC40AA" w:rsidRDefault="00682436" w:rsidP="00AC40AA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b/>
                <w:sz w:val="24"/>
                <w:szCs w:val="24"/>
              </w:rPr>
            </w:pPr>
            <w:r w:rsidRPr="00AC40AA">
              <w:rPr>
                <w:rFonts w:ascii="Calisto MT" w:hAnsi="Calisto MT"/>
                <w:sz w:val="24"/>
                <w:szCs w:val="24"/>
              </w:rPr>
              <w:t>AS</w:t>
            </w:r>
            <w:r w:rsidR="00C42E4A" w:rsidRPr="00AC40AA">
              <w:rPr>
                <w:rFonts w:ascii="Calisto MT" w:hAnsi="Calisto MT"/>
                <w:sz w:val="24"/>
                <w:szCs w:val="24"/>
              </w:rPr>
              <w:t xml:space="preserve"> </w:t>
            </w:r>
            <w:r w:rsidR="00BC54DF" w:rsidRPr="00AC40AA">
              <w:rPr>
                <w:rFonts w:ascii="Calisto MT" w:hAnsi="Calisto MT"/>
                <w:sz w:val="24"/>
                <w:szCs w:val="24"/>
              </w:rPr>
              <w:t>Social and Behavio</w:t>
            </w:r>
            <w:r w:rsidR="00072C78" w:rsidRPr="00AC40AA">
              <w:rPr>
                <w:rFonts w:ascii="Calisto MT" w:hAnsi="Calisto MT"/>
                <w:sz w:val="24"/>
                <w:szCs w:val="24"/>
              </w:rPr>
              <w:t>ral Sciences</w:t>
            </w:r>
            <w:r w:rsidR="00C42E4A" w:rsidRPr="00AC40AA">
              <w:rPr>
                <w:rFonts w:ascii="Calisto MT" w:hAnsi="Calisto MT"/>
                <w:sz w:val="24"/>
                <w:szCs w:val="24"/>
              </w:rPr>
              <w:t xml:space="preserve">                            </w:t>
            </w:r>
            <w:r w:rsidR="00E65202">
              <w:rPr>
                <w:rFonts w:ascii="Calisto MT" w:hAnsi="Calisto MT"/>
                <w:sz w:val="24"/>
                <w:szCs w:val="24"/>
              </w:rPr>
              <w:t xml:space="preserve"> </w:t>
            </w:r>
            <w:r w:rsidR="00C42E4A" w:rsidRPr="00AC40AA">
              <w:rPr>
                <w:rFonts w:ascii="Calisto MT" w:hAnsi="Calisto MT"/>
                <w:sz w:val="24"/>
                <w:szCs w:val="24"/>
              </w:rPr>
              <w:t xml:space="preserve">        </w:t>
            </w:r>
            <w:r w:rsidR="00B31DB5" w:rsidRPr="00AC40AA">
              <w:rPr>
                <w:rFonts w:ascii="Calisto MT" w:hAnsi="Calisto MT"/>
                <w:sz w:val="24"/>
                <w:szCs w:val="24"/>
              </w:rPr>
              <w:t xml:space="preserve">                             03/2014</w:t>
            </w:r>
            <w:r w:rsidR="00C42E4A" w:rsidRPr="00AC40AA">
              <w:rPr>
                <w:rFonts w:ascii="Calisto MT" w:hAnsi="Calisto MT"/>
                <w:sz w:val="24"/>
                <w:szCs w:val="24"/>
              </w:rPr>
              <w:t xml:space="preserve">                      </w:t>
            </w:r>
          </w:p>
          <w:p w14:paraId="3FAD9DF4" w14:textId="77777777" w:rsidR="00C42E4A" w:rsidRDefault="00C42E4A" w:rsidP="006561A8">
            <w:pPr>
              <w:rPr>
                <w:rFonts w:ascii="Calisto MT" w:hAnsi="Calisto MT"/>
                <w:b/>
                <w:sz w:val="24"/>
                <w:szCs w:val="24"/>
              </w:rPr>
            </w:pPr>
          </w:p>
          <w:p w14:paraId="6171B9ED" w14:textId="19071497" w:rsidR="00C1122E" w:rsidRPr="009E0979" w:rsidRDefault="00C1122E" w:rsidP="006561A8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9E0979">
              <w:rPr>
                <w:rFonts w:ascii="Calisto MT" w:hAnsi="Calisto MT"/>
                <w:b/>
                <w:sz w:val="24"/>
                <w:szCs w:val="24"/>
              </w:rPr>
              <w:t>School</w:t>
            </w:r>
            <w:r w:rsidR="00C7328C" w:rsidRPr="009E0979">
              <w:rPr>
                <w:rFonts w:ascii="Calisto MT" w:hAnsi="Calisto MT"/>
                <w:b/>
                <w:sz w:val="24"/>
                <w:szCs w:val="24"/>
              </w:rPr>
              <w:t>: Fresno Pacific University</w:t>
            </w:r>
            <w:r w:rsidR="00AB6AE9">
              <w:rPr>
                <w:rFonts w:ascii="Calisto MT" w:hAnsi="Calisto MT"/>
                <w:b/>
                <w:sz w:val="24"/>
                <w:szCs w:val="24"/>
              </w:rPr>
              <w:t xml:space="preserve"> Visalia, Ca</w:t>
            </w:r>
            <w:r w:rsidR="00C7328C" w:rsidRPr="009E0979">
              <w:rPr>
                <w:rFonts w:ascii="Calisto MT" w:hAnsi="Calisto MT"/>
                <w:b/>
                <w:sz w:val="24"/>
                <w:szCs w:val="24"/>
              </w:rPr>
              <w:t xml:space="preserve">                                           Graduation date</w:t>
            </w:r>
          </w:p>
          <w:p w14:paraId="62F6AE49" w14:textId="6D0BF752" w:rsidR="00C1122E" w:rsidRPr="009E0979" w:rsidRDefault="00C7328C" w:rsidP="00C1122E">
            <w:pPr>
              <w:pStyle w:val="ListParagraph"/>
              <w:numPr>
                <w:ilvl w:val="0"/>
                <w:numId w:val="4"/>
              </w:numPr>
              <w:rPr>
                <w:rFonts w:ascii="Calisto MT" w:hAnsi="Calisto MT"/>
                <w:b/>
                <w:sz w:val="24"/>
                <w:szCs w:val="24"/>
              </w:rPr>
            </w:pPr>
            <w:r w:rsidRPr="009E0979">
              <w:rPr>
                <w:rFonts w:ascii="Calisto MT" w:hAnsi="Calisto MT"/>
                <w:sz w:val="24"/>
                <w:szCs w:val="24"/>
              </w:rPr>
              <w:t xml:space="preserve">BBA </w:t>
            </w:r>
            <w:r w:rsidR="00957461">
              <w:rPr>
                <w:rFonts w:ascii="Calisto MT" w:hAnsi="Calisto MT"/>
                <w:sz w:val="24"/>
                <w:szCs w:val="24"/>
              </w:rPr>
              <w:t>Organizational Leadership</w:t>
            </w:r>
            <w:r w:rsidRPr="009E0979">
              <w:rPr>
                <w:rFonts w:ascii="Calisto MT" w:hAnsi="Calisto MT"/>
                <w:sz w:val="24"/>
                <w:szCs w:val="24"/>
              </w:rPr>
              <w:t xml:space="preserve">                                                                      </w:t>
            </w:r>
            <w:r w:rsidR="00281646">
              <w:rPr>
                <w:rFonts w:ascii="Calisto MT" w:hAnsi="Calisto MT"/>
                <w:sz w:val="24"/>
                <w:szCs w:val="24"/>
              </w:rPr>
              <w:t>12</w:t>
            </w:r>
            <w:r w:rsidRPr="009E0979">
              <w:rPr>
                <w:rFonts w:ascii="Calisto MT" w:hAnsi="Calisto MT"/>
                <w:sz w:val="24"/>
                <w:szCs w:val="24"/>
              </w:rPr>
              <w:t>/2020</w:t>
            </w:r>
          </w:p>
          <w:p w14:paraId="2C8903A8" w14:textId="77777777" w:rsidR="00C1122E" w:rsidRPr="009E0979" w:rsidRDefault="00C1122E" w:rsidP="006561A8">
            <w:pPr>
              <w:rPr>
                <w:rFonts w:ascii="Calisto MT" w:hAnsi="Calisto MT"/>
                <w:sz w:val="24"/>
                <w:szCs w:val="24"/>
              </w:rPr>
            </w:pPr>
          </w:p>
        </w:tc>
      </w:tr>
    </w:tbl>
    <w:p w14:paraId="6D6F5020" w14:textId="16281D01" w:rsidR="00593FAC" w:rsidRPr="00593FAC" w:rsidRDefault="00593FAC" w:rsidP="00593FAC">
      <w:pPr>
        <w:rPr>
          <w:rFonts w:ascii="Calisto MT" w:hAnsi="Calisto MT"/>
          <w:sz w:val="24"/>
          <w:szCs w:val="24"/>
        </w:rPr>
        <w:sectPr w:rsidR="00593FAC" w:rsidRPr="00593FAC" w:rsidSect="00C112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A9F66" w14:textId="4C4C4DF7" w:rsidR="00593FAC" w:rsidRDefault="00593FAC" w:rsidP="00593FAC">
      <w:pPr>
        <w:pStyle w:val="ListParagraph"/>
        <w:numPr>
          <w:ilvl w:val="0"/>
          <w:numId w:val="1"/>
        </w:numPr>
        <w:rPr>
          <w:rFonts w:ascii="Calisto MT" w:hAnsi="Calisto MT"/>
          <w:szCs w:val="24"/>
        </w:rPr>
      </w:pPr>
      <w:r>
        <w:rPr>
          <w:rFonts w:ascii="Calisto MT" w:hAnsi="Calisto MT"/>
          <w:szCs w:val="24"/>
        </w:rPr>
        <w:t>Desire to grow and learn daily</w:t>
      </w:r>
    </w:p>
    <w:p w14:paraId="5B71602C" w14:textId="0AAFE115" w:rsidR="00593FAC" w:rsidRPr="00572BC1" w:rsidRDefault="00593FAC" w:rsidP="00593FAC">
      <w:pPr>
        <w:pStyle w:val="ListParagraph"/>
        <w:numPr>
          <w:ilvl w:val="0"/>
          <w:numId w:val="1"/>
        </w:numPr>
        <w:rPr>
          <w:rFonts w:ascii="Calisto MT" w:hAnsi="Calisto MT"/>
          <w:szCs w:val="24"/>
        </w:rPr>
      </w:pPr>
      <w:r w:rsidRPr="00572BC1">
        <w:rPr>
          <w:rFonts w:ascii="Calisto MT" w:hAnsi="Calisto MT"/>
          <w:szCs w:val="24"/>
        </w:rPr>
        <w:t>Proficient with computers</w:t>
      </w:r>
    </w:p>
    <w:p w14:paraId="68B0A330" w14:textId="2D732081" w:rsidR="00593FAC" w:rsidRDefault="00593FAC" w:rsidP="00572BC1">
      <w:pPr>
        <w:pStyle w:val="ListParagraph"/>
        <w:numPr>
          <w:ilvl w:val="0"/>
          <w:numId w:val="1"/>
        </w:numPr>
        <w:rPr>
          <w:rFonts w:ascii="Calisto MT" w:hAnsi="Calisto MT"/>
          <w:szCs w:val="24"/>
        </w:rPr>
      </w:pPr>
      <w:r>
        <w:rPr>
          <w:rFonts w:ascii="Calisto MT" w:hAnsi="Calisto MT"/>
          <w:szCs w:val="24"/>
        </w:rPr>
        <w:t xml:space="preserve">Team-oriented personality with the ability to </w:t>
      </w:r>
      <w:r w:rsidR="005A261C">
        <w:rPr>
          <w:rFonts w:ascii="Calisto MT" w:hAnsi="Calisto MT"/>
          <w:szCs w:val="24"/>
        </w:rPr>
        <w:t>also work alone with little to no supervision</w:t>
      </w:r>
    </w:p>
    <w:p w14:paraId="19FAC375" w14:textId="7D4E19C3" w:rsidR="00572BC1" w:rsidRPr="00593FAC" w:rsidRDefault="005A261C" w:rsidP="00572BC1">
      <w:pPr>
        <w:pStyle w:val="ListParagraph"/>
        <w:numPr>
          <w:ilvl w:val="0"/>
          <w:numId w:val="1"/>
        </w:numPr>
        <w:rPr>
          <w:rFonts w:ascii="Calisto MT" w:hAnsi="Calisto MT"/>
          <w:szCs w:val="24"/>
        </w:rPr>
      </w:pPr>
      <w:r>
        <w:rPr>
          <w:rFonts w:ascii="Calisto MT" w:hAnsi="Calisto MT"/>
          <w:szCs w:val="24"/>
        </w:rPr>
        <w:t>Ability to quickly learn new software</w:t>
      </w:r>
    </w:p>
    <w:p w14:paraId="44290D83" w14:textId="12B40660" w:rsidR="00572BC1" w:rsidRPr="00593FAC" w:rsidRDefault="005A261C" w:rsidP="00572BC1">
      <w:pPr>
        <w:pStyle w:val="ListParagraph"/>
        <w:numPr>
          <w:ilvl w:val="0"/>
          <w:numId w:val="1"/>
        </w:numPr>
        <w:rPr>
          <w:rFonts w:ascii="Calisto MT" w:hAnsi="Calisto MT"/>
          <w:szCs w:val="24"/>
        </w:rPr>
      </w:pPr>
      <w:r>
        <w:rPr>
          <w:rFonts w:ascii="Calisto MT" w:hAnsi="Calisto MT"/>
          <w:szCs w:val="24"/>
        </w:rPr>
        <w:t>Strong time management skills, focusing on priorities</w:t>
      </w:r>
    </w:p>
    <w:p w14:paraId="75F8224B" w14:textId="40E37A97" w:rsidR="00572BC1" w:rsidRDefault="005A261C" w:rsidP="00572BC1">
      <w:pPr>
        <w:pStyle w:val="ListParagraph"/>
        <w:numPr>
          <w:ilvl w:val="0"/>
          <w:numId w:val="1"/>
        </w:numPr>
        <w:rPr>
          <w:rFonts w:ascii="Calisto MT" w:hAnsi="Calisto MT"/>
          <w:szCs w:val="24"/>
        </w:rPr>
      </w:pPr>
      <w:r>
        <w:rPr>
          <w:rFonts w:ascii="Calisto MT" w:hAnsi="Calisto MT"/>
          <w:szCs w:val="24"/>
        </w:rPr>
        <w:t>Commitment to diversity and ability to work effectively with persons of diverse</w:t>
      </w:r>
      <w:r w:rsidR="002B4DE7">
        <w:rPr>
          <w:rFonts w:ascii="Calisto MT" w:hAnsi="Calisto MT"/>
          <w:szCs w:val="24"/>
        </w:rPr>
        <w:t xml:space="preserve"> backgrounds and abilities</w:t>
      </w:r>
    </w:p>
    <w:p w14:paraId="70909385" w14:textId="4F2F43A4" w:rsidR="00667535" w:rsidRPr="00E00D38" w:rsidRDefault="00BA0977" w:rsidP="00667535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hAnsi="Calisto MT"/>
          <w:b/>
          <w:szCs w:val="24"/>
        </w:rPr>
      </w:pPr>
      <w:r w:rsidRPr="00E00D38">
        <w:rPr>
          <w:rFonts w:ascii="Calisto MT" w:hAnsi="Calisto MT"/>
          <w:szCs w:val="24"/>
        </w:rPr>
        <w:t xml:space="preserve">Excellent </w:t>
      </w:r>
      <w:r w:rsidR="00EF4FE2" w:rsidRPr="00E00D38">
        <w:rPr>
          <w:rFonts w:ascii="Calisto MT" w:hAnsi="Calisto MT"/>
          <w:szCs w:val="24"/>
        </w:rPr>
        <w:t>learning agility</w:t>
      </w:r>
    </w:p>
    <w:sectPr w:rsidR="00667535" w:rsidRPr="00E00D38" w:rsidSect="0066753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CEB84" w14:textId="77777777" w:rsidR="004D1506" w:rsidRDefault="004D1506" w:rsidP="00CA1E9E">
      <w:pPr>
        <w:spacing w:after="0" w:line="240" w:lineRule="auto"/>
      </w:pPr>
      <w:r>
        <w:separator/>
      </w:r>
    </w:p>
  </w:endnote>
  <w:endnote w:type="continuationSeparator" w:id="0">
    <w:p w14:paraId="01975040" w14:textId="77777777" w:rsidR="004D1506" w:rsidRDefault="004D1506" w:rsidP="00CA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52A78" w14:textId="77777777" w:rsidR="00314539" w:rsidRDefault="00E977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AC8BC" w14:textId="77777777" w:rsidR="00CA1E9E" w:rsidRDefault="00CA1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96D57" w14:textId="77777777" w:rsidR="00314539" w:rsidRDefault="00E97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902AC" w14:textId="77777777" w:rsidR="004D1506" w:rsidRDefault="004D1506" w:rsidP="00CA1E9E">
      <w:pPr>
        <w:spacing w:after="0" w:line="240" w:lineRule="auto"/>
      </w:pPr>
      <w:r>
        <w:separator/>
      </w:r>
    </w:p>
  </w:footnote>
  <w:footnote w:type="continuationSeparator" w:id="0">
    <w:p w14:paraId="1CC07CAD" w14:textId="77777777" w:rsidR="004D1506" w:rsidRDefault="004D1506" w:rsidP="00CA1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2F1BC" w14:textId="77777777" w:rsidR="00314539" w:rsidRDefault="00E977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CA1E9E" w14:paraId="7CBC9B7C" w14:textId="77777777" w:rsidTr="00CA1E9E">
      <w:trPr>
        <w:trHeight w:val="288"/>
      </w:trPr>
      <w:tc>
        <w:tcPr>
          <w:tcW w:w="9835" w:type="dxa"/>
        </w:tcPr>
        <w:p w14:paraId="17C1B154" w14:textId="5E45761D" w:rsidR="00CA1E9E" w:rsidRDefault="00CA1E9E" w:rsidP="006A5C11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</w:tr>
  </w:tbl>
  <w:p w14:paraId="6AA5D82F" w14:textId="77777777" w:rsidR="00CA1E9E" w:rsidRDefault="00CA1E9E" w:rsidP="00CA1E9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A7A3B" w14:textId="77777777" w:rsidR="00314539" w:rsidRDefault="00E97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9EE7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F1E5C"/>
    <w:multiLevelType w:val="hybridMultilevel"/>
    <w:tmpl w:val="DBA8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2EAB"/>
    <w:multiLevelType w:val="hybridMultilevel"/>
    <w:tmpl w:val="0B74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22E78"/>
    <w:multiLevelType w:val="hybridMultilevel"/>
    <w:tmpl w:val="D60A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B15A3"/>
    <w:multiLevelType w:val="hybridMultilevel"/>
    <w:tmpl w:val="74A8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00E7"/>
    <w:multiLevelType w:val="hybridMultilevel"/>
    <w:tmpl w:val="CDDE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E0EF7"/>
    <w:multiLevelType w:val="hybridMultilevel"/>
    <w:tmpl w:val="5B5A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375C9"/>
    <w:multiLevelType w:val="hybridMultilevel"/>
    <w:tmpl w:val="FD94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E1B33"/>
    <w:multiLevelType w:val="hybridMultilevel"/>
    <w:tmpl w:val="5666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D7081"/>
    <w:multiLevelType w:val="hybridMultilevel"/>
    <w:tmpl w:val="92E2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0105"/>
    <w:multiLevelType w:val="hybridMultilevel"/>
    <w:tmpl w:val="B6F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00A45"/>
    <w:multiLevelType w:val="hybridMultilevel"/>
    <w:tmpl w:val="55B8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560F0"/>
    <w:multiLevelType w:val="hybridMultilevel"/>
    <w:tmpl w:val="2E4A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166D"/>
    <w:multiLevelType w:val="hybridMultilevel"/>
    <w:tmpl w:val="16CA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A2F61"/>
    <w:multiLevelType w:val="hybridMultilevel"/>
    <w:tmpl w:val="1408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C49F5"/>
    <w:multiLevelType w:val="hybridMultilevel"/>
    <w:tmpl w:val="FDB2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E2370"/>
    <w:multiLevelType w:val="hybridMultilevel"/>
    <w:tmpl w:val="4BA8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00EBF"/>
    <w:multiLevelType w:val="hybridMultilevel"/>
    <w:tmpl w:val="E42A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10B90"/>
    <w:multiLevelType w:val="hybridMultilevel"/>
    <w:tmpl w:val="954A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03F65"/>
    <w:multiLevelType w:val="hybridMultilevel"/>
    <w:tmpl w:val="758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18"/>
  </w:num>
  <w:num w:numId="11">
    <w:abstractNumId w:val="11"/>
  </w:num>
  <w:num w:numId="12">
    <w:abstractNumId w:val="17"/>
  </w:num>
  <w:num w:numId="13">
    <w:abstractNumId w:val="3"/>
  </w:num>
  <w:num w:numId="14">
    <w:abstractNumId w:val="10"/>
  </w:num>
  <w:num w:numId="15">
    <w:abstractNumId w:val="4"/>
  </w:num>
  <w:num w:numId="16">
    <w:abstractNumId w:val="19"/>
  </w:num>
  <w:num w:numId="17">
    <w:abstractNumId w:val="1"/>
  </w:num>
  <w:num w:numId="18">
    <w:abstractNumId w:val="9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9E"/>
    <w:rsid w:val="00006FA9"/>
    <w:rsid w:val="00030ADD"/>
    <w:rsid w:val="00042EB0"/>
    <w:rsid w:val="000625C8"/>
    <w:rsid w:val="00072C78"/>
    <w:rsid w:val="00073D2E"/>
    <w:rsid w:val="00075985"/>
    <w:rsid w:val="0007701A"/>
    <w:rsid w:val="00082D10"/>
    <w:rsid w:val="000A1E4E"/>
    <w:rsid w:val="000B6EF9"/>
    <w:rsid w:val="000E5118"/>
    <w:rsid w:val="000F0454"/>
    <w:rsid w:val="000F0F5D"/>
    <w:rsid w:val="0010048C"/>
    <w:rsid w:val="00103C94"/>
    <w:rsid w:val="00113E29"/>
    <w:rsid w:val="00133C36"/>
    <w:rsid w:val="001358D3"/>
    <w:rsid w:val="001525ED"/>
    <w:rsid w:val="0015494A"/>
    <w:rsid w:val="00163589"/>
    <w:rsid w:val="00170BCF"/>
    <w:rsid w:val="00195218"/>
    <w:rsid w:val="001A7CC5"/>
    <w:rsid w:val="00214278"/>
    <w:rsid w:val="002260B7"/>
    <w:rsid w:val="002318FF"/>
    <w:rsid w:val="00281646"/>
    <w:rsid w:val="00294D1A"/>
    <w:rsid w:val="002B4DE7"/>
    <w:rsid w:val="00331354"/>
    <w:rsid w:val="00386104"/>
    <w:rsid w:val="003B39FB"/>
    <w:rsid w:val="003D3F7E"/>
    <w:rsid w:val="003E6DF0"/>
    <w:rsid w:val="0041135D"/>
    <w:rsid w:val="00416888"/>
    <w:rsid w:val="004205DA"/>
    <w:rsid w:val="00420FA4"/>
    <w:rsid w:val="00426FA0"/>
    <w:rsid w:val="004552F8"/>
    <w:rsid w:val="00476D63"/>
    <w:rsid w:val="004813E2"/>
    <w:rsid w:val="004855E6"/>
    <w:rsid w:val="004A4026"/>
    <w:rsid w:val="004C39BE"/>
    <w:rsid w:val="004D1506"/>
    <w:rsid w:val="00535EF2"/>
    <w:rsid w:val="00543FE0"/>
    <w:rsid w:val="0055480A"/>
    <w:rsid w:val="00566BF9"/>
    <w:rsid w:val="00572BC1"/>
    <w:rsid w:val="00593FAC"/>
    <w:rsid w:val="005A261C"/>
    <w:rsid w:val="00611D93"/>
    <w:rsid w:val="00616ECA"/>
    <w:rsid w:val="0062534F"/>
    <w:rsid w:val="00660571"/>
    <w:rsid w:val="00667535"/>
    <w:rsid w:val="00671E9C"/>
    <w:rsid w:val="00673159"/>
    <w:rsid w:val="006822BC"/>
    <w:rsid w:val="00682436"/>
    <w:rsid w:val="006A5C11"/>
    <w:rsid w:val="006F05C3"/>
    <w:rsid w:val="00706584"/>
    <w:rsid w:val="00765413"/>
    <w:rsid w:val="00877DF6"/>
    <w:rsid w:val="008907FE"/>
    <w:rsid w:val="0089091D"/>
    <w:rsid w:val="00906D2A"/>
    <w:rsid w:val="00907CFE"/>
    <w:rsid w:val="00957461"/>
    <w:rsid w:val="009728A7"/>
    <w:rsid w:val="0098699F"/>
    <w:rsid w:val="009B0CFD"/>
    <w:rsid w:val="009C1ED1"/>
    <w:rsid w:val="009E0979"/>
    <w:rsid w:val="00A972B0"/>
    <w:rsid w:val="00AA4B04"/>
    <w:rsid w:val="00AB6AE9"/>
    <w:rsid w:val="00AC40AA"/>
    <w:rsid w:val="00AC4285"/>
    <w:rsid w:val="00AC5C34"/>
    <w:rsid w:val="00AD0DCF"/>
    <w:rsid w:val="00B31DB5"/>
    <w:rsid w:val="00B40B92"/>
    <w:rsid w:val="00B440DF"/>
    <w:rsid w:val="00B80777"/>
    <w:rsid w:val="00BA0977"/>
    <w:rsid w:val="00BB4D4D"/>
    <w:rsid w:val="00BC2527"/>
    <w:rsid w:val="00BC54DF"/>
    <w:rsid w:val="00BE2D32"/>
    <w:rsid w:val="00C1122E"/>
    <w:rsid w:val="00C11977"/>
    <w:rsid w:val="00C33953"/>
    <w:rsid w:val="00C373DC"/>
    <w:rsid w:val="00C42E4A"/>
    <w:rsid w:val="00C70695"/>
    <w:rsid w:val="00C7328C"/>
    <w:rsid w:val="00C93591"/>
    <w:rsid w:val="00CA1E9E"/>
    <w:rsid w:val="00CF333B"/>
    <w:rsid w:val="00D04AE3"/>
    <w:rsid w:val="00D23B2D"/>
    <w:rsid w:val="00D365DC"/>
    <w:rsid w:val="00D85584"/>
    <w:rsid w:val="00DA2020"/>
    <w:rsid w:val="00DA79F6"/>
    <w:rsid w:val="00DB0A60"/>
    <w:rsid w:val="00DD04BA"/>
    <w:rsid w:val="00E008EE"/>
    <w:rsid w:val="00E00D38"/>
    <w:rsid w:val="00E10A73"/>
    <w:rsid w:val="00E36ADC"/>
    <w:rsid w:val="00E64AC2"/>
    <w:rsid w:val="00E65202"/>
    <w:rsid w:val="00E977FF"/>
    <w:rsid w:val="00EA76F4"/>
    <w:rsid w:val="00ED3A69"/>
    <w:rsid w:val="00EE24EE"/>
    <w:rsid w:val="00EF4FE2"/>
    <w:rsid w:val="00EF5DA0"/>
    <w:rsid w:val="00F079E6"/>
    <w:rsid w:val="00FA0B68"/>
    <w:rsid w:val="00FA23B4"/>
    <w:rsid w:val="00FD528A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8EC33C"/>
  <w15:docId w15:val="{5A609964-BC58-4801-B3A5-740B4309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9E"/>
  </w:style>
  <w:style w:type="paragraph" w:styleId="Footer">
    <w:name w:val="footer"/>
    <w:basedOn w:val="Normal"/>
    <w:link w:val="FooterChar"/>
    <w:uiPriority w:val="99"/>
    <w:unhideWhenUsed/>
    <w:rsid w:val="00CA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9E"/>
  </w:style>
  <w:style w:type="paragraph" w:styleId="BalloonText">
    <w:name w:val="Balloon Text"/>
    <w:basedOn w:val="Normal"/>
    <w:link w:val="BalloonTextChar"/>
    <w:uiPriority w:val="99"/>
    <w:semiHidden/>
    <w:unhideWhenUsed/>
    <w:rsid w:val="00CA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9E"/>
    <w:rPr>
      <w:rFonts w:ascii="Tahoma" w:hAnsi="Tahoma" w:cs="Tahoma"/>
      <w:sz w:val="16"/>
      <w:szCs w:val="16"/>
    </w:rPr>
  </w:style>
  <w:style w:type="paragraph" w:customStyle="1" w:styleId="HeaderLeft">
    <w:name w:val="Header Left"/>
    <w:basedOn w:val="Header"/>
    <w:uiPriority w:val="35"/>
    <w:qFormat/>
    <w:rsid w:val="00CA1E9E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CA1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C11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FA23B4"/>
    <w:pPr>
      <w:numPr>
        <w:numId w:val="7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F5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1629-EE01-49B6-B721-8C8C5E37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684</Words>
  <Characters>3903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Kelly L.</dc:creator>
  <cp:lastModifiedBy>Rachelle Gilliland</cp:lastModifiedBy>
  <cp:revision>2</cp:revision>
  <cp:lastPrinted>2018-12-19T17:44:00Z</cp:lastPrinted>
  <dcterms:created xsi:type="dcterms:W3CDTF">2020-01-21T00:07:00Z</dcterms:created>
  <dcterms:modified xsi:type="dcterms:W3CDTF">2020-01-21T00:07:00Z</dcterms:modified>
</cp:coreProperties>
</file>