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7AD" w:rsidRDefault="00EE67AD" w:rsidP="000C0ED6">
      <w:pPr>
        <w:jc w:val="center"/>
        <w:rPr>
          <w:sz w:val="20"/>
          <w:szCs w:val="20"/>
        </w:rPr>
      </w:pPr>
    </w:p>
    <w:p w:rsidR="00AF0B26" w:rsidRDefault="00AF0B26" w:rsidP="000C0ED6">
      <w:pPr>
        <w:jc w:val="center"/>
        <w:rPr>
          <w:sz w:val="20"/>
          <w:szCs w:val="20"/>
        </w:rPr>
      </w:pPr>
    </w:p>
    <w:p w:rsidR="00F62ECF" w:rsidRDefault="00483009" w:rsidP="0060320A">
      <w:pPr>
        <w:rPr>
          <w:b/>
          <w:bCs/>
          <w:smallCaps/>
          <w:sz w:val="22"/>
          <w:szCs w:val="22"/>
          <w:u w:val="single"/>
        </w:rPr>
      </w:pPr>
      <w:r>
        <w:rPr>
          <w:b/>
          <w:bCs/>
          <w:smallCaps/>
          <w:sz w:val="22"/>
          <w:szCs w:val="22"/>
          <w:u w:val="single"/>
        </w:rPr>
        <w:t>Office Manager and Payroll Professional</w:t>
      </w:r>
      <w:r w:rsidR="00281791">
        <w:rPr>
          <w:b/>
          <w:bCs/>
          <w:smallCaps/>
          <w:sz w:val="22"/>
          <w:szCs w:val="22"/>
          <w:u w:val="single"/>
        </w:rPr>
        <w:t>:</w:t>
      </w:r>
    </w:p>
    <w:p w:rsidR="00F62ECF" w:rsidRPr="00483009" w:rsidRDefault="00F62ECF">
      <w:pPr>
        <w:rPr>
          <w:bCs/>
          <w:smallCaps/>
          <w:sz w:val="22"/>
          <w:szCs w:val="22"/>
        </w:rPr>
      </w:pPr>
    </w:p>
    <w:p w:rsidR="00F62ECF" w:rsidRPr="00483009" w:rsidRDefault="00AC034F" w:rsidP="00483009">
      <w:pPr>
        <w:ind w:left="180"/>
      </w:pPr>
      <w:r>
        <w:rPr>
          <w:sz w:val="22"/>
          <w:szCs w:val="22"/>
        </w:rPr>
        <w:t>O</w:t>
      </w:r>
      <w:r w:rsidR="00483009">
        <w:rPr>
          <w:sz w:val="22"/>
          <w:szCs w:val="22"/>
        </w:rPr>
        <w:t xml:space="preserve">ffice manager and payroll professional </w:t>
      </w:r>
      <w:r>
        <w:rPr>
          <w:sz w:val="22"/>
          <w:szCs w:val="22"/>
        </w:rPr>
        <w:t>with 1</w:t>
      </w:r>
      <w:r w:rsidR="0068026B">
        <w:rPr>
          <w:sz w:val="22"/>
          <w:szCs w:val="22"/>
        </w:rPr>
        <w:t>8</w:t>
      </w:r>
      <w:r>
        <w:rPr>
          <w:sz w:val="22"/>
          <w:szCs w:val="22"/>
        </w:rPr>
        <w:t xml:space="preserve"> years of experience managing the payroll</w:t>
      </w:r>
      <w:r w:rsidR="00281791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human resources</w:t>
      </w:r>
      <w:r w:rsidR="00281791">
        <w:rPr>
          <w:sz w:val="22"/>
          <w:szCs w:val="22"/>
        </w:rPr>
        <w:t xml:space="preserve"> functions</w:t>
      </w:r>
      <w:r>
        <w:rPr>
          <w:sz w:val="22"/>
          <w:szCs w:val="22"/>
        </w:rPr>
        <w:t xml:space="preserve"> </w:t>
      </w:r>
      <w:r w:rsidR="00281791">
        <w:rPr>
          <w:sz w:val="22"/>
          <w:szCs w:val="22"/>
        </w:rPr>
        <w:t xml:space="preserve">and </w:t>
      </w:r>
      <w:r w:rsidR="003E5B9A">
        <w:rPr>
          <w:sz w:val="22"/>
          <w:szCs w:val="22"/>
        </w:rPr>
        <w:t>1</w:t>
      </w:r>
      <w:r w:rsidR="0068026B">
        <w:rPr>
          <w:sz w:val="22"/>
          <w:szCs w:val="22"/>
        </w:rPr>
        <w:t>8</w:t>
      </w:r>
      <w:r w:rsidR="003E5B9A">
        <w:rPr>
          <w:sz w:val="22"/>
          <w:szCs w:val="22"/>
        </w:rPr>
        <w:t xml:space="preserve">+ years of experience </w:t>
      </w:r>
      <w:r w:rsidR="00281791">
        <w:rPr>
          <w:sz w:val="22"/>
          <w:szCs w:val="22"/>
        </w:rPr>
        <w:t xml:space="preserve">assisting the treasury, </w:t>
      </w:r>
      <w:r>
        <w:rPr>
          <w:sz w:val="22"/>
          <w:szCs w:val="22"/>
        </w:rPr>
        <w:t>accounting, t</w:t>
      </w:r>
      <w:r w:rsidR="00281791">
        <w:rPr>
          <w:sz w:val="22"/>
          <w:szCs w:val="22"/>
        </w:rPr>
        <w:t>ax</w:t>
      </w:r>
      <w:r>
        <w:rPr>
          <w:sz w:val="22"/>
          <w:szCs w:val="22"/>
        </w:rPr>
        <w:t xml:space="preserve"> and customer service functions in multiple industries using various software</w:t>
      </w:r>
      <w:r w:rsidR="00483009">
        <w:rPr>
          <w:sz w:val="22"/>
          <w:szCs w:val="22"/>
        </w:rPr>
        <w:t xml:space="preserve">  </w:t>
      </w:r>
      <w:r w:rsidR="00483009" w:rsidRPr="2B74CA9C">
        <w:rPr>
          <w:sz w:val="22"/>
          <w:szCs w:val="22"/>
        </w:rPr>
        <w:t xml:space="preserve"> </w:t>
      </w:r>
    </w:p>
    <w:p w:rsidR="00F62ECF" w:rsidRDefault="00F62ECF">
      <w:pPr>
        <w:rPr>
          <w:b/>
          <w:bCs/>
          <w:smallCaps/>
          <w:sz w:val="22"/>
          <w:szCs w:val="22"/>
        </w:rPr>
      </w:pPr>
    </w:p>
    <w:p w:rsidR="0060320A" w:rsidRDefault="0060320A" w:rsidP="0060320A">
      <w:pPr>
        <w:rPr>
          <w:b/>
          <w:bCs/>
          <w:smallCaps/>
          <w:sz w:val="22"/>
          <w:szCs w:val="22"/>
        </w:rPr>
      </w:pPr>
    </w:p>
    <w:p w:rsidR="00EE67AD" w:rsidRDefault="00880B4F" w:rsidP="0060320A">
      <w:pPr>
        <w:rPr>
          <w:b/>
          <w:bCs/>
          <w:smallCaps/>
          <w:sz w:val="22"/>
          <w:szCs w:val="22"/>
          <w:u w:val="single"/>
        </w:rPr>
      </w:pPr>
      <w:r w:rsidRPr="00880B4F">
        <w:rPr>
          <w:b/>
          <w:bCs/>
          <w:smallCaps/>
          <w:sz w:val="22"/>
          <w:szCs w:val="22"/>
          <w:u w:val="single"/>
        </w:rPr>
        <w:t xml:space="preserve">Professional </w:t>
      </w:r>
      <w:r w:rsidR="00EE67AD" w:rsidRPr="00880B4F">
        <w:rPr>
          <w:b/>
          <w:bCs/>
          <w:smallCaps/>
          <w:sz w:val="22"/>
          <w:szCs w:val="22"/>
          <w:u w:val="single"/>
        </w:rPr>
        <w:t>Skills</w:t>
      </w:r>
      <w:r w:rsidRPr="00880B4F">
        <w:rPr>
          <w:b/>
          <w:bCs/>
          <w:smallCaps/>
          <w:sz w:val="22"/>
          <w:szCs w:val="22"/>
          <w:u w:val="single"/>
        </w:rPr>
        <w:t xml:space="preserve"> and Experience</w:t>
      </w:r>
      <w:r>
        <w:rPr>
          <w:b/>
          <w:bCs/>
          <w:smallCaps/>
          <w:sz w:val="22"/>
          <w:szCs w:val="22"/>
          <w:u w:val="single"/>
        </w:rPr>
        <w:t>:</w:t>
      </w:r>
    </w:p>
    <w:p w:rsidR="00880B4F" w:rsidRPr="00880B4F" w:rsidRDefault="00880B4F" w:rsidP="00880B4F">
      <w:pPr>
        <w:ind w:left="180"/>
        <w:rPr>
          <w:b/>
          <w:bCs/>
          <w:smallCaps/>
          <w:sz w:val="22"/>
          <w:szCs w:val="22"/>
          <w:u w:val="single"/>
        </w:rPr>
      </w:pPr>
    </w:p>
    <w:p w:rsidR="00EE67AD" w:rsidRPr="00CA3790" w:rsidRDefault="0068026B" w:rsidP="00C75B5B">
      <w:pPr>
        <w:ind w:firstLine="180"/>
        <w:rPr>
          <w:sz w:val="22"/>
          <w:szCs w:val="22"/>
        </w:rPr>
      </w:pPr>
      <w:r>
        <w:rPr>
          <w:sz w:val="22"/>
          <w:szCs w:val="22"/>
        </w:rPr>
        <w:t>Sage Business Works</w:t>
      </w:r>
      <w:r w:rsidR="00EE67AD" w:rsidRPr="00CA3790">
        <w:rPr>
          <w:sz w:val="22"/>
          <w:szCs w:val="22"/>
        </w:rPr>
        <w:tab/>
      </w:r>
      <w:r w:rsidR="00EE67AD" w:rsidRPr="00CA3790">
        <w:rPr>
          <w:sz w:val="22"/>
          <w:szCs w:val="22"/>
        </w:rPr>
        <w:tab/>
      </w:r>
      <w:r w:rsidR="00EE67AD" w:rsidRPr="00CA3790">
        <w:rPr>
          <w:sz w:val="22"/>
          <w:szCs w:val="22"/>
        </w:rPr>
        <w:tab/>
      </w:r>
      <w:r w:rsidR="0020197B">
        <w:rPr>
          <w:sz w:val="22"/>
          <w:szCs w:val="22"/>
        </w:rPr>
        <w:t>Microsoft Dynamics AX</w:t>
      </w:r>
      <w:r w:rsidR="0020197B">
        <w:rPr>
          <w:sz w:val="22"/>
          <w:szCs w:val="22"/>
        </w:rPr>
        <w:tab/>
        <w:t xml:space="preserve">             </w:t>
      </w:r>
      <w:r w:rsidR="00880B4F">
        <w:rPr>
          <w:sz w:val="22"/>
          <w:szCs w:val="22"/>
        </w:rPr>
        <w:t>Accounts Receivable</w:t>
      </w:r>
    </w:p>
    <w:p w:rsidR="00EE67AD" w:rsidRPr="00CA3790" w:rsidRDefault="00EE67AD" w:rsidP="00C75B5B">
      <w:pPr>
        <w:ind w:firstLine="180"/>
        <w:rPr>
          <w:sz w:val="22"/>
          <w:szCs w:val="22"/>
        </w:rPr>
      </w:pPr>
      <w:r w:rsidRPr="00CA3790">
        <w:rPr>
          <w:sz w:val="22"/>
          <w:szCs w:val="22"/>
        </w:rPr>
        <w:t>Excel</w:t>
      </w:r>
      <w:r w:rsidRPr="00CA3790">
        <w:rPr>
          <w:sz w:val="22"/>
          <w:szCs w:val="22"/>
        </w:rPr>
        <w:tab/>
      </w:r>
      <w:r w:rsidRPr="00CA3790">
        <w:rPr>
          <w:sz w:val="22"/>
          <w:szCs w:val="22"/>
        </w:rPr>
        <w:tab/>
      </w:r>
      <w:r w:rsidRPr="00CA3790">
        <w:rPr>
          <w:sz w:val="22"/>
          <w:szCs w:val="22"/>
        </w:rPr>
        <w:tab/>
      </w:r>
      <w:r w:rsidRPr="00CA379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0197B">
        <w:rPr>
          <w:sz w:val="22"/>
          <w:szCs w:val="22"/>
        </w:rPr>
        <w:t xml:space="preserve">Microsoft Dynamics GP                          </w:t>
      </w:r>
      <w:r w:rsidR="00880B4F">
        <w:rPr>
          <w:sz w:val="22"/>
          <w:szCs w:val="22"/>
        </w:rPr>
        <w:t>Accounts Payable</w:t>
      </w:r>
    </w:p>
    <w:p w:rsidR="00EE67AD" w:rsidRPr="00CA3790" w:rsidRDefault="00EE67AD" w:rsidP="00C75B5B">
      <w:pPr>
        <w:ind w:firstLine="180"/>
        <w:rPr>
          <w:sz w:val="22"/>
          <w:szCs w:val="22"/>
        </w:rPr>
      </w:pPr>
      <w:r w:rsidRPr="00CA3790">
        <w:rPr>
          <w:sz w:val="22"/>
          <w:szCs w:val="22"/>
        </w:rPr>
        <w:t>Micr</w:t>
      </w:r>
      <w:r w:rsidR="00880B4F">
        <w:rPr>
          <w:sz w:val="22"/>
          <w:szCs w:val="22"/>
        </w:rPr>
        <w:t>osoft Word</w:t>
      </w:r>
      <w:r w:rsidR="00880B4F">
        <w:rPr>
          <w:sz w:val="22"/>
          <w:szCs w:val="22"/>
        </w:rPr>
        <w:tab/>
      </w:r>
      <w:r w:rsidR="00880B4F">
        <w:rPr>
          <w:sz w:val="22"/>
          <w:szCs w:val="22"/>
        </w:rPr>
        <w:tab/>
      </w:r>
      <w:r w:rsidR="00880B4F">
        <w:rPr>
          <w:sz w:val="22"/>
          <w:szCs w:val="22"/>
        </w:rPr>
        <w:tab/>
      </w:r>
      <w:r w:rsidR="00452611">
        <w:rPr>
          <w:sz w:val="22"/>
          <w:szCs w:val="22"/>
        </w:rPr>
        <w:t>QuickB</w:t>
      </w:r>
      <w:r w:rsidR="0020197B">
        <w:rPr>
          <w:sz w:val="22"/>
          <w:szCs w:val="22"/>
        </w:rPr>
        <w:t xml:space="preserve">ooks  </w:t>
      </w:r>
      <w:r w:rsidR="00880B4F">
        <w:rPr>
          <w:sz w:val="22"/>
          <w:szCs w:val="22"/>
        </w:rPr>
        <w:tab/>
      </w:r>
      <w:r w:rsidR="00880B4F">
        <w:rPr>
          <w:sz w:val="22"/>
          <w:szCs w:val="22"/>
        </w:rPr>
        <w:tab/>
      </w:r>
      <w:r w:rsidR="0020197B">
        <w:rPr>
          <w:sz w:val="22"/>
          <w:szCs w:val="22"/>
        </w:rPr>
        <w:t xml:space="preserve">    </w:t>
      </w:r>
      <w:r w:rsidR="00880B4F">
        <w:rPr>
          <w:sz w:val="22"/>
          <w:szCs w:val="22"/>
        </w:rPr>
        <w:tab/>
      </w:r>
      <w:r w:rsidR="0020197B">
        <w:rPr>
          <w:sz w:val="22"/>
          <w:szCs w:val="22"/>
        </w:rPr>
        <w:t xml:space="preserve">             </w:t>
      </w:r>
      <w:r w:rsidR="0068026B">
        <w:rPr>
          <w:sz w:val="22"/>
          <w:szCs w:val="22"/>
        </w:rPr>
        <w:t xml:space="preserve">General </w:t>
      </w:r>
      <w:r w:rsidR="0020197B">
        <w:rPr>
          <w:sz w:val="22"/>
          <w:szCs w:val="22"/>
        </w:rPr>
        <w:t>Journal Entries</w:t>
      </w:r>
    </w:p>
    <w:p w:rsidR="00EE67AD" w:rsidRPr="00CA3790" w:rsidRDefault="00EE67AD" w:rsidP="00C75B5B">
      <w:pPr>
        <w:ind w:firstLine="180"/>
        <w:rPr>
          <w:sz w:val="22"/>
          <w:szCs w:val="22"/>
        </w:rPr>
      </w:pPr>
      <w:r>
        <w:rPr>
          <w:sz w:val="22"/>
          <w:szCs w:val="22"/>
        </w:rPr>
        <w:t>Outlook</w:t>
      </w:r>
      <w:r w:rsidRPr="00CA3790">
        <w:rPr>
          <w:sz w:val="22"/>
          <w:szCs w:val="22"/>
        </w:rPr>
        <w:tab/>
      </w:r>
      <w:r w:rsidRPr="00CA3790">
        <w:rPr>
          <w:sz w:val="22"/>
          <w:szCs w:val="22"/>
        </w:rPr>
        <w:tab/>
      </w:r>
      <w:r w:rsidRPr="00CA3790">
        <w:rPr>
          <w:sz w:val="22"/>
          <w:szCs w:val="22"/>
        </w:rPr>
        <w:tab/>
      </w:r>
      <w:r w:rsidRPr="00CA3790">
        <w:rPr>
          <w:sz w:val="22"/>
          <w:szCs w:val="22"/>
        </w:rPr>
        <w:tab/>
      </w:r>
      <w:r w:rsidR="00C67E27">
        <w:rPr>
          <w:sz w:val="22"/>
          <w:szCs w:val="22"/>
        </w:rPr>
        <w:t>P</w:t>
      </w:r>
      <w:r w:rsidR="00AF2FAE">
        <w:rPr>
          <w:sz w:val="22"/>
          <w:szCs w:val="22"/>
        </w:rPr>
        <w:t>ayroll</w:t>
      </w:r>
      <w:r w:rsidR="00AF2FAE">
        <w:rPr>
          <w:sz w:val="22"/>
          <w:szCs w:val="22"/>
        </w:rPr>
        <w:tab/>
      </w:r>
      <w:r w:rsidRPr="00CA3790">
        <w:rPr>
          <w:sz w:val="22"/>
          <w:szCs w:val="22"/>
        </w:rPr>
        <w:tab/>
      </w:r>
      <w:r w:rsidRPr="00CA3790">
        <w:rPr>
          <w:sz w:val="22"/>
          <w:szCs w:val="22"/>
        </w:rPr>
        <w:tab/>
      </w:r>
      <w:r w:rsidR="0020197B">
        <w:rPr>
          <w:sz w:val="22"/>
          <w:szCs w:val="22"/>
        </w:rPr>
        <w:t xml:space="preserve">                          Tax Filings</w:t>
      </w:r>
    </w:p>
    <w:p w:rsidR="00EE67AD" w:rsidRPr="00CA3790" w:rsidRDefault="00EE67AD" w:rsidP="00C75B5B">
      <w:pPr>
        <w:ind w:firstLine="180"/>
        <w:rPr>
          <w:sz w:val="22"/>
          <w:szCs w:val="22"/>
        </w:rPr>
      </w:pPr>
      <w:r w:rsidRPr="00CA3790">
        <w:rPr>
          <w:sz w:val="22"/>
          <w:szCs w:val="22"/>
        </w:rPr>
        <w:t>Power Point</w:t>
      </w:r>
      <w:r w:rsidRPr="00CA3790">
        <w:rPr>
          <w:sz w:val="22"/>
          <w:szCs w:val="22"/>
        </w:rPr>
        <w:tab/>
      </w:r>
      <w:r w:rsidRPr="00CA3790">
        <w:rPr>
          <w:sz w:val="22"/>
          <w:szCs w:val="22"/>
        </w:rPr>
        <w:tab/>
      </w:r>
      <w:r w:rsidRPr="00CA379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0197B">
        <w:rPr>
          <w:sz w:val="22"/>
          <w:szCs w:val="22"/>
        </w:rPr>
        <w:t>Employee Benefits</w:t>
      </w:r>
      <w:r w:rsidR="0020197B">
        <w:rPr>
          <w:sz w:val="22"/>
          <w:szCs w:val="22"/>
        </w:rPr>
        <w:tab/>
      </w:r>
      <w:r w:rsidR="0020197B">
        <w:rPr>
          <w:sz w:val="22"/>
          <w:szCs w:val="22"/>
        </w:rPr>
        <w:tab/>
        <w:t xml:space="preserve">             Customer Service</w:t>
      </w:r>
    </w:p>
    <w:p w:rsidR="00EE67AD" w:rsidRDefault="00880B4F" w:rsidP="00C75B5B">
      <w:pPr>
        <w:ind w:firstLine="180"/>
        <w:rPr>
          <w:sz w:val="22"/>
          <w:szCs w:val="22"/>
        </w:rPr>
      </w:pPr>
      <w:r>
        <w:rPr>
          <w:sz w:val="22"/>
          <w:szCs w:val="22"/>
        </w:rPr>
        <w:t xml:space="preserve">ADP  </w:t>
      </w:r>
      <w:r w:rsidR="00EE67AD" w:rsidRPr="00CA3790">
        <w:rPr>
          <w:sz w:val="22"/>
          <w:szCs w:val="22"/>
        </w:rPr>
        <w:tab/>
      </w:r>
      <w:r w:rsidR="00EE67AD" w:rsidRPr="00CA3790">
        <w:rPr>
          <w:sz w:val="22"/>
          <w:szCs w:val="22"/>
        </w:rPr>
        <w:tab/>
      </w:r>
      <w:r w:rsidR="00EE67AD" w:rsidRPr="00CA3790">
        <w:rPr>
          <w:sz w:val="22"/>
          <w:szCs w:val="22"/>
        </w:rPr>
        <w:tab/>
      </w:r>
      <w:r w:rsidR="00EE67AD">
        <w:rPr>
          <w:sz w:val="22"/>
          <w:szCs w:val="22"/>
        </w:rPr>
        <w:tab/>
      </w:r>
      <w:r w:rsidR="0020197B">
        <w:rPr>
          <w:sz w:val="22"/>
          <w:szCs w:val="22"/>
        </w:rPr>
        <w:t>Cash Management</w:t>
      </w:r>
      <w:r>
        <w:rPr>
          <w:sz w:val="22"/>
          <w:szCs w:val="22"/>
        </w:rPr>
        <w:t xml:space="preserve"> </w:t>
      </w:r>
      <w:r w:rsidR="0020197B">
        <w:rPr>
          <w:sz w:val="22"/>
          <w:szCs w:val="22"/>
        </w:rPr>
        <w:t xml:space="preserve"> </w:t>
      </w:r>
      <w:r w:rsidR="0020197B">
        <w:rPr>
          <w:sz w:val="22"/>
          <w:szCs w:val="22"/>
        </w:rPr>
        <w:tab/>
      </w:r>
      <w:r w:rsidR="0020197B">
        <w:rPr>
          <w:sz w:val="22"/>
          <w:szCs w:val="22"/>
        </w:rPr>
        <w:tab/>
      </w:r>
      <w:r w:rsidR="0020197B">
        <w:rPr>
          <w:sz w:val="22"/>
          <w:szCs w:val="22"/>
        </w:rPr>
        <w:tab/>
      </w:r>
      <w:r w:rsidR="00CF5D31">
        <w:rPr>
          <w:sz w:val="22"/>
          <w:szCs w:val="22"/>
        </w:rPr>
        <w:t>Office Management</w:t>
      </w:r>
      <w:r w:rsidR="0020197B">
        <w:rPr>
          <w:sz w:val="22"/>
          <w:szCs w:val="22"/>
        </w:rPr>
        <w:tab/>
      </w:r>
    </w:p>
    <w:p w:rsidR="00C67E27" w:rsidRDefault="00C67E27" w:rsidP="00C75B5B">
      <w:pPr>
        <w:ind w:firstLine="180"/>
        <w:rPr>
          <w:sz w:val="22"/>
          <w:szCs w:val="22"/>
        </w:rPr>
      </w:pPr>
      <w:r>
        <w:rPr>
          <w:sz w:val="22"/>
          <w:szCs w:val="22"/>
        </w:rPr>
        <w:t>Construction Partner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901B4">
        <w:rPr>
          <w:sz w:val="22"/>
          <w:szCs w:val="22"/>
        </w:rPr>
        <w:t>Certified Payroll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F2FAE">
        <w:rPr>
          <w:sz w:val="22"/>
          <w:szCs w:val="22"/>
        </w:rPr>
        <w:tab/>
      </w:r>
      <w:r>
        <w:rPr>
          <w:sz w:val="22"/>
          <w:szCs w:val="22"/>
        </w:rPr>
        <w:t>Job Costing</w:t>
      </w:r>
    </w:p>
    <w:p w:rsidR="00AF2FAE" w:rsidRPr="00CA3790" w:rsidRDefault="00AF2FAE" w:rsidP="00C75B5B">
      <w:pPr>
        <w:ind w:firstLine="180"/>
        <w:rPr>
          <w:sz w:val="22"/>
          <w:szCs w:val="22"/>
        </w:rPr>
      </w:pPr>
      <w:r>
        <w:rPr>
          <w:sz w:val="22"/>
          <w:szCs w:val="22"/>
        </w:rPr>
        <w:t>Peachtree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Multi-State Payroll</w:t>
      </w:r>
      <w:r w:rsidR="00EA2F68">
        <w:rPr>
          <w:sz w:val="22"/>
          <w:szCs w:val="22"/>
        </w:rPr>
        <w:tab/>
      </w:r>
      <w:r w:rsidR="00EA2F68">
        <w:rPr>
          <w:sz w:val="22"/>
          <w:szCs w:val="22"/>
        </w:rPr>
        <w:tab/>
      </w:r>
      <w:r w:rsidR="00EA2F68">
        <w:rPr>
          <w:sz w:val="22"/>
          <w:szCs w:val="22"/>
        </w:rPr>
        <w:tab/>
        <w:t>Records Management</w:t>
      </w:r>
    </w:p>
    <w:p w:rsidR="00EE67AD" w:rsidRPr="00071902" w:rsidRDefault="00EE67AD">
      <w:pPr>
        <w:rPr>
          <w:sz w:val="20"/>
          <w:szCs w:val="20"/>
        </w:rPr>
      </w:pPr>
    </w:p>
    <w:p w:rsidR="007E4FAF" w:rsidRDefault="007E4FAF" w:rsidP="000C0ED6">
      <w:pPr>
        <w:rPr>
          <w:b/>
          <w:bCs/>
          <w:smallCaps/>
          <w:sz w:val="22"/>
          <w:szCs w:val="22"/>
        </w:rPr>
      </w:pPr>
    </w:p>
    <w:p w:rsidR="00EE67AD" w:rsidRPr="0020197B" w:rsidRDefault="00EE67AD" w:rsidP="000C0ED6">
      <w:pPr>
        <w:rPr>
          <w:b/>
          <w:bCs/>
          <w:smallCaps/>
          <w:sz w:val="22"/>
          <w:szCs w:val="22"/>
          <w:u w:val="single"/>
        </w:rPr>
      </w:pPr>
      <w:r w:rsidRPr="0020197B">
        <w:rPr>
          <w:b/>
          <w:bCs/>
          <w:smallCaps/>
          <w:sz w:val="22"/>
          <w:szCs w:val="22"/>
          <w:u w:val="single"/>
        </w:rPr>
        <w:t>Education</w:t>
      </w:r>
      <w:r w:rsidR="0020197B">
        <w:rPr>
          <w:b/>
          <w:bCs/>
          <w:smallCaps/>
          <w:sz w:val="22"/>
          <w:szCs w:val="22"/>
          <w:u w:val="single"/>
        </w:rPr>
        <w:t>:</w:t>
      </w:r>
    </w:p>
    <w:p w:rsidR="007E4FAF" w:rsidRPr="00CA3790" w:rsidRDefault="007E4FAF" w:rsidP="000C0ED6">
      <w:pPr>
        <w:rPr>
          <w:b/>
          <w:bCs/>
          <w:smallCaps/>
          <w:sz w:val="22"/>
          <w:szCs w:val="22"/>
        </w:rPr>
      </w:pPr>
    </w:p>
    <w:p w:rsidR="00EE67AD" w:rsidRPr="00CA3790" w:rsidRDefault="00EE67AD" w:rsidP="00C75B5B">
      <w:pPr>
        <w:tabs>
          <w:tab w:val="left" w:pos="180"/>
        </w:tabs>
        <w:rPr>
          <w:sz w:val="22"/>
          <w:szCs w:val="22"/>
        </w:rPr>
      </w:pPr>
      <w:r w:rsidRPr="00CA3790">
        <w:rPr>
          <w:sz w:val="22"/>
          <w:szCs w:val="22"/>
        </w:rPr>
        <w:tab/>
        <w:t>Administrative Assistant w</w:t>
      </w:r>
      <w:r w:rsidR="00293352">
        <w:rPr>
          <w:sz w:val="22"/>
          <w:szCs w:val="22"/>
        </w:rPr>
        <w:t>ith</w:t>
      </w:r>
      <w:r w:rsidRPr="00CA3790">
        <w:rPr>
          <w:sz w:val="22"/>
          <w:szCs w:val="22"/>
        </w:rPr>
        <w:t xml:space="preserve"> Financial Emphasis Associates Degree</w:t>
      </w:r>
      <w:r w:rsidR="005419D3">
        <w:rPr>
          <w:sz w:val="22"/>
          <w:szCs w:val="22"/>
        </w:rPr>
        <w:t xml:space="preserve"> </w:t>
      </w:r>
      <w:r w:rsidR="005419D3">
        <w:rPr>
          <w:sz w:val="22"/>
          <w:szCs w:val="22"/>
        </w:rPr>
        <w:tab/>
      </w:r>
      <w:r w:rsidR="005419D3">
        <w:rPr>
          <w:sz w:val="22"/>
          <w:szCs w:val="22"/>
        </w:rPr>
        <w:tab/>
      </w:r>
      <w:r w:rsidRPr="00CA3790">
        <w:rPr>
          <w:sz w:val="22"/>
          <w:szCs w:val="22"/>
        </w:rPr>
        <w:t>May 3, 2001</w:t>
      </w:r>
    </w:p>
    <w:p w:rsidR="00EE67AD" w:rsidRDefault="00EE67AD" w:rsidP="00C75B5B">
      <w:pPr>
        <w:tabs>
          <w:tab w:val="left" w:pos="180"/>
        </w:tabs>
        <w:rPr>
          <w:sz w:val="22"/>
          <w:szCs w:val="22"/>
        </w:rPr>
      </w:pPr>
      <w:r w:rsidRPr="00CA3790">
        <w:rPr>
          <w:sz w:val="22"/>
          <w:szCs w:val="22"/>
        </w:rPr>
        <w:tab/>
        <w:t>LDS Business College</w:t>
      </w:r>
      <w:r w:rsidR="005419D3">
        <w:rPr>
          <w:sz w:val="22"/>
          <w:szCs w:val="22"/>
        </w:rPr>
        <w:t>,</w:t>
      </w:r>
      <w:r w:rsidR="005419D3" w:rsidRPr="005419D3">
        <w:rPr>
          <w:sz w:val="22"/>
          <w:szCs w:val="22"/>
        </w:rPr>
        <w:t xml:space="preserve"> GPA 3.821</w:t>
      </w:r>
      <w:r w:rsidRPr="00CA3790">
        <w:rPr>
          <w:sz w:val="22"/>
          <w:szCs w:val="22"/>
        </w:rPr>
        <w:tab/>
      </w:r>
      <w:r w:rsidRPr="00CA3790">
        <w:rPr>
          <w:sz w:val="22"/>
          <w:szCs w:val="22"/>
        </w:rPr>
        <w:tab/>
      </w:r>
      <w:r w:rsidRPr="00CA3790">
        <w:rPr>
          <w:sz w:val="22"/>
          <w:szCs w:val="22"/>
        </w:rPr>
        <w:tab/>
      </w:r>
      <w:r w:rsidRPr="00CA3790">
        <w:rPr>
          <w:sz w:val="22"/>
          <w:szCs w:val="22"/>
        </w:rPr>
        <w:tab/>
      </w:r>
      <w:r w:rsidRPr="00CA3790">
        <w:rPr>
          <w:sz w:val="22"/>
          <w:szCs w:val="22"/>
        </w:rPr>
        <w:tab/>
      </w:r>
      <w:r w:rsidRPr="00CA3790">
        <w:rPr>
          <w:sz w:val="22"/>
          <w:szCs w:val="22"/>
        </w:rPr>
        <w:tab/>
        <w:t>Salt Lake City, UT</w:t>
      </w:r>
    </w:p>
    <w:p w:rsidR="0020197B" w:rsidRDefault="0020197B" w:rsidP="00C75B5B">
      <w:pPr>
        <w:tabs>
          <w:tab w:val="left" w:pos="180"/>
        </w:tabs>
        <w:rPr>
          <w:sz w:val="22"/>
          <w:szCs w:val="22"/>
        </w:rPr>
      </w:pPr>
    </w:p>
    <w:p w:rsidR="0020197B" w:rsidRPr="00CA3790" w:rsidRDefault="0020197B" w:rsidP="00C75B5B">
      <w:pPr>
        <w:tabs>
          <w:tab w:val="left" w:pos="180"/>
        </w:tabs>
        <w:rPr>
          <w:sz w:val="22"/>
          <w:szCs w:val="22"/>
        </w:rPr>
      </w:pPr>
      <w:r>
        <w:rPr>
          <w:sz w:val="22"/>
          <w:szCs w:val="22"/>
        </w:rPr>
        <w:t xml:space="preserve">   Notary Public</w:t>
      </w:r>
      <w:r w:rsidR="001F2B85">
        <w:rPr>
          <w:sz w:val="22"/>
          <w:szCs w:val="22"/>
        </w:rPr>
        <w:t xml:space="preserve"> – Commission Expires on: </w:t>
      </w:r>
      <w:r w:rsidR="009E28E6" w:rsidRPr="001F2B85">
        <w:rPr>
          <w:sz w:val="22"/>
          <w:szCs w:val="22"/>
        </w:rPr>
        <w:t>11/</w:t>
      </w:r>
      <w:r w:rsidR="001F2B85" w:rsidRPr="001F2B85">
        <w:rPr>
          <w:sz w:val="22"/>
          <w:szCs w:val="22"/>
        </w:rPr>
        <w:t>15/</w:t>
      </w:r>
      <w:r w:rsidR="006C51D5">
        <w:rPr>
          <w:sz w:val="22"/>
          <w:szCs w:val="22"/>
        </w:rPr>
        <w:t>2024</w:t>
      </w:r>
    </w:p>
    <w:p w:rsidR="00EE67AD" w:rsidRPr="00071902" w:rsidRDefault="00EE67AD">
      <w:pPr>
        <w:rPr>
          <w:sz w:val="20"/>
          <w:szCs w:val="20"/>
        </w:rPr>
      </w:pPr>
    </w:p>
    <w:p w:rsidR="007E4FAF" w:rsidRDefault="007E4FAF">
      <w:pPr>
        <w:rPr>
          <w:b/>
          <w:bCs/>
          <w:smallCaps/>
          <w:sz w:val="22"/>
          <w:szCs w:val="22"/>
        </w:rPr>
      </w:pPr>
    </w:p>
    <w:p w:rsidR="00EE67AD" w:rsidRPr="0020197B" w:rsidRDefault="00EE67AD">
      <w:pPr>
        <w:rPr>
          <w:b/>
          <w:bCs/>
          <w:smallCaps/>
          <w:sz w:val="22"/>
          <w:szCs w:val="22"/>
          <w:u w:val="single"/>
        </w:rPr>
      </w:pPr>
      <w:r w:rsidRPr="0020197B">
        <w:rPr>
          <w:b/>
          <w:bCs/>
          <w:smallCaps/>
          <w:sz w:val="22"/>
          <w:szCs w:val="22"/>
          <w:u w:val="single"/>
        </w:rPr>
        <w:t>Experience</w:t>
      </w:r>
      <w:r w:rsidR="0020197B" w:rsidRPr="0020197B">
        <w:rPr>
          <w:b/>
          <w:bCs/>
          <w:smallCaps/>
          <w:sz w:val="22"/>
          <w:szCs w:val="22"/>
          <w:u w:val="single"/>
        </w:rPr>
        <w:t>:</w:t>
      </w:r>
    </w:p>
    <w:p w:rsidR="007E4FAF" w:rsidRDefault="007E4FAF">
      <w:pPr>
        <w:rPr>
          <w:b/>
          <w:bCs/>
          <w:smallCaps/>
          <w:sz w:val="22"/>
          <w:szCs w:val="22"/>
        </w:rPr>
      </w:pPr>
    </w:p>
    <w:p w:rsidR="00D027C0" w:rsidRPr="000A09CD" w:rsidRDefault="008C7CEA" w:rsidP="00D027C0">
      <w:pPr>
        <w:pStyle w:val="Heading5"/>
        <w:tabs>
          <w:tab w:val="left" w:pos="180"/>
        </w:tabs>
        <w:spacing w:before="0" w:beforeAutospacing="0" w:after="0" w:afterAutospacing="0" w:line="240" w:lineRule="atLeast"/>
        <w:textAlignment w:val="baseline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 w:rsidR="00D027C0">
        <w:rPr>
          <w:b w:val="0"/>
          <w:bCs w:val="0"/>
          <w:sz w:val="22"/>
          <w:szCs w:val="22"/>
        </w:rPr>
        <w:t>Office Manager</w:t>
      </w:r>
      <w:r w:rsidR="008901B4">
        <w:rPr>
          <w:b w:val="0"/>
          <w:bCs w:val="0"/>
          <w:sz w:val="22"/>
          <w:szCs w:val="22"/>
        </w:rPr>
        <w:t>/Project Assistant</w:t>
      </w:r>
      <w:r w:rsidR="00D027C0">
        <w:rPr>
          <w:b w:val="0"/>
          <w:bCs w:val="0"/>
          <w:sz w:val="22"/>
          <w:szCs w:val="22"/>
        </w:rPr>
        <w:tab/>
      </w:r>
      <w:r w:rsidR="00D027C0">
        <w:rPr>
          <w:b w:val="0"/>
          <w:bCs w:val="0"/>
          <w:sz w:val="22"/>
          <w:szCs w:val="22"/>
        </w:rPr>
        <w:tab/>
      </w:r>
      <w:r w:rsidR="00D027C0">
        <w:rPr>
          <w:b w:val="0"/>
          <w:bCs w:val="0"/>
          <w:sz w:val="22"/>
          <w:szCs w:val="22"/>
        </w:rPr>
        <w:tab/>
      </w:r>
      <w:r w:rsidR="00D027C0">
        <w:rPr>
          <w:b w:val="0"/>
          <w:bCs w:val="0"/>
          <w:sz w:val="22"/>
          <w:szCs w:val="22"/>
        </w:rPr>
        <w:tab/>
      </w:r>
      <w:r w:rsidR="00D027C0">
        <w:rPr>
          <w:b w:val="0"/>
          <w:bCs w:val="0"/>
          <w:sz w:val="22"/>
          <w:szCs w:val="22"/>
        </w:rPr>
        <w:tab/>
      </w:r>
      <w:r w:rsidR="00D027C0">
        <w:rPr>
          <w:b w:val="0"/>
          <w:bCs w:val="0"/>
          <w:sz w:val="22"/>
          <w:szCs w:val="22"/>
        </w:rPr>
        <w:tab/>
        <w:t>May 2018-Oct 2019</w:t>
      </w:r>
    </w:p>
    <w:p w:rsidR="00D027C0" w:rsidRPr="000A09CD" w:rsidRDefault="00D027C0" w:rsidP="00D027C0">
      <w:pPr>
        <w:pStyle w:val="Heading5"/>
        <w:tabs>
          <w:tab w:val="left" w:pos="180"/>
        </w:tabs>
        <w:spacing w:before="0" w:beforeAutospacing="0" w:after="0" w:afterAutospacing="0" w:line="240" w:lineRule="atLeast"/>
        <w:textAlignment w:val="baseline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ab/>
      </w:r>
      <w:r>
        <w:t>Idaho Lines &amp; Signs LLC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A09CD">
        <w:rPr>
          <w:b w:val="0"/>
          <w:bCs w:val="0"/>
          <w:sz w:val="22"/>
          <w:szCs w:val="22"/>
        </w:rPr>
        <w:t>Boise, ID</w:t>
      </w:r>
    </w:p>
    <w:p w:rsidR="00D027C0" w:rsidRPr="000A09CD" w:rsidRDefault="00D027C0" w:rsidP="00D027C0">
      <w:pPr>
        <w:pStyle w:val="description"/>
        <w:shd w:val="clear" w:color="auto" w:fill="FFFFFF"/>
        <w:tabs>
          <w:tab w:val="left" w:pos="180"/>
        </w:tabs>
        <w:spacing w:before="0" w:beforeAutospacing="0" w:after="0" w:afterAutospacing="0" w:line="255" w:lineRule="atLeast"/>
        <w:ind w:left="180"/>
        <w:textAlignment w:val="baseline"/>
        <w:rPr>
          <w:sz w:val="22"/>
          <w:szCs w:val="22"/>
        </w:rPr>
      </w:pPr>
      <w:r>
        <w:rPr>
          <w:sz w:val="22"/>
          <w:szCs w:val="22"/>
        </w:rPr>
        <w:t>Managed</w:t>
      </w:r>
      <w:r w:rsidRPr="000A09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Pr="000A09CD">
        <w:rPr>
          <w:sz w:val="22"/>
          <w:szCs w:val="22"/>
        </w:rPr>
        <w:t xml:space="preserve">payroll </w:t>
      </w:r>
      <w:r>
        <w:rPr>
          <w:sz w:val="22"/>
          <w:szCs w:val="22"/>
        </w:rPr>
        <w:t>and human resources functions</w:t>
      </w:r>
      <w:r w:rsidRPr="000A09CD">
        <w:rPr>
          <w:sz w:val="22"/>
          <w:szCs w:val="22"/>
        </w:rPr>
        <w:t xml:space="preserve">, </w:t>
      </w:r>
      <w:r>
        <w:rPr>
          <w:sz w:val="22"/>
          <w:szCs w:val="22"/>
        </w:rPr>
        <w:t>including all employee benefits and records,</w:t>
      </w:r>
      <w:r w:rsidR="0051229B">
        <w:rPr>
          <w:sz w:val="22"/>
          <w:szCs w:val="22"/>
        </w:rPr>
        <w:t xml:space="preserve"> certified payroll, </w:t>
      </w:r>
      <w:r>
        <w:rPr>
          <w:sz w:val="22"/>
          <w:szCs w:val="22"/>
        </w:rPr>
        <w:t xml:space="preserve">managed </w:t>
      </w:r>
      <w:r w:rsidRPr="000A09CD">
        <w:rPr>
          <w:sz w:val="22"/>
          <w:szCs w:val="22"/>
        </w:rPr>
        <w:t xml:space="preserve">A/R, A/P, </w:t>
      </w:r>
      <w:r>
        <w:rPr>
          <w:sz w:val="22"/>
          <w:szCs w:val="22"/>
        </w:rPr>
        <w:t xml:space="preserve">account </w:t>
      </w:r>
      <w:r w:rsidRPr="000A09CD">
        <w:rPr>
          <w:sz w:val="22"/>
          <w:szCs w:val="22"/>
        </w:rPr>
        <w:t>reconcil</w:t>
      </w:r>
      <w:r>
        <w:rPr>
          <w:sz w:val="22"/>
          <w:szCs w:val="22"/>
        </w:rPr>
        <w:t>iations and</w:t>
      </w:r>
      <w:r w:rsidRPr="000A09CD">
        <w:rPr>
          <w:sz w:val="22"/>
          <w:szCs w:val="22"/>
        </w:rPr>
        <w:t xml:space="preserve"> deposits, maintain</w:t>
      </w:r>
      <w:r>
        <w:rPr>
          <w:sz w:val="22"/>
          <w:szCs w:val="22"/>
        </w:rPr>
        <w:t>ed</w:t>
      </w:r>
      <w:r w:rsidRPr="000A09CD">
        <w:rPr>
          <w:sz w:val="22"/>
          <w:szCs w:val="22"/>
        </w:rPr>
        <w:t xml:space="preserve"> all company state/federal reports/forms and payments, perform</w:t>
      </w:r>
      <w:r>
        <w:rPr>
          <w:sz w:val="22"/>
          <w:szCs w:val="22"/>
        </w:rPr>
        <w:t>ed</w:t>
      </w:r>
      <w:r w:rsidRPr="000A09CD">
        <w:rPr>
          <w:sz w:val="22"/>
          <w:szCs w:val="22"/>
        </w:rPr>
        <w:t xml:space="preserve"> all </w:t>
      </w:r>
      <w:proofErr w:type="spellStart"/>
      <w:r w:rsidRPr="000A09CD">
        <w:rPr>
          <w:sz w:val="22"/>
          <w:szCs w:val="22"/>
        </w:rPr>
        <w:t>EEO</w:t>
      </w:r>
      <w:proofErr w:type="spellEnd"/>
      <w:r w:rsidRPr="000A09CD">
        <w:rPr>
          <w:sz w:val="22"/>
          <w:szCs w:val="22"/>
        </w:rPr>
        <w:t xml:space="preserve"> Officer related duties,</w:t>
      </w:r>
      <w:r>
        <w:rPr>
          <w:sz w:val="22"/>
          <w:szCs w:val="22"/>
        </w:rPr>
        <w:t xml:space="preserve"> </w:t>
      </w:r>
      <w:r w:rsidRPr="000A09CD">
        <w:rPr>
          <w:sz w:val="22"/>
          <w:szCs w:val="22"/>
        </w:rPr>
        <w:t>maintain</w:t>
      </w:r>
      <w:r>
        <w:rPr>
          <w:sz w:val="22"/>
          <w:szCs w:val="22"/>
        </w:rPr>
        <w:t>ed</w:t>
      </w:r>
      <w:r w:rsidRPr="000A09CD">
        <w:rPr>
          <w:sz w:val="22"/>
          <w:szCs w:val="22"/>
        </w:rPr>
        <w:t xml:space="preserve"> customer and vendor information, </w:t>
      </w:r>
      <w:r>
        <w:rPr>
          <w:sz w:val="22"/>
          <w:szCs w:val="22"/>
        </w:rPr>
        <w:t>assisted project manager, comp</w:t>
      </w:r>
      <w:r w:rsidR="0051229B">
        <w:rPr>
          <w:sz w:val="22"/>
          <w:szCs w:val="22"/>
        </w:rPr>
        <w:t>l</w:t>
      </w:r>
      <w:r>
        <w:rPr>
          <w:sz w:val="22"/>
          <w:szCs w:val="22"/>
        </w:rPr>
        <w:t xml:space="preserve">eted requested audits, </w:t>
      </w:r>
      <w:r w:rsidRPr="000A09CD">
        <w:rPr>
          <w:sz w:val="22"/>
          <w:szCs w:val="22"/>
        </w:rPr>
        <w:t>maintain</w:t>
      </w:r>
      <w:r>
        <w:rPr>
          <w:sz w:val="22"/>
          <w:szCs w:val="22"/>
        </w:rPr>
        <w:t>ed</w:t>
      </w:r>
      <w:r w:rsidRPr="000A09CD">
        <w:rPr>
          <w:sz w:val="22"/>
          <w:szCs w:val="22"/>
        </w:rPr>
        <w:t xml:space="preserve"> office supplies</w:t>
      </w:r>
      <w:r>
        <w:rPr>
          <w:sz w:val="22"/>
          <w:szCs w:val="22"/>
        </w:rPr>
        <w:t>, and other job duties as assigned</w:t>
      </w:r>
    </w:p>
    <w:p w:rsidR="00D027C0" w:rsidRDefault="00D027C0" w:rsidP="00D027C0">
      <w:pPr>
        <w:pStyle w:val="Heading5"/>
        <w:tabs>
          <w:tab w:val="left" w:pos="180"/>
        </w:tabs>
        <w:spacing w:before="0" w:beforeAutospacing="0" w:after="0" w:afterAutospacing="0" w:line="240" w:lineRule="atLeast"/>
        <w:textAlignment w:val="baseline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</w:p>
    <w:p w:rsidR="00D027C0" w:rsidRPr="000A09CD" w:rsidRDefault="00D027C0" w:rsidP="00D027C0">
      <w:pPr>
        <w:pStyle w:val="Heading5"/>
        <w:tabs>
          <w:tab w:val="left" w:pos="180"/>
        </w:tabs>
        <w:spacing w:before="0" w:beforeAutospacing="0" w:after="0" w:afterAutospacing="0" w:line="240" w:lineRule="atLeast"/>
        <w:textAlignment w:val="baseline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>Office Manager</w:t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January 2017-May 2018</w:t>
      </w:r>
    </w:p>
    <w:p w:rsidR="00D027C0" w:rsidRPr="000A09CD" w:rsidRDefault="00D027C0" w:rsidP="00D027C0">
      <w:pPr>
        <w:pStyle w:val="Heading5"/>
        <w:tabs>
          <w:tab w:val="left" w:pos="180"/>
        </w:tabs>
        <w:spacing w:before="0" w:beforeAutospacing="0" w:after="0" w:afterAutospacing="0" w:line="240" w:lineRule="atLeast"/>
        <w:textAlignment w:val="baseline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ab/>
      </w:r>
      <w:r>
        <w:t>Dean Distributing</w:t>
      </w:r>
      <w: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A09CD">
        <w:rPr>
          <w:b w:val="0"/>
          <w:bCs w:val="0"/>
          <w:sz w:val="22"/>
          <w:szCs w:val="22"/>
        </w:rPr>
        <w:t>Boise, ID</w:t>
      </w:r>
    </w:p>
    <w:p w:rsidR="00D027C0" w:rsidRPr="000A09CD" w:rsidRDefault="00D027C0" w:rsidP="00D027C0">
      <w:pPr>
        <w:pStyle w:val="description"/>
        <w:shd w:val="clear" w:color="auto" w:fill="FFFFFF" w:themeFill="background1"/>
        <w:tabs>
          <w:tab w:val="left" w:pos="180"/>
        </w:tabs>
        <w:spacing w:before="0" w:beforeAutospacing="0" w:after="0" w:afterAutospacing="0" w:line="255" w:lineRule="atLeast"/>
        <w:ind w:left="180"/>
        <w:textAlignment w:val="baseline"/>
        <w:rPr>
          <w:sz w:val="22"/>
          <w:szCs w:val="22"/>
        </w:rPr>
      </w:pPr>
      <w:r>
        <w:rPr>
          <w:sz w:val="22"/>
          <w:szCs w:val="22"/>
        </w:rPr>
        <w:t>Managed</w:t>
      </w:r>
      <w:r w:rsidRPr="2B74CA9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Pr="2B74CA9C">
        <w:rPr>
          <w:sz w:val="22"/>
          <w:szCs w:val="22"/>
        </w:rPr>
        <w:t xml:space="preserve">payroll </w:t>
      </w:r>
      <w:r>
        <w:rPr>
          <w:sz w:val="22"/>
          <w:szCs w:val="22"/>
        </w:rPr>
        <w:t>and human resources functions</w:t>
      </w:r>
      <w:r w:rsidRPr="2B74CA9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including employee health and welfare benefits, managed all </w:t>
      </w:r>
      <w:r w:rsidRPr="2B74CA9C">
        <w:rPr>
          <w:sz w:val="22"/>
          <w:szCs w:val="22"/>
        </w:rPr>
        <w:t>A/R</w:t>
      </w:r>
      <w:r>
        <w:rPr>
          <w:sz w:val="22"/>
          <w:szCs w:val="22"/>
        </w:rPr>
        <w:t xml:space="preserve"> functions</w:t>
      </w:r>
      <w:r w:rsidRPr="2B74CA9C">
        <w:rPr>
          <w:sz w:val="22"/>
          <w:szCs w:val="22"/>
        </w:rPr>
        <w:t>, A/P</w:t>
      </w:r>
      <w:r>
        <w:rPr>
          <w:sz w:val="22"/>
          <w:szCs w:val="22"/>
        </w:rPr>
        <w:t xml:space="preserve"> processing</w:t>
      </w:r>
      <w:r w:rsidRPr="2B74CA9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account </w:t>
      </w:r>
      <w:r w:rsidRPr="2B74CA9C">
        <w:rPr>
          <w:sz w:val="22"/>
          <w:szCs w:val="22"/>
        </w:rPr>
        <w:t>reconcil</w:t>
      </w:r>
      <w:r>
        <w:rPr>
          <w:sz w:val="22"/>
          <w:szCs w:val="22"/>
        </w:rPr>
        <w:t>iations</w:t>
      </w:r>
      <w:r w:rsidRPr="2B74CA9C">
        <w:rPr>
          <w:sz w:val="22"/>
          <w:szCs w:val="22"/>
        </w:rPr>
        <w:t xml:space="preserve">, daily </w:t>
      </w:r>
      <w:r>
        <w:rPr>
          <w:sz w:val="22"/>
          <w:szCs w:val="22"/>
        </w:rPr>
        <w:t>cash management, cash flow statements, bank reconciliations</w:t>
      </w:r>
      <w:r w:rsidR="00E1066F">
        <w:rPr>
          <w:sz w:val="22"/>
          <w:szCs w:val="22"/>
        </w:rPr>
        <w:t>, processed inventory adjustments, assisted CEO in working with franchisees and the marketing program, processed and managed royalties, other duties as assigned</w:t>
      </w:r>
    </w:p>
    <w:p w:rsidR="00D027C0" w:rsidRDefault="00D027C0" w:rsidP="008C7CEA">
      <w:pPr>
        <w:pStyle w:val="Heading5"/>
        <w:tabs>
          <w:tab w:val="left" w:pos="180"/>
        </w:tabs>
        <w:spacing w:before="0" w:beforeAutospacing="0" w:after="0" w:afterAutospacing="0" w:line="240" w:lineRule="atLeast"/>
        <w:textAlignment w:val="baseline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</w:p>
    <w:p w:rsidR="008C7CEA" w:rsidRPr="000A09CD" w:rsidRDefault="00D027C0" w:rsidP="008C7CEA">
      <w:pPr>
        <w:pStyle w:val="Heading5"/>
        <w:tabs>
          <w:tab w:val="left" w:pos="180"/>
        </w:tabs>
        <w:spacing w:before="0" w:beforeAutospacing="0" w:after="0" w:afterAutospacing="0" w:line="240" w:lineRule="atLeast"/>
        <w:textAlignment w:val="baseline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 w:rsidR="00897FEA">
        <w:rPr>
          <w:b w:val="0"/>
          <w:bCs w:val="0"/>
          <w:sz w:val="22"/>
          <w:szCs w:val="22"/>
        </w:rPr>
        <w:t>Accounting Specialist</w:t>
      </w:r>
      <w:r w:rsidR="008C7CEA">
        <w:rPr>
          <w:b w:val="0"/>
          <w:bCs w:val="0"/>
          <w:sz w:val="22"/>
          <w:szCs w:val="22"/>
        </w:rPr>
        <w:tab/>
      </w:r>
      <w:r w:rsidR="008C7CEA">
        <w:rPr>
          <w:b w:val="0"/>
          <w:bCs w:val="0"/>
          <w:sz w:val="22"/>
          <w:szCs w:val="22"/>
        </w:rPr>
        <w:tab/>
      </w:r>
      <w:r w:rsidR="008C7CEA">
        <w:rPr>
          <w:b w:val="0"/>
          <w:bCs w:val="0"/>
          <w:sz w:val="22"/>
          <w:szCs w:val="22"/>
        </w:rPr>
        <w:tab/>
      </w:r>
      <w:r w:rsidR="008C7CEA">
        <w:rPr>
          <w:b w:val="0"/>
          <w:bCs w:val="0"/>
          <w:sz w:val="22"/>
          <w:szCs w:val="22"/>
        </w:rPr>
        <w:tab/>
      </w:r>
      <w:r w:rsidR="008C7CEA">
        <w:rPr>
          <w:b w:val="0"/>
          <w:bCs w:val="0"/>
          <w:sz w:val="22"/>
          <w:szCs w:val="22"/>
        </w:rPr>
        <w:tab/>
      </w:r>
      <w:r w:rsidR="00A67FE5">
        <w:rPr>
          <w:b w:val="0"/>
          <w:bCs w:val="0"/>
          <w:sz w:val="22"/>
          <w:szCs w:val="22"/>
        </w:rPr>
        <w:tab/>
      </w:r>
      <w:r w:rsidR="00A67FE5">
        <w:rPr>
          <w:b w:val="0"/>
          <w:bCs w:val="0"/>
          <w:sz w:val="22"/>
          <w:szCs w:val="22"/>
        </w:rPr>
        <w:tab/>
      </w:r>
      <w:r w:rsidR="00A67FE5">
        <w:rPr>
          <w:b w:val="0"/>
          <w:bCs w:val="0"/>
          <w:sz w:val="22"/>
          <w:szCs w:val="22"/>
        </w:rPr>
        <w:tab/>
      </w:r>
      <w:r w:rsidR="00417E9F">
        <w:rPr>
          <w:b w:val="0"/>
          <w:bCs w:val="0"/>
          <w:sz w:val="22"/>
          <w:szCs w:val="22"/>
        </w:rPr>
        <w:t>June 2015</w:t>
      </w:r>
      <w:r w:rsidR="003B2E43">
        <w:rPr>
          <w:b w:val="0"/>
          <w:bCs w:val="0"/>
          <w:sz w:val="22"/>
          <w:szCs w:val="22"/>
        </w:rPr>
        <w:t>-Nov 2016</w:t>
      </w:r>
    </w:p>
    <w:p w:rsidR="008C7CEA" w:rsidRPr="000A09CD" w:rsidRDefault="008C7CEA" w:rsidP="008C7CEA">
      <w:pPr>
        <w:pStyle w:val="Heading5"/>
        <w:tabs>
          <w:tab w:val="left" w:pos="180"/>
        </w:tabs>
        <w:spacing w:before="0" w:beforeAutospacing="0" w:after="0" w:afterAutospacing="0" w:line="240" w:lineRule="atLeast"/>
        <w:textAlignment w:val="baseline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ab/>
      </w:r>
      <w:hyperlink r:id="rId6" w:tooltip="Find others who have worked at this company" w:history="1">
        <w:r w:rsidR="00417E9F">
          <w:rPr>
            <w:sz w:val="22"/>
            <w:szCs w:val="22"/>
          </w:rPr>
          <w:t>New</w:t>
        </w:r>
      </w:hyperlink>
      <w:r w:rsidR="00417E9F">
        <w:t xml:space="preserve"> Wood Resources</w:t>
      </w:r>
      <w:r w:rsidR="0020197B">
        <w:t xml:space="preserve"> LLC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17E9F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A09CD">
        <w:rPr>
          <w:b w:val="0"/>
          <w:bCs w:val="0"/>
          <w:sz w:val="22"/>
          <w:szCs w:val="22"/>
        </w:rPr>
        <w:t>Boise, ID</w:t>
      </w:r>
    </w:p>
    <w:p w:rsidR="008C7CEA" w:rsidRPr="000A09CD" w:rsidRDefault="00293352" w:rsidP="2B74CA9C">
      <w:pPr>
        <w:pStyle w:val="description"/>
        <w:shd w:val="clear" w:color="auto" w:fill="FFFFFF" w:themeFill="background1"/>
        <w:tabs>
          <w:tab w:val="left" w:pos="180"/>
        </w:tabs>
        <w:spacing w:before="0" w:beforeAutospacing="0" w:after="0" w:afterAutospacing="0" w:line="255" w:lineRule="atLeast"/>
        <w:ind w:left="180"/>
        <w:textAlignment w:val="baseline"/>
        <w:rPr>
          <w:sz w:val="22"/>
          <w:szCs w:val="22"/>
        </w:rPr>
      </w:pPr>
      <w:r>
        <w:rPr>
          <w:sz w:val="22"/>
          <w:szCs w:val="22"/>
        </w:rPr>
        <w:t>Managed</w:t>
      </w:r>
      <w:r w:rsidR="2B74CA9C" w:rsidRPr="2B74CA9C">
        <w:rPr>
          <w:sz w:val="22"/>
          <w:szCs w:val="22"/>
        </w:rPr>
        <w:t xml:space="preserve"> </w:t>
      </w:r>
      <w:r w:rsidR="00281791">
        <w:rPr>
          <w:sz w:val="22"/>
          <w:szCs w:val="22"/>
        </w:rPr>
        <w:t xml:space="preserve">the </w:t>
      </w:r>
      <w:r w:rsidR="2B74CA9C" w:rsidRPr="2B74CA9C">
        <w:rPr>
          <w:sz w:val="22"/>
          <w:szCs w:val="22"/>
        </w:rPr>
        <w:t xml:space="preserve">payroll </w:t>
      </w:r>
      <w:r w:rsidR="00CF43E2">
        <w:rPr>
          <w:sz w:val="22"/>
          <w:szCs w:val="22"/>
        </w:rPr>
        <w:t>and human resources functions</w:t>
      </w:r>
      <w:r w:rsidR="2B74CA9C" w:rsidRPr="2B74CA9C">
        <w:rPr>
          <w:sz w:val="22"/>
          <w:szCs w:val="22"/>
        </w:rPr>
        <w:t xml:space="preserve">, </w:t>
      </w:r>
      <w:r w:rsidR="00CF5D31">
        <w:rPr>
          <w:sz w:val="22"/>
          <w:szCs w:val="22"/>
        </w:rPr>
        <w:t xml:space="preserve">including employee </w:t>
      </w:r>
      <w:r w:rsidR="00AF0B26">
        <w:rPr>
          <w:sz w:val="22"/>
          <w:szCs w:val="22"/>
        </w:rPr>
        <w:t xml:space="preserve">health and welfare </w:t>
      </w:r>
      <w:r w:rsidR="00CF5D31">
        <w:rPr>
          <w:sz w:val="22"/>
          <w:szCs w:val="22"/>
        </w:rPr>
        <w:t>benefits</w:t>
      </w:r>
      <w:r w:rsidR="00AF0B26">
        <w:rPr>
          <w:sz w:val="22"/>
          <w:szCs w:val="22"/>
        </w:rPr>
        <w:t xml:space="preserve"> and</w:t>
      </w:r>
      <w:r w:rsidR="2B74CA9C" w:rsidRPr="2B74CA9C">
        <w:rPr>
          <w:sz w:val="22"/>
          <w:szCs w:val="22"/>
        </w:rPr>
        <w:t xml:space="preserve"> </w:t>
      </w:r>
      <w:r w:rsidR="00CF5D31">
        <w:rPr>
          <w:sz w:val="22"/>
          <w:szCs w:val="22"/>
        </w:rPr>
        <w:t xml:space="preserve">401K administration, </w:t>
      </w:r>
      <w:r w:rsidR="0051229B">
        <w:rPr>
          <w:sz w:val="22"/>
          <w:szCs w:val="22"/>
        </w:rPr>
        <w:t>certified payroll,</w:t>
      </w:r>
      <w:r w:rsidR="0051229B" w:rsidRPr="000A09CD">
        <w:rPr>
          <w:sz w:val="22"/>
          <w:szCs w:val="22"/>
        </w:rPr>
        <w:t xml:space="preserve"> </w:t>
      </w:r>
      <w:r w:rsidR="0051229B">
        <w:rPr>
          <w:sz w:val="22"/>
          <w:szCs w:val="22"/>
        </w:rPr>
        <w:t xml:space="preserve"> </w:t>
      </w:r>
      <w:r w:rsidR="00281791">
        <w:rPr>
          <w:sz w:val="22"/>
          <w:szCs w:val="22"/>
        </w:rPr>
        <w:t xml:space="preserve">assisted with </w:t>
      </w:r>
      <w:r w:rsidR="00AF0B26">
        <w:rPr>
          <w:sz w:val="22"/>
          <w:szCs w:val="22"/>
        </w:rPr>
        <w:t xml:space="preserve">the overall management of </w:t>
      </w:r>
      <w:r w:rsidR="2B74CA9C" w:rsidRPr="2B74CA9C">
        <w:rPr>
          <w:sz w:val="22"/>
          <w:szCs w:val="22"/>
        </w:rPr>
        <w:t>A/R</w:t>
      </w:r>
      <w:r w:rsidR="00AF0B26">
        <w:rPr>
          <w:sz w:val="22"/>
          <w:szCs w:val="22"/>
        </w:rPr>
        <w:t xml:space="preserve"> collections</w:t>
      </w:r>
      <w:r w:rsidR="2B74CA9C" w:rsidRPr="2B74CA9C">
        <w:rPr>
          <w:sz w:val="22"/>
          <w:szCs w:val="22"/>
        </w:rPr>
        <w:t>, A/P</w:t>
      </w:r>
      <w:r w:rsidR="00AF0B26">
        <w:rPr>
          <w:sz w:val="22"/>
          <w:szCs w:val="22"/>
        </w:rPr>
        <w:t xml:space="preserve"> payments</w:t>
      </w:r>
      <w:r w:rsidR="2B74CA9C" w:rsidRPr="2B74CA9C">
        <w:rPr>
          <w:sz w:val="22"/>
          <w:szCs w:val="22"/>
        </w:rPr>
        <w:t xml:space="preserve">, </w:t>
      </w:r>
      <w:r w:rsidR="00CF5D31">
        <w:rPr>
          <w:sz w:val="22"/>
          <w:szCs w:val="22"/>
        </w:rPr>
        <w:t xml:space="preserve">account </w:t>
      </w:r>
      <w:r w:rsidR="2B74CA9C" w:rsidRPr="2B74CA9C">
        <w:rPr>
          <w:sz w:val="22"/>
          <w:szCs w:val="22"/>
        </w:rPr>
        <w:t>reconcil</w:t>
      </w:r>
      <w:r w:rsidR="0020197B">
        <w:rPr>
          <w:sz w:val="22"/>
          <w:szCs w:val="22"/>
        </w:rPr>
        <w:t>iations</w:t>
      </w:r>
      <w:r w:rsidR="2B74CA9C" w:rsidRPr="2B74CA9C">
        <w:rPr>
          <w:sz w:val="22"/>
          <w:szCs w:val="22"/>
        </w:rPr>
        <w:t xml:space="preserve">, daily </w:t>
      </w:r>
      <w:r w:rsidR="00CF5D31">
        <w:rPr>
          <w:sz w:val="22"/>
          <w:szCs w:val="22"/>
        </w:rPr>
        <w:t xml:space="preserve">cash management and </w:t>
      </w:r>
      <w:r w:rsidR="2B74CA9C" w:rsidRPr="2B74CA9C">
        <w:rPr>
          <w:sz w:val="22"/>
          <w:szCs w:val="22"/>
        </w:rPr>
        <w:t xml:space="preserve">reports, </w:t>
      </w:r>
      <w:r w:rsidR="0020197B">
        <w:rPr>
          <w:sz w:val="22"/>
          <w:szCs w:val="22"/>
        </w:rPr>
        <w:t xml:space="preserve">year-end </w:t>
      </w:r>
      <w:r>
        <w:rPr>
          <w:sz w:val="22"/>
          <w:szCs w:val="22"/>
        </w:rPr>
        <w:t xml:space="preserve">financial </w:t>
      </w:r>
      <w:r w:rsidR="2B74CA9C" w:rsidRPr="2B74CA9C">
        <w:rPr>
          <w:sz w:val="22"/>
          <w:szCs w:val="22"/>
        </w:rPr>
        <w:t>audits</w:t>
      </w:r>
      <w:r w:rsidR="0020197B">
        <w:rPr>
          <w:sz w:val="22"/>
          <w:szCs w:val="22"/>
        </w:rPr>
        <w:t>, tax compliance,</w:t>
      </w:r>
      <w:r w:rsidR="2B74CA9C" w:rsidRPr="2B74CA9C">
        <w:rPr>
          <w:sz w:val="22"/>
          <w:szCs w:val="22"/>
        </w:rPr>
        <w:t xml:space="preserve"> </w:t>
      </w:r>
      <w:r w:rsidR="0020197B">
        <w:rPr>
          <w:sz w:val="22"/>
          <w:szCs w:val="22"/>
        </w:rPr>
        <w:t>1</w:t>
      </w:r>
      <w:r w:rsidR="00CF5D31">
        <w:rPr>
          <w:sz w:val="22"/>
          <w:szCs w:val="22"/>
        </w:rPr>
        <w:t>099</w:t>
      </w:r>
      <w:r w:rsidR="0060320A">
        <w:rPr>
          <w:sz w:val="22"/>
          <w:szCs w:val="22"/>
        </w:rPr>
        <w:t>’</w:t>
      </w:r>
      <w:r w:rsidR="00CF5D31">
        <w:rPr>
          <w:sz w:val="22"/>
          <w:szCs w:val="22"/>
        </w:rPr>
        <w:t>s</w:t>
      </w:r>
      <w:r w:rsidR="2B74CA9C" w:rsidRPr="2B74CA9C">
        <w:rPr>
          <w:sz w:val="22"/>
          <w:szCs w:val="22"/>
        </w:rPr>
        <w:t xml:space="preserve"> and other </w:t>
      </w:r>
      <w:r w:rsidR="00CF5D31">
        <w:rPr>
          <w:sz w:val="22"/>
          <w:szCs w:val="22"/>
        </w:rPr>
        <w:t>assigned analysis</w:t>
      </w:r>
    </w:p>
    <w:p w:rsidR="008C7CEA" w:rsidRDefault="008C7CEA">
      <w:pPr>
        <w:rPr>
          <w:b/>
          <w:bCs/>
          <w:smallCaps/>
          <w:sz w:val="22"/>
          <w:szCs w:val="22"/>
        </w:rPr>
      </w:pPr>
    </w:p>
    <w:p w:rsidR="00694FD3" w:rsidRDefault="00694FD3" w:rsidP="00694FD3">
      <w:pPr>
        <w:rPr>
          <w:b/>
          <w:bCs/>
          <w:smallCaps/>
          <w:sz w:val="22"/>
          <w:szCs w:val="22"/>
          <w:u w:val="single"/>
        </w:rPr>
      </w:pPr>
      <w:bookmarkStart w:id="0" w:name="company"/>
    </w:p>
    <w:p w:rsidR="00694FD3" w:rsidRPr="0020197B" w:rsidRDefault="00694FD3" w:rsidP="00694FD3">
      <w:pPr>
        <w:rPr>
          <w:b/>
          <w:bCs/>
          <w:smallCaps/>
          <w:sz w:val="22"/>
          <w:szCs w:val="22"/>
          <w:u w:val="single"/>
        </w:rPr>
      </w:pPr>
      <w:r w:rsidRPr="0020197B">
        <w:rPr>
          <w:b/>
          <w:bCs/>
          <w:smallCaps/>
          <w:sz w:val="22"/>
          <w:szCs w:val="22"/>
          <w:u w:val="single"/>
        </w:rPr>
        <w:t>Experience</w:t>
      </w:r>
      <w:r>
        <w:rPr>
          <w:b/>
          <w:bCs/>
          <w:smallCaps/>
          <w:sz w:val="22"/>
          <w:szCs w:val="22"/>
          <w:u w:val="single"/>
        </w:rPr>
        <w:t xml:space="preserve"> (Continued)</w:t>
      </w:r>
      <w:r w:rsidRPr="0020197B">
        <w:rPr>
          <w:b/>
          <w:bCs/>
          <w:smallCaps/>
          <w:sz w:val="22"/>
          <w:szCs w:val="22"/>
          <w:u w:val="single"/>
        </w:rPr>
        <w:t>:</w:t>
      </w:r>
    </w:p>
    <w:p w:rsidR="00694FD3" w:rsidRDefault="00694FD3" w:rsidP="00694FD3">
      <w:pPr>
        <w:tabs>
          <w:tab w:val="left" w:pos="180"/>
        </w:tabs>
        <w:ind w:left="180"/>
        <w:rPr>
          <w:bCs/>
          <w:sz w:val="22"/>
          <w:szCs w:val="22"/>
        </w:rPr>
      </w:pPr>
    </w:p>
    <w:p w:rsidR="00EE67AD" w:rsidRPr="000A09CD" w:rsidRDefault="00694FD3" w:rsidP="000A09CD">
      <w:pPr>
        <w:pStyle w:val="Heading5"/>
        <w:tabs>
          <w:tab w:val="left" w:pos="180"/>
        </w:tabs>
        <w:spacing w:before="0" w:beforeAutospacing="0" w:after="0" w:afterAutospacing="0" w:line="240" w:lineRule="atLeast"/>
        <w:textAlignment w:val="baseline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 w:rsidR="00A67FE5">
        <w:rPr>
          <w:b w:val="0"/>
          <w:bCs w:val="0"/>
          <w:sz w:val="22"/>
          <w:szCs w:val="22"/>
        </w:rPr>
        <w:t>Office Manager</w:t>
      </w:r>
      <w:r w:rsidR="00EE67AD" w:rsidRPr="000A09CD">
        <w:rPr>
          <w:b w:val="0"/>
          <w:bCs w:val="0"/>
          <w:sz w:val="22"/>
          <w:szCs w:val="22"/>
        </w:rPr>
        <w:t xml:space="preserve"> </w:t>
      </w:r>
      <w:r w:rsidR="00EE67AD">
        <w:rPr>
          <w:b w:val="0"/>
          <w:bCs w:val="0"/>
          <w:sz w:val="22"/>
          <w:szCs w:val="22"/>
        </w:rPr>
        <w:tab/>
      </w:r>
      <w:r w:rsidR="00EE67AD">
        <w:rPr>
          <w:b w:val="0"/>
          <w:bCs w:val="0"/>
          <w:sz w:val="22"/>
          <w:szCs w:val="22"/>
        </w:rPr>
        <w:tab/>
      </w:r>
      <w:r w:rsidR="00EE67AD">
        <w:rPr>
          <w:b w:val="0"/>
          <w:bCs w:val="0"/>
          <w:sz w:val="22"/>
          <w:szCs w:val="22"/>
        </w:rPr>
        <w:tab/>
      </w:r>
      <w:r w:rsidR="00A67FE5">
        <w:rPr>
          <w:b w:val="0"/>
          <w:bCs w:val="0"/>
          <w:sz w:val="22"/>
          <w:szCs w:val="22"/>
        </w:rPr>
        <w:tab/>
      </w:r>
      <w:r w:rsidR="00EE67AD">
        <w:rPr>
          <w:b w:val="0"/>
          <w:bCs w:val="0"/>
          <w:sz w:val="22"/>
          <w:szCs w:val="22"/>
        </w:rPr>
        <w:tab/>
      </w:r>
      <w:r w:rsidR="00EE67AD">
        <w:rPr>
          <w:b w:val="0"/>
          <w:bCs w:val="0"/>
          <w:sz w:val="22"/>
          <w:szCs w:val="22"/>
        </w:rPr>
        <w:tab/>
      </w:r>
      <w:r w:rsidR="00EE67AD">
        <w:rPr>
          <w:b w:val="0"/>
          <w:bCs w:val="0"/>
          <w:sz w:val="22"/>
          <w:szCs w:val="22"/>
        </w:rPr>
        <w:tab/>
      </w:r>
      <w:r w:rsidR="00EE67AD">
        <w:rPr>
          <w:b w:val="0"/>
          <w:bCs w:val="0"/>
          <w:sz w:val="22"/>
          <w:szCs w:val="22"/>
        </w:rPr>
        <w:tab/>
      </w:r>
      <w:r w:rsidR="00EE67AD" w:rsidRPr="000A09CD">
        <w:rPr>
          <w:b w:val="0"/>
          <w:bCs w:val="0"/>
          <w:sz w:val="22"/>
          <w:szCs w:val="22"/>
        </w:rPr>
        <w:t>Sept 2013</w:t>
      </w:r>
      <w:r w:rsidR="00EE67AD">
        <w:rPr>
          <w:b w:val="0"/>
          <w:bCs w:val="0"/>
          <w:sz w:val="22"/>
          <w:szCs w:val="22"/>
        </w:rPr>
        <w:t>-</w:t>
      </w:r>
      <w:r w:rsidR="00417E9F">
        <w:rPr>
          <w:b w:val="0"/>
          <w:bCs w:val="0"/>
          <w:sz w:val="22"/>
          <w:szCs w:val="22"/>
        </w:rPr>
        <w:t>Sept 2015</w:t>
      </w:r>
    </w:p>
    <w:p w:rsidR="00EE67AD" w:rsidRPr="000A09CD" w:rsidRDefault="00EE67AD" w:rsidP="00496255">
      <w:pPr>
        <w:pStyle w:val="Heading5"/>
        <w:tabs>
          <w:tab w:val="left" w:pos="180"/>
        </w:tabs>
        <w:spacing w:before="0" w:beforeAutospacing="0" w:after="0" w:afterAutospacing="0" w:line="240" w:lineRule="atLeast"/>
        <w:textAlignment w:val="baseline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ab/>
      </w:r>
      <w:hyperlink r:id="rId7" w:tooltip="Find others who have worked at this company" w:history="1">
        <w:r w:rsidRPr="000A09CD">
          <w:rPr>
            <w:sz w:val="22"/>
            <w:szCs w:val="22"/>
          </w:rPr>
          <w:t>Pavement Markings Northwest</w:t>
        </w:r>
      </w:hyperlink>
      <w:bookmarkEnd w:id="0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A09CD">
        <w:rPr>
          <w:b w:val="0"/>
          <w:bCs w:val="0"/>
          <w:sz w:val="22"/>
          <w:szCs w:val="22"/>
        </w:rPr>
        <w:t>Boise, ID</w:t>
      </w:r>
    </w:p>
    <w:p w:rsidR="00EE67AD" w:rsidRPr="000A09CD" w:rsidRDefault="00293352" w:rsidP="00496255">
      <w:pPr>
        <w:pStyle w:val="description"/>
        <w:shd w:val="clear" w:color="auto" w:fill="FFFFFF"/>
        <w:tabs>
          <w:tab w:val="left" w:pos="180"/>
        </w:tabs>
        <w:spacing w:before="0" w:beforeAutospacing="0" w:after="0" w:afterAutospacing="0" w:line="255" w:lineRule="atLeast"/>
        <w:ind w:left="180"/>
        <w:textAlignment w:val="baseline"/>
        <w:rPr>
          <w:sz w:val="22"/>
          <w:szCs w:val="22"/>
        </w:rPr>
      </w:pPr>
      <w:r>
        <w:rPr>
          <w:sz w:val="22"/>
          <w:szCs w:val="22"/>
        </w:rPr>
        <w:t>Managed</w:t>
      </w:r>
      <w:r w:rsidR="00EE67AD" w:rsidRPr="000A09CD">
        <w:rPr>
          <w:sz w:val="22"/>
          <w:szCs w:val="22"/>
        </w:rPr>
        <w:t xml:space="preserve"> </w:t>
      </w:r>
      <w:r w:rsidR="00AF0B26">
        <w:rPr>
          <w:sz w:val="22"/>
          <w:szCs w:val="22"/>
        </w:rPr>
        <w:t xml:space="preserve">the </w:t>
      </w:r>
      <w:r w:rsidR="00EE67AD" w:rsidRPr="000A09CD">
        <w:rPr>
          <w:sz w:val="22"/>
          <w:szCs w:val="22"/>
        </w:rPr>
        <w:t xml:space="preserve">payroll </w:t>
      </w:r>
      <w:r w:rsidR="00CF43E2">
        <w:rPr>
          <w:sz w:val="22"/>
          <w:szCs w:val="22"/>
        </w:rPr>
        <w:t>and human resources functions</w:t>
      </w:r>
      <w:r w:rsidR="00EE67AD" w:rsidRPr="000A09CD">
        <w:rPr>
          <w:sz w:val="22"/>
          <w:szCs w:val="22"/>
        </w:rPr>
        <w:t xml:space="preserve">, </w:t>
      </w:r>
      <w:r>
        <w:rPr>
          <w:sz w:val="22"/>
          <w:szCs w:val="22"/>
        </w:rPr>
        <w:t>including all employee benefits and records,</w:t>
      </w:r>
      <w:r w:rsidRPr="000A09CD">
        <w:rPr>
          <w:sz w:val="22"/>
          <w:szCs w:val="22"/>
        </w:rPr>
        <w:t xml:space="preserve"> </w:t>
      </w:r>
      <w:r w:rsidR="00281791">
        <w:rPr>
          <w:sz w:val="22"/>
          <w:szCs w:val="22"/>
        </w:rPr>
        <w:t xml:space="preserve">and </w:t>
      </w:r>
      <w:r w:rsidR="000941AC">
        <w:rPr>
          <w:sz w:val="22"/>
          <w:szCs w:val="22"/>
        </w:rPr>
        <w:t xml:space="preserve"> managed</w:t>
      </w:r>
      <w:r w:rsidR="00AF0B26">
        <w:rPr>
          <w:sz w:val="22"/>
          <w:szCs w:val="22"/>
        </w:rPr>
        <w:t xml:space="preserve"> of </w:t>
      </w:r>
      <w:r w:rsidR="00EE67AD" w:rsidRPr="000A09CD">
        <w:rPr>
          <w:sz w:val="22"/>
          <w:szCs w:val="22"/>
        </w:rPr>
        <w:t xml:space="preserve">A/R, A/P, </w:t>
      </w:r>
      <w:r w:rsidR="00CF43E2">
        <w:rPr>
          <w:sz w:val="22"/>
          <w:szCs w:val="22"/>
        </w:rPr>
        <w:t xml:space="preserve">account </w:t>
      </w:r>
      <w:r w:rsidR="00EE67AD" w:rsidRPr="000A09CD">
        <w:rPr>
          <w:sz w:val="22"/>
          <w:szCs w:val="22"/>
        </w:rPr>
        <w:t>reconcil</w:t>
      </w:r>
      <w:r w:rsidR="00CF43E2">
        <w:rPr>
          <w:sz w:val="22"/>
          <w:szCs w:val="22"/>
        </w:rPr>
        <w:t>iations</w:t>
      </w:r>
      <w:r w:rsidR="00281791">
        <w:rPr>
          <w:sz w:val="22"/>
          <w:szCs w:val="22"/>
        </w:rPr>
        <w:t xml:space="preserve"> and</w:t>
      </w:r>
      <w:r w:rsidR="00EE67AD" w:rsidRPr="000A09CD">
        <w:rPr>
          <w:sz w:val="22"/>
          <w:szCs w:val="22"/>
        </w:rPr>
        <w:t xml:space="preserve"> deposits, maintain</w:t>
      </w:r>
      <w:r w:rsidR="00CF43E2">
        <w:rPr>
          <w:sz w:val="22"/>
          <w:szCs w:val="22"/>
        </w:rPr>
        <w:t>ed</w:t>
      </w:r>
      <w:r w:rsidR="00EE67AD" w:rsidRPr="000A09CD">
        <w:rPr>
          <w:sz w:val="22"/>
          <w:szCs w:val="22"/>
        </w:rPr>
        <w:t xml:space="preserve"> all company state/federal reports/forms and payments, perform</w:t>
      </w:r>
      <w:r w:rsidR="00CF43E2">
        <w:rPr>
          <w:sz w:val="22"/>
          <w:szCs w:val="22"/>
        </w:rPr>
        <w:t>ed</w:t>
      </w:r>
      <w:r w:rsidR="00EE67AD" w:rsidRPr="000A09CD">
        <w:rPr>
          <w:sz w:val="22"/>
          <w:szCs w:val="22"/>
        </w:rPr>
        <w:t xml:space="preserve"> all EEO Officer related duties,</w:t>
      </w:r>
      <w:r w:rsidR="00EE67AD">
        <w:rPr>
          <w:sz w:val="22"/>
          <w:szCs w:val="22"/>
        </w:rPr>
        <w:t xml:space="preserve"> </w:t>
      </w:r>
      <w:r w:rsidR="00EE67AD" w:rsidRPr="000A09CD">
        <w:rPr>
          <w:sz w:val="22"/>
          <w:szCs w:val="22"/>
        </w:rPr>
        <w:t>maintain</w:t>
      </w:r>
      <w:r w:rsidR="00CF43E2">
        <w:rPr>
          <w:sz w:val="22"/>
          <w:szCs w:val="22"/>
        </w:rPr>
        <w:t>ed</w:t>
      </w:r>
      <w:r w:rsidR="00EE67AD" w:rsidRPr="000A09CD">
        <w:rPr>
          <w:sz w:val="22"/>
          <w:szCs w:val="22"/>
        </w:rPr>
        <w:t xml:space="preserve"> customer and vendor information, process</w:t>
      </w:r>
      <w:r w:rsidR="00CF43E2">
        <w:rPr>
          <w:sz w:val="22"/>
          <w:szCs w:val="22"/>
        </w:rPr>
        <w:t>ed</w:t>
      </w:r>
      <w:r w:rsidR="00EE67AD" w:rsidRPr="000A09CD">
        <w:rPr>
          <w:sz w:val="22"/>
          <w:szCs w:val="22"/>
        </w:rPr>
        <w:t xml:space="preserve"> </w:t>
      </w:r>
      <w:r w:rsidR="00CF43E2">
        <w:rPr>
          <w:sz w:val="22"/>
          <w:szCs w:val="22"/>
        </w:rPr>
        <w:t>external compliance</w:t>
      </w:r>
      <w:r w:rsidR="00EE67AD" w:rsidRPr="000A09CD">
        <w:rPr>
          <w:sz w:val="22"/>
          <w:szCs w:val="22"/>
        </w:rPr>
        <w:t>, maintain</w:t>
      </w:r>
      <w:r w:rsidR="00CF43E2">
        <w:rPr>
          <w:sz w:val="22"/>
          <w:szCs w:val="22"/>
        </w:rPr>
        <w:t>ed</w:t>
      </w:r>
      <w:r w:rsidR="00EE67AD" w:rsidRPr="000A09CD">
        <w:rPr>
          <w:sz w:val="22"/>
          <w:szCs w:val="22"/>
        </w:rPr>
        <w:t xml:space="preserve"> office supplies</w:t>
      </w:r>
      <w:r w:rsidR="00CF43E2">
        <w:rPr>
          <w:sz w:val="22"/>
          <w:szCs w:val="22"/>
        </w:rPr>
        <w:t xml:space="preserve"> and</w:t>
      </w:r>
      <w:r w:rsidR="00EE67AD" w:rsidRPr="000A09CD">
        <w:rPr>
          <w:sz w:val="22"/>
          <w:szCs w:val="22"/>
        </w:rPr>
        <w:t xml:space="preserve"> </w:t>
      </w:r>
      <w:r w:rsidR="00CF43E2">
        <w:rPr>
          <w:sz w:val="22"/>
          <w:szCs w:val="22"/>
        </w:rPr>
        <w:t>completed analysis</w:t>
      </w:r>
      <w:r w:rsidR="00EE67AD">
        <w:rPr>
          <w:sz w:val="22"/>
          <w:szCs w:val="22"/>
        </w:rPr>
        <w:t xml:space="preserve"> </w:t>
      </w:r>
      <w:r w:rsidR="00CF43E2">
        <w:rPr>
          <w:sz w:val="22"/>
          <w:szCs w:val="22"/>
        </w:rPr>
        <w:t xml:space="preserve">and projects </w:t>
      </w:r>
      <w:r w:rsidR="00EE67AD">
        <w:rPr>
          <w:sz w:val="22"/>
          <w:szCs w:val="22"/>
        </w:rPr>
        <w:t xml:space="preserve">for </w:t>
      </w:r>
      <w:r w:rsidR="00CF43E2">
        <w:rPr>
          <w:sz w:val="22"/>
          <w:szCs w:val="22"/>
        </w:rPr>
        <w:t xml:space="preserve">the </w:t>
      </w:r>
      <w:r w:rsidR="00EE67AD">
        <w:rPr>
          <w:sz w:val="22"/>
          <w:szCs w:val="22"/>
        </w:rPr>
        <w:t>CFO</w:t>
      </w:r>
    </w:p>
    <w:p w:rsidR="00EE67AD" w:rsidRPr="00CA3790" w:rsidRDefault="00EE67AD">
      <w:pPr>
        <w:rPr>
          <w:b/>
          <w:bCs/>
          <w:smallCaps/>
          <w:sz w:val="22"/>
          <w:szCs w:val="22"/>
        </w:rPr>
      </w:pPr>
    </w:p>
    <w:p w:rsidR="00EE67AD" w:rsidRPr="00CA3790" w:rsidRDefault="00A67FE5" w:rsidP="00B27DB9">
      <w:pPr>
        <w:tabs>
          <w:tab w:val="left" w:pos="180"/>
        </w:tabs>
        <w:ind w:left="180"/>
        <w:rPr>
          <w:sz w:val="22"/>
          <w:szCs w:val="22"/>
        </w:rPr>
      </w:pPr>
      <w:r>
        <w:rPr>
          <w:bCs/>
          <w:sz w:val="22"/>
          <w:szCs w:val="22"/>
        </w:rPr>
        <w:t>Office Manager</w:t>
      </w:r>
      <w:r w:rsidR="00EE67AD">
        <w:rPr>
          <w:sz w:val="22"/>
          <w:szCs w:val="22"/>
        </w:rPr>
        <w:tab/>
      </w:r>
      <w:r w:rsidR="00EE67AD">
        <w:rPr>
          <w:sz w:val="22"/>
          <w:szCs w:val="22"/>
        </w:rPr>
        <w:tab/>
      </w:r>
      <w:r w:rsidR="00EE67AD" w:rsidRPr="00CA3790">
        <w:rPr>
          <w:sz w:val="22"/>
          <w:szCs w:val="22"/>
        </w:rPr>
        <w:tab/>
      </w:r>
      <w:r w:rsidR="00EE67AD" w:rsidRPr="00CA3790">
        <w:rPr>
          <w:sz w:val="22"/>
          <w:szCs w:val="22"/>
        </w:rPr>
        <w:tab/>
      </w:r>
      <w:r w:rsidR="00EE67AD" w:rsidRPr="00CA3790">
        <w:rPr>
          <w:sz w:val="22"/>
          <w:szCs w:val="22"/>
        </w:rPr>
        <w:tab/>
      </w:r>
      <w:r w:rsidR="00EE67AD" w:rsidRPr="00CA3790">
        <w:rPr>
          <w:sz w:val="22"/>
          <w:szCs w:val="22"/>
        </w:rPr>
        <w:tab/>
      </w:r>
      <w:r w:rsidR="00EE67AD" w:rsidRPr="00CA3790">
        <w:rPr>
          <w:sz w:val="22"/>
          <w:szCs w:val="22"/>
        </w:rPr>
        <w:tab/>
      </w:r>
      <w:r w:rsidR="00EE67AD">
        <w:rPr>
          <w:sz w:val="22"/>
          <w:szCs w:val="22"/>
        </w:rPr>
        <w:tab/>
        <w:t>Oct 2012</w:t>
      </w:r>
      <w:r w:rsidR="00EE67AD" w:rsidRPr="00CA3790">
        <w:rPr>
          <w:sz w:val="22"/>
          <w:szCs w:val="22"/>
        </w:rPr>
        <w:t>-</w:t>
      </w:r>
      <w:r w:rsidR="00EE67AD">
        <w:rPr>
          <w:sz w:val="22"/>
          <w:szCs w:val="22"/>
        </w:rPr>
        <w:t>Sept 2013</w:t>
      </w:r>
    </w:p>
    <w:p w:rsidR="00EE67AD" w:rsidRPr="00CA3790" w:rsidRDefault="00EE67AD" w:rsidP="00B27DB9">
      <w:pPr>
        <w:tabs>
          <w:tab w:val="left" w:pos="180"/>
        </w:tabs>
        <w:ind w:left="1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Environmental Earthworks</w:t>
      </w:r>
      <w:r w:rsidRPr="00CA3790">
        <w:rPr>
          <w:b/>
          <w:bCs/>
          <w:sz w:val="22"/>
          <w:szCs w:val="22"/>
        </w:rPr>
        <w:tab/>
      </w:r>
      <w:r w:rsidRPr="00CA3790">
        <w:rPr>
          <w:b/>
          <w:bCs/>
          <w:sz w:val="22"/>
          <w:szCs w:val="22"/>
        </w:rPr>
        <w:tab/>
      </w:r>
      <w:r w:rsidRPr="00CA3790">
        <w:rPr>
          <w:b/>
          <w:bCs/>
          <w:sz w:val="22"/>
          <w:szCs w:val="22"/>
        </w:rPr>
        <w:tab/>
      </w:r>
      <w:r w:rsidRPr="00CA3790">
        <w:rPr>
          <w:b/>
          <w:bCs/>
          <w:sz w:val="22"/>
          <w:szCs w:val="22"/>
        </w:rPr>
        <w:tab/>
      </w:r>
      <w:r w:rsidRPr="00CA3790">
        <w:rPr>
          <w:b/>
          <w:bCs/>
          <w:sz w:val="22"/>
          <w:szCs w:val="22"/>
        </w:rPr>
        <w:tab/>
      </w:r>
      <w:r w:rsidRPr="00CA3790">
        <w:rPr>
          <w:b/>
          <w:bCs/>
          <w:sz w:val="22"/>
          <w:szCs w:val="22"/>
        </w:rPr>
        <w:tab/>
      </w:r>
      <w:r w:rsidR="00452611">
        <w:rPr>
          <w:b/>
          <w:bCs/>
          <w:sz w:val="22"/>
          <w:szCs w:val="22"/>
        </w:rPr>
        <w:t xml:space="preserve">             </w:t>
      </w:r>
      <w:r>
        <w:rPr>
          <w:sz w:val="22"/>
          <w:szCs w:val="22"/>
        </w:rPr>
        <w:t>Meridian, ID</w:t>
      </w:r>
    </w:p>
    <w:p w:rsidR="00EE67AD" w:rsidRPr="00CA3790" w:rsidRDefault="00293352" w:rsidP="00B27DB9">
      <w:pPr>
        <w:tabs>
          <w:tab w:val="left" w:pos="180"/>
        </w:tabs>
        <w:ind w:left="180"/>
        <w:rPr>
          <w:sz w:val="22"/>
          <w:szCs w:val="22"/>
        </w:rPr>
      </w:pPr>
      <w:r>
        <w:rPr>
          <w:sz w:val="22"/>
          <w:szCs w:val="22"/>
        </w:rPr>
        <w:t>Managed</w:t>
      </w:r>
      <w:r w:rsidR="00EE67AD">
        <w:rPr>
          <w:sz w:val="22"/>
          <w:szCs w:val="22"/>
        </w:rPr>
        <w:t xml:space="preserve"> </w:t>
      </w:r>
      <w:r w:rsidR="00EE67AD" w:rsidRPr="00CA3790">
        <w:rPr>
          <w:sz w:val="22"/>
          <w:szCs w:val="22"/>
        </w:rPr>
        <w:t xml:space="preserve">all payroll </w:t>
      </w:r>
      <w:r w:rsidR="00CF43E2">
        <w:rPr>
          <w:sz w:val="22"/>
          <w:szCs w:val="22"/>
        </w:rPr>
        <w:t>and human resources functions</w:t>
      </w:r>
      <w:r w:rsidR="00EE67AD">
        <w:rPr>
          <w:sz w:val="22"/>
          <w:szCs w:val="22"/>
        </w:rPr>
        <w:t xml:space="preserve">, </w:t>
      </w:r>
      <w:r>
        <w:rPr>
          <w:sz w:val="22"/>
          <w:szCs w:val="22"/>
        </w:rPr>
        <w:t>including all employee benefits and records</w:t>
      </w:r>
      <w:r w:rsidR="00370163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EE67AD">
        <w:rPr>
          <w:sz w:val="22"/>
          <w:szCs w:val="22"/>
        </w:rPr>
        <w:t>maintain</w:t>
      </w:r>
      <w:r w:rsidR="00CF43E2">
        <w:rPr>
          <w:sz w:val="22"/>
          <w:szCs w:val="22"/>
        </w:rPr>
        <w:t>ed</w:t>
      </w:r>
      <w:r w:rsidR="00EE67AD">
        <w:rPr>
          <w:sz w:val="22"/>
          <w:szCs w:val="22"/>
        </w:rPr>
        <w:t xml:space="preserve"> all company state/federal reports/forms and payments</w:t>
      </w:r>
      <w:r w:rsidR="00EE67AD" w:rsidRPr="00CA3790">
        <w:rPr>
          <w:sz w:val="22"/>
          <w:szCs w:val="22"/>
        </w:rPr>
        <w:t>,</w:t>
      </w:r>
      <w:r w:rsidR="00EE67AD">
        <w:rPr>
          <w:sz w:val="22"/>
          <w:szCs w:val="22"/>
        </w:rPr>
        <w:t xml:space="preserve"> </w:t>
      </w:r>
      <w:r w:rsidR="00281791">
        <w:rPr>
          <w:sz w:val="22"/>
          <w:szCs w:val="22"/>
        </w:rPr>
        <w:t xml:space="preserve">processed </w:t>
      </w:r>
      <w:r w:rsidR="00EE67AD">
        <w:rPr>
          <w:sz w:val="22"/>
          <w:szCs w:val="22"/>
        </w:rPr>
        <w:t>A/R</w:t>
      </w:r>
      <w:r w:rsidR="00281791">
        <w:rPr>
          <w:sz w:val="22"/>
          <w:szCs w:val="22"/>
        </w:rPr>
        <w:t xml:space="preserve"> and</w:t>
      </w:r>
      <w:r w:rsidR="00EE67AD">
        <w:rPr>
          <w:sz w:val="22"/>
          <w:szCs w:val="22"/>
        </w:rPr>
        <w:t xml:space="preserve"> A/P, reconciled</w:t>
      </w:r>
      <w:r w:rsidR="00EE67AD" w:rsidRPr="00CA3790">
        <w:rPr>
          <w:sz w:val="22"/>
          <w:szCs w:val="22"/>
        </w:rPr>
        <w:t xml:space="preserve"> statements</w:t>
      </w:r>
      <w:r w:rsidR="0060320A">
        <w:rPr>
          <w:sz w:val="22"/>
          <w:szCs w:val="22"/>
        </w:rPr>
        <w:t xml:space="preserve"> and </w:t>
      </w:r>
      <w:r w:rsidR="00EE67AD" w:rsidRPr="00CA3790">
        <w:rPr>
          <w:sz w:val="22"/>
          <w:szCs w:val="22"/>
        </w:rPr>
        <w:t xml:space="preserve">deposits, </w:t>
      </w:r>
      <w:r w:rsidR="00EE67AD">
        <w:rPr>
          <w:sz w:val="22"/>
          <w:szCs w:val="22"/>
        </w:rPr>
        <w:t>maintain</w:t>
      </w:r>
      <w:r w:rsidR="00CF43E2">
        <w:rPr>
          <w:sz w:val="22"/>
          <w:szCs w:val="22"/>
        </w:rPr>
        <w:t>ed</w:t>
      </w:r>
      <w:r w:rsidR="00EE67AD">
        <w:rPr>
          <w:sz w:val="22"/>
          <w:szCs w:val="22"/>
        </w:rPr>
        <w:t xml:space="preserve"> customer and vendor </w:t>
      </w:r>
      <w:r w:rsidR="0060320A">
        <w:rPr>
          <w:sz w:val="22"/>
          <w:szCs w:val="22"/>
        </w:rPr>
        <w:t>databases,</w:t>
      </w:r>
      <w:r w:rsidR="00EE67AD">
        <w:rPr>
          <w:sz w:val="22"/>
          <w:szCs w:val="22"/>
        </w:rPr>
        <w:t xml:space="preserve"> </w:t>
      </w:r>
      <w:r w:rsidR="0060320A">
        <w:rPr>
          <w:sz w:val="22"/>
          <w:szCs w:val="22"/>
        </w:rPr>
        <w:t xml:space="preserve">participated in </w:t>
      </w:r>
      <w:r w:rsidR="00EE67AD">
        <w:rPr>
          <w:sz w:val="22"/>
          <w:szCs w:val="22"/>
        </w:rPr>
        <w:t>contractor relations</w:t>
      </w:r>
      <w:r w:rsidR="0060320A">
        <w:rPr>
          <w:sz w:val="22"/>
          <w:szCs w:val="22"/>
        </w:rPr>
        <w:t xml:space="preserve"> and </w:t>
      </w:r>
      <w:r w:rsidR="00EE67AD">
        <w:rPr>
          <w:sz w:val="22"/>
          <w:szCs w:val="22"/>
        </w:rPr>
        <w:t>project bid preparation</w:t>
      </w:r>
      <w:r w:rsidR="0060320A">
        <w:rPr>
          <w:sz w:val="22"/>
          <w:szCs w:val="22"/>
        </w:rPr>
        <w:t>s</w:t>
      </w:r>
      <w:r w:rsidR="00EE67AD">
        <w:rPr>
          <w:sz w:val="22"/>
          <w:szCs w:val="22"/>
        </w:rPr>
        <w:t>, perform</w:t>
      </w:r>
      <w:r w:rsidR="00CF43E2">
        <w:rPr>
          <w:sz w:val="22"/>
          <w:szCs w:val="22"/>
        </w:rPr>
        <w:t>ed</w:t>
      </w:r>
      <w:r w:rsidR="00EE67AD">
        <w:rPr>
          <w:sz w:val="22"/>
          <w:szCs w:val="22"/>
        </w:rPr>
        <w:t xml:space="preserve"> all administrative </w:t>
      </w:r>
      <w:r w:rsidR="00CF43E2">
        <w:rPr>
          <w:sz w:val="22"/>
          <w:szCs w:val="22"/>
        </w:rPr>
        <w:t>and customer service functions</w:t>
      </w:r>
      <w:r w:rsidR="00EE67AD">
        <w:rPr>
          <w:sz w:val="22"/>
          <w:szCs w:val="22"/>
        </w:rPr>
        <w:t>,</w:t>
      </w:r>
      <w:r w:rsidR="00EE67AD" w:rsidRPr="00CA3790">
        <w:rPr>
          <w:sz w:val="22"/>
          <w:szCs w:val="22"/>
        </w:rPr>
        <w:t xml:space="preserve"> </w:t>
      </w:r>
      <w:r w:rsidR="00EE67AD">
        <w:rPr>
          <w:sz w:val="22"/>
          <w:szCs w:val="22"/>
        </w:rPr>
        <w:t>process</w:t>
      </w:r>
      <w:r w:rsidR="00452611">
        <w:rPr>
          <w:sz w:val="22"/>
          <w:szCs w:val="22"/>
        </w:rPr>
        <w:t>ed</w:t>
      </w:r>
      <w:r w:rsidR="00EE67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incoming </w:t>
      </w:r>
      <w:r w:rsidR="00EE67AD">
        <w:rPr>
          <w:sz w:val="22"/>
          <w:szCs w:val="22"/>
        </w:rPr>
        <w:t>mail</w:t>
      </w:r>
      <w:r w:rsidR="00AF0B26">
        <w:rPr>
          <w:sz w:val="22"/>
          <w:szCs w:val="22"/>
        </w:rPr>
        <w:t xml:space="preserve"> correspondence</w:t>
      </w:r>
      <w:r w:rsidR="00EE67AD">
        <w:rPr>
          <w:sz w:val="22"/>
          <w:szCs w:val="22"/>
        </w:rPr>
        <w:t xml:space="preserve">, </w:t>
      </w:r>
      <w:r w:rsidR="00EE67AD" w:rsidRPr="00CA3790">
        <w:rPr>
          <w:sz w:val="22"/>
          <w:szCs w:val="22"/>
        </w:rPr>
        <w:t>maintain</w:t>
      </w:r>
      <w:r>
        <w:rPr>
          <w:sz w:val="22"/>
          <w:szCs w:val="22"/>
        </w:rPr>
        <w:t>ed</w:t>
      </w:r>
      <w:r w:rsidR="00EE67AD" w:rsidRPr="00CA3790">
        <w:rPr>
          <w:sz w:val="22"/>
          <w:szCs w:val="22"/>
        </w:rPr>
        <w:t xml:space="preserve"> office supplies,</w:t>
      </w:r>
      <w:r w:rsidR="0060320A">
        <w:rPr>
          <w:sz w:val="22"/>
          <w:szCs w:val="22"/>
        </w:rPr>
        <w:t xml:space="preserve"> </w:t>
      </w:r>
      <w:r w:rsidR="00452611">
        <w:rPr>
          <w:sz w:val="22"/>
          <w:szCs w:val="22"/>
        </w:rPr>
        <w:t>completed various analysis using Excel</w:t>
      </w:r>
      <w:r w:rsidR="00940A87">
        <w:rPr>
          <w:sz w:val="22"/>
          <w:szCs w:val="22"/>
        </w:rPr>
        <w:t xml:space="preserve">, </w:t>
      </w:r>
      <w:r w:rsidR="00452611">
        <w:rPr>
          <w:sz w:val="22"/>
          <w:szCs w:val="22"/>
        </w:rPr>
        <w:t xml:space="preserve">prepared </w:t>
      </w:r>
      <w:r w:rsidR="00EE67AD">
        <w:rPr>
          <w:sz w:val="22"/>
          <w:szCs w:val="22"/>
        </w:rPr>
        <w:t>meeting minutes</w:t>
      </w:r>
      <w:r w:rsidR="00452611">
        <w:rPr>
          <w:sz w:val="22"/>
          <w:szCs w:val="22"/>
        </w:rPr>
        <w:t xml:space="preserve"> and other assigned analysis</w:t>
      </w:r>
    </w:p>
    <w:p w:rsidR="00AC034F" w:rsidRDefault="00AC034F" w:rsidP="007B6DAD">
      <w:pPr>
        <w:shd w:val="clear" w:color="auto" w:fill="FFFFFF"/>
        <w:tabs>
          <w:tab w:val="left" w:pos="180"/>
        </w:tabs>
        <w:rPr>
          <w:sz w:val="22"/>
          <w:szCs w:val="22"/>
        </w:rPr>
      </w:pPr>
    </w:p>
    <w:p w:rsidR="00EE67AD" w:rsidRPr="007B6DAD" w:rsidRDefault="00940A87" w:rsidP="007B6DAD">
      <w:pPr>
        <w:shd w:val="clear" w:color="auto" w:fill="FFFFFF"/>
        <w:tabs>
          <w:tab w:val="left" w:pos="180"/>
        </w:tabs>
        <w:rPr>
          <w:rFonts w:ascii="Arial" w:hAnsi="Arial" w:cs="Arial"/>
          <w:color w:val="6B5B53"/>
          <w:sz w:val="18"/>
          <w:szCs w:val="18"/>
        </w:rPr>
      </w:pPr>
      <w:r>
        <w:rPr>
          <w:bCs/>
          <w:sz w:val="22"/>
          <w:szCs w:val="22"/>
        </w:rPr>
        <w:t xml:space="preserve">   </w:t>
      </w:r>
      <w:r w:rsidR="00A67FE5">
        <w:rPr>
          <w:bCs/>
          <w:sz w:val="22"/>
          <w:szCs w:val="22"/>
        </w:rPr>
        <w:t>Office Manager</w:t>
      </w:r>
      <w:r w:rsidR="00EE67AD" w:rsidRPr="00417E9F">
        <w:rPr>
          <w:sz w:val="22"/>
          <w:szCs w:val="22"/>
        </w:rPr>
        <w:tab/>
      </w:r>
      <w:r w:rsidR="00EE67AD" w:rsidRPr="00CA3790">
        <w:rPr>
          <w:sz w:val="22"/>
          <w:szCs w:val="22"/>
        </w:rPr>
        <w:tab/>
      </w:r>
      <w:r w:rsidR="00EE67AD" w:rsidRPr="00CA3790">
        <w:rPr>
          <w:sz w:val="22"/>
          <w:szCs w:val="22"/>
        </w:rPr>
        <w:tab/>
      </w:r>
      <w:r w:rsidR="00EE67AD" w:rsidRPr="00CA3790">
        <w:rPr>
          <w:sz w:val="22"/>
          <w:szCs w:val="22"/>
        </w:rPr>
        <w:tab/>
      </w:r>
      <w:r w:rsidR="00EE67AD" w:rsidRPr="00CA3790">
        <w:rPr>
          <w:sz w:val="22"/>
          <w:szCs w:val="22"/>
        </w:rPr>
        <w:tab/>
      </w:r>
      <w:r w:rsidR="00EE67AD" w:rsidRPr="00CA3790">
        <w:rPr>
          <w:sz w:val="22"/>
          <w:szCs w:val="22"/>
        </w:rPr>
        <w:tab/>
      </w:r>
      <w:r w:rsidR="00EE67AD">
        <w:rPr>
          <w:sz w:val="22"/>
          <w:szCs w:val="22"/>
        </w:rPr>
        <w:tab/>
      </w:r>
      <w:r w:rsidR="00EE67AD" w:rsidRPr="00CA3790">
        <w:rPr>
          <w:sz w:val="22"/>
          <w:szCs w:val="22"/>
        </w:rPr>
        <w:tab/>
        <w:t>July 2008-</w:t>
      </w:r>
      <w:r w:rsidR="00EE67AD">
        <w:rPr>
          <w:sz w:val="22"/>
          <w:szCs w:val="22"/>
        </w:rPr>
        <w:t>Oct 2012</w:t>
      </w:r>
    </w:p>
    <w:p w:rsidR="00EE67AD" w:rsidRPr="00CA3790" w:rsidRDefault="00940A87" w:rsidP="00C75B5B">
      <w:pPr>
        <w:tabs>
          <w:tab w:val="left" w:pos="180"/>
        </w:tabs>
        <w:ind w:left="180"/>
        <w:rPr>
          <w:sz w:val="22"/>
          <w:szCs w:val="22"/>
        </w:rPr>
      </w:pPr>
      <w:r>
        <w:rPr>
          <w:b/>
          <w:bCs/>
          <w:sz w:val="22"/>
          <w:szCs w:val="22"/>
        </w:rPr>
        <w:t>Bob Umphrey Floor Covering</w:t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b/>
          <w:bCs/>
          <w:sz w:val="22"/>
          <w:szCs w:val="22"/>
        </w:rPr>
        <w:tab/>
      </w:r>
      <w:r w:rsidR="00281791">
        <w:rPr>
          <w:b/>
          <w:bCs/>
          <w:sz w:val="22"/>
          <w:szCs w:val="22"/>
        </w:rPr>
        <w:t xml:space="preserve">             </w:t>
      </w:r>
      <w:r w:rsidR="00EE67AD" w:rsidRPr="00CA3790">
        <w:rPr>
          <w:sz w:val="22"/>
          <w:szCs w:val="22"/>
        </w:rPr>
        <w:t xml:space="preserve">Weiser, ID </w:t>
      </w:r>
    </w:p>
    <w:p w:rsidR="00EE67AD" w:rsidRPr="00CA3790" w:rsidRDefault="00293352" w:rsidP="00C75B5B">
      <w:pPr>
        <w:tabs>
          <w:tab w:val="left" w:pos="180"/>
        </w:tabs>
        <w:ind w:left="180"/>
        <w:rPr>
          <w:sz w:val="22"/>
          <w:szCs w:val="22"/>
        </w:rPr>
      </w:pPr>
      <w:r>
        <w:rPr>
          <w:sz w:val="22"/>
          <w:szCs w:val="22"/>
        </w:rPr>
        <w:t xml:space="preserve">Managed </w:t>
      </w:r>
      <w:r w:rsidR="00EE67AD" w:rsidRPr="00CA3790">
        <w:rPr>
          <w:sz w:val="22"/>
          <w:szCs w:val="22"/>
        </w:rPr>
        <w:t>A</w:t>
      </w:r>
      <w:r w:rsidR="00EE67AD">
        <w:rPr>
          <w:sz w:val="22"/>
          <w:szCs w:val="22"/>
        </w:rPr>
        <w:t>/R</w:t>
      </w:r>
      <w:r w:rsidR="00EE67AD" w:rsidRPr="00CA3790">
        <w:rPr>
          <w:sz w:val="22"/>
          <w:szCs w:val="22"/>
        </w:rPr>
        <w:t>,</w:t>
      </w:r>
      <w:r w:rsidR="00EE67AD">
        <w:rPr>
          <w:sz w:val="22"/>
          <w:szCs w:val="22"/>
        </w:rPr>
        <w:t xml:space="preserve"> A/P, </w:t>
      </w:r>
      <w:r w:rsidR="00EE67AD" w:rsidRPr="00CA3790">
        <w:rPr>
          <w:sz w:val="22"/>
          <w:szCs w:val="22"/>
        </w:rPr>
        <w:t>bank statement reconciliation</w:t>
      </w:r>
      <w:r>
        <w:rPr>
          <w:sz w:val="22"/>
          <w:szCs w:val="22"/>
        </w:rPr>
        <w:t>s</w:t>
      </w:r>
      <w:r w:rsidR="0060320A">
        <w:rPr>
          <w:sz w:val="22"/>
          <w:szCs w:val="22"/>
        </w:rPr>
        <w:t xml:space="preserve"> and</w:t>
      </w:r>
      <w:r w:rsidR="00EE67AD" w:rsidRPr="00CA3790">
        <w:rPr>
          <w:sz w:val="22"/>
          <w:szCs w:val="22"/>
        </w:rPr>
        <w:t xml:space="preserve"> </w:t>
      </w:r>
      <w:r w:rsidR="00EE67AD">
        <w:rPr>
          <w:sz w:val="22"/>
          <w:szCs w:val="22"/>
        </w:rPr>
        <w:t>independent contractor payments,</w:t>
      </w:r>
      <w:r w:rsidR="00EE67AD" w:rsidRPr="00CA3790">
        <w:rPr>
          <w:sz w:val="22"/>
          <w:szCs w:val="22"/>
        </w:rPr>
        <w:t xml:space="preserve"> prepare</w:t>
      </w:r>
      <w:r w:rsidR="00EE67AD">
        <w:rPr>
          <w:sz w:val="22"/>
          <w:szCs w:val="22"/>
        </w:rPr>
        <w:t>d</w:t>
      </w:r>
      <w:r w:rsidR="00EE67AD" w:rsidRPr="00CA3790">
        <w:rPr>
          <w:sz w:val="22"/>
          <w:szCs w:val="22"/>
        </w:rPr>
        <w:t xml:space="preserve"> </w:t>
      </w:r>
      <w:r w:rsidR="00370163">
        <w:rPr>
          <w:sz w:val="22"/>
          <w:szCs w:val="22"/>
        </w:rPr>
        <w:t>analysis and data f</w:t>
      </w:r>
      <w:r w:rsidR="00EE67AD" w:rsidRPr="00CA3790">
        <w:rPr>
          <w:sz w:val="22"/>
          <w:szCs w:val="22"/>
        </w:rPr>
        <w:t>or year</w:t>
      </w:r>
      <w:r w:rsidR="00370163">
        <w:rPr>
          <w:sz w:val="22"/>
          <w:szCs w:val="22"/>
        </w:rPr>
        <w:t>-</w:t>
      </w:r>
      <w:r w:rsidR="00EE67AD" w:rsidRPr="00CA3790">
        <w:rPr>
          <w:sz w:val="22"/>
          <w:szCs w:val="22"/>
        </w:rPr>
        <w:t>end income taxes, track</w:t>
      </w:r>
      <w:r w:rsidR="00EE67AD">
        <w:rPr>
          <w:sz w:val="22"/>
          <w:szCs w:val="22"/>
        </w:rPr>
        <w:t>ed</w:t>
      </w:r>
      <w:r w:rsidR="00EE67AD" w:rsidRPr="00CA3790">
        <w:rPr>
          <w:sz w:val="22"/>
          <w:szCs w:val="22"/>
        </w:rPr>
        <w:t xml:space="preserve"> expenses,</w:t>
      </w:r>
      <w:r w:rsidR="00EE67AD">
        <w:rPr>
          <w:sz w:val="22"/>
          <w:szCs w:val="22"/>
        </w:rPr>
        <w:t xml:space="preserve"> m</w:t>
      </w:r>
      <w:r w:rsidR="00EE67AD" w:rsidRPr="00CA3790">
        <w:rPr>
          <w:sz w:val="22"/>
          <w:szCs w:val="22"/>
        </w:rPr>
        <w:t>anage</w:t>
      </w:r>
      <w:r w:rsidR="00EE67AD">
        <w:rPr>
          <w:sz w:val="22"/>
          <w:szCs w:val="22"/>
        </w:rPr>
        <w:t>d</w:t>
      </w:r>
      <w:r w:rsidR="00EE67AD" w:rsidRPr="00CA3790">
        <w:rPr>
          <w:sz w:val="22"/>
          <w:szCs w:val="22"/>
        </w:rPr>
        <w:t xml:space="preserve"> rental </w:t>
      </w:r>
      <w:r w:rsidR="00370163">
        <w:rPr>
          <w:sz w:val="22"/>
          <w:szCs w:val="22"/>
        </w:rPr>
        <w:t>property payments and</w:t>
      </w:r>
      <w:r w:rsidR="0060320A">
        <w:rPr>
          <w:sz w:val="22"/>
          <w:szCs w:val="22"/>
        </w:rPr>
        <w:t xml:space="preserve"> other related</w:t>
      </w:r>
      <w:r w:rsidR="00370163">
        <w:rPr>
          <w:sz w:val="22"/>
          <w:szCs w:val="22"/>
        </w:rPr>
        <w:t xml:space="preserve"> documents</w:t>
      </w:r>
      <w:r w:rsidR="00EE67AD">
        <w:rPr>
          <w:sz w:val="22"/>
          <w:szCs w:val="22"/>
        </w:rPr>
        <w:t xml:space="preserve"> </w:t>
      </w:r>
      <w:r w:rsidR="00EE67AD" w:rsidRPr="00CA3790">
        <w:rPr>
          <w:sz w:val="22"/>
          <w:szCs w:val="22"/>
        </w:rPr>
        <w:t xml:space="preserve">and </w:t>
      </w:r>
      <w:r w:rsidR="00370163">
        <w:rPr>
          <w:sz w:val="22"/>
          <w:szCs w:val="22"/>
        </w:rPr>
        <w:t xml:space="preserve">completed </w:t>
      </w:r>
      <w:r w:rsidR="00EE67AD" w:rsidRPr="00CA3790">
        <w:rPr>
          <w:sz w:val="22"/>
          <w:szCs w:val="22"/>
        </w:rPr>
        <w:t>other assigned</w:t>
      </w:r>
      <w:r w:rsidR="00370163">
        <w:rPr>
          <w:sz w:val="22"/>
          <w:szCs w:val="22"/>
        </w:rPr>
        <w:t xml:space="preserve"> analysis</w:t>
      </w:r>
      <w:r w:rsidR="00EE67AD" w:rsidRPr="00CA3790">
        <w:rPr>
          <w:sz w:val="22"/>
          <w:szCs w:val="22"/>
        </w:rPr>
        <w:t xml:space="preserve"> </w:t>
      </w:r>
    </w:p>
    <w:p w:rsidR="00EE67AD" w:rsidRPr="00071902" w:rsidRDefault="00EE67AD" w:rsidP="00C75B5B">
      <w:pPr>
        <w:tabs>
          <w:tab w:val="left" w:pos="180"/>
        </w:tabs>
        <w:ind w:left="180"/>
        <w:rPr>
          <w:sz w:val="20"/>
          <w:szCs w:val="20"/>
        </w:rPr>
      </w:pPr>
      <w:r w:rsidRPr="00071902">
        <w:rPr>
          <w:sz w:val="20"/>
          <w:szCs w:val="20"/>
        </w:rPr>
        <w:tab/>
      </w:r>
    </w:p>
    <w:p w:rsidR="00EE67AD" w:rsidRPr="00CA3790" w:rsidRDefault="00A67FE5" w:rsidP="00C75B5B">
      <w:pPr>
        <w:tabs>
          <w:tab w:val="left" w:pos="180"/>
        </w:tabs>
        <w:ind w:left="180"/>
        <w:rPr>
          <w:sz w:val="22"/>
          <w:szCs w:val="22"/>
        </w:rPr>
      </w:pPr>
      <w:bookmarkStart w:id="1" w:name="_GoBack"/>
      <w:bookmarkEnd w:id="1"/>
      <w:r>
        <w:rPr>
          <w:bCs/>
          <w:sz w:val="22"/>
          <w:szCs w:val="22"/>
        </w:rPr>
        <w:t>Office Manager</w:t>
      </w:r>
      <w:r w:rsidR="00EE67AD">
        <w:rPr>
          <w:sz w:val="22"/>
          <w:szCs w:val="22"/>
        </w:rPr>
        <w:tab/>
      </w:r>
      <w:r w:rsidR="00EE67AD">
        <w:rPr>
          <w:sz w:val="22"/>
          <w:szCs w:val="22"/>
        </w:rPr>
        <w:tab/>
      </w:r>
      <w:r w:rsidR="00EE67AD" w:rsidRPr="00CA3790">
        <w:rPr>
          <w:sz w:val="22"/>
          <w:szCs w:val="22"/>
        </w:rPr>
        <w:tab/>
      </w:r>
      <w:r w:rsidR="00EE67AD" w:rsidRPr="00CA3790">
        <w:rPr>
          <w:sz w:val="22"/>
          <w:szCs w:val="22"/>
        </w:rPr>
        <w:tab/>
      </w:r>
      <w:r w:rsidR="00EE67AD">
        <w:rPr>
          <w:sz w:val="22"/>
          <w:szCs w:val="22"/>
        </w:rPr>
        <w:tab/>
      </w:r>
      <w:r w:rsidR="00EE67AD">
        <w:rPr>
          <w:sz w:val="22"/>
          <w:szCs w:val="22"/>
        </w:rPr>
        <w:tab/>
      </w:r>
      <w:r w:rsidR="00EE67AD" w:rsidRPr="00CA3790">
        <w:rPr>
          <w:sz w:val="22"/>
          <w:szCs w:val="22"/>
        </w:rPr>
        <w:tab/>
      </w:r>
      <w:r w:rsidR="00EE67AD" w:rsidRPr="00CA3790">
        <w:rPr>
          <w:sz w:val="22"/>
          <w:szCs w:val="22"/>
        </w:rPr>
        <w:tab/>
        <w:t>Aug 2005-Sept 2007</w:t>
      </w:r>
    </w:p>
    <w:p w:rsidR="00EE67AD" w:rsidRPr="00CA3790" w:rsidRDefault="00940A87" w:rsidP="00C75B5B">
      <w:pPr>
        <w:tabs>
          <w:tab w:val="left" w:pos="180"/>
        </w:tabs>
        <w:ind w:left="1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Caesars Utah, LLC</w:t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b/>
          <w:bCs/>
          <w:sz w:val="22"/>
          <w:szCs w:val="22"/>
        </w:rPr>
        <w:tab/>
      </w:r>
      <w:r w:rsidR="00EE67AD">
        <w:rPr>
          <w:b/>
          <w:bCs/>
          <w:sz w:val="22"/>
          <w:szCs w:val="22"/>
        </w:rPr>
        <w:tab/>
      </w:r>
      <w:r w:rsidR="00EE67AD" w:rsidRPr="00CA3790">
        <w:rPr>
          <w:sz w:val="22"/>
          <w:szCs w:val="22"/>
        </w:rPr>
        <w:t>Sandy, UT</w:t>
      </w:r>
    </w:p>
    <w:p w:rsidR="00EE67AD" w:rsidRPr="00CA3790" w:rsidRDefault="00370163" w:rsidP="00C75B5B">
      <w:pPr>
        <w:tabs>
          <w:tab w:val="left" w:pos="180"/>
        </w:tabs>
        <w:ind w:left="180"/>
        <w:rPr>
          <w:sz w:val="22"/>
          <w:szCs w:val="22"/>
        </w:rPr>
      </w:pPr>
      <w:r>
        <w:rPr>
          <w:sz w:val="22"/>
          <w:szCs w:val="22"/>
        </w:rPr>
        <w:t xml:space="preserve">Managed </w:t>
      </w:r>
      <w:r w:rsidRPr="00CA3790">
        <w:rPr>
          <w:sz w:val="22"/>
          <w:szCs w:val="22"/>
        </w:rPr>
        <w:t xml:space="preserve">all payroll </w:t>
      </w:r>
      <w:r>
        <w:rPr>
          <w:sz w:val="22"/>
          <w:szCs w:val="22"/>
        </w:rPr>
        <w:t>and human resources functions, including all employee benefits and records, maintained and processed</w:t>
      </w:r>
      <w:r w:rsidR="00EE67AD">
        <w:rPr>
          <w:sz w:val="22"/>
          <w:szCs w:val="22"/>
        </w:rPr>
        <w:t xml:space="preserve"> state/federal </w:t>
      </w:r>
      <w:r>
        <w:rPr>
          <w:sz w:val="22"/>
          <w:szCs w:val="22"/>
        </w:rPr>
        <w:t xml:space="preserve">tax </w:t>
      </w:r>
      <w:r w:rsidR="00EE67AD">
        <w:rPr>
          <w:sz w:val="22"/>
          <w:szCs w:val="22"/>
        </w:rPr>
        <w:t>forms</w:t>
      </w:r>
      <w:r w:rsidR="00EE67AD" w:rsidRPr="00CA3790">
        <w:rPr>
          <w:sz w:val="22"/>
          <w:szCs w:val="22"/>
        </w:rPr>
        <w:t xml:space="preserve">, </w:t>
      </w:r>
      <w:r w:rsidR="0060320A">
        <w:rPr>
          <w:sz w:val="22"/>
          <w:szCs w:val="22"/>
        </w:rPr>
        <w:t>recorded</w:t>
      </w:r>
      <w:r w:rsidR="00EE67AD" w:rsidRPr="00CA3790">
        <w:rPr>
          <w:sz w:val="22"/>
          <w:szCs w:val="22"/>
        </w:rPr>
        <w:t xml:space="preserve"> and reconciled sales and deposits, </w:t>
      </w:r>
      <w:r>
        <w:rPr>
          <w:sz w:val="22"/>
          <w:szCs w:val="22"/>
        </w:rPr>
        <w:t>prepared</w:t>
      </w:r>
      <w:r w:rsidR="00EE67AD" w:rsidRPr="00CA3790">
        <w:rPr>
          <w:sz w:val="22"/>
          <w:szCs w:val="22"/>
        </w:rPr>
        <w:t xml:space="preserve"> journal entries, </w:t>
      </w:r>
      <w:r>
        <w:rPr>
          <w:sz w:val="22"/>
          <w:szCs w:val="22"/>
        </w:rPr>
        <w:t xml:space="preserve">processed vendor </w:t>
      </w:r>
      <w:r w:rsidR="00EE67AD" w:rsidRPr="00CA3790">
        <w:rPr>
          <w:sz w:val="22"/>
          <w:szCs w:val="22"/>
        </w:rPr>
        <w:t xml:space="preserve">payments, maintained store lease files, </w:t>
      </w:r>
      <w:r w:rsidR="00EE67AD">
        <w:rPr>
          <w:sz w:val="22"/>
          <w:szCs w:val="22"/>
        </w:rPr>
        <w:t xml:space="preserve">supervised A/R and A/P, </w:t>
      </w:r>
      <w:r>
        <w:rPr>
          <w:sz w:val="22"/>
          <w:szCs w:val="22"/>
        </w:rPr>
        <w:t>completed</w:t>
      </w:r>
      <w:r w:rsidR="00EE67AD" w:rsidRPr="00CA3790">
        <w:rPr>
          <w:sz w:val="22"/>
          <w:szCs w:val="22"/>
        </w:rPr>
        <w:t xml:space="preserve"> all sales tax duties, reconciled bank statements, </w:t>
      </w:r>
      <w:r>
        <w:rPr>
          <w:sz w:val="22"/>
          <w:szCs w:val="22"/>
        </w:rPr>
        <w:t>processed</w:t>
      </w:r>
      <w:r w:rsidR="00EE67AD" w:rsidRPr="00CA3790">
        <w:rPr>
          <w:sz w:val="22"/>
          <w:szCs w:val="22"/>
        </w:rPr>
        <w:t xml:space="preserve"> bank deposits, assisted with quart</w:t>
      </w:r>
      <w:r w:rsidR="00EE67AD">
        <w:rPr>
          <w:sz w:val="22"/>
          <w:szCs w:val="22"/>
        </w:rPr>
        <w:t>erly</w:t>
      </w:r>
      <w:r>
        <w:rPr>
          <w:sz w:val="22"/>
          <w:szCs w:val="22"/>
        </w:rPr>
        <w:t xml:space="preserve"> and year-</w:t>
      </w:r>
      <w:r w:rsidR="00EE67AD" w:rsidRPr="00CA3790">
        <w:rPr>
          <w:sz w:val="22"/>
          <w:szCs w:val="22"/>
        </w:rPr>
        <w:t xml:space="preserve">end </w:t>
      </w:r>
      <w:r>
        <w:rPr>
          <w:sz w:val="22"/>
          <w:szCs w:val="22"/>
        </w:rPr>
        <w:t xml:space="preserve">audit </w:t>
      </w:r>
      <w:r w:rsidR="00EE67AD" w:rsidRPr="00CA3790">
        <w:rPr>
          <w:sz w:val="22"/>
          <w:szCs w:val="22"/>
        </w:rPr>
        <w:t xml:space="preserve">procedures, </w:t>
      </w:r>
      <w:r w:rsidR="00EE67AD">
        <w:rPr>
          <w:sz w:val="22"/>
          <w:szCs w:val="22"/>
        </w:rPr>
        <w:t>m</w:t>
      </w:r>
      <w:r w:rsidR="00EE67AD" w:rsidRPr="00CA3790">
        <w:rPr>
          <w:sz w:val="22"/>
          <w:szCs w:val="22"/>
        </w:rPr>
        <w:t xml:space="preserve">aintained office supplies, </w:t>
      </w:r>
      <w:r>
        <w:rPr>
          <w:sz w:val="22"/>
          <w:szCs w:val="22"/>
        </w:rPr>
        <w:t>prepared various analysis</w:t>
      </w:r>
      <w:r w:rsidR="00940A87">
        <w:rPr>
          <w:sz w:val="22"/>
          <w:szCs w:val="22"/>
        </w:rPr>
        <w:t xml:space="preserve">, </w:t>
      </w:r>
      <w:r>
        <w:rPr>
          <w:sz w:val="22"/>
          <w:szCs w:val="22"/>
        </w:rPr>
        <w:t>reconciled statements</w:t>
      </w:r>
      <w:r w:rsidR="00EE67AD" w:rsidRPr="00CA3790">
        <w:rPr>
          <w:sz w:val="22"/>
          <w:szCs w:val="22"/>
        </w:rPr>
        <w:t xml:space="preserve"> </w:t>
      </w:r>
      <w:r w:rsidR="00EE67AD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completed </w:t>
      </w:r>
      <w:r w:rsidR="00EE67AD" w:rsidRPr="00CA3790">
        <w:rPr>
          <w:sz w:val="22"/>
          <w:szCs w:val="22"/>
        </w:rPr>
        <w:t>other assigned</w:t>
      </w:r>
      <w:r>
        <w:rPr>
          <w:sz w:val="22"/>
          <w:szCs w:val="22"/>
        </w:rPr>
        <w:t xml:space="preserve"> analysis</w:t>
      </w:r>
    </w:p>
    <w:p w:rsidR="00EE67AD" w:rsidRPr="00071902" w:rsidRDefault="00EE67AD" w:rsidP="00C75B5B">
      <w:pPr>
        <w:tabs>
          <w:tab w:val="left" w:pos="180"/>
        </w:tabs>
        <w:ind w:left="180"/>
        <w:rPr>
          <w:sz w:val="20"/>
          <w:szCs w:val="20"/>
        </w:rPr>
      </w:pPr>
    </w:p>
    <w:p w:rsidR="00EE67AD" w:rsidRPr="00CA3790" w:rsidRDefault="00EE67AD" w:rsidP="00C75B5B">
      <w:pPr>
        <w:tabs>
          <w:tab w:val="left" w:pos="180"/>
        </w:tabs>
        <w:ind w:left="180"/>
        <w:rPr>
          <w:sz w:val="22"/>
          <w:szCs w:val="22"/>
        </w:rPr>
      </w:pPr>
      <w:r>
        <w:rPr>
          <w:sz w:val="22"/>
          <w:szCs w:val="22"/>
        </w:rPr>
        <w:t xml:space="preserve">Assistant </w:t>
      </w:r>
      <w:r w:rsidR="00A67FE5">
        <w:rPr>
          <w:bCs/>
          <w:sz w:val="22"/>
          <w:szCs w:val="22"/>
        </w:rPr>
        <w:t>Office Manager</w:t>
      </w:r>
      <w:r>
        <w:rPr>
          <w:sz w:val="22"/>
          <w:szCs w:val="22"/>
        </w:rPr>
        <w:tab/>
      </w:r>
      <w:r w:rsidRPr="00CA3790">
        <w:rPr>
          <w:sz w:val="22"/>
          <w:szCs w:val="22"/>
        </w:rPr>
        <w:tab/>
      </w:r>
      <w:r w:rsidRPr="00CA3790">
        <w:rPr>
          <w:sz w:val="22"/>
          <w:szCs w:val="22"/>
        </w:rPr>
        <w:tab/>
      </w:r>
      <w:r w:rsidRPr="00CA3790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A3790">
        <w:rPr>
          <w:sz w:val="22"/>
          <w:szCs w:val="22"/>
        </w:rPr>
        <w:t>Aug 2002-Aug 2005</w:t>
      </w:r>
    </w:p>
    <w:p w:rsidR="00EE67AD" w:rsidRPr="00CA3790" w:rsidRDefault="00940A87" w:rsidP="00C75B5B">
      <w:pPr>
        <w:tabs>
          <w:tab w:val="left" w:pos="180"/>
        </w:tabs>
        <w:ind w:left="180"/>
        <w:rPr>
          <w:sz w:val="22"/>
          <w:szCs w:val="22"/>
        </w:rPr>
      </w:pPr>
      <w:r>
        <w:rPr>
          <w:b/>
          <w:bCs/>
          <w:sz w:val="22"/>
          <w:szCs w:val="22"/>
        </w:rPr>
        <w:t>Caesars Utah, LLC</w:t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b/>
          <w:bCs/>
          <w:sz w:val="22"/>
          <w:szCs w:val="22"/>
        </w:rPr>
        <w:tab/>
      </w:r>
      <w:r w:rsidR="00EE67AD">
        <w:rPr>
          <w:b/>
          <w:bCs/>
          <w:sz w:val="22"/>
          <w:szCs w:val="22"/>
        </w:rPr>
        <w:tab/>
      </w:r>
      <w:r w:rsidR="00EE67AD" w:rsidRPr="00CA3790">
        <w:rPr>
          <w:sz w:val="22"/>
          <w:szCs w:val="22"/>
        </w:rPr>
        <w:t xml:space="preserve">Sandy, UT </w:t>
      </w:r>
    </w:p>
    <w:p w:rsidR="00EE67AD" w:rsidRPr="00CA3790" w:rsidRDefault="00370163" w:rsidP="00C75B5B">
      <w:pPr>
        <w:tabs>
          <w:tab w:val="left" w:pos="180"/>
        </w:tabs>
        <w:ind w:left="180"/>
        <w:rPr>
          <w:sz w:val="22"/>
          <w:szCs w:val="22"/>
        </w:rPr>
      </w:pPr>
      <w:r>
        <w:rPr>
          <w:sz w:val="22"/>
          <w:szCs w:val="22"/>
        </w:rPr>
        <w:t xml:space="preserve">Managed </w:t>
      </w:r>
      <w:r w:rsidR="00EE67AD">
        <w:rPr>
          <w:sz w:val="22"/>
          <w:szCs w:val="22"/>
        </w:rPr>
        <w:t>A/R, A/P</w:t>
      </w:r>
      <w:r w:rsidR="00EE67AD" w:rsidRPr="00CA3790">
        <w:rPr>
          <w:sz w:val="22"/>
          <w:szCs w:val="22"/>
        </w:rPr>
        <w:t xml:space="preserve">, customer statements, </w:t>
      </w:r>
      <w:r w:rsidR="00EE67AD">
        <w:rPr>
          <w:sz w:val="22"/>
          <w:szCs w:val="22"/>
        </w:rPr>
        <w:t xml:space="preserve">employee records, employee payroll, </w:t>
      </w:r>
      <w:r w:rsidR="00EE67AD" w:rsidRPr="00CA3790">
        <w:rPr>
          <w:sz w:val="22"/>
          <w:szCs w:val="22"/>
        </w:rPr>
        <w:t>bank statement</w:t>
      </w:r>
      <w:r w:rsidR="00EE67AD">
        <w:rPr>
          <w:sz w:val="22"/>
          <w:szCs w:val="22"/>
        </w:rPr>
        <w:t xml:space="preserve"> reconciliation</w:t>
      </w:r>
      <w:r>
        <w:rPr>
          <w:sz w:val="22"/>
          <w:szCs w:val="22"/>
        </w:rPr>
        <w:t>s</w:t>
      </w:r>
      <w:r w:rsidR="00EE67AD" w:rsidRPr="00CA3790">
        <w:rPr>
          <w:sz w:val="22"/>
          <w:szCs w:val="22"/>
        </w:rPr>
        <w:t xml:space="preserve">, </w:t>
      </w:r>
      <w:r w:rsidR="00EE67AD">
        <w:rPr>
          <w:sz w:val="22"/>
          <w:szCs w:val="22"/>
        </w:rPr>
        <w:t xml:space="preserve">sales </w:t>
      </w:r>
      <w:r w:rsidR="00EE67AD" w:rsidRPr="00CA3790">
        <w:rPr>
          <w:sz w:val="22"/>
          <w:szCs w:val="22"/>
        </w:rPr>
        <w:t>deposit reconciliation</w:t>
      </w:r>
      <w:r>
        <w:rPr>
          <w:sz w:val="22"/>
          <w:szCs w:val="22"/>
        </w:rPr>
        <w:t>s</w:t>
      </w:r>
      <w:r w:rsidR="00EE67AD" w:rsidRPr="00CA3790">
        <w:rPr>
          <w:sz w:val="22"/>
          <w:szCs w:val="22"/>
        </w:rPr>
        <w:t xml:space="preserve">, managed credit card charge backs, </w:t>
      </w:r>
      <w:r>
        <w:rPr>
          <w:sz w:val="22"/>
          <w:szCs w:val="22"/>
        </w:rPr>
        <w:t xml:space="preserve">organized and </w:t>
      </w:r>
      <w:r w:rsidR="00F62ECF">
        <w:rPr>
          <w:sz w:val="22"/>
          <w:szCs w:val="22"/>
        </w:rPr>
        <w:t xml:space="preserve">distributed mail </w:t>
      </w:r>
      <w:r w:rsidR="00940A87">
        <w:rPr>
          <w:sz w:val="22"/>
          <w:szCs w:val="22"/>
        </w:rPr>
        <w:t>correspondence</w:t>
      </w:r>
      <w:r w:rsidR="00EE67AD" w:rsidRPr="00CA3790">
        <w:rPr>
          <w:sz w:val="22"/>
          <w:szCs w:val="22"/>
        </w:rPr>
        <w:t xml:space="preserve"> </w:t>
      </w:r>
      <w:r w:rsidR="00F62ECF">
        <w:rPr>
          <w:sz w:val="22"/>
          <w:szCs w:val="22"/>
        </w:rPr>
        <w:t xml:space="preserve">based on matter and </w:t>
      </w:r>
      <w:r w:rsidR="00EE67AD" w:rsidRPr="00CA3790">
        <w:rPr>
          <w:sz w:val="22"/>
          <w:szCs w:val="22"/>
        </w:rPr>
        <w:t xml:space="preserve">job duties, </w:t>
      </w:r>
      <w:r w:rsidR="00F62ECF">
        <w:rPr>
          <w:sz w:val="22"/>
          <w:szCs w:val="22"/>
        </w:rPr>
        <w:t xml:space="preserve">served as a customer service representative and </w:t>
      </w:r>
      <w:r>
        <w:rPr>
          <w:sz w:val="22"/>
          <w:szCs w:val="22"/>
        </w:rPr>
        <w:t xml:space="preserve">completed </w:t>
      </w:r>
      <w:r w:rsidR="00EE67AD" w:rsidRPr="00CA3790">
        <w:rPr>
          <w:sz w:val="22"/>
          <w:szCs w:val="22"/>
        </w:rPr>
        <w:t>other assigned</w:t>
      </w:r>
      <w:r>
        <w:rPr>
          <w:sz w:val="22"/>
          <w:szCs w:val="22"/>
        </w:rPr>
        <w:t xml:space="preserve"> analysis</w:t>
      </w:r>
      <w:r w:rsidR="00EE67AD">
        <w:rPr>
          <w:sz w:val="22"/>
          <w:szCs w:val="22"/>
        </w:rPr>
        <w:t xml:space="preserve"> </w:t>
      </w:r>
    </w:p>
    <w:p w:rsidR="00EE67AD" w:rsidRDefault="00EE67AD" w:rsidP="002268A8">
      <w:pPr>
        <w:tabs>
          <w:tab w:val="left" w:pos="180"/>
        </w:tabs>
        <w:ind w:left="180"/>
        <w:rPr>
          <w:sz w:val="22"/>
          <w:szCs w:val="22"/>
        </w:rPr>
      </w:pPr>
    </w:p>
    <w:p w:rsidR="00EE67AD" w:rsidRPr="00CA3790" w:rsidRDefault="00EE67AD" w:rsidP="002268A8">
      <w:pPr>
        <w:tabs>
          <w:tab w:val="left" w:pos="180"/>
        </w:tabs>
        <w:ind w:left="180"/>
        <w:rPr>
          <w:sz w:val="22"/>
          <w:szCs w:val="22"/>
        </w:rPr>
      </w:pPr>
      <w:r w:rsidRPr="000A09CD">
        <w:rPr>
          <w:sz w:val="22"/>
          <w:szCs w:val="22"/>
        </w:rPr>
        <w:t>Bookkeeper</w:t>
      </w:r>
      <w:r w:rsidR="00A67FE5">
        <w:rPr>
          <w:sz w:val="22"/>
          <w:szCs w:val="22"/>
        </w:rPr>
        <w:t>/ Office Assistant</w:t>
      </w:r>
      <w:r w:rsidRPr="00CA3790">
        <w:rPr>
          <w:sz w:val="22"/>
          <w:szCs w:val="22"/>
        </w:rPr>
        <w:tab/>
      </w:r>
      <w:r w:rsidRPr="00CA3790">
        <w:rPr>
          <w:sz w:val="22"/>
          <w:szCs w:val="22"/>
        </w:rPr>
        <w:tab/>
      </w:r>
      <w:r w:rsidRPr="00CA3790">
        <w:rPr>
          <w:sz w:val="22"/>
          <w:szCs w:val="22"/>
        </w:rPr>
        <w:tab/>
      </w:r>
      <w:r w:rsidRPr="00CA3790">
        <w:rPr>
          <w:sz w:val="22"/>
          <w:szCs w:val="22"/>
        </w:rPr>
        <w:tab/>
      </w:r>
      <w:r w:rsidRPr="00CA3790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A3790">
        <w:rPr>
          <w:sz w:val="22"/>
          <w:szCs w:val="22"/>
        </w:rPr>
        <w:t>April 2000-Aug 2002</w:t>
      </w:r>
    </w:p>
    <w:p w:rsidR="00EE67AD" w:rsidRPr="00CA3790" w:rsidRDefault="00940A87" w:rsidP="00C75B5B">
      <w:pPr>
        <w:tabs>
          <w:tab w:val="left" w:pos="180"/>
        </w:tabs>
        <w:ind w:left="180"/>
        <w:rPr>
          <w:sz w:val="22"/>
          <w:szCs w:val="22"/>
        </w:rPr>
      </w:pPr>
      <w:r>
        <w:rPr>
          <w:b/>
          <w:bCs/>
          <w:sz w:val="22"/>
          <w:szCs w:val="22"/>
        </w:rPr>
        <w:t>Bick and Son Distributing Inc.</w:t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b/>
          <w:bCs/>
          <w:sz w:val="22"/>
          <w:szCs w:val="22"/>
        </w:rPr>
        <w:tab/>
      </w:r>
      <w:r w:rsidR="00EE67AD" w:rsidRPr="00CA3790">
        <w:rPr>
          <w:sz w:val="22"/>
          <w:szCs w:val="22"/>
        </w:rPr>
        <w:t>Sandy, UT</w:t>
      </w:r>
      <w:r w:rsidR="00EE67AD" w:rsidRPr="00CA3790">
        <w:rPr>
          <w:b/>
          <w:bCs/>
          <w:sz w:val="22"/>
          <w:szCs w:val="22"/>
        </w:rPr>
        <w:t xml:space="preserve"> </w:t>
      </w:r>
    </w:p>
    <w:p w:rsidR="00EE67AD" w:rsidRPr="00CA3790" w:rsidRDefault="00F62ECF" w:rsidP="00C75B5B">
      <w:pPr>
        <w:tabs>
          <w:tab w:val="left" w:pos="180"/>
        </w:tabs>
        <w:ind w:left="180"/>
        <w:rPr>
          <w:sz w:val="22"/>
          <w:szCs w:val="22"/>
        </w:rPr>
      </w:pPr>
      <w:r>
        <w:rPr>
          <w:sz w:val="22"/>
          <w:szCs w:val="22"/>
        </w:rPr>
        <w:t xml:space="preserve">Prepared </w:t>
      </w:r>
      <w:r w:rsidR="00EE67AD" w:rsidRPr="00CA3790">
        <w:rPr>
          <w:sz w:val="22"/>
          <w:szCs w:val="22"/>
        </w:rPr>
        <w:t>A</w:t>
      </w:r>
      <w:r w:rsidR="00EE67AD">
        <w:rPr>
          <w:sz w:val="22"/>
          <w:szCs w:val="22"/>
        </w:rPr>
        <w:t>/R</w:t>
      </w:r>
      <w:r w:rsidR="00EE67AD" w:rsidRPr="00CA3790">
        <w:rPr>
          <w:sz w:val="22"/>
          <w:szCs w:val="22"/>
        </w:rPr>
        <w:t xml:space="preserve">, </w:t>
      </w:r>
      <w:r w:rsidR="00EE67AD">
        <w:rPr>
          <w:sz w:val="22"/>
          <w:szCs w:val="22"/>
        </w:rPr>
        <w:t>A/P</w:t>
      </w:r>
      <w:r w:rsidR="00EE67AD" w:rsidRPr="00CA3790">
        <w:rPr>
          <w:sz w:val="22"/>
          <w:szCs w:val="22"/>
        </w:rPr>
        <w:t xml:space="preserve">, invoicing, customer statements, bank statements, bank deposits, orders, </w:t>
      </w:r>
      <w:r>
        <w:rPr>
          <w:sz w:val="22"/>
          <w:szCs w:val="22"/>
        </w:rPr>
        <w:t xml:space="preserve">completed </w:t>
      </w:r>
      <w:r w:rsidR="00EE67AD" w:rsidRPr="00CA3790">
        <w:rPr>
          <w:sz w:val="22"/>
          <w:szCs w:val="22"/>
        </w:rPr>
        <w:t>service calls</w:t>
      </w:r>
      <w:r w:rsidR="00EE67AD">
        <w:rPr>
          <w:sz w:val="22"/>
          <w:szCs w:val="22"/>
        </w:rPr>
        <w:t xml:space="preserve">, </w:t>
      </w:r>
      <w:r w:rsidR="00940A87">
        <w:rPr>
          <w:sz w:val="22"/>
          <w:szCs w:val="22"/>
        </w:rPr>
        <w:t>recorded</w:t>
      </w:r>
      <w:r w:rsidR="00EE67AD" w:rsidRPr="00CA3790">
        <w:rPr>
          <w:sz w:val="22"/>
          <w:szCs w:val="22"/>
        </w:rPr>
        <w:t xml:space="preserve"> </w:t>
      </w:r>
      <w:r w:rsidR="00940A87">
        <w:rPr>
          <w:sz w:val="22"/>
          <w:szCs w:val="22"/>
        </w:rPr>
        <w:t xml:space="preserve">transaction </w:t>
      </w:r>
      <w:r w:rsidR="00EE67AD" w:rsidRPr="00CA3790">
        <w:rPr>
          <w:sz w:val="22"/>
          <w:szCs w:val="22"/>
        </w:rPr>
        <w:t>data, shipped product</w:t>
      </w:r>
      <w:r>
        <w:rPr>
          <w:sz w:val="22"/>
          <w:szCs w:val="22"/>
        </w:rPr>
        <w:t>s</w:t>
      </w:r>
      <w:r w:rsidR="00EE67AD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served as a </w:t>
      </w:r>
      <w:r w:rsidR="00EE67AD">
        <w:rPr>
          <w:sz w:val="22"/>
          <w:szCs w:val="22"/>
        </w:rPr>
        <w:t>c</w:t>
      </w:r>
      <w:r w:rsidR="00EE67AD" w:rsidRPr="00CA3790">
        <w:rPr>
          <w:sz w:val="22"/>
          <w:szCs w:val="22"/>
        </w:rPr>
        <w:t>ustomer service</w:t>
      </w:r>
      <w:r>
        <w:rPr>
          <w:sz w:val="22"/>
          <w:szCs w:val="22"/>
        </w:rPr>
        <w:t xml:space="preserve"> representative</w:t>
      </w:r>
      <w:r w:rsidR="00EE67AD" w:rsidRPr="00CA3790">
        <w:rPr>
          <w:sz w:val="22"/>
          <w:szCs w:val="22"/>
        </w:rPr>
        <w:t xml:space="preserve">, </w:t>
      </w:r>
      <w:r w:rsidR="00EE67AD">
        <w:rPr>
          <w:sz w:val="22"/>
          <w:szCs w:val="22"/>
        </w:rPr>
        <w:t>m</w:t>
      </w:r>
      <w:r w:rsidR="00EE67AD" w:rsidRPr="00CA3790">
        <w:rPr>
          <w:sz w:val="22"/>
          <w:szCs w:val="22"/>
        </w:rPr>
        <w:t xml:space="preserve">aintained supplies, </w:t>
      </w:r>
      <w:r>
        <w:rPr>
          <w:sz w:val="22"/>
          <w:szCs w:val="22"/>
        </w:rPr>
        <w:t xml:space="preserve">prepared </w:t>
      </w:r>
      <w:r w:rsidR="00EE67AD" w:rsidRPr="00CA3790">
        <w:rPr>
          <w:sz w:val="22"/>
          <w:szCs w:val="22"/>
        </w:rPr>
        <w:t>documents and spread</w:t>
      </w:r>
      <w:r w:rsidR="00940A87">
        <w:rPr>
          <w:sz w:val="22"/>
          <w:szCs w:val="22"/>
        </w:rPr>
        <w:t>sheets</w:t>
      </w:r>
      <w:r w:rsidR="00EE67AD" w:rsidRPr="00CA3790">
        <w:rPr>
          <w:sz w:val="22"/>
          <w:szCs w:val="22"/>
        </w:rPr>
        <w:t xml:space="preserve"> and other </w:t>
      </w:r>
      <w:r>
        <w:rPr>
          <w:sz w:val="22"/>
          <w:szCs w:val="22"/>
        </w:rPr>
        <w:t>assigned analysis</w:t>
      </w:r>
    </w:p>
    <w:p w:rsidR="00EE67AD" w:rsidRDefault="00EE67AD" w:rsidP="005B1530">
      <w:pPr>
        <w:ind w:left="720"/>
        <w:rPr>
          <w:sz w:val="20"/>
          <w:szCs w:val="20"/>
        </w:rPr>
      </w:pPr>
    </w:p>
    <w:p w:rsidR="0060320A" w:rsidRPr="00071902" w:rsidRDefault="0060320A" w:rsidP="005B1530">
      <w:pPr>
        <w:ind w:left="720"/>
        <w:rPr>
          <w:sz w:val="20"/>
          <w:szCs w:val="20"/>
        </w:rPr>
      </w:pPr>
    </w:p>
    <w:p w:rsidR="00EE67AD" w:rsidRPr="00293352" w:rsidRDefault="00EE67AD" w:rsidP="000C0ED6">
      <w:pPr>
        <w:rPr>
          <w:b/>
          <w:bCs/>
          <w:smallCaps/>
          <w:sz w:val="22"/>
          <w:szCs w:val="22"/>
          <w:u w:val="single"/>
        </w:rPr>
      </w:pPr>
      <w:r w:rsidRPr="00293352">
        <w:rPr>
          <w:b/>
          <w:bCs/>
          <w:smallCaps/>
          <w:sz w:val="22"/>
          <w:szCs w:val="22"/>
          <w:u w:val="single"/>
        </w:rPr>
        <w:t xml:space="preserve">Awards </w:t>
      </w:r>
      <w:smartTag w:uri="urn:schemas-microsoft-com:office:smarttags" w:element="stockticker">
        <w:r w:rsidRPr="00293352">
          <w:rPr>
            <w:b/>
            <w:bCs/>
            <w:smallCaps/>
            <w:sz w:val="22"/>
            <w:szCs w:val="22"/>
            <w:u w:val="single"/>
          </w:rPr>
          <w:t>and</w:t>
        </w:r>
      </w:smartTag>
      <w:r w:rsidRPr="00293352">
        <w:rPr>
          <w:b/>
          <w:bCs/>
          <w:smallCaps/>
          <w:sz w:val="22"/>
          <w:szCs w:val="22"/>
          <w:u w:val="single"/>
        </w:rPr>
        <w:t xml:space="preserve"> Achievements</w:t>
      </w:r>
      <w:r w:rsidR="00293352" w:rsidRPr="00293352">
        <w:rPr>
          <w:b/>
          <w:bCs/>
          <w:smallCaps/>
          <w:sz w:val="22"/>
          <w:szCs w:val="22"/>
          <w:u w:val="single"/>
        </w:rPr>
        <w:t>:</w:t>
      </w:r>
    </w:p>
    <w:p w:rsidR="00293352" w:rsidRDefault="00EE67AD" w:rsidP="002268A8">
      <w:pPr>
        <w:tabs>
          <w:tab w:val="left" w:pos="180"/>
        </w:tabs>
        <w:rPr>
          <w:sz w:val="22"/>
          <w:szCs w:val="22"/>
        </w:rPr>
      </w:pPr>
      <w:r w:rsidRPr="00CA3790">
        <w:rPr>
          <w:sz w:val="22"/>
          <w:szCs w:val="22"/>
        </w:rPr>
        <w:tab/>
      </w:r>
    </w:p>
    <w:p w:rsidR="00EE67AD" w:rsidRPr="00CA3790" w:rsidRDefault="00293352" w:rsidP="002268A8">
      <w:pPr>
        <w:tabs>
          <w:tab w:val="left" w:pos="18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EE67AD" w:rsidRPr="00CA3790">
        <w:rPr>
          <w:sz w:val="22"/>
          <w:szCs w:val="22"/>
        </w:rPr>
        <w:t>Academic Merit Scholarship</w:t>
      </w:r>
      <w:r w:rsidR="00EE67AD">
        <w:rPr>
          <w:sz w:val="22"/>
          <w:szCs w:val="22"/>
        </w:rPr>
        <w:tab/>
        <w:t xml:space="preserve">             </w:t>
      </w:r>
      <w:r w:rsidR="00EE67AD" w:rsidRPr="00CA3790">
        <w:rPr>
          <w:sz w:val="22"/>
          <w:szCs w:val="22"/>
        </w:rPr>
        <w:t>Deans List</w:t>
      </w:r>
      <w:r w:rsidR="00EE67AD">
        <w:rPr>
          <w:sz w:val="22"/>
          <w:szCs w:val="22"/>
        </w:rPr>
        <w:tab/>
      </w:r>
      <w:r w:rsidR="00EE67AD" w:rsidRPr="00CA3790">
        <w:rPr>
          <w:sz w:val="22"/>
          <w:szCs w:val="22"/>
        </w:rPr>
        <w:t>Honor Roll</w:t>
      </w:r>
      <w:r w:rsidR="00EE67AD">
        <w:rPr>
          <w:sz w:val="22"/>
          <w:szCs w:val="22"/>
        </w:rPr>
        <w:tab/>
        <w:t xml:space="preserve">     Office Manager of the Year</w:t>
      </w:r>
    </w:p>
    <w:sectPr w:rsidR="00EE67AD" w:rsidRPr="00CA3790" w:rsidSect="00694FD3">
      <w:headerReference w:type="default" r:id="rId8"/>
      <w:pgSz w:w="12240" w:h="15840" w:code="1"/>
      <w:pgMar w:top="72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CEB" w:rsidRDefault="00680CEB">
      <w:r>
        <w:separator/>
      </w:r>
    </w:p>
  </w:endnote>
  <w:endnote w:type="continuationSeparator" w:id="0">
    <w:p w:rsidR="00680CEB" w:rsidRDefault="00680C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CEB" w:rsidRDefault="00680CEB">
      <w:r>
        <w:separator/>
      </w:r>
    </w:p>
  </w:footnote>
  <w:footnote w:type="continuationSeparator" w:id="0">
    <w:p w:rsidR="00680CEB" w:rsidRDefault="00680C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7AD" w:rsidRPr="000C0ED6" w:rsidRDefault="00EE67AD" w:rsidP="00256D6B">
    <w:pPr>
      <w:jc w:val="center"/>
      <w:rPr>
        <w:b/>
        <w:bCs/>
        <w:smallCaps/>
        <w:sz w:val="28"/>
        <w:szCs w:val="28"/>
      </w:rPr>
    </w:pPr>
    <w:r w:rsidRPr="000C0ED6">
      <w:rPr>
        <w:b/>
        <w:bCs/>
        <w:smallCaps/>
        <w:sz w:val="28"/>
        <w:szCs w:val="28"/>
      </w:rPr>
      <w:t xml:space="preserve">Terrellee A. </w:t>
    </w:r>
    <w:r>
      <w:rPr>
        <w:b/>
        <w:bCs/>
        <w:smallCaps/>
        <w:sz w:val="28"/>
        <w:szCs w:val="28"/>
      </w:rPr>
      <w:t>Umphrey</w:t>
    </w:r>
  </w:p>
  <w:p w:rsidR="00EE67AD" w:rsidRPr="006852CC" w:rsidRDefault="00694FD3" w:rsidP="00256D6B">
    <w:pPr>
      <w:jc w:val="center"/>
      <w:rPr>
        <w:sz w:val="22"/>
        <w:szCs w:val="22"/>
      </w:rPr>
    </w:pPr>
    <w:r>
      <w:rPr>
        <w:sz w:val="22"/>
        <w:szCs w:val="22"/>
      </w:rPr>
      <w:t>426 S 1st Street</w:t>
    </w:r>
  </w:p>
  <w:p w:rsidR="00EE67AD" w:rsidRPr="006852CC" w:rsidRDefault="00694FD3" w:rsidP="00256D6B">
    <w:pPr>
      <w:jc w:val="center"/>
      <w:rPr>
        <w:sz w:val="22"/>
        <w:szCs w:val="22"/>
      </w:rPr>
    </w:pPr>
    <w:r>
      <w:rPr>
        <w:sz w:val="22"/>
        <w:szCs w:val="22"/>
      </w:rPr>
      <w:t>Council Bluffs, IA 51503</w:t>
    </w:r>
  </w:p>
  <w:p w:rsidR="00EE67AD" w:rsidRPr="00761709" w:rsidRDefault="00883386" w:rsidP="00256D6B">
    <w:pPr>
      <w:jc w:val="center"/>
      <w:rPr>
        <w:sz w:val="22"/>
        <w:szCs w:val="22"/>
      </w:rPr>
    </w:pPr>
    <w:hyperlink r:id="rId1" w:history="1">
      <w:r w:rsidR="00EE67AD" w:rsidRPr="00761709">
        <w:rPr>
          <w:rStyle w:val="Hyperlink"/>
          <w:color w:val="auto"/>
          <w:sz w:val="22"/>
          <w:szCs w:val="22"/>
        </w:rPr>
        <w:t>terrelleeann@</w:t>
      </w:r>
      <w:r w:rsidR="00EE67AD">
        <w:rPr>
          <w:rStyle w:val="Hyperlink"/>
          <w:color w:val="auto"/>
          <w:sz w:val="22"/>
          <w:szCs w:val="22"/>
        </w:rPr>
        <w:t>yahoo.com</w:t>
      </w:r>
    </w:hyperlink>
  </w:p>
  <w:p w:rsidR="00EE67AD" w:rsidRPr="006852CC" w:rsidRDefault="00EE67AD" w:rsidP="00256D6B">
    <w:pPr>
      <w:pStyle w:val="Header"/>
      <w:jc w:val="center"/>
      <w:rPr>
        <w:sz w:val="22"/>
        <w:szCs w:val="22"/>
      </w:rPr>
    </w:pPr>
    <w:r w:rsidRPr="006852CC">
      <w:rPr>
        <w:sz w:val="22"/>
        <w:szCs w:val="22"/>
      </w:rPr>
      <w:t xml:space="preserve">(208) </w:t>
    </w:r>
    <w:r w:rsidR="00694FD3">
      <w:rPr>
        <w:sz w:val="22"/>
        <w:szCs w:val="22"/>
      </w:rPr>
      <w:t>794-0664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5B1530"/>
    <w:rsid w:val="00013075"/>
    <w:rsid w:val="000270A8"/>
    <w:rsid w:val="00041918"/>
    <w:rsid w:val="00066F8A"/>
    <w:rsid w:val="00071902"/>
    <w:rsid w:val="00085DCC"/>
    <w:rsid w:val="000941AC"/>
    <w:rsid w:val="00095580"/>
    <w:rsid w:val="000A09CD"/>
    <w:rsid w:val="000B2D02"/>
    <w:rsid w:val="000C0ED6"/>
    <w:rsid w:val="000F4D52"/>
    <w:rsid w:val="0011029B"/>
    <w:rsid w:val="00122441"/>
    <w:rsid w:val="001E0AC4"/>
    <w:rsid w:val="001E3327"/>
    <w:rsid w:val="001F2B85"/>
    <w:rsid w:val="0020197B"/>
    <w:rsid w:val="00214400"/>
    <w:rsid w:val="002268A8"/>
    <w:rsid w:val="00230324"/>
    <w:rsid w:val="00252BC5"/>
    <w:rsid w:val="00256D6B"/>
    <w:rsid w:val="00273B3D"/>
    <w:rsid w:val="00274480"/>
    <w:rsid w:val="0027568C"/>
    <w:rsid w:val="00281791"/>
    <w:rsid w:val="00293352"/>
    <w:rsid w:val="00293DF9"/>
    <w:rsid w:val="002B3186"/>
    <w:rsid w:val="002C1536"/>
    <w:rsid w:val="002E27AF"/>
    <w:rsid w:val="0033609B"/>
    <w:rsid w:val="00360EB7"/>
    <w:rsid w:val="00370163"/>
    <w:rsid w:val="003A398D"/>
    <w:rsid w:val="003B2423"/>
    <w:rsid w:val="003B2E43"/>
    <w:rsid w:val="003C5F85"/>
    <w:rsid w:val="003D1863"/>
    <w:rsid w:val="003D4A74"/>
    <w:rsid w:val="003E5B9A"/>
    <w:rsid w:val="00401F20"/>
    <w:rsid w:val="00417E9F"/>
    <w:rsid w:val="00422049"/>
    <w:rsid w:val="0043006C"/>
    <w:rsid w:val="00452611"/>
    <w:rsid w:val="00483009"/>
    <w:rsid w:val="00484447"/>
    <w:rsid w:val="00496255"/>
    <w:rsid w:val="004A1CBC"/>
    <w:rsid w:val="004B3449"/>
    <w:rsid w:val="004D4D74"/>
    <w:rsid w:val="004F235E"/>
    <w:rsid w:val="005030DE"/>
    <w:rsid w:val="00504FD6"/>
    <w:rsid w:val="00505E94"/>
    <w:rsid w:val="0051229B"/>
    <w:rsid w:val="00523C78"/>
    <w:rsid w:val="00540156"/>
    <w:rsid w:val="005419D3"/>
    <w:rsid w:val="00560F42"/>
    <w:rsid w:val="005664A2"/>
    <w:rsid w:val="0057480A"/>
    <w:rsid w:val="005820FA"/>
    <w:rsid w:val="00582AF4"/>
    <w:rsid w:val="005A4B60"/>
    <w:rsid w:val="005B1530"/>
    <w:rsid w:val="005C7C1C"/>
    <w:rsid w:val="005E5FF7"/>
    <w:rsid w:val="005E76F7"/>
    <w:rsid w:val="0060320A"/>
    <w:rsid w:val="006063AB"/>
    <w:rsid w:val="00611F79"/>
    <w:rsid w:val="006124D1"/>
    <w:rsid w:val="00650AF0"/>
    <w:rsid w:val="0065554C"/>
    <w:rsid w:val="0067198E"/>
    <w:rsid w:val="0068026B"/>
    <w:rsid w:val="00680CEB"/>
    <w:rsid w:val="006852CC"/>
    <w:rsid w:val="00694FD3"/>
    <w:rsid w:val="006B60CB"/>
    <w:rsid w:val="006C51D5"/>
    <w:rsid w:val="006E1EE8"/>
    <w:rsid w:val="00706919"/>
    <w:rsid w:val="0071033A"/>
    <w:rsid w:val="00711A82"/>
    <w:rsid w:val="00712D16"/>
    <w:rsid w:val="00730DB4"/>
    <w:rsid w:val="00761709"/>
    <w:rsid w:val="00777A52"/>
    <w:rsid w:val="00796F2B"/>
    <w:rsid w:val="007B0490"/>
    <w:rsid w:val="007B39FC"/>
    <w:rsid w:val="007B6DAD"/>
    <w:rsid w:val="007D4FB6"/>
    <w:rsid w:val="007E4FAF"/>
    <w:rsid w:val="007E6694"/>
    <w:rsid w:val="007F6E2A"/>
    <w:rsid w:val="00813C94"/>
    <w:rsid w:val="00815FBA"/>
    <w:rsid w:val="00824ACA"/>
    <w:rsid w:val="00827D69"/>
    <w:rsid w:val="008372C3"/>
    <w:rsid w:val="00867530"/>
    <w:rsid w:val="00880B4F"/>
    <w:rsid w:val="00881E51"/>
    <w:rsid w:val="00883386"/>
    <w:rsid w:val="008901B4"/>
    <w:rsid w:val="00897FEA"/>
    <w:rsid w:val="008A2AB1"/>
    <w:rsid w:val="008B082B"/>
    <w:rsid w:val="008C7CEA"/>
    <w:rsid w:val="009006C8"/>
    <w:rsid w:val="00900940"/>
    <w:rsid w:val="00907D4C"/>
    <w:rsid w:val="00940A87"/>
    <w:rsid w:val="009655A7"/>
    <w:rsid w:val="00965736"/>
    <w:rsid w:val="00965A23"/>
    <w:rsid w:val="00972829"/>
    <w:rsid w:val="009851AE"/>
    <w:rsid w:val="00990A89"/>
    <w:rsid w:val="009C77AD"/>
    <w:rsid w:val="009E28E6"/>
    <w:rsid w:val="00A13BB2"/>
    <w:rsid w:val="00A2362A"/>
    <w:rsid w:val="00A24D7B"/>
    <w:rsid w:val="00A3445C"/>
    <w:rsid w:val="00A3716F"/>
    <w:rsid w:val="00A567B6"/>
    <w:rsid w:val="00A66ED6"/>
    <w:rsid w:val="00A67FE5"/>
    <w:rsid w:val="00A73D8C"/>
    <w:rsid w:val="00A75A02"/>
    <w:rsid w:val="00A81622"/>
    <w:rsid w:val="00A90BF5"/>
    <w:rsid w:val="00AB6A55"/>
    <w:rsid w:val="00AC034F"/>
    <w:rsid w:val="00AD3044"/>
    <w:rsid w:val="00AF0B26"/>
    <w:rsid w:val="00AF2FAE"/>
    <w:rsid w:val="00AF4997"/>
    <w:rsid w:val="00B00F63"/>
    <w:rsid w:val="00B2041F"/>
    <w:rsid w:val="00B27DB9"/>
    <w:rsid w:val="00B64EC7"/>
    <w:rsid w:val="00B73B63"/>
    <w:rsid w:val="00B75FC8"/>
    <w:rsid w:val="00B84C1A"/>
    <w:rsid w:val="00B93062"/>
    <w:rsid w:val="00B963E7"/>
    <w:rsid w:val="00BA4B58"/>
    <w:rsid w:val="00BA7D91"/>
    <w:rsid w:val="00C020EE"/>
    <w:rsid w:val="00C24FFE"/>
    <w:rsid w:val="00C30993"/>
    <w:rsid w:val="00C3117E"/>
    <w:rsid w:val="00C67E27"/>
    <w:rsid w:val="00C75B5B"/>
    <w:rsid w:val="00C94A21"/>
    <w:rsid w:val="00CA3790"/>
    <w:rsid w:val="00CC57FA"/>
    <w:rsid w:val="00CE56B4"/>
    <w:rsid w:val="00CF43E2"/>
    <w:rsid w:val="00CF5D31"/>
    <w:rsid w:val="00D0138B"/>
    <w:rsid w:val="00D027C0"/>
    <w:rsid w:val="00D062FA"/>
    <w:rsid w:val="00D0688A"/>
    <w:rsid w:val="00D32B93"/>
    <w:rsid w:val="00D426C8"/>
    <w:rsid w:val="00D46143"/>
    <w:rsid w:val="00D85E45"/>
    <w:rsid w:val="00D86542"/>
    <w:rsid w:val="00D9499B"/>
    <w:rsid w:val="00D965BF"/>
    <w:rsid w:val="00DC26B0"/>
    <w:rsid w:val="00DD30C0"/>
    <w:rsid w:val="00E04742"/>
    <w:rsid w:val="00E1066F"/>
    <w:rsid w:val="00E30A80"/>
    <w:rsid w:val="00E62BD3"/>
    <w:rsid w:val="00E728AC"/>
    <w:rsid w:val="00E8403A"/>
    <w:rsid w:val="00E87B62"/>
    <w:rsid w:val="00EA2F68"/>
    <w:rsid w:val="00EA4686"/>
    <w:rsid w:val="00EB3520"/>
    <w:rsid w:val="00EE2046"/>
    <w:rsid w:val="00EE67AD"/>
    <w:rsid w:val="00EF15AB"/>
    <w:rsid w:val="00F03556"/>
    <w:rsid w:val="00F05D9C"/>
    <w:rsid w:val="00F6080A"/>
    <w:rsid w:val="00F62ECF"/>
    <w:rsid w:val="00F77100"/>
    <w:rsid w:val="00F91051"/>
    <w:rsid w:val="00FB06B4"/>
    <w:rsid w:val="00FC0E07"/>
    <w:rsid w:val="00FD17C6"/>
    <w:rsid w:val="2B74C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42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9"/>
    <w:qFormat/>
    <w:rsid w:val="000A09CD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9"/>
    <w:qFormat/>
    <w:rsid w:val="000A09C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0A09CD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0A09CD"/>
    <w:rPr>
      <w:b/>
      <w:bCs/>
    </w:rPr>
  </w:style>
  <w:style w:type="character" w:styleId="Hyperlink">
    <w:name w:val="Hyperlink"/>
    <w:basedOn w:val="DefaultParagraphFont"/>
    <w:uiPriority w:val="99"/>
    <w:rsid w:val="005B15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256D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6F2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56D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6F2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824A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F2F"/>
    <w:rPr>
      <w:sz w:val="18"/>
      <w:szCs w:val="18"/>
    </w:rPr>
  </w:style>
  <w:style w:type="character" w:customStyle="1" w:styleId="experience-date-locale">
    <w:name w:val="experience-date-locale"/>
    <w:uiPriority w:val="99"/>
    <w:rsid w:val="000A09CD"/>
  </w:style>
  <w:style w:type="character" w:customStyle="1" w:styleId="apple-converted-space">
    <w:name w:val="apple-converted-space"/>
    <w:uiPriority w:val="99"/>
    <w:rsid w:val="000A09CD"/>
  </w:style>
  <w:style w:type="character" w:customStyle="1" w:styleId="locality">
    <w:name w:val="locality"/>
    <w:uiPriority w:val="99"/>
    <w:rsid w:val="000A09CD"/>
  </w:style>
  <w:style w:type="paragraph" w:customStyle="1" w:styleId="description">
    <w:name w:val="description"/>
    <w:basedOn w:val="Normal"/>
    <w:uiPriority w:val="99"/>
    <w:rsid w:val="000A09CD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4830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48300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42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9"/>
    <w:qFormat/>
    <w:rsid w:val="000A09CD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9"/>
    <w:qFormat/>
    <w:rsid w:val="000A09C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0A09CD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0A09CD"/>
    <w:rPr>
      <w:b/>
      <w:bCs/>
    </w:rPr>
  </w:style>
  <w:style w:type="character" w:styleId="Hyperlink">
    <w:name w:val="Hyperlink"/>
    <w:basedOn w:val="DefaultParagraphFont"/>
    <w:uiPriority w:val="99"/>
    <w:rsid w:val="005B15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256D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6F2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56D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6F2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824A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F2F"/>
    <w:rPr>
      <w:sz w:val="18"/>
      <w:szCs w:val="18"/>
    </w:rPr>
  </w:style>
  <w:style w:type="character" w:customStyle="1" w:styleId="experience-date-locale">
    <w:name w:val="experience-date-locale"/>
    <w:uiPriority w:val="99"/>
    <w:rsid w:val="000A09CD"/>
  </w:style>
  <w:style w:type="character" w:customStyle="1" w:styleId="apple-converted-space">
    <w:name w:val="apple-converted-space"/>
    <w:uiPriority w:val="99"/>
    <w:rsid w:val="000A09CD"/>
  </w:style>
  <w:style w:type="character" w:customStyle="1" w:styleId="locality">
    <w:name w:val="locality"/>
    <w:uiPriority w:val="99"/>
    <w:rsid w:val="000A09CD"/>
  </w:style>
  <w:style w:type="paragraph" w:customStyle="1" w:styleId="description">
    <w:name w:val="description"/>
    <w:basedOn w:val="Normal"/>
    <w:uiPriority w:val="99"/>
    <w:rsid w:val="000A09CD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4830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48300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91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vsearch/p?company=Pavement+Markings+Northwest&amp;trk=prof-exp-company-na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vsearch/p?company=Pavement+Markings+Northwest&amp;trk=prof-exp-company-name" TargetMode="Externa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rrelleean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Terrellee Umphrey</dc:creator>
  <cp:lastModifiedBy>Terrellee Umphrey</cp:lastModifiedBy>
  <cp:revision>21</cp:revision>
  <cp:lastPrinted>2016-10-25T22:45:00Z</cp:lastPrinted>
  <dcterms:created xsi:type="dcterms:W3CDTF">2016-10-25T22:57:00Z</dcterms:created>
  <dcterms:modified xsi:type="dcterms:W3CDTF">2020-05-14T17:25:00Z</dcterms:modified>
</cp:coreProperties>
</file>