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7B52" w14:textId="36BD873F" w:rsidR="006A4CCA" w:rsidRDefault="00F00FAE">
      <w:pPr>
        <w:rPr>
          <w:sz w:val="32"/>
          <w:szCs w:val="32"/>
          <w:lang w:val="en-US"/>
        </w:rPr>
      </w:pPr>
      <w:r w:rsidRPr="00F00FAE">
        <w:rPr>
          <w:sz w:val="32"/>
          <w:szCs w:val="32"/>
          <w:lang w:val="en-US"/>
        </w:rPr>
        <w:t>All the components needed for the project are as mentioned as follows with their specifications</w:t>
      </w:r>
      <w:r>
        <w:rPr>
          <w:sz w:val="32"/>
          <w:szCs w:val="32"/>
          <w:lang w:val="en-US"/>
        </w:rPr>
        <w:t xml:space="preserve"> –</w:t>
      </w:r>
    </w:p>
    <w:p w14:paraId="6E2F4A5D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 xml:space="preserve">Hardware Components </w:t>
      </w:r>
      <w:r w:rsidRPr="00F00FAE">
        <w:rPr>
          <w:rFonts w:ascii="Segoe UI Emoji" w:hAnsi="Segoe UI Emoji" w:cs="Segoe UI Emoji"/>
          <w:b/>
          <w:bCs/>
          <w:sz w:val="32"/>
          <w:szCs w:val="32"/>
        </w:rPr>
        <w:t>⚙️</w:t>
      </w:r>
    </w:p>
    <w:p w14:paraId="2744C015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ESP32 Microcontroller</w:t>
      </w:r>
    </w:p>
    <w:p w14:paraId="1389A77E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The central processing unit of the system.</w:t>
      </w:r>
    </w:p>
    <w:p w14:paraId="22EB59A7" w14:textId="77777777" w:rsidR="00F00FAE" w:rsidRPr="00F00FAE" w:rsidRDefault="00F00FAE" w:rsidP="00F00FAE">
      <w:pPr>
        <w:numPr>
          <w:ilvl w:val="0"/>
          <w:numId w:val="1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Processor</w:t>
      </w:r>
      <w:r w:rsidRPr="00F00FAE">
        <w:rPr>
          <w:sz w:val="32"/>
          <w:szCs w:val="32"/>
        </w:rPr>
        <w:t>: Features an Xtensa® Dual-Core 32-bit LX6 microprocessor, running at speeds from 160MHz up to 240MHz.</w:t>
      </w:r>
    </w:p>
    <w:p w14:paraId="39DB1D15" w14:textId="77777777" w:rsidR="00F00FAE" w:rsidRPr="00F00FAE" w:rsidRDefault="00F00FAE" w:rsidP="00F00FAE">
      <w:pPr>
        <w:numPr>
          <w:ilvl w:val="0"/>
          <w:numId w:val="1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Connectivity</w:t>
      </w:r>
      <w:r w:rsidRPr="00F00FAE">
        <w:rPr>
          <w:sz w:val="32"/>
          <w:szCs w:val="32"/>
        </w:rPr>
        <w:t>: Has integrated 2.4 GHz dual-mode Wi-Fi and Bluetooth (Classic and BLE 4.2).</w:t>
      </w:r>
    </w:p>
    <w:p w14:paraId="25F77810" w14:textId="77777777" w:rsidR="00F00FAE" w:rsidRPr="00F00FAE" w:rsidRDefault="00F00FAE" w:rsidP="00F00FAE">
      <w:pPr>
        <w:numPr>
          <w:ilvl w:val="0"/>
          <w:numId w:val="1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Memory</w:t>
      </w:r>
      <w:r w:rsidRPr="00F00FAE">
        <w:rPr>
          <w:sz w:val="32"/>
          <w:szCs w:val="32"/>
        </w:rPr>
        <w:t>:</w:t>
      </w:r>
    </w:p>
    <w:p w14:paraId="21C5B197" w14:textId="77777777" w:rsidR="00F00FAE" w:rsidRPr="00F00FAE" w:rsidRDefault="00F00FAE" w:rsidP="00F00FAE">
      <w:pPr>
        <w:numPr>
          <w:ilvl w:val="1"/>
          <w:numId w:val="1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Internal</w:t>
      </w:r>
      <w:r w:rsidRPr="00F00FAE">
        <w:rPr>
          <w:sz w:val="32"/>
          <w:szCs w:val="32"/>
        </w:rPr>
        <w:t>: 448 KB ROM, 520 KB on-chip SRAM, 8 KB RTC SLOW Memory, and 8 KB RTC FAST Memory.</w:t>
      </w:r>
    </w:p>
    <w:p w14:paraId="383AB50A" w14:textId="77777777" w:rsidR="00F00FAE" w:rsidRPr="00F00FAE" w:rsidRDefault="00F00FAE" w:rsidP="00F00FAE">
      <w:pPr>
        <w:numPr>
          <w:ilvl w:val="1"/>
          <w:numId w:val="1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External</w:t>
      </w:r>
      <w:r w:rsidRPr="00F00FAE">
        <w:rPr>
          <w:sz w:val="32"/>
          <w:szCs w:val="32"/>
        </w:rPr>
        <w:t xml:space="preserve">: Supports up to 4 x 16 </w:t>
      </w:r>
      <w:proofErr w:type="spellStart"/>
      <w:r w:rsidRPr="00F00FAE">
        <w:rPr>
          <w:sz w:val="32"/>
          <w:szCs w:val="32"/>
        </w:rPr>
        <w:t>MBytes</w:t>
      </w:r>
      <w:proofErr w:type="spellEnd"/>
      <w:r w:rsidRPr="00F00FAE">
        <w:rPr>
          <w:sz w:val="32"/>
          <w:szCs w:val="32"/>
        </w:rPr>
        <w:t xml:space="preserve"> of external QSPI flash and SRAM.</w:t>
      </w:r>
    </w:p>
    <w:p w14:paraId="3F40098A" w14:textId="77777777" w:rsidR="00F00FAE" w:rsidRPr="00F00FAE" w:rsidRDefault="00F00FAE" w:rsidP="00F00FAE">
      <w:pPr>
        <w:numPr>
          <w:ilvl w:val="0"/>
          <w:numId w:val="1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Peripherals</w:t>
      </w:r>
      <w:r w:rsidRPr="00F00FAE">
        <w:rPr>
          <w:sz w:val="32"/>
          <w:szCs w:val="32"/>
        </w:rPr>
        <w:t>: Includes ADC, DAC, Touch Sensor, UART, I2C, SPI, Ethernet MAC interface, and PWM, among others.</w:t>
      </w:r>
    </w:p>
    <w:p w14:paraId="16BAC2DC" w14:textId="77777777" w:rsidR="00F00FAE" w:rsidRPr="00F00FAE" w:rsidRDefault="00F00FAE" w:rsidP="00F00FAE">
      <w:pPr>
        <w:numPr>
          <w:ilvl w:val="0"/>
          <w:numId w:val="1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Package</w:t>
      </w:r>
      <w:r w:rsidRPr="00F00FAE">
        <w:rPr>
          <w:sz w:val="32"/>
          <w:szCs w:val="32"/>
        </w:rPr>
        <w:t>: Comes in a 48-pin QFN package (6mm x 6mm).</w:t>
      </w:r>
    </w:p>
    <w:p w14:paraId="15D22F97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12BA0291">
          <v:rect id="_x0000_i1079" style="width:0;height:1.5pt" o:hralign="center" o:hrstd="t" o:hr="t" fillcolor="#a0a0a0" stroked="f"/>
        </w:pict>
      </w:r>
    </w:p>
    <w:p w14:paraId="3B787A24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pH Sensor (PCB Type)</w:t>
      </w:r>
    </w:p>
    <w:p w14:paraId="17F27918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This versatile module measures the acidity or alkalinity of a solution and other environmental parameters.</w:t>
      </w:r>
    </w:p>
    <w:p w14:paraId="4C1C422B" w14:textId="77777777" w:rsidR="00F00FAE" w:rsidRPr="00F00FAE" w:rsidRDefault="00F00FAE" w:rsidP="00F00FAE">
      <w:pPr>
        <w:numPr>
          <w:ilvl w:val="0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Primary Function</w:t>
      </w:r>
      <w:r w:rsidRPr="00F00FAE">
        <w:rPr>
          <w:sz w:val="32"/>
          <w:szCs w:val="32"/>
        </w:rPr>
        <w:t>: Measures pH levels on a scale of 0 to 14 by evaluating hydrogen ion activity.</w:t>
      </w:r>
    </w:p>
    <w:p w14:paraId="73234B27" w14:textId="77777777" w:rsidR="00F00FAE" w:rsidRPr="00F00FAE" w:rsidRDefault="00F00FAE" w:rsidP="00F00FAE">
      <w:pPr>
        <w:numPr>
          <w:ilvl w:val="0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lastRenderedPageBreak/>
        <w:t>Integrated Sensors</w:t>
      </w:r>
      <w:r w:rsidRPr="00F00FAE">
        <w:rPr>
          <w:sz w:val="32"/>
          <w:szCs w:val="32"/>
        </w:rPr>
        <w:t>: Also equipped with a light intensity sensor, a water level sensor, and a temperature sensor.</w:t>
      </w:r>
    </w:p>
    <w:p w14:paraId="2C0707B6" w14:textId="77777777" w:rsidR="00F00FAE" w:rsidRPr="00F00FAE" w:rsidRDefault="00F00FAE" w:rsidP="00F00FAE">
      <w:pPr>
        <w:numPr>
          <w:ilvl w:val="0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Communication</w:t>
      </w:r>
      <w:r w:rsidRPr="00F00FAE">
        <w:rPr>
          <w:sz w:val="32"/>
          <w:szCs w:val="32"/>
        </w:rPr>
        <w:t>: Uses UART for data transmission with a baud rate of 9600.</w:t>
      </w:r>
    </w:p>
    <w:p w14:paraId="24BFA45D" w14:textId="77777777" w:rsidR="00F00FAE" w:rsidRPr="00F00FAE" w:rsidRDefault="00F00FAE" w:rsidP="00F00FAE">
      <w:pPr>
        <w:numPr>
          <w:ilvl w:val="0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Power</w:t>
      </w:r>
      <w:r w:rsidRPr="00F00FAE">
        <w:rPr>
          <w:sz w:val="32"/>
          <w:szCs w:val="32"/>
        </w:rPr>
        <w:t>: Requires a 5V power supply for operation.</w:t>
      </w:r>
    </w:p>
    <w:p w14:paraId="6711560E" w14:textId="77777777" w:rsidR="00F00FAE" w:rsidRPr="00F00FAE" w:rsidRDefault="00F00FAE" w:rsidP="00F00FAE">
      <w:pPr>
        <w:numPr>
          <w:ilvl w:val="0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Data Pins</w:t>
      </w:r>
      <w:r w:rsidRPr="00F00FAE">
        <w:rPr>
          <w:sz w:val="32"/>
          <w:szCs w:val="32"/>
        </w:rPr>
        <w:t>:</w:t>
      </w:r>
    </w:p>
    <w:p w14:paraId="1F1F41DC" w14:textId="77777777" w:rsidR="00F00FAE" w:rsidRPr="00F00FAE" w:rsidRDefault="00F00FAE" w:rsidP="00F00FAE">
      <w:pPr>
        <w:numPr>
          <w:ilvl w:val="1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D5</w:t>
      </w:r>
      <w:r w:rsidRPr="00F00FAE">
        <w:rPr>
          <w:sz w:val="32"/>
          <w:szCs w:val="32"/>
        </w:rPr>
        <w:t>: pH sensor output.</w:t>
      </w:r>
    </w:p>
    <w:p w14:paraId="0D2E688C" w14:textId="77777777" w:rsidR="00F00FAE" w:rsidRPr="00F00FAE" w:rsidRDefault="00F00FAE" w:rsidP="00F00FAE">
      <w:pPr>
        <w:numPr>
          <w:ilvl w:val="1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D6</w:t>
      </w:r>
      <w:r w:rsidRPr="00F00FAE">
        <w:rPr>
          <w:sz w:val="32"/>
          <w:szCs w:val="32"/>
        </w:rPr>
        <w:t>: Light sensor output.</w:t>
      </w:r>
    </w:p>
    <w:p w14:paraId="486D6B3F" w14:textId="77777777" w:rsidR="00F00FAE" w:rsidRPr="00F00FAE" w:rsidRDefault="00F00FAE" w:rsidP="00F00FAE">
      <w:pPr>
        <w:numPr>
          <w:ilvl w:val="1"/>
          <w:numId w:val="2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D7</w:t>
      </w:r>
      <w:r w:rsidRPr="00F00FAE">
        <w:rPr>
          <w:sz w:val="32"/>
          <w:szCs w:val="32"/>
        </w:rPr>
        <w:t>: Temperature sensor output.</w:t>
      </w:r>
    </w:p>
    <w:p w14:paraId="28B8260E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05013C63">
          <v:rect id="_x0000_i1080" style="width:0;height:1.5pt" o:hralign="center" o:hrstd="t" o:hr="t" fillcolor="#a0a0a0" stroked="f"/>
        </w:pict>
      </w:r>
    </w:p>
    <w:p w14:paraId="3B98BC94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Soil Moisture Sensor (FC-28)</w:t>
      </w:r>
    </w:p>
    <w:p w14:paraId="6D875D45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Used to measure the water content in the soil.</w:t>
      </w:r>
    </w:p>
    <w:p w14:paraId="7D12024B" w14:textId="77777777" w:rsidR="00F00FAE" w:rsidRPr="00F00FAE" w:rsidRDefault="00F00FAE" w:rsidP="00F00FAE">
      <w:pPr>
        <w:numPr>
          <w:ilvl w:val="0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Working Principle</w:t>
      </w:r>
      <w:r w:rsidRPr="00F00FAE">
        <w:rPr>
          <w:sz w:val="32"/>
          <w:szCs w:val="32"/>
        </w:rPr>
        <w:t>: Utilizes capacitance to gauge the volumetric water content of the soil.</w:t>
      </w:r>
    </w:p>
    <w:p w14:paraId="36EEFC8B" w14:textId="77777777" w:rsidR="00F00FAE" w:rsidRPr="00F00FAE" w:rsidRDefault="00F00FAE" w:rsidP="00F00FAE">
      <w:pPr>
        <w:numPr>
          <w:ilvl w:val="0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Pin Configuration</w:t>
      </w:r>
      <w:r w:rsidRPr="00F00FAE">
        <w:rPr>
          <w:sz w:val="32"/>
          <w:szCs w:val="32"/>
        </w:rPr>
        <w:t>:</w:t>
      </w:r>
    </w:p>
    <w:p w14:paraId="095B3FBC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VCC</w:t>
      </w:r>
      <w:r w:rsidRPr="00F00FAE">
        <w:rPr>
          <w:sz w:val="32"/>
          <w:szCs w:val="32"/>
        </w:rPr>
        <w:t>: For power supply.</w:t>
      </w:r>
    </w:p>
    <w:p w14:paraId="0CA8BD9B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A0</w:t>
      </w:r>
      <w:r w:rsidRPr="00F00FAE">
        <w:rPr>
          <w:sz w:val="32"/>
          <w:szCs w:val="32"/>
        </w:rPr>
        <w:t>: Analog output.</w:t>
      </w:r>
    </w:p>
    <w:p w14:paraId="407EA086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D0</w:t>
      </w:r>
      <w:r w:rsidRPr="00F00FAE">
        <w:rPr>
          <w:sz w:val="32"/>
          <w:szCs w:val="32"/>
        </w:rPr>
        <w:t>: Digital output.</w:t>
      </w:r>
    </w:p>
    <w:p w14:paraId="54E11DE1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GND</w:t>
      </w:r>
      <w:r w:rsidRPr="00F00FAE">
        <w:rPr>
          <w:sz w:val="32"/>
          <w:szCs w:val="32"/>
        </w:rPr>
        <w:t>: Ground.</w:t>
      </w:r>
    </w:p>
    <w:p w14:paraId="5B441B7A" w14:textId="77777777" w:rsidR="00F00FAE" w:rsidRPr="00F00FAE" w:rsidRDefault="00F00FAE" w:rsidP="00F00FAE">
      <w:pPr>
        <w:numPr>
          <w:ilvl w:val="0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Specifications</w:t>
      </w:r>
      <w:r w:rsidRPr="00F00FAE">
        <w:rPr>
          <w:sz w:val="32"/>
          <w:szCs w:val="32"/>
        </w:rPr>
        <w:t>:</w:t>
      </w:r>
    </w:p>
    <w:p w14:paraId="5EDEEFE2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Operating Voltage</w:t>
      </w:r>
      <w:r w:rsidRPr="00F00FAE">
        <w:rPr>
          <w:sz w:val="32"/>
          <w:szCs w:val="32"/>
        </w:rPr>
        <w:t>: 5V.</w:t>
      </w:r>
    </w:p>
    <w:p w14:paraId="29A5A5C4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Operating Current</w:t>
      </w:r>
      <w:r w:rsidRPr="00F00FAE">
        <w:rPr>
          <w:sz w:val="32"/>
          <w:szCs w:val="32"/>
        </w:rPr>
        <w:t>: &lt;20mA.</w:t>
      </w:r>
    </w:p>
    <w:p w14:paraId="52D522EC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Interface</w:t>
      </w:r>
      <w:r w:rsidRPr="00F00FAE">
        <w:rPr>
          <w:sz w:val="32"/>
          <w:szCs w:val="32"/>
        </w:rPr>
        <w:t>: Analog.</w:t>
      </w:r>
    </w:p>
    <w:p w14:paraId="55A9A5F4" w14:textId="77777777" w:rsidR="00F00FAE" w:rsidRPr="00F00FAE" w:rsidRDefault="00F00FAE" w:rsidP="00F00FAE">
      <w:pPr>
        <w:numPr>
          <w:ilvl w:val="1"/>
          <w:numId w:val="3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lastRenderedPageBreak/>
        <w:t>Working Temperature</w:t>
      </w:r>
      <w:r w:rsidRPr="00F00FAE">
        <w:rPr>
          <w:sz w:val="32"/>
          <w:szCs w:val="32"/>
        </w:rPr>
        <w:t>: 10°C to 30°C.</w:t>
      </w:r>
    </w:p>
    <w:p w14:paraId="685062E5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1B764EED">
          <v:rect id="_x0000_i1081" style="width:0;height:1.5pt" o:hralign="center" o:hrstd="t" o:hr="t" fillcolor="#a0a0a0" stroked="f"/>
        </w:pict>
      </w:r>
    </w:p>
    <w:p w14:paraId="6EEEE28D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NPK Sensor</w:t>
      </w:r>
    </w:p>
    <w:p w14:paraId="5D76229F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Measures the concentration of three essential macronutrients in the soil.</w:t>
      </w:r>
    </w:p>
    <w:p w14:paraId="181B2114" w14:textId="77777777" w:rsidR="00F00FAE" w:rsidRPr="00F00FAE" w:rsidRDefault="00F00FAE" w:rsidP="00F00FAE">
      <w:pPr>
        <w:numPr>
          <w:ilvl w:val="0"/>
          <w:numId w:val="4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Function</w:t>
      </w:r>
      <w:r w:rsidRPr="00F00FAE">
        <w:rPr>
          <w:sz w:val="32"/>
          <w:szCs w:val="32"/>
        </w:rPr>
        <w:t>: Designed to measure Nitrogen (N), Phosphorus (P), and Potassium (K) levels.</w:t>
      </w:r>
    </w:p>
    <w:p w14:paraId="63D0C4A5" w14:textId="77777777" w:rsidR="00F00FAE" w:rsidRPr="00F00FAE" w:rsidRDefault="00F00FAE" w:rsidP="00F00FAE">
      <w:pPr>
        <w:numPr>
          <w:ilvl w:val="0"/>
          <w:numId w:val="4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Technology</w:t>
      </w:r>
      <w:r w:rsidRPr="00F00FAE">
        <w:rPr>
          <w:sz w:val="32"/>
          <w:szCs w:val="32"/>
        </w:rPr>
        <w:t>: Operates using various methods such as electrochemical (ion-selective electrodes), optical (near-infrared spectroscopy), or infrared sensors.</w:t>
      </w:r>
    </w:p>
    <w:p w14:paraId="5B14D99D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24BE8CFA">
          <v:rect id="_x0000_i1082" style="width:0;height:1.5pt" o:hralign="center" o:hrstd="t" o:hr="t" fillcolor="#a0a0a0" stroked="f"/>
        </w:pict>
      </w:r>
    </w:p>
    <w:p w14:paraId="49ED368C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I2C LCD</w:t>
      </w:r>
    </w:p>
    <w:p w14:paraId="2C5282E2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A liquid crystal display used for real-time data visualization.</w:t>
      </w:r>
    </w:p>
    <w:p w14:paraId="7473F2C3" w14:textId="77777777" w:rsidR="00F00FAE" w:rsidRPr="00F00FAE" w:rsidRDefault="00F00FAE" w:rsidP="00F00FAE">
      <w:pPr>
        <w:numPr>
          <w:ilvl w:val="0"/>
          <w:numId w:val="5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Communication</w:t>
      </w:r>
      <w:r w:rsidRPr="00F00FAE">
        <w:rPr>
          <w:sz w:val="32"/>
          <w:szCs w:val="32"/>
        </w:rPr>
        <w:t>: Uses the I2C protocol, which requires only two wires (SDA and SCL) for data transfer.</w:t>
      </w:r>
    </w:p>
    <w:p w14:paraId="1F351ACD" w14:textId="77777777" w:rsidR="00F00FAE" w:rsidRPr="00F00FAE" w:rsidRDefault="00F00FAE" w:rsidP="00F00FAE">
      <w:pPr>
        <w:numPr>
          <w:ilvl w:val="0"/>
          <w:numId w:val="5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Connections</w:t>
      </w:r>
      <w:r w:rsidRPr="00F00FAE">
        <w:rPr>
          <w:sz w:val="32"/>
          <w:szCs w:val="32"/>
        </w:rPr>
        <w:t>: Typically needs four pins: VCC, GND, SDA, and SCL.</w:t>
      </w:r>
    </w:p>
    <w:p w14:paraId="5351FCF8" w14:textId="77777777" w:rsidR="00F00FAE" w:rsidRPr="00F00FAE" w:rsidRDefault="00F00FAE" w:rsidP="00F00FAE">
      <w:pPr>
        <w:numPr>
          <w:ilvl w:val="0"/>
          <w:numId w:val="5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Features</w:t>
      </w:r>
      <w:r w:rsidRPr="00F00FAE">
        <w:rPr>
          <w:sz w:val="32"/>
          <w:szCs w:val="32"/>
        </w:rPr>
        <w:t>: Includes an integrated I2C controller to simplify programming and often comes with backlighting for better visibility. Common sizes are 16x2 and 20x4 characters.</w:t>
      </w:r>
    </w:p>
    <w:p w14:paraId="0B628F69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3D33131C">
          <v:rect id="_x0000_i1083" style="width:0;height:1.5pt" o:hralign="center" o:hrstd="t" o:hr="t" fillcolor="#a0a0a0" stroked="f"/>
        </w:pict>
      </w:r>
    </w:p>
    <w:p w14:paraId="5F247666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MAX485 TTL to RS485 Module</w:t>
      </w:r>
    </w:p>
    <w:p w14:paraId="14DF1D4B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A transceiver for converting logic signals for long-distance communication.</w:t>
      </w:r>
    </w:p>
    <w:p w14:paraId="4E7391D9" w14:textId="77777777" w:rsidR="00F00FAE" w:rsidRPr="00F00FAE" w:rsidRDefault="00F00FAE" w:rsidP="00F00FAE">
      <w:pPr>
        <w:numPr>
          <w:ilvl w:val="0"/>
          <w:numId w:val="6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lastRenderedPageBreak/>
        <w:t>Function</w:t>
      </w:r>
      <w:r w:rsidRPr="00F00FAE">
        <w:rPr>
          <w:sz w:val="32"/>
          <w:szCs w:val="32"/>
        </w:rPr>
        <w:t>: Converts single-ended TTL signals into differential RS-485 signals, which are more resilient to noise.</w:t>
      </w:r>
    </w:p>
    <w:p w14:paraId="42AF163C" w14:textId="77777777" w:rsidR="00F00FAE" w:rsidRPr="00F00FAE" w:rsidRDefault="00F00FAE" w:rsidP="00F00FAE">
      <w:pPr>
        <w:numPr>
          <w:ilvl w:val="0"/>
          <w:numId w:val="6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Type</w:t>
      </w:r>
      <w:r w:rsidRPr="00F00FAE">
        <w:rPr>
          <w:sz w:val="32"/>
          <w:szCs w:val="32"/>
        </w:rPr>
        <w:t>: Low-power, half-duplex transceiver.</w:t>
      </w:r>
    </w:p>
    <w:p w14:paraId="51F4E4EC" w14:textId="77777777" w:rsidR="00F00FAE" w:rsidRPr="00F00FAE" w:rsidRDefault="00F00FAE" w:rsidP="00F00FAE">
      <w:pPr>
        <w:numPr>
          <w:ilvl w:val="0"/>
          <w:numId w:val="6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Performance</w:t>
      </w:r>
      <w:r w:rsidRPr="00F00FAE">
        <w:rPr>
          <w:sz w:val="32"/>
          <w:szCs w:val="32"/>
        </w:rPr>
        <w:t>:</w:t>
      </w:r>
    </w:p>
    <w:p w14:paraId="3AFF0581" w14:textId="77777777" w:rsidR="00F00FAE" w:rsidRPr="00F00FAE" w:rsidRDefault="00F00FAE" w:rsidP="00F00FAE">
      <w:pPr>
        <w:numPr>
          <w:ilvl w:val="1"/>
          <w:numId w:val="6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Transmission Distance</w:t>
      </w:r>
      <w:r w:rsidRPr="00F00FAE">
        <w:rPr>
          <w:sz w:val="32"/>
          <w:szCs w:val="32"/>
        </w:rPr>
        <w:t>: Up to 4000 feet (approximately 1200 meters).</w:t>
      </w:r>
    </w:p>
    <w:p w14:paraId="6483028C" w14:textId="77777777" w:rsidR="00F00FAE" w:rsidRPr="00F00FAE" w:rsidRDefault="00F00FAE" w:rsidP="00F00FAE">
      <w:pPr>
        <w:numPr>
          <w:ilvl w:val="1"/>
          <w:numId w:val="6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Baud Rate</w:t>
      </w:r>
      <w:r w:rsidRPr="00F00FAE">
        <w:rPr>
          <w:sz w:val="32"/>
          <w:szCs w:val="32"/>
        </w:rPr>
        <w:t>: Up to 2.5 Mbps.</w:t>
      </w:r>
    </w:p>
    <w:p w14:paraId="1105A927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6B70ED2A">
          <v:rect id="_x0000_i1084" style="width:0;height:1.5pt" o:hralign="center" o:hrstd="t" o:hr="t" fillcolor="#a0a0a0" stroked="f"/>
        </w:pict>
      </w:r>
    </w:p>
    <w:p w14:paraId="2136ED0D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Power Supply</w:t>
      </w:r>
    </w:p>
    <w:p w14:paraId="5330C1D2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Provides the necessary electrical power to all components.</w:t>
      </w:r>
    </w:p>
    <w:p w14:paraId="108874AD" w14:textId="77777777" w:rsidR="00F00FAE" w:rsidRPr="00F00FAE" w:rsidRDefault="00F00FAE" w:rsidP="00F00FAE">
      <w:pPr>
        <w:numPr>
          <w:ilvl w:val="0"/>
          <w:numId w:val="7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Function</w:t>
      </w:r>
      <w:r w:rsidRPr="00F00FAE">
        <w:rPr>
          <w:sz w:val="32"/>
          <w:szCs w:val="32"/>
        </w:rPr>
        <w:t>: Converts AC power from an outlet to a stable DC voltage required by the electronic components.</w:t>
      </w:r>
    </w:p>
    <w:p w14:paraId="5DF0CD17" w14:textId="77777777" w:rsidR="00F00FAE" w:rsidRPr="00F00FAE" w:rsidRDefault="00F00FAE" w:rsidP="00F00FAE">
      <w:pPr>
        <w:numPr>
          <w:ilvl w:val="0"/>
          <w:numId w:val="7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Core Components</w:t>
      </w:r>
      <w:r w:rsidRPr="00F00FAE">
        <w:rPr>
          <w:sz w:val="32"/>
          <w:szCs w:val="32"/>
        </w:rPr>
        <w:t>:</w:t>
      </w:r>
    </w:p>
    <w:p w14:paraId="79F8C6B1" w14:textId="77777777" w:rsidR="00F00FAE" w:rsidRPr="00F00FAE" w:rsidRDefault="00F00FAE" w:rsidP="00F00FAE">
      <w:pPr>
        <w:numPr>
          <w:ilvl w:val="1"/>
          <w:numId w:val="7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Transformer</w:t>
      </w:r>
      <w:r w:rsidRPr="00F00FAE">
        <w:rPr>
          <w:sz w:val="32"/>
          <w:szCs w:val="32"/>
        </w:rPr>
        <w:t>: Steps down the AC voltage.</w:t>
      </w:r>
    </w:p>
    <w:p w14:paraId="57EB5E40" w14:textId="77777777" w:rsidR="00F00FAE" w:rsidRPr="00F00FAE" w:rsidRDefault="00F00FAE" w:rsidP="00F00FAE">
      <w:pPr>
        <w:numPr>
          <w:ilvl w:val="1"/>
          <w:numId w:val="7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Rectifier</w:t>
      </w:r>
      <w:r w:rsidRPr="00F00FAE">
        <w:rPr>
          <w:sz w:val="32"/>
          <w:szCs w:val="32"/>
        </w:rPr>
        <w:t>: Converts AC to pulsating DC.</w:t>
      </w:r>
    </w:p>
    <w:p w14:paraId="7B8B9117" w14:textId="77777777" w:rsidR="00F00FAE" w:rsidRPr="00F00FAE" w:rsidRDefault="00F00FAE" w:rsidP="00F00FAE">
      <w:pPr>
        <w:numPr>
          <w:ilvl w:val="1"/>
          <w:numId w:val="7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Capacitor</w:t>
      </w:r>
      <w:r w:rsidRPr="00F00FAE">
        <w:rPr>
          <w:sz w:val="32"/>
          <w:szCs w:val="32"/>
        </w:rPr>
        <w:t>: Smooths the DC output.</w:t>
      </w:r>
    </w:p>
    <w:p w14:paraId="344A2960" w14:textId="77777777" w:rsidR="00F00FAE" w:rsidRPr="00F00FAE" w:rsidRDefault="00F00FAE" w:rsidP="00F00FAE">
      <w:pPr>
        <w:numPr>
          <w:ilvl w:val="1"/>
          <w:numId w:val="7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Voltage Regulator</w:t>
      </w:r>
      <w:r w:rsidRPr="00F00FAE">
        <w:rPr>
          <w:sz w:val="32"/>
          <w:szCs w:val="32"/>
        </w:rPr>
        <w:t>: A 78XX series regulator (e.g., 7805 for 5V) provides a constant output voltage.</w:t>
      </w:r>
    </w:p>
    <w:p w14:paraId="1C2211D5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664755D9">
          <v:rect id="_x0000_i1085" style="width:0;height:1.5pt" o:hralign="center" o:hrstd="t" o:hr="t" fillcolor="#a0a0a0" stroked="f"/>
        </w:pict>
      </w:r>
    </w:p>
    <w:p w14:paraId="6212D691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 xml:space="preserve">Software and Programming </w:t>
      </w:r>
      <w:r w:rsidRPr="00F00FAE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07BE6FBE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Python</w:t>
      </w:r>
    </w:p>
    <w:p w14:paraId="2FD17130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A high-level programming language used for data analysis and machine learning.</w:t>
      </w:r>
    </w:p>
    <w:p w14:paraId="10F01BE0" w14:textId="77777777" w:rsidR="00F00FAE" w:rsidRPr="00F00FAE" w:rsidRDefault="00F00FAE" w:rsidP="00F00FAE">
      <w:pPr>
        <w:numPr>
          <w:ilvl w:val="0"/>
          <w:numId w:val="8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lastRenderedPageBreak/>
        <w:t>Role</w:t>
      </w:r>
      <w:r w:rsidRPr="00F00FAE">
        <w:rPr>
          <w:sz w:val="32"/>
          <w:szCs w:val="32"/>
        </w:rPr>
        <w:t>: Used to process sensor data and provide crop recommendations via a machine learning algorithm.</w:t>
      </w:r>
    </w:p>
    <w:p w14:paraId="666A2741" w14:textId="77777777" w:rsidR="00F00FAE" w:rsidRPr="00F00FAE" w:rsidRDefault="00F00FAE" w:rsidP="00F00FAE">
      <w:pPr>
        <w:numPr>
          <w:ilvl w:val="0"/>
          <w:numId w:val="8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Features</w:t>
      </w:r>
      <w:r w:rsidRPr="00F00FAE">
        <w:rPr>
          <w:sz w:val="32"/>
          <w:szCs w:val="32"/>
        </w:rPr>
        <w:t>: It is an interpreted, object-oriented, and cross-platform language with a large standard library, making it ideal for rapid application development.</w:t>
      </w:r>
    </w:p>
    <w:p w14:paraId="1170E260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59B54DC2">
          <v:rect id="_x0000_i1086" style="width:0;height:1.5pt" o:hralign="center" o:hrstd="t" o:hr="t" fillcolor="#a0a0a0" stroked="f"/>
        </w:pict>
      </w:r>
    </w:p>
    <w:p w14:paraId="32A936B9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Embedded C</w:t>
      </w:r>
    </w:p>
    <w:p w14:paraId="20A51360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The language used for programming the ESP32 microcontroller.</w:t>
      </w:r>
    </w:p>
    <w:p w14:paraId="77E51E3E" w14:textId="77777777" w:rsidR="00F00FAE" w:rsidRPr="00F00FAE" w:rsidRDefault="00F00FAE" w:rsidP="00F00FAE">
      <w:pPr>
        <w:numPr>
          <w:ilvl w:val="0"/>
          <w:numId w:val="9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Role</w:t>
      </w:r>
      <w:r w:rsidRPr="00F00FAE">
        <w:rPr>
          <w:sz w:val="32"/>
          <w:szCs w:val="32"/>
        </w:rPr>
        <w:t>: To write the firmware that reads data from the sensors, displays it on the LCD, and sends it to the cloud.</w:t>
      </w:r>
    </w:p>
    <w:p w14:paraId="2BC61E98" w14:textId="77777777" w:rsidR="00F00FAE" w:rsidRPr="00F00FAE" w:rsidRDefault="00F00FAE" w:rsidP="00F00FAE">
      <w:pPr>
        <w:numPr>
          <w:ilvl w:val="0"/>
          <w:numId w:val="9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Characteristics</w:t>
      </w:r>
      <w:r w:rsidRPr="00F00FAE">
        <w:rPr>
          <w:sz w:val="32"/>
          <w:szCs w:val="32"/>
        </w:rPr>
        <w:t>: It is less tedious to write and more portable across different microcontrollers compared to assembly language.</w:t>
      </w:r>
    </w:p>
    <w:p w14:paraId="6A90809D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pict w14:anchorId="1B74E2D8">
          <v:rect id="_x0000_i1087" style="width:0;height:1.5pt" o:hralign="center" o:hrstd="t" o:hr="t" fillcolor="#a0a0a0" stroked="f"/>
        </w:pict>
      </w:r>
    </w:p>
    <w:p w14:paraId="44A2E73E" w14:textId="77777777" w:rsidR="00F00FAE" w:rsidRPr="00F00FAE" w:rsidRDefault="00F00FAE" w:rsidP="00F00FAE">
      <w:pPr>
        <w:rPr>
          <w:b/>
          <w:bCs/>
          <w:sz w:val="32"/>
          <w:szCs w:val="32"/>
        </w:rPr>
      </w:pPr>
      <w:r w:rsidRPr="00F00FAE">
        <w:rPr>
          <w:b/>
          <w:bCs/>
          <w:sz w:val="32"/>
          <w:szCs w:val="32"/>
        </w:rPr>
        <w:t>Arduino IDE</w:t>
      </w:r>
    </w:p>
    <w:p w14:paraId="388E180E" w14:textId="77777777" w:rsidR="00F00FAE" w:rsidRPr="00F00FAE" w:rsidRDefault="00F00FAE" w:rsidP="00F00FAE">
      <w:pPr>
        <w:rPr>
          <w:sz w:val="32"/>
          <w:szCs w:val="32"/>
        </w:rPr>
      </w:pPr>
      <w:r w:rsidRPr="00F00FAE">
        <w:rPr>
          <w:sz w:val="32"/>
          <w:szCs w:val="32"/>
        </w:rPr>
        <w:t>The integrated development environment for writing and uploading code.</w:t>
      </w:r>
    </w:p>
    <w:p w14:paraId="3E3DA575" w14:textId="77777777" w:rsidR="00F00FAE" w:rsidRPr="00F00FAE" w:rsidRDefault="00F00FAE" w:rsidP="00F00FAE">
      <w:pPr>
        <w:numPr>
          <w:ilvl w:val="0"/>
          <w:numId w:val="10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Function</w:t>
      </w:r>
      <w:r w:rsidRPr="00F00FAE">
        <w:rPr>
          <w:sz w:val="32"/>
          <w:szCs w:val="32"/>
        </w:rPr>
        <w:t>: An open-source software used to write, compile, and upload the Embedded C code to the ESP32 board.</w:t>
      </w:r>
    </w:p>
    <w:p w14:paraId="5E014135" w14:textId="77777777" w:rsidR="00F00FAE" w:rsidRPr="00F00FAE" w:rsidRDefault="00F00FAE" w:rsidP="00F00FAE">
      <w:pPr>
        <w:numPr>
          <w:ilvl w:val="0"/>
          <w:numId w:val="10"/>
        </w:numPr>
        <w:rPr>
          <w:sz w:val="32"/>
          <w:szCs w:val="32"/>
        </w:rPr>
      </w:pPr>
      <w:r w:rsidRPr="00F00FAE">
        <w:rPr>
          <w:b/>
          <w:bCs/>
          <w:sz w:val="32"/>
          <w:szCs w:val="32"/>
        </w:rPr>
        <w:t>Features</w:t>
      </w:r>
      <w:r w:rsidRPr="00F00FAE">
        <w:rPr>
          <w:sz w:val="32"/>
          <w:szCs w:val="32"/>
        </w:rPr>
        <w:t>: It is user-friendly, contains example codes for beginners, and simplifies the process of microcontroller programming.</w:t>
      </w:r>
    </w:p>
    <w:p w14:paraId="61F75CFD" w14:textId="77777777" w:rsidR="00F00FAE" w:rsidRPr="00F00FAE" w:rsidRDefault="00F00FAE">
      <w:pPr>
        <w:rPr>
          <w:sz w:val="32"/>
          <w:szCs w:val="32"/>
        </w:rPr>
      </w:pPr>
    </w:p>
    <w:sectPr w:rsidR="00F00FAE" w:rsidRPr="00F0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A4CD8"/>
    <w:multiLevelType w:val="multilevel"/>
    <w:tmpl w:val="59C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6541E"/>
    <w:multiLevelType w:val="multilevel"/>
    <w:tmpl w:val="8C4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28F3"/>
    <w:multiLevelType w:val="multilevel"/>
    <w:tmpl w:val="41B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01C"/>
    <w:multiLevelType w:val="multilevel"/>
    <w:tmpl w:val="0B70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C1563"/>
    <w:multiLevelType w:val="multilevel"/>
    <w:tmpl w:val="5A7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582325"/>
    <w:multiLevelType w:val="multilevel"/>
    <w:tmpl w:val="D0CE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90C46"/>
    <w:multiLevelType w:val="multilevel"/>
    <w:tmpl w:val="20AE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A4878"/>
    <w:multiLevelType w:val="multilevel"/>
    <w:tmpl w:val="DAC2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520E7"/>
    <w:multiLevelType w:val="multilevel"/>
    <w:tmpl w:val="00DA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54326"/>
    <w:multiLevelType w:val="multilevel"/>
    <w:tmpl w:val="82C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0733">
    <w:abstractNumId w:val="4"/>
  </w:num>
  <w:num w:numId="2" w16cid:durableId="2046365925">
    <w:abstractNumId w:val="6"/>
  </w:num>
  <w:num w:numId="3" w16cid:durableId="894587960">
    <w:abstractNumId w:val="5"/>
  </w:num>
  <w:num w:numId="4" w16cid:durableId="310914584">
    <w:abstractNumId w:val="3"/>
  </w:num>
  <w:num w:numId="5" w16cid:durableId="1893537099">
    <w:abstractNumId w:val="9"/>
  </w:num>
  <w:num w:numId="6" w16cid:durableId="1537964899">
    <w:abstractNumId w:val="1"/>
  </w:num>
  <w:num w:numId="7" w16cid:durableId="488058438">
    <w:abstractNumId w:val="7"/>
  </w:num>
  <w:num w:numId="8" w16cid:durableId="1517889028">
    <w:abstractNumId w:val="8"/>
  </w:num>
  <w:num w:numId="9" w16cid:durableId="1283029296">
    <w:abstractNumId w:val="2"/>
  </w:num>
  <w:num w:numId="10" w16cid:durableId="53046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AE"/>
    <w:rsid w:val="006A4CCA"/>
    <w:rsid w:val="008B6EF8"/>
    <w:rsid w:val="00F00FAE"/>
    <w:rsid w:val="00F7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397C"/>
  <w15:chartTrackingRefBased/>
  <w15:docId w15:val="{724D3F94-88F3-415D-A37A-AD380D75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dey</dc:creator>
  <cp:keywords/>
  <dc:description/>
  <cp:lastModifiedBy>sambhav dey</cp:lastModifiedBy>
  <cp:revision>1</cp:revision>
  <dcterms:created xsi:type="dcterms:W3CDTF">2025-09-03T04:49:00Z</dcterms:created>
  <dcterms:modified xsi:type="dcterms:W3CDTF">2025-09-03T04:55:00Z</dcterms:modified>
</cp:coreProperties>
</file>