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implement Bresenham’s algorithms for drawing a line segment between two given end points. 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78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Objective: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780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Draw a line using Bresenham's line algorithm that determines the points of an n-dimensional raster that should be selected to form a close approximation to a straight line between two points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 Bresenham’s line algorithm pixel positions along the line path are obtained by determining the pixels i.e. nearer the line path at each step. 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Algorithm –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x=x1;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y=y1;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dx=x2-x1;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dy=y2-y1;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p=2dy-dx;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while(x&lt;=x2)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putpixel(x,y,RED);</w:t>
      </w: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x++;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if(p&lt;0)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p=p+2dy;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p=p+2dy-2dx;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y++;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Program -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#include&lt;conio.h&gt;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#include&lt;graphics.h&gt;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#include&lt;math.h&gt;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main()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int x1,y1,x2,y2,dx,dy,p,x,y;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int gd=DETECT,gm;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initgraph(&amp;gd,&amp;gm,"C:\\TURBOC3\\BGI");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clrscr();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printf("ENTER X1 AND Y1: ");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scanf("%d%d",&amp;x1,&amp;y1);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printf("ENTER X2 AND Y2: ");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scanf("%d%d",&amp;x2,&amp;y2);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x=x1;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y=y1;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dx=x2-x1;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dy=y2-y1;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p=2*dy-dx;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while(x&lt;=x2)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putpixel(x,y,RED);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x++;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if(p&lt;0)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p=p+2*dy;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p=p+2*dy-2*dx;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y++;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getch();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closegraph();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Output – </w:t>
      </w:r>
    </w:p>
    <w:p>
      <w:pPr>
        <w:spacing w:after="0"/>
        <w:jc w:val="both"/>
        <w:rPr>
          <w:lang w:val="en-IN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IN"/>
        </w:rPr>
        <w:drawing>
          <wp:inline distT="0" distB="0" distL="0" distR="0">
            <wp:extent cx="44862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1144" r="10483" b="12980"/>
                    <a:stretch>
                      <a:fillRect/>
                    </a:stretch>
                  </pic:blipFill>
                  <pic:spPr>
                    <a:xfrm>
                      <a:off x="0" y="0"/>
                      <a:ext cx="4491966" cy="28039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Conclusion: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Comment on -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Pixel</w:t>
      </w:r>
      <w:r>
        <w:rPr>
          <w:rFonts w:ascii="Times New Roman" w:hAnsi="Times New Roman" w:eastAsia="Times New Roman" w:cs="Times New Roman"/>
          <w:sz w:val="24"/>
          <w:szCs w:val="24"/>
        </w:rPr>
        <w:t>:-In computer graphics, the display or screen is composed of a grid of individual picture elements, commonly known as pixels. Each pixel can be independently controlled to display a specific color, creating the overall image.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Equation for line</w:t>
      </w:r>
      <w:r>
        <w:rPr>
          <w:rFonts w:ascii="Times New Roman" w:hAnsi="Times New Roman" w:eastAsia="Times New Roman" w:cs="Times New Roman"/>
          <w:sz w:val="24"/>
          <w:szCs w:val="24"/>
        </w:rPr>
        <w:t>:- ((y - y1) = m(x - x1)) or (y = mx + b)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Need of line drawing algorithm</w:t>
      </w:r>
      <w:r>
        <w:rPr>
          <w:rFonts w:ascii="Times New Roman" w:hAnsi="Times New Roman" w:eastAsia="Times New Roman" w:cs="Times New Roman"/>
          <w:sz w:val="24"/>
          <w:szCs w:val="24"/>
        </w:rPr>
        <w:t>:-Line drawing algorithms are essential in computer graphics to render lines between specified points. Without a line drawing algorithm, displaying a straight line on a pixel grid would require individually setting each pixel position along the line, which is impractical and inefficient. The DDA algorithm provides a simple and efficient way to approximate lines on the pixel grid.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Slow or fast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:-The DDA algorithm is relatively fast and suitable for real-time rendering on most systems. 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t>CSL402: Computer Graphics Lab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</w:pPr>
  </w:p>
  <w:tbl>
    <w:tblPr>
      <w:tblStyle w:val="13"/>
      <w:tblW w:w="9026" w:type="dxa"/>
      <w:tblInd w:w="0" w:type="dxa"/>
      <w:tblBorders>
        <w:top w:val="none" w:color="auto" w:sz="0" w:space="0"/>
        <w:left w:val="none" w:color="auto" w:sz="0" w:space="0"/>
        <w:bottom w:val="single" w:color="000000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10"/>
      <w:gridCol w:w="7516"/>
    </w:tblGrid>
    <w:tr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lang w:val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tcW w:w="1510" w:type="dxa"/>
          <w:vMerge w:val="continue"/>
          <w:tcMar>
            <w:left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276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28"/>
              <w:szCs w:val="28"/>
            </w:rPr>
            <w:t>Department of Computer Engineering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054B8"/>
    <w:multiLevelType w:val="multilevel"/>
    <w:tmpl w:val="190054B8"/>
    <w:lvl w:ilvl="0" w:tentative="0">
      <w:start w:val="1"/>
      <w:numFmt w:val="decimal"/>
      <w:lvlText w:val="%1.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62DAB"/>
    <w:rsid w:val="00062DAB"/>
    <w:rsid w:val="00163B6F"/>
    <w:rsid w:val="00332522"/>
    <w:rsid w:val="00553777"/>
    <w:rsid w:val="00EE0CCE"/>
    <w:rsid w:val="5A4C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295</Words>
  <Characters>1688</Characters>
  <Lines>14</Lines>
  <Paragraphs>3</Paragraphs>
  <TotalTime>21</TotalTime>
  <ScaleCrop>false</ScaleCrop>
  <LinksUpToDate>false</LinksUpToDate>
  <CharactersWithSpaces>1980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2023-07-30T09:00:00Z</dcterms:created>
  <dc:creator>admin</dc:creator>
  <cp:lastModifiedBy>admin</cp:lastModifiedBy>
  <dcterms:modified xsi:type="dcterms:W3CDTF">2023-10-13T10:35:53Z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754428A9323446FDB0E135810D33DF3D_13</vt:lpwstr>
  </property>
</Properties>
</file>