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A5C623" w14:textId="59743F9C" w:rsidR="002A35FB" w:rsidRPr="0051187F" w:rsidRDefault="005A7F1C" w:rsidP="00416F7B">
      <w:pPr>
        <w:jc w:val="center"/>
        <w:rPr>
          <w:color w:val="44546A" w:themeColor="text2"/>
          <w:sz w:val="28"/>
          <w:szCs w:val="28"/>
          <w:u w:val="single"/>
        </w:rPr>
      </w:pPr>
      <w:bookmarkStart w:id="0" w:name="_GoBack"/>
      <w:bookmarkEnd w:id="0"/>
      <w:r w:rsidRPr="0051187F">
        <w:rPr>
          <w:color w:val="44546A" w:themeColor="text2"/>
          <w:sz w:val="28"/>
          <w:szCs w:val="28"/>
          <w:u w:val="single"/>
        </w:rPr>
        <w:t xml:space="preserve">Connecting to WAWA network using </w:t>
      </w:r>
      <w:r w:rsidR="003A5173">
        <w:rPr>
          <w:color w:val="44546A" w:themeColor="text2"/>
          <w:sz w:val="28"/>
          <w:szCs w:val="28"/>
          <w:u w:val="single"/>
        </w:rPr>
        <w:t xml:space="preserve">Remote </w:t>
      </w:r>
      <w:r w:rsidRPr="0051187F">
        <w:rPr>
          <w:color w:val="44546A" w:themeColor="text2"/>
          <w:sz w:val="28"/>
          <w:szCs w:val="28"/>
          <w:u w:val="single"/>
        </w:rPr>
        <w:t xml:space="preserve">VPN </w:t>
      </w:r>
      <w:r w:rsidR="007C0B55">
        <w:rPr>
          <w:color w:val="44546A" w:themeColor="text2"/>
          <w:sz w:val="28"/>
          <w:szCs w:val="28"/>
          <w:u w:val="single"/>
        </w:rPr>
        <w:t>on</w:t>
      </w:r>
      <w:r w:rsidRPr="0051187F">
        <w:rPr>
          <w:color w:val="44546A" w:themeColor="text2"/>
          <w:sz w:val="28"/>
          <w:szCs w:val="28"/>
          <w:u w:val="single"/>
        </w:rPr>
        <w:t xml:space="preserve"> HCL Laptop</w:t>
      </w:r>
    </w:p>
    <w:p w14:paraId="4D21CC44" w14:textId="24A639BA" w:rsidR="005A7F1C" w:rsidRPr="0051187F" w:rsidRDefault="005A7F1C">
      <w:pPr>
        <w:rPr>
          <w:color w:val="44546A" w:themeColor="text2"/>
        </w:rPr>
      </w:pPr>
    </w:p>
    <w:p w14:paraId="18015310" w14:textId="31681C21" w:rsidR="005A7F1C" w:rsidRPr="00CF2E6E" w:rsidRDefault="00D56430">
      <w:pPr>
        <w:rPr>
          <w:rFonts w:ascii="Verdana" w:hAnsi="Verdana"/>
          <w:color w:val="44546A" w:themeColor="text2"/>
          <w:sz w:val="18"/>
          <w:szCs w:val="18"/>
        </w:rPr>
      </w:pPr>
      <w:r w:rsidRPr="00CF2E6E">
        <w:rPr>
          <w:rFonts w:ascii="Verdana" w:hAnsi="Verdana"/>
          <w:color w:val="44546A" w:themeColor="text2"/>
          <w:sz w:val="18"/>
          <w:szCs w:val="18"/>
        </w:rPr>
        <w:t>After getting HCL laptop, t</w:t>
      </w:r>
      <w:r w:rsidR="005A7F1C" w:rsidRPr="00CF2E6E">
        <w:rPr>
          <w:rFonts w:ascii="Verdana" w:hAnsi="Verdana"/>
          <w:color w:val="44546A" w:themeColor="text2"/>
          <w:sz w:val="18"/>
          <w:szCs w:val="18"/>
        </w:rPr>
        <w:t xml:space="preserve">o connect to WAWA network using </w:t>
      </w:r>
      <w:r w:rsidR="0015438F" w:rsidRPr="00CF2E6E">
        <w:rPr>
          <w:rFonts w:ascii="Verdana" w:hAnsi="Verdana"/>
          <w:color w:val="44546A" w:themeColor="text2"/>
          <w:sz w:val="18"/>
          <w:szCs w:val="18"/>
        </w:rPr>
        <w:t xml:space="preserve">Remote </w:t>
      </w:r>
      <w:r w:rsidR="005A7F1C" w:rsidRPr="00CF2E6E">
        <w:rPr>
          <w:rFonts w:ascii="Verdana" w:hAnsi="Verdana"/>
          <w:color w:val="44546A" w:themeColor="text2"/>
          <w:sz w:val="18"/>
          <w:szCs w:val="18"/>
        </w:rPr>
        <w:t xml:space="preserve">VPN </w:t>
      </w:r>
      <w:r w:rsidR="0015438F" w:rsidRPr="00CF2E6E">
        <w:rPr>
          <w:rFonts w:ascii="Verdana" w:hAnsi="Verdana"/>
          <w:color w:val="44546A" w:themeColor="text2"/>
          <w:sz w:val="18"/>
          <w:szCs w:val="18"/>
        </w:rPr>
        <w:t>on</w:t>
      </w:r>
      <w:r w:rsidR="005A7F1C" w:rsidRPr="00CF2E6E">
        <w:rPr>
          <w:rFonts w:ascii="Verdana" w:hAnsi="Verdana"/>
          <w:color w:val="44546A" w:themeColor="text2"/>
          <w:sz w:val="18"/>
          <w:szCs w:val="18"/>
        </w:rPr>
        <w:t xml:space="preserve"> HCL laptop</w:t>
      </w:r>
      <w:r w:rsidR="0015438F" w:rsidRPr="00CF2E6E">
        <w:rPr>
          <w:rFonts w:ascii="Verdana" w:hAnsi="Verdana"/>
          <w:color w:val="44546A" w:themeColor="text2"/>
          <w:sz w:val="18"/>
          <w:szCs w:val="18"/>
        </w:rPr>
        <w:t>,</w:t>
      </w:r>
      <w:r w:rsidR="005A7F1C" w:rsidRPr="00CF2E6E">
        <w:rPr>
          <w:rFonts w:ascii="Verdana" w:hAnsi="Verdana"/>
          <w:color w:val="44546A" w:themeColor="text2"/>
          <w:sz w:val="18"/>
          <w:szCs w:val="18"/>
        </w:rPr>
        <w:t xml:space="preserve"> </w:t>
      </w:r>
      <w:r w:rsidRPr="00CF2E6E">
        <w:rPr>
          <w:rFonts w:ascii="Verdana" w:hAnsi="Verdana"/>
          <w:color w:val="44546A" w:themeColor="text2"/>
          <w:sz w:val="18"/>
          <w:szCs w:val="18"/>
        </w:rPr>
        <w:t xml:space="preserve">please </w:t>
      </w:r>
      <w:r w:rsidR="005A7F1C" w:rsidRPr="00CF2E6E">
        <w:rPr>
          <w:rFonts w:ascii="Verdana" w:hAnsi="Verdana"/>
          <w:color w:val="44546A" w:themeColor="text2"/>
          <w:sz w:val="18"/>
          <w:szCs w:val="18"/>
        </w:rPr>
        <w:t xml:space="preserve">follow below steps – </w:t>
      </w:r>
    </w:p>
    <w:p w14:paraId="09C8B1FF" w14:textId="64A71460" w:rsidR="00153587" w:rsidRDefault="00153587">
      <w:pPr>
        <w:rPr>
          <w:rFonts w:ascii="Verdana" w:hAnsi="Verdana"/>
          <w:color w:val="44546A" w:themeColor="text2"/>
          <w:sz w:val="18"/>
          <w:szCs w:val="18"/>
        </w:rPr>
      </w:pPr>
      <w:r w:rsidRPr="00CF2E6E">
        <w:rPr>
          <w:rFonts w:ascii="Verdana" w:hAnsi="Verdana"/>
          <w:b/>
          <w:bCs/>
          <w:color w:val="44546A" w:themeColor="text2"/>
          <w:sz w:val="18"/>
          <w:szCs w:val="18"/>
          <w:u w:val="single"/>
        </w:rPr>
        <w:t>Step</w:t>
      </w:r>
      <w:r w:rsidR="0075149E" w:rsidRPr="00CF2E6E">
        <w:rPr>
          <w:rFonts w:ascii="Verdana" w:hAnsi="Verdana"/>
          <w:b/>
          <w:bCs/>
          <w:color w:val="44546A" w:themeColor="text2"/>
          <w:sz w:val="18"/>
          <w:szCs w:val="18"/>
          <w:u w:val="single"/>
        </w:rPr>
        <w:t xml:space="preserve"> </w:t>
      </w:r>
      <w:proofErr w:type="gramStart"/>
      <w:r w:rsidR="0015438F" w:rsidRPr="00CF2E6E">
        <w:rPr>
          <w:rFonts w:ascii="Verdana" w:hAnsi="Verdana"/>
          <w:b/>
          <w:bCs/>
          <w:color w:val="44546A" w:themeColor="text2"/>
          <w:sz w:val="18"/>
          <w:szCs w:val="18"/>
          <w:u w:val="single"/>
        </w:rPr>
        <w:t>1</w:t>
      </w:r>
      <w:r w:rsidR="0015438F" w:rsidRPr="00CF2E6E">
        <w:rPr>
          <w:rFonts w:ascii="Verdana" w:hAnsi="Verdana"/>
          <w:b/>
          <w:bCs/>
          <w:color w:val="44546A" w:themeColor="text2"/>
          <w:sz w:val="18"/>
          <w:szCs w:val="18"/>
        </w:rPr>
        <w:t xml:space="preserve"> </w:t>
      </w:r>
      <w:r w:rsidRPr="00CF2E6E">
        <w:rPr>
          <w:rFonts w:ascii="Verdana" w:hAnsi="Verdana"/>
          <w:color w:val="44546A" w:themeColor="text2"/>
          <w:sz w:val="18"/>
          <w:szCs w:val="18"/>
        </w:rPr>
        <w:t>:</w:t>
      </w:r>
      <w:proofErr w:type="gramEnd"/>
      <w:r w:rsidRPr="00CF2E6E">
        <w:rPr>
          <w:rFonts w:ascii="Verdana" w:hAnsi="Verdana"/>
          <w:color w:val="44546A" w:themeColor="text2"/>
          <w:sz w:val="18"/>
          <w:szCs w:val="18"/>
        </w:rPr>
        <w:t>- Raise SSD in “</w:t>
      </w:r>
      <w:r w:rsidRPr="00CF2E6E">
        <w:rPr>
          <w:rFonts w:ascii="Verdana" w:hAnsi="Verdana"/>
          <w:color w:val="44546A" w:themeColor="text2"/>
          <w:sz w:val="18"/>
          <w:szCs w:val="18"/>
          <w:highlight w:val="yellow"/>
        </w:rPr>
        <w:t>Admin Asset Issuance - Application Issues</w:t>
      </w:r>
      <w:r w:rsidRPr="00CF2E6E">
        <w:rPr>
          <w:rFonts w:ascii="Verdana" w:hAnsi="Verdana"/>
          <w:color w:val="44546A" w:themeColor="text2"/>
          <w:sz w:val="18"/>
          <w:szCs w:val="18"/>
        </w:rPr>
        <w:t>” category under “</w:t>
      </w:r>
      <w:r w:rsidRPr="00CF2E6E">
        <w:rPr>
          <w:rFonts w:ascii="Verdana" w:hAnsi="Verdana"/>
          <w:color w:val="44546A" w:themeColor="text2"/>
          <w:sz w:val="18"/>
          <w:szCs w:val="18"/>
          <w:highlight w:val="yellow"/>
        </w:rPr>
        <w:t>IT Operation</w:t>
      </w:r>
      <w:r w:rsidRPr="00CF2E6E">
        <w:rPr>
          <w:rFonts w:ascii="Verdana" w:hAnsi="Verdana"/>
          <w:color w:val="44546A" w:themeColor="text2"/>
          <w:sz w:val="18"/>
          <w:szCs w:val="18"/>
        </w:rPr>
        <w:t>” group for getting laptop’s BitLocker password</w:t>
      </w:r>
      <w:r w:rsidR="00351B9F" w:rsidRPr="00CF2E6E">
        <w:rPr>
          <w:rFonts w:ascii="Verdana" w:hAnsi="Verdana"/>
          <w:color w:val="44546A" w:themeColor="text2"/>
          <w:sz w:val="18"/>
          <w:szCs w:val="18"/>
        </w:rPr>
        <w:t xml:space="preserve"> (valid only for users who get new laptop).</w:t>
      </w:r>
      <w:r w:rsidR="00977148" w:rsidRPr="00CF2E6E">
        <w:rPr>
          <w:rFonts w:ascii="Verdana" w:hAnsi="Verdana"/>
          <w:color w:val="44546A" w:themeColor="text2"/>
          <w:sz w:val="18"/>
          <w:szCs w:val="18"/>
        </w:rPr>
        <w:t xml:space="preserve"> Existing users will already have their laptop’s BitLocker password.</w:t>
      </w:r>
    </w:p>
    <w:p w14:paraId="78C5989D" w14:textId="77777777" w:rsidR="00CF2E6E" w:rsidRPr="00CF2E6E" w:rsidRDefault="00CF2E6E">
      <w:pPr>
        <w:rPr>
          <w:rFonts w:ascii="Verdana" w:hAnsi="Verdana"/>
          <w:color w:val="44546A" w:themeColor="text2"/>
          <w:sz w:val="18"/>
          <w:szCs w:val="18"/>
        </w:rPr>
      </w:pPr>
    </w:p>
    <w:p w14:paraId="40D4AA40" w14:textId="5EF6D4C4" w:rsidR="00153587" w:rsidRPr="00CF2E6E" w:rsidRDefault="00651AF2">
      <w:pPr>
        <w:rPr>
          <w:rFonts w:ascii="Verdana" w:hAnsi="Verdana"/>
          <w:color w:val="44546A" w:themeColor="text2"/>
          <w:sz w:val="18"/>
          <w:szCs w:val="18"/>
        </w:rPr>
      </w:pPr>
      <w:r w:rsidRPr="00CF2E6E">
        <w:rPr>
          <w:rFonts w:ascii="Verdana" w:hAnsi="Verdana"/>
          <w:b/>
          <w:bCs/>
          <w:color w:val="44546A" w:themeColor="text2"/>
          <w:sz w:val="18"/>
          <w:szCs w:val="18"/>
          <w:u w:val="single"/>
        </w:rPr>
        <w:t>Step</w:t>
      </w:r>
      <w:r w:rsidR="0075149E" w:rsidRPr="00CF2E6E">
        <w:rPr>
          <w:rFonts w:ascii="Verdana" w:hAnsi="Verdana"/>
          <w:b/>
          <w:bCs/>
          <w:color w:val="44546A" w:themeColor="text2"/>
          <w:sz w:val="18"/>
          <w:szCs w:val="18"/>
          <w:u w:val="single"/>
        </w:rPr>
        <w:t xml:space="preserve"> </w:t>
      </w:r>
      <w:proofErr w:type="gramStart"/>
      <w:r w:rsidRPr="00CF2E6E">
        <w:rPr>
          <w:rFonts w:ascii="Verdana" w:hAnsi="Verdana"/>
          <w:b/>
          <w:bCs/>
          <w:color w:val="44546A" w:themeColor="text2"/>
          <w:sz w:val="18"/>
          <w:szCs w:val="18"/>
          <w:u w:val="single"/>
        </w:rPr>
        <w:t>2</w:t>
      </w:r>
      <w:r w:rsidR="0075149E" w:rsidRPr="00CF2E6E">
        <w:rPr>
          <w:rFonts w:ascii="Verdana" w:hAnsi="Verdana"/>
          <w:b/>
          <w:bCs/>
          <w:color w:val="44546A" w:themeColor="text2"/>
          <w:sz w:val="18"/>
          <w:szCs w:val="18"/>
        </w:rPr>
        <w:t xml:space="preserve"> </w:t>
      </w:r>
      <w:r w:rsidRPr="00CF2E6E">
        <w:rPr>
          <w:rFonts w:ascii="Verdana" w:hAnsi="Verdana"/>
          <w:color w:val="44546A" w:themeColor="text2"/>
          <w:sz w:val="18"/>
          <w:szCs w:val="18"/>
        </w:rPr>
        <w:t>:</w:t>
      </w:r>
      <w:proofErr w:type="gramEnd"/>
      <w:r w:rsidRPr="00CF2E6E">
        <w:rPr>
          <w:rFonts w:ascii="Verdana" w:hAnsi="Verdana"/>
          <w:color w:val="44546A" w:themeColor="text2"/>
          <w:sz w:val="18"/>
          <w:szCs w:val="18"/>
        </w:rPr>
        <w:t xml:space="preserve">- </w:t>
      </w:r>
      <w:r w:rsidR="00153587" w:rsidRPr="00CF2E6E">
        <w:rPr>
          <w:rFonts w:ascii="Verdana" w:hAnsi="Verdana"/>
          <w:color w:val="44546A" w:themeColor="text2"/>
          <w:sz w:val="18"/>
          <w:szCs w:val="18"/>
        </w:rPr>
        <w:t xml:space="preserve">After getting BitLocker password, </w:t>
      </w:r>
      <w:r w:rsidR="00FE0103">
        <w:rPr>
          <w:rFonts w:ascii="Verdana" w:hAnsi="Verdana"/>
          <w:color w:val="44546A" w:themeColor="text2"/>
          <w:sz w:val="18"/>
          <w:szCs w:val="18"/>
        </w:rPr>
        <w:t>refer to “</w:t>
      </w:r>
      <w:r w:rsidR="00FE0103" w:rsidRPr="00726CBD">
        <w:rPr>
          <w:rFonts w:ascii="Verdana" w:hAnsi="Verdana"/>
          <w:color w:val="44546A" w:themeColor="text2"/>
          <w:sz w:val="18"/>
          <w:szCs w:val="18"/>
          <w:highlight w:val="yellow"/>
        </w:rPr>
        <w:t>How to Set up your HCL Laptop</w:t>
      </w:r>
      <w:r w:rsidR="00FE0103">
        <w:rPr>
          <w:rFonts w:ascii="Verdana" w:hAnsi="Verdana"/>
          <w:color w:val="44546A" w:themeColor="text2"/>
          <w:sz w:val="18"/>
          <w:szCs w:val="18"/>
        </w:rPr>
        <w:t>” document setting up the password. In case of any issues:</w:t>
      </w:r>
      <w:r w:rsidR="00153587" w:rsidRPr="00CF2E6E">
        <w:rPr>
          <w:rFonts w:ascii="Verdana" w:hAnsi="Verdana"/>
          <w:color w:val="44546A" w:themeColor="text2"/>
          <w:sz w:val="18"/>
          <w:szCs w:val="18"/>
        </w:rPr>
        <w:t xml:space="preserve"> </w:t>
      </w:r>
    </w:p>
    <w:p w14:paraId="27215520" w14:textId="1829770B" w:rsidR="00153587" w:rsidRPr="00CF2E6E" w:rsidRDefault="00153587">
      <w:pPr>
        <w:rPr>
          <w:rFonts w:ascii="Verdana" w:hAnsi="Verdana"/>
          <w:color w:val="44546A" w:themeColor="text2"/>
          <w:sz w:val="18"/>
          <w:szCs w:val="18"/>
        </w:rPr>
      </w:pPr>
      <w:r w:rsidRPr="00CF2E6E">
        <w:rPr>
          <w:rFonts w:ascii="Verdana" w:hAnsi="Verdana"/>
          <w:b/>
          <w:bCs/>
          <w:color w:val="44546A" w:themeColor="text2"/>
          <w:sz w:val="18"/>
          <w:szCs w:val="18"/>
          <w:u w:val="single"/>
        </w:rPr>
        <w:t>For Noida users</w:t>
      </w:r>
      <w:r w:rsidRPr="00CF2E6E">
        <w:rPr>
          <w:rFonts w:ascii="Verdana" w:hAnsi="Verdana"/>
          <w:color w:val="44546A" w:themeColor="text2"/>
          <w:sz w:val="18"/>
          <w:szCs w:val="18"/>
        </w:rPr>
        <w:t>:</w:t>
      </w:r>
    </w:p>
    <w:p w14:paraId="2AD4AF77" w14:textId="68193E9A" w:rsidR="005A7F1C" w:rsidRPr="00CF2E6E" w:rsidRDefault="00153587" w:rsidP="00153587">
      <w:pPr>
        <w:pStyle w:val="ListParagraph"/>
        <w:numPr>
          <w:ilvl w:val="0"/>
          <w:numId w:val="2"/>
        </w:numPr>
        <w:rPr>
          <w:rFonts w:ascii="Verdana" w:hAnsi="Verdana"/>
          <w:color w:val="44546A" w:themeColor="text2"/>
          <w:sz w:val="18"/>
          <w:szCs w:val="18"/>
        </w:rPr>
      </w:pPr>
      <w:r w:rsidRPr="00CF2E6E">
        <w:rPr>
          <w:rFonts w:ascii="Verdana" w:hAnsi="Verdana"/>
          <w:color w:val="44546A" w:themeColor="text2"/>
          <w:sz w:val="18"/>
          <w:szCs w:val="18"/>
        </w:rPr>
        <w:t>Rahul Ranjan (51792647) – 1</w:t>
      </w:r>
      <w:r w:rsidRPr="00CF2E6E">
        <w:rPr>
          <w:rFonts w:ascii="Verdana" w:hAnsi="Verdana"/>
          <w:color w:val="44546A" w:themeColor="text2"/>
          <w:sz w:val="18"/>
          <w:szCs w:val="18"/>
          <w:vertAlign w:val="superscript"/>
        </w:rPr>
        <w:t>st</w:t>
      </w:r>
      <w:r w:rsidRPr="00CF2E6E">
        <w:rPr>
          <w:rFonts w:ascii="Verdana" w:hAnsi="Verdana"/>
          <w:color w:val="44546A" w:themeColor="text2"/>
          <w:sz w:val="18"/>
          <w:szCs w:val="18"/>
        </w:rPr>
        <w:t xml:space="preserve"> Point of Contact</w:t>
      </w:r>
    </w:p>
    <w:p w14:paraId="2B837F2D" w14:textId="72709A92" w:rsidR="00153587" w:rsidRPr="00CF2E6E" w:rsidRDefault="00153587" w:rsidP="00153587">
      <w:pPr>
        <w:pStyle w:val="ListParagraph"/>
        <w:numPr>
          <w:ilvl w:val="0"/>
          <w:numId w:val="2"/>
        </w:numPr>
        <w:rPr>
          <w:rFonts w:ascii="Verdana" w:hAnsi="Verdana"/>
          <w:color w:val="44546A" w:themeColor="text2"/>
          <w:sz w:val="18"/>
          <w:szCs w:val="18"/>
        </w:rPr>
      </w:pPr>
      <w:r w:rsidRPr="00CF2E6E">
        <w:rPr>
          <w:rFonts w:ascii="Verdana" w:hAnsi="Verdana"/>
          <w:color w:val="44546A" w:themeColor="text2"/>
          <w:sz w:val="18"/>
          <w:szCs w:val="18"/>
        </w:rPr>
        <w:t>Bimlesh Kumar Jha (40103194) – 2</w:t>
      </w:r>
      <w:r w:rsidRPr="00CF2E6E">
        <w:rPr>
          <w:rFonts w:ascii="Verdana" w:hAnsi="Verdana"/>
          <w:color w:val="44546A" w:themeColor="text2"/>
          <w:sz w:val="18"/>
          <w:szCs w:val="18"/>
          <w:vertAlign w:val="superscript"/>
        </w:rPr>
        <w:t>nd</w:t>
      </w:r>
      <w:r w:rsidRPr="00CF2E6E">
        <w:rPr>
          <w:rFonts w:ascii="Verdana" w:hAnsi="Verdana"/>
          <w:color w:val="44546A" w:themeColor="text2"/>
          <w:sz w:val="18"/>
          <w:szCs w:val="18"/>
        </w:rPr>
        <w:t xml:space="preserve"> Point of Contact</w:t>
      </w:r>
    </w:p>
    <w:p w14:paraId="64E6BCC3" w14:textId="3EC38AF7" w:rsidR="00153587" w:rsidRPr="00CF2E6E" w:rsidRDefault="00153587" w:rsidP="00153587">
      <w:pPr>
        <w:rPr>
          <w:rFonts w:ascii="Verdana" w:hAnsi="Verdana"/>
          <w:color w:val="44546A" w:themeColor="text2"/>
          <w:sz w:val="18"/>
          <w:szCs w:val="18"/>
        </w:rPr>
      </w:pPr>
      <w:r w:rsidRPr="00CF2E6E">
        <w:rPr>
          <w:rFonts w:ascii="Verdana" w:hAnsi="Verdana"/>
          <w:b/>
          <w:bCs/>
          <w:color w:val="44546A" w:themeColor="text2"/>
          <w:sz w:val="18"/>
          <w:szCs w:val="18"/>
          <w:u w:val="single"/>
        </w:rPr>
        <w:t>For Bangalore/Hyderabad/Chennai users</w:t>
      </w:r>
      <w:r w:rsidRPr="00CF2E6E">
        <w:rPr>
          <w:rFonts w:ascii="Verdana" w:hAnsi="Verdana"/>
          <w:color w:val="44546A" w:themeColor="text2"/>
          <w:sz w:val="18"/>
          <w:szCs w:val="18"/>
        </w:rPr>
        <w:t>:</w:t>
      </w:r>
    </w:p>
    <w:p w14:paraId="10E5F676" w14:textId="2D6CF2FB" w:rsidR="00B00BBE" w:rsidRDefault="00B00BBE" w:rsidP="00153587">
      <w:pPr>
        <w:pStyle w:val="ListParagraph"/>
        <w:numPr>
          <w:ilvl w:val="0"/>
          <w:numId w:val="3"/>
        </w:numPr>
        <w:rPr>
          <w:rFonts w:ascii="Verdana" w:hAnsi="Verdana"/>
          <w:color w:val="44546A" w:themeColor="text2"/>
          <w:sz w:val="18"/>
          <w:szCs w:val="18"/>
        </w:rPr>
      </w:pPr>
      <w:r w:rsidRPr="00B00BBE">
        <w:rPr>
          <w:rFonts w:ascii="Verdana" w:hAnsi="Verdana"/>
          <w:color w:val="44546A" w:themeColor="text2"/>
          <w:sz w:val="18"/>
          <w:szCs w:val="18"/>
        </w:rPr>
        <w:t xml:space="preserve">Yogesh C (51864818) - </w:t>
      </w:r>
      <w:r w:rsidRPr="00CF2E6E">
        <w:rPr>
          <w:rFonts w:ascii="Verdana" w:hAnsi="Verdana"/>
          <w:color w:val="44546A" w:themeColor="text2"/>
          <w:sz w:val="18"/>
          <w:szCs w:val="18"/>
        </w:rPr>
        <w:t>1</w:t>
      </w:r>
      <w:r w:rsidRPr="00B00BBE">
        <w:rPr>
          <w:rFonts w:ascii="Verdana" w:hAnsi="Verdana"/>
          <w:color w:val="44546A" w:themeColor="text2"/>
          <w:sz w:val="18"/>
          <w:szCs w:val="18"/>
        </w:rPr>
        <w:t>st</w:t>
      </w:r>
      <w:r w:rsidRPr="00CF2E6E">
        <w:rPr>
          <w:rFonts w:ascii="Verdana" w:hAnsi="Verdana"/>
          <w:color w:val="44546A" w:themeColor="text2"/>
          <w:sz w:val="18"/>
          <w:szCs w:val="18"/>
        </w:rPr>
        <w:t xml:space="preserve"> Point of Contact</w:t>
      </w:r>
    </w:p>
    <w:p w14:paraId="6EB6FAFF" w14:textId="5038C867" w:rsidR="00153587" w:rsidRPr="00CF2E6E" w:rsidRDefault="00153587" w:rsidP="00153587">
      <w:pPr>
        <w:pStyle w:val="ListParagraph"/>
        <w:numPr>
          <w:ilvl w:val="0"/>
          <w:numId w:val="3"/>
        </w:numPr>
        <w:rPr>
          <w:rFonts w:ascii="Verdana" w:hAnsi="Verdana"/>
          <w:color w:val="44546A" w:themeColor="text2"/>
          <w:sz w:val="18"/>
          <w:szCs w:val="18"/>
        </w:rPr>
      </w:pPr>
      <w:r w:rsidRPr="00CF2E6E">
        <w:rPr>
          <w:rFonts w:ascii="Verdana" w:hAnsi="Verdana"/>
          <w:color w:val="44546A" w:themeColor="text2"/>
          <w:sz w:val="18"/>
          <w:szCs w:val="18"/>
        </w:rPr>
        <w:t xml:space="preserve">Maltesh Gouda (51613436) - </w:t>
      </w:r>
      <w:r w:rsidR="00B00BBE" w:rsidRPr="00CF2E6E">
        <w:rPr>
          <w:rFonts w:ascii="Verdana" w:hAnsi="Verdana"/>
          <w:color w:val="44546A" w:themeColor="text2"/>
          <w:sz w:val="18"/>
          <w:szCs w:val="18"/>
        </w:rPr>
        <w:t>2</w:t>
      </w:r>
      <w:r w:rsidR="00B00BBE" w:rsidRPr="00B00BBE">
        <w:rPr>
          <w:rFonts w:ascii="Verdana" w:hAnsi="Verdana"/>
          <w:color w:val="44546A" w:themeColor="text2"/>
          <w:sz w:val="18"/>
          <w:szCs w:val="18"/>
        </w:rPr>
        <w:t>nd</w:t>
      </w:r>
      <w:r w:rsidR="00B00BBE" w:rsidRPr="00CF2E6E">
        <w:rPr>
          <w:rFonts w:ascii="Verdana" w:hAnsi="Verdana"/>
          <w:color w:val="44546A" w:themeColor="text2"/>
          <w:sz w:val="18"/>
          <w:szCs w:val="18"/>
        </w:rPr>
        <w:t xml:space="preserve"> Point of Contact</w:t>
      </w:r>
    </w:p>
    <w:p w14:paraId="3068F0E6" w14:textId="04A51196" w:rsidR="00153587" w:rsidRPr="00CF2E6E" w:rsidRDefault="00153587" w:rsidP="00153587">
      <w:pPr>
        <w:pStyle w:val="ListParagraph"/>
        <w:numPr>
          <w:ilvl w:val="0"/>
          <w:numId w:val="3"/>
        </w:numPr>
        <w:rPr>
          <w:rFonts w:ascii="Verdana" w:hAnsi="Verdana"/>
          <w:color w:val="44546A" w:themeColor="text2"/>
          <w:sz w:val="18"/>
          <w:szCs w:val="18"/>
        </w:rPr>
      </w:pPr>
      <w:r w:rsidRPr="00CF2E6E">
        <w:rPr>
          <w:rFonts w:ascii="Verdana" w:hAnsi="Verdana"/>
          <w:color w:val="44546A" w:themeColor="text2"/>
          <w:sz w:val="18"/>
          <w:szCs w:val="18"/>
        </w:rPr>
        <w:t xml:space="preserve">Santhosh Shetty (40194411) </w:t>
      </w:r>
      <w:r w:rsidR="00B00BBE">
        <w:rPr>
          <w:rFonts w:ascii="Verdana" w:hAnsi="Verdana"/>
          <w:color w:val="44546A" w:themeColor="text2"/>
          <w:sz w:val="18"/>
          <w:szCs w:val="18"/>
        </w:rPr>
        <w:t>–</w:t>
      </w:r>
      <w:r w:rsidRPr="00CF2E6E">
        <w:rPr>
          <w:rFonts w:ascii="Verdana" w:hAnsi="Verdana"/>
          <w:color w:val="44546A" w:themeColor="text2"/>
          <w:sz w:val="18"/>
          <w:szCs w:val="18"/>
        </w:rPr>
        <w:t xml:space="preserve"> </w:t>
      </w:r>
      <w:r w:rsidR="00B00BBE">
        <w:rPr>
          <w:rFonts w:ascii="Verdana" w:hAnsi="Verdana"/>
          <w:color w:val="44546A" w:themeColor="text2"/>
          <w:sz w:val="18"/>
          <w:szCs w:val="18"/>
        </w:rPr>
        <w:t>3</w:t>
      </w:r>
      <w:r w:rsidR="00B00BBE" w:rsidRPr="00B00BBE">
        <w:rPr>
          <w:rFonts w:ascii="Verdana" w:hAnsi="Verdana"/>
          <w:color w:val="44546A" w:themeColor="text2"/>
          <w:sz w:val="18"/>
          <w:szCs w:val="18"/>
        </w:rPr>
        <w:t>rd</w:t>
      </w:r>
      <w:r w:rsidR="00B00BBE">
        <w:rPr>
          <w:rFonts w:ascii="Verdana" w:hAnsi="Verdana"/>
          <w:color w:val="44546A" w:themeColor="text2"/>
          <w:sz w:val="18"/>
          <w:szCs w:val="18"/>
        </w:rPr>
        <w:t xml:space="preserve"> Point of Contact</w:t>
      </w:r>
    </w:p>
    <w:p w14:paraId="7E34AAC0" w14:textId="77777777" w:rsidR="00CF2E6E" w:rsidRDefault="00CF2E6E">
      <w:pPr>
        <w:rPr>
          <w:rFonts w:ascii="Verdana" w:hAnsi="Verdana"/>
          <w:b/>
          <w:bCs/>
          <w:color w:val="44546A" w:themeColor="text2"/>
          <w:sz w:val="18"/>
          <w:szCs w:val="18"/>
          <w:u w:val="single"/>
        </w:rPr>
      </w:pPr>
    </w:p>
    <w:p w14:paraId="35C4F33C" w14:textId="4F7CB4E6" w:rsidR="005A7F1C" w:rsidRPr="00CF2E6E" w:rsidRDefault="005A7F1C">
      <w:pPr>
        <w:rPr>
          <w:rFonts w:ascii="Verdana" w:hAnsi="Verdana"/>
          <w:color w:val="44546A" w:themeColor="text2"/>
          <w:sz w:val="18"/>
          <w:szCs w:val="18"/>
        </w:rPr>
      </w:pPr>
      <w:r w:rsidRPr="00CF2E6E">
        <w:rPr>
          <w:rFonts w:ascii="Verdana" w:hAnsi="Verdana"/>
          <w:b/>
          <w:bCs/>
          <w:color w:val="44546A" w:themeColor="text2"/>
          <w:sz w:val="18"/>
          <w:szCs w:val="18"/>
          <w:u w:val="single"/>
        </w:rPr>
        <w:t>Step</w:t>
      </w:r>
      <w:r w:rsidR="0075149E" w:rsidRPr="00CF2E6E">
        <w:rPr>
          <w:rFonts w:ascii="Verdana" w:hAnsi="Verdana"/>
          <w:b/>
          <w:bCs/>
          <w:color w:val="44546A" w:themeColor="text2"/>
          <w:sz w:val="18"/>
          <w:szCs w:val="18"/>
          <w:u w:val="single"/>
        </w:rPr>
        <w:t xml:space="preserve"> </w:t>
      </w:r>
      <w:proofErr w:type="gramStart"/>
      <w:r w:rsidR="00A900AA" w:rsidRPr="00CF2E6E">
        <w:rPr>
          <w:rFonts w:ascii="Verdana" w:hAnsi="Verdana"/>
          <w:b/>
          <w:bCs/>
          <w:color w:val="44546A" w:themeColor="text2"/>
          <w:sz w:val="18"/>
          <w:szCs w:val="18"/>
          <w:u w:val="single"/>
        </w:rPr>
        <w:t>3</w:t>
      </w:r>
      <w:r w:rsidR="0075149E" w:rsidRPr="00CF2E6E">
        <w:rPr>
          <w:rFonts w:ascii="Verdana" w:hAnsi="Verdana"/>
          <w:b/>
          <w:bCs/>
          <w:color w:val="44546A" w:themeColor="text2"/>
          <w:sz w:val="18"/>
          <w:szCs w:val="18"/>
        </w:rPr>
        <w:t xml:space="preserve"> </w:t>
      </w:r>
      <w:r w:rsidR="00404C50" w:rsidRPr="00CF2E6E">
        <w:rPr>
          <w:rFonts w:ascii="Verdana" w:hAnsi="Verdana"/>
          <w:b/>
          <w:bCs/>
          <w:color w:val="44546A" w:themeColor="text2"/>
          <w:sz w:val="18"/>
          <w:szCs w:val="18"/>
        </w:rPr>
        <w:t>:</w:t>
      </w:r>
      <w:proofErr w:type="gramEnd"/>
      <w:r w:rsidR="00404C50" w:rsidRPr="00CF2E6E">
        <w:rPr>
          <w:rFonts w:ascii="Verdana" w:hAnsi="Verdana"/>
          <w:color w:val="44546A" w:themeColor="text2"/>
          <w:sz w:val="18"/>
          <w:szCs w:val="18"/>
        </w:rPr>
        <w:t xml:space="preserve"> -</w:t>
      </w:r>
      <w:r w:rsidRPr="00CF2E6E">
        <w:rPr>
          <w:rFonts w:ascii="Verdana" w:hAnsi="Verdana"/>
          <w:color w:val="44546A" w:themeColor="text2"/>
          <w:sz w:val="18"/>
          <w:szCs w:val="18"/>
        </w:rPr>
        <w:t xml:space="preserve"> Raise a </w:t>
      </w:r>
      <w:r w:rsidRPr="00CF2E6E">
        <w:rPr>
          <w:rFonts w:ascii="Verdana" w:hAnsi="Verdana"/>
          <w:b/>
          <w:bCs/>
          <w:color w:val="44546A" w:themeColor="text2"/>
          <w:sz w:val="18"/>
          <w:szCs w:val="18"/>
        </w:rPr>
        <w:t xml:space="preserve">Remote Access VPN </w:t>
      </w:r>
      <w:r w:rsidRPr="00CF2E6E">
        <w:rPr>
          <w:rFonts w:ascii="Verdana" w:hAnsi="Verdana"/>
          <w:color w:val="44546A" w:themeColor="text2"/>
          <w:sz w:val="18"/>
          <w:szCs w:val="18"/>
        </w:rPr>
        <w:t xml:space="preserve">request under </w:t>
      </w:r>
      <w:r w:rsidR="00153587" w:rsidRPr="00CF2E6E">
        <w:rPr>
          <w:rFonts w:ascii="Verdana" w:hAnsi="Verdana"/>
          <w:color w:val="44546A" w:themeColor="text2"/>
          <w:sz w:val="18"/>
          <w:szCs w:val="18"/>
        </w:rPr>
        <w:t>S</w:t>
      </w:r>
      <w:r w:rsidRPr="00CF2E6E">
        <w:rPr>
          <w:rFonts w:ascii="Verdana" w:hAnsi="Verdana"/>
          <w:color w:val="44546A" w:themeColor="text2"/>
          <w:sz w:val="18"/>
          <w:szCs w:val="18"/>
        </w:rPr>
        <w:t>ervice</w:t>
      </w:r>
      <w:r w:rsidR="00153587" w:rsidRPr="00CF2E6E">
        <w:rPr>
          <w:rFonts w:ascii="Verdana" w:hAnsi="Verdana"/>
          <w:color w:val="44546A" w:themeColor="text2"/>
          <w:sz w:val="18"/>
          <w:szCs w:val="18"/>
        </w:rPr>
        <w:t xml:space="preserve"> </w:t>
      </w:r>
      <w:r w:rsidRPr="00CF2E6E">
        <w:rPr>
          <w:rFonts w:ascii="Verdana" w:hAnsi="Verdana"/>
          <w:color w:val="44546A" w:themeColor="text2"/>
          <w:sz w:val="18"/>
          <w:szCs w:val="18"/>
        </w:rPr>
        <w:t>Xchange</w:t>
      </w:r>
      <w:r w:rsidR="00153587" w:rsidRPr="00CF2E6E">
        <w:rPr>
          <w:rFonts w:ascii="Verdana" w:hAnsi="Verdana"/>
          <w:color w:val="44546A" w:themeColor="text2"/>
          <w:sz w:val="18"/>
          <w:szCs w:val="18"/>
        </w:rPr>
        <w:t xml:space="preserve"> in</w:t>
      </w:r>
      <w:r w:rsidR="00153587" w:rsidRPr="00CF2E6E">
        <w:rPr>
          <w:rFonts w:ascii="Verdana" w:hAnsi="Verdana"/>
          <w:i/>
          <w:iCs/>
          <w:sz w:val="18"/>
          <w:szCs w:val="18"/>
        </w:rPr>
        <w:t xml:space="preserve"> “</w:t>
      </w:r>
      <w:r w:rsidR="00153587" w:rsidRPr="00CF2E6E">
        <w:rPr>
          <w:rFonts w:ascii="Verdana" w:hAnsi="Verdana"/>
          <w:i/>
          <w:iCs/>
          <w:color w:val="000000"/>
          <w:sz w:val="18"/>
          <w:szCs w:val="18"/>
          <w:highlight w:val="yellow"/>
        </w:rPr>
        <w:t>Remote Access VPN in Access Request Services</w:t>
      </w:r>
      <w:r w:rsidR="00153587" w:rsidRPr="00CF2E6E">
        <w:rPr>
          <w:rFonts w:ascii="Verdana" w:hAnsi="Verdana"/>
          <w:i/>
          <w:iCs/>
          <w:color w:val="000000"/>
          <w:sz w:val="18"/>
          <w:szCs w:val="18"/>
        </w:rPr>
        <w:t>”</w:t>
      </w:r>
      <w:r w:rsidR="007226C0" w:rsidRPr="00CF2E6E">
        <w:rPr>
          <w:rFonts w:ascii="Verdana" w:hAnsi="Verdana"/>
          <w:i/>
          <w:iCs/>
          <w:color w:val="000000"/>
          <w:sz w:val="18"/>
          <w:szCs w:val="18"/>
        </w:rPr>
        <w:t xml:space="preserve"> </w:t>
      </w:r>
      <w:r w:rsidR="007226C0" w:rsidRPr="00CF2E6E">
        <w:rPr>
          <w:rFonts w:ascii="Verdana" w:hAnsi="Verdana"/>
          <w:color w:val="44546A" w:themeColor="text2"/>
          <w:sz w:val="18"/>
          <w:szCs w:val="18"/>
        </w:rPr>
        <w:t>category</w:t>
      </w:r>
      <w:r w:rsidR="00153587" w:rsidRPr="00CF2E6E">
        <w:rPr>
          <w:rFonts w:ascii="Verdana" w:hAnsi="Verdana"/>
          <w:i/>
          <w:iCs/>
          <w:color w:val="000000"/>
          <w:sz w:val="18"/>
          <w:szCs w:val="18"/>
        </w:rPr>
        <w:t xml:space="preserve">. </w:t>
      </w:r>
      <w:r w:rsidR="00153587" w:rsidRPr="00CF2E6E">
        <w:rPr>
          <w:rFonts w:ascii="Verdana" w:hAnsi="Verdana"/>
          <w:color w:val="44546A" w:themeColor="text2"/>
          <w:sz w:val="18"/>
          <w:szCs w:val="18"/>
        </w:rPr>
        <w:t xml:space="preserve">Service Xchange is available in </w:t>
      </w:r>
      <w:proofErr w:type="spellStart"/>
      <w:r w:rsidR="00153587" w:rsidRPr="00CF2E6E">
        <w:rPr>
          <w:rFonts w:ascii="Verdana" w:hAnsi="Verdana"/>
          <w:color w:val="44546A" w:themeColor="text2"/>
          <w:sz w:val="18"/>
          <w:szCs w:val="18"/>
        </w:rPr>
        <w:t>MyHcl</w:t>
      </w:r>
      <w:proofErr w:type="spellEnd"/>
      <w:r w:rsidR="00153587" w:rsidRPr="00CF2E6E">
        <w:rPr>
          <w:rFonts w:ascii="Verdana" w:hAnsi="Verdana"/>
          <w:color w:val="44546A" w:themeColor="text2"/>
          <w:sz w:val="18"/>
          <w:szCs w:val="18"/>
        </w:rPr>
        <w:t>.</w:t>
      </w:r>
      <w:r w:rsidR="00CE3CF9" w:rsidRPr="00CF2E6E">
        <w:rPr>
          <w:rFonts w:ascii="Verdana" w:hAnsi="Verdana"/>
          <w:color w:val="44546A" w:themeColor="text2"/>
          <w:sz w:val="18"/>
          <w:szCs w:val="18"/>
        </w:rPr>
        <w:t xml:space="preserve"> The request will cover Remote VPN as well as RSA token to be installed on your HCL laptop</w:t>
      </w:r>
      <w:r w:rsidR="002C11D8" w:rsidRPr="00CF2E6E">
        <w:rPr>
          <w:rFonts w:ascii="Verdana" w:hAnsi="Verdana"/>
          <w:color w:val="44546A" w:themeColor="text2"/>
          <w:sz w:val="18"/>
          <w:szCs w:val="18"/>
        </w:rPr>
        <w:t xml:space="preserve"> and mobile phone respectively.</w:t>
      </w:r>
    </w:p>
    <w:p w14:paraId="5ADF01B9" w14:textId="1FC75DCC" w:rsidR="005A7F1C" w:rsidRPr="00CF2E6E" w:rsidRDefault="005A7F1C">
      <w:pPr>
        <w:rPr>
          <w:rFonts w:ascii="Verdana" w:hAnsi="Verdana"/>
          <w:color w:val="44546A" w:themeColor="text2"/>
          <w:sz w:val="18"/>
          <w:szCs w:val="18"/>
        </w:rPr>
      </w:pPr>
      <w:r w:rsidRPr="00002139">
        <w:rPr>
          <w:rFonts w:ascii="Verdana" w:hAnsi="Verdana"/>
          <w:color w:val="44546A" w:themeColor="text2"/>
          <w:sz w:val="18"/>
          <w:szCs w:val="18"/>
          <w:highlight w:val="yellow"/>
        </w:rPr>
        <w:t>(Sahadevan Kuppadakath (51461617) – Provide the sample user details in case it is asked</w:t>
      </w:r>
      <w:r w:rsidRPr="00CF2E6E">
        <w:rPr>
          <w:rFonts w:ascii="Verdana" w:hAnsi="Verdana"/>
          <w:color w:val="44546A" w:themeColor="text2"/>
          <w:sz w:val="18"/>
          <w:szCs w:val="18"/>
        </w:rPr>
        <w:t>.</w:t>
      </w:r>
    </w:p>
    <w:p w14:paraId="7B6ECDB2" w14:textId="77777777" w:rsidR="00CF2E6E" w:rsidRDefault="00CF2E6E">
      <w:pPr>
        <w:rPr>
          <w:rFonts w:ascii="Verdana" w:hAnsi="Verdana"/>
          <w:b/>
          <w:bCs/>
          <w:color w:val="44546A" w:themeColor="text2"/>
          <w:sz w:val="18"/>
          <w:szCs w:val="18"/>
          <w:u w:val="single"/>
        </w:rPr>
      </w:pPr>
    </w:p>
    <w:p w14:paraId="5987448E" w14:textId="458787BA" w:rsidR="00347007" w:rsidRPr="00CF2E6E" w:rsidRDefault="00347007">
      <w:pPr>
        <w:rPr>
          <w:rFonts w:ascii="Verdana" w:hAnsi="Verdana"/>
          <w:color w:val="44546A" w:themeColor="text2"/>
          <w:sz w:val="18"/>
          <w:szCs w:val="18"/>
        </w:rPr>
      </w:pPr>
      <w:r w:rsidRPr="00CF2E6E">
        <w:rPr>
          <w:rFonts w:ascii="Verdana" w:hAnsi="Verdana"/>
          <w:b/>
          <w:bCs/>
          <w:color w:val="44546A" w:themeColor="text2"/>
          <w:sz w:val="18"/>
          <w:szCs w:val="18"/>
          <w:u w:val="single"/>
        </w:rPr>
        <w:t>Step</w:t>
      </w:r>
      <w:r w:rsidR="0075149E" w:rsidRPr="00CF2E6E">
        <w:rPr>
          <w:rFonts w:ascii="Verdana" w:hAnsi="Verdana"/>
          <w:b/>
          <w:bCs/>
          <w:color w:val="44546A" w:themeColor="text2"/>
          <w:sz w:val="18"/>
          <w:szCs w:val="18"/>
          <w:u w:val="single"/>
        </w:rPr>
        <w:t xml:space="preserve"> </w:t>
      </w:r>
      <w:r w:rsidR="00A900AA" w:rsidRPr="00CF2E6E">
        <w:rPr>
          <w:rFonts w:ascii="Verdana" w:hAnsi="Verdana"/>
          <w:b/>
          <w:bCs/>
          <w:color w:val="44546A" w:themeColor="text2"/>
          <w:sz w:val="18"/>
          <w:szCs w:val="18"/>
          <w:u w:val="single"/>
        </w:rPr>
        <w:t>4</w:t>
      </w:r>
      <w:r w:rsidRPr="00CF2E6E">
        <w:rPr>
          <w:rFonts w:ascii="Verdana" w:hAnsi="Verdana"/>
          <w:b/>
          <w:bCs/>
          <w:color w:val="44546A" w:themeColor="text2"/>
          <w:sz w:val="18"/>
          <w:szCs w:val="18"/>
        </w:rPr>
        <w:t xml:space="preserve"> :-</w:t>
      </w:r>
      <w:r w:rsidRPr="00CF2E6E">
        <w:rPr>
          <w:rFonts w:ascii="Verdana" w:hAnsi="Verdana"/>
          <w:color w:val="44546A" w:themeColor="text2"/>
          <w:sz w:val="18"/>
          <w:szCs w:val="18"/>
        </w:rPr>
        <w:t xml:space="preserve"> Send an email to </w:t>
      </w:r>
      <w:hyperlink r:id="rId8" w:history="1">
        <w:r w:rsidRPr="00CF2E6E">
          <w:rPr>
            <w:rStyle w:val="Hyperlink"/>
            <w:rFonts w:ascii="Verdana" w:hAnsi="Verdana"/>
            <w:color w:val="44546A" w:themeColor="text2"/>
            <w:sz w:val="18"/>
            <w:szCs w:val="18"/>
          </w:rPr>
          <w:t>ASD_Support@hcl.com</w:t>
        </w:r>
      </w:hyperlink>
      <w:r w:rsidRPr="00CF2E6E">
        <w:rPr>
          <w:rFonts w:ascii="Verdana" w:hAnsi="Verdana"/>
          <w:color w:val="44546A" w:themeColor="text2"/>
          <w:sz w:val="18"/>
          <w:szCs w:val="18"/>
        </w:rPr>
        <w:t xml:space="preserve"> team and mention your request number</w:t>
      </w:r>
      <w:r w:rsidR="00162FC1" w:rsidRPr="00CF2E6E">
        <w:rPr>
          <w:rFonts w:ascii="Verdana" w:hAnsi="Verdana"/>
          <w:color w:val="44546A" w:themeColor="text2"/>
          <w:sz w:val="18"/>
          <w:szCs w:val="18"/>
        </w:rPr>
        <w:t xml:space="preserve"> (from Step </w:t>
      </w:r>
      <w:r w:rsidR="008E1843" w:rsidRPr="00CF2E6E">
        <w:rPr>
          <w:rFonts w:ascii="Verdana" w:hAnsi="Verdana"/>
          <w:color w:val="44546A" w:themeColor="text2"/>
          <w:sz w:val="18"/>
          <w:szCs w:val="18"/>
        </w:rPr>
        <w:t>3</w:t>
      </w:r>
      <w:r w:rsidR="00162FC1" w:rsidRPr="00CF2E6E">
        <w:rPr>
          <w:rFonts w:ascii="Verdana" w:hAnsi="Verdana"/>
          <w:color w:val="44546A" w:themeColor="text2"/>
          <w:sz w:val="18"/>
          <w:szCs w:val="18"/>
        </w:rPr>
        <w:t>)</w:t>
      </w:r>
      <w:r w:rsidRPr="00CF2E6E">
        <w:rPr>
          <w:rFonts w:ascii="Verdana" w:hAnsi="Verdana"/>
          <w:color w:val="44546A" w:themeColor="text2"/>
          <w:sz w:val="18"/>
          <w:szCs w:val="18"/>
        </w:rPr>
        <w:t xml:space="preserve">. Keep </w:t>
      </w:r>
      <w:r w:rsidR="00CF2E6E" w:rsidRPr="00CF2E6E">
        <w:rPr>
          <w:rFonts w:ascii="Verdana" w:hAnsi="Verdana"/>
          <w:color w:val="44546A" w:themeColor="text2"/>
          <w:sz w:val="18"/>
          <w:szCs w:val="18"/>
        </w:rPr>
        <w:t xml:space="preserve">RM and </w:t>
      </w:r>
      <w:hyperlink r:id="rId9" w:history="1">
        <w:r w:rsidRPr="00CF2E6E">
          <w:rPr>
            <w:rStyle w:val="Hyperlink"/>
            <w:rFonts w:ascii="Verdana" w:hAnsi="Verdana"/>
            <w:color w:val="44546A" w:themeColor="text2"/>
            <w:sz w:val="18"/>
            <w:szCs w:val="18"/>
          </w:rPr>
          <w:t>sharad-v@hcl.com</w:t>
        </w:r>
      </w:hyperlink>
      <w:r w:rsidR="00CF2E6E" w:rsidRPr="00CF2E6E">
        <w:rPr>
          <w:rFonts w:ascii="Verdana" w:hAnsi="Verdana"/>
          <w:color w:val="44546A" w:themeColor="text2"/>
          <w:sz w:val="18"/>
          <w:szCs w:val="18"/>
        </w:rPr>
        <w:t xml:space="preserve"> in Cc while sending the mail.</w:t>
      </w:r>
    </w:p>
    <w:p w14:paraId="084092E9" w14:textId="77777777" w:rsidR="00CF2E6E" w:rsidRDefault="00CF2E6E">
      <w:pPr>
        <w:rPr>
          <w:rFonts w:ascii="Verdana" w:hAnsi="Verdana"/>
          <w:b/>
          <w:bCs/>
          <w:color w:val="44546A" w:themeColor="text2"/>
          <w:sz w:val="18"/>
          <w:szCs w:val="18"/>
          <w:u w:val="single"/>
        </w:rPr>
      </w:pPr>
    </w:p>
    <w:p w14:paraId="05195D8C" w14:textId="64D631C7" w:rsidR="00D75545" w:rsidRPr="00CF2E6E" w:rsidRDefault="00347007">
      <w:pPr>
        <w:rPr>
          <w:rFonts w:ascii="Verdana" w:hAnsi="Verdana"/>
          <w:color w:val="44546A" w:themeColor="text2"/>
          <w:sz w:val="18"/>
          <w:szCs w:val="18"/>
        </w:rPr>
      </w:pPr>
      <w:r w:rsidRPr="00CF2E6E">
        <w:rPr>
          <w:rFonts w:ascii="Verdana" w:hAnsi="Verdana"/>
          <w:b/>
          <w:bCs/>
          <w:color w:val="44546A" w:themeColor="text2"/>
          <w:sz w:val="18"/>
          <w:szCs w:val="18"/>
          <w:u w:val="single"/>
        </w:rPr>
        <w:t>Step</w:t>
      </w:r>
      <w:r w:rsidR="0075149E" w:rsidRPr="00CF2E6E">
        <w:rPr>
          <w:rFonts w:ascii="Verdana" w:hAnsi="Verdana"/>
          <w:b/>
          <w:bCs/>
          <w:color w:val="44546A" w:themeColor="text2"/>
          <w:sz w:val="18"/>
          <w:szCs w:val="18"/>
          <w:u w:val="single"/>
        </w:rPr>
        <w:t xml:space="preserve"> </w:t>
      </w:r>
      <w:r w:rsidR="00A900AA" w:rsidRPr="00CF2E6E">
        <w:rPr>
          <w:rFonts w:ascii="Verdana" w:hAnsi="Verdana"/>
          <w:b/>
          <w:bCs/>
          <w:color w:val="44546A" w:themeColor="text2"/>
          <w:sz w:val="18"/>
          <w:szCs w:val="18"/>
          <w:u w:val="single"/>
        </w:rPr>
        <w:t>5</w:t>
      </w:r>
      <w:r w:rsidRPr="00CF2E6E">
        <w:rPr>
          <w:rFonts w:ascii="Verdana" w:hAnsi="Verdana"/>
          <w:b/>
          <w:bCs/>
          <w:color w:val="44546A" w:themeColor="text2"/>
          <w:sz w:val="18"/>
          <w:szCs w:val="18"/>
        </w:rPr>
        <w:t>:</w:t>
      </w:r>
      <w:r w:rsidRPr="00CF2E6E">
        <w:rPr>
          <w:rFonts w:ascii="Verdana" w:hAnsi="Verdana"/>
          <w:color w:val="44546A" w:themeColor="text2"/>
          <w:sz w:val="18"/>
          <w:szCs w:val="18"/>
        </w:rPr>
        <w:t xml:space="preserve"> - </w:t>
      </w:r>
    </w:p>
    <w:p w14:paraId="4AC0F79C" w14:textId="1DCA91B0" w:rsidR="00347007" w:rsidRPr="00CF2E6E" w:rsidRDefault="00347007">
      <w:pPr>
        <w:rPr>
          <w:rFonts w:ascii="Verdana" w:hAnsi="Verdana"/>
          <w:color w:val="44546A" w:themeColor="text2"/>
          <w:sz w:val="18"/>
          <w:szCs w:val="18"/>
        </w:rPr>
      </w:pPr>
      <w:r w:rsidRPr="00CF2E6E">
        <w:rPr>
          <w:rFonts w:ascii="Verdana" w:hAnsi="Verdana"/>
          <w:color w:val="44546A" w:themeColor="text2"/>
          <w:sz w:val="18"/>
          <w:szCs w:val="18"/>
        </w:rPr>
        <w:t xml:space="preserve">Follow the steps mentioned by ASD_Support team to install and get RCA token on your </w:t>
      </w:r>
      <w:r w:rsidRPr="00CF2E6E">
        <w:rPr>
          <w:rFonts w:ascii="Verdana" w:hAnsi="Verdana"/>
          <w:b/>
          <w:bCs/>
          <w:color w:val="44546A" w:themeColor="text2"/>
          <w:sz w:val="18"/>
          <w:szCs w:val="18"/>
        </w:rPr>
        <w:t>android phone</w:t>
      </w:r>
      <w:r w:rsidRPr="00CF2E6E">
        <w:rPr>
          <w:rFonts w:ascii="Verdana" w:hAnsi="Verdana"/>
          <w:color w:val="44546A" w:themeColor="text2"/>
          <w:sz w:val="18"/>
          <w:szCs w:val="18"/>
        </w:rPr>
        <w:t xml:space="preserve">. (Remember this token is only for android </w:t>
      </w:r>
      <w:r w:rsidR="004A5D30" w:rsidRPr="00CF2E6E">
        <w:rPr>
          <w:rFonts w:ascii="Verdana" w:hAnsi="Verdana"/>
          <w:color w:val="44546A" w:themeColor="text2"/>
          <w:sz w:val="18"/>
          <w:szCs w:val="18"/>
        </w:rPr>
        <w:t>phone if</w:t>
      </w:r>
      <w:r w:rsidRPr="00CF2E6E">
        <w:rPr>
          <w:rFonts w:ascii="Verdana" w:hAnsi="Verdana"/>
          <w:color w:val="44546A" w:themeColor="text2"/>
          <w:sz w:val="18"/>
          <w:szCs w:val="18"/>
        </w:rPr>
        <w:t xml:space="preserve"> you have iPhone – please check with ASD_Support team).</w:t>
      </w:r>
    </w:p>
    <w:p w14:paraId="120BB8E9" w14:textId="44F6B262" w:rsidR="008E7F17" w:rsidRPr="00CF2E6E" w:rsidRDefault="008E7F17">
      <w:pPr>
        <w:rPr>
          <w:rFonts w:ascii="Verdana" w:hAnsi="Verdana"/>
          <w:color w:val="44546A" w:themeColor="text2"/>
          <w:sz w:val="18"/>
          <w:szCs w:val="18"/>
        </w:rPr>
      </w:pPr>
      <w:r w:rsidRPr="00CF2E6E">
        <w:rPr>
          <w:rFonts w:ascii="Verdana" w:hAnsi="Verdana"/>
          <w:color w:val="44546A" w:themeColor="text2"/>
          <w:sz w:val="18"/>
          <w:szCs w:val="18"/>
        </w:rPr>
        <w:t>Below is a sample email received from ASD_Support team for RCA token instruction.</w:t>
      </w:r>
    </w:p>
    <w:p w14:paraId="53F14F5F" w14:textId="4CD99D36" w:rsidR="005A7F1C" w:rsidRPr="0051187F" w:rsidRDefault="005A7F1C" w:rsidP="005A7F1C">
      <w:pPr>
        <w:rPr>
          <w:color w:val="44546A" w:themeColor="text2"/>
        </w:rPr>
      </w:pPr>
    </w:p>
    <w:p w14:paraId="5370FF40" w14:textId="7FBBD924" w:rsidR="005A7F1C" w:rsidRPr="0051187F" w:rsidRDefault="005A7F1C" w:rsidP="005A7F1C">
      <w:pPr>
        <w:rPr>
          <w:color w:val="44546A" w:themeColor="text2"/>
        </w:rPr>
      </w:pPr>
      <w:r w:rsidRPr="0051187F">
        <w:rPr>
          <w:noProof/>
          <w:color w:val="44546A" w:themeColor="text2"/>
        </w:rPr>
        <w:lastRenderedPageBreak/>
        <w:drawing>
          <wp:inline distT="0" distB="0" distL="0" distR="0" wp14:anchorId="398973D1" wp14:editId="55D4227B">
            <wp:extent cx="5943600" cy="3025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6339C" w14:textId="0B76D97E" w:rsidR="004E5AB4" w:rsidRPr="0051187F" w:rsidRDefault="004E5AB4" w:rsidP="005A7F1C">
      <w:pPr>
        <w:rPr>
          <w:color w:val="44546A" w:themeColor="text2"/>
        </w:rPr>
      </w:pPr>
    </w:p>
    <w:p w14:paraId="7648A78E" w14:textId="77777777" w:rsidR="00D75545" w:rsidRPr="0051187F" w:rsidRDefault="00D75545" w:rsidP="00D75545">
      <w:pPr>
        <w:rPr>
          <w:color w:val="44546A" w:themeColor="text2"/>
        </w:rPr>
      </w:pPr>
    </w:p>
    <w:p w14:paraId="2F8C56EB" w14:textId="6DE8209B" w:rsidR="00D75545" w:rsidRPr="00CF2E6E" w:rsidRDefault="004E5AB4" w:rsidP="00D75545">
      <w:pPr>
        <w:rPr>
          <w:rFonts w:ascii="Verdana" w:eastAsia="Times New Roman" w:hAnsi="Verdana" w:cs="Segoe UI"/>
          <w:color w:val="44546A" w:themeColor="text2"/>
          <w:sz w:val="18"/>
          <w:szCs w:val="18"/>
        </w:rPr>
      </w:pPr>
      <w:r w:rsidRPr="00CF2E6E">
        <w:rPr>
          <w:rFonts w:ascii="Verdana" w:hAnsi="Verdana"/>
          <w:b/>
          <w:bCs/>
          <w:color w:val="44546A" w:themeColor="text2"/>
          <w:sz w:val="18"/>
          <w:szCs w:val="18"/>
          <w:u w:val="single"/>
        </w:rPr>
        <w:t>Step</w:t>
      </w:r>
      <w:r w:rsidR="00A17DBB" w:rsidRPr="00CF2E6E">
        <w:rPr>
          <w:rFonts w:ascii="Verdana" w:hAnsi="Verdana"/>
          <w:b/>
          <w:bCs/>
          <w:color w:val="44546A" w:themeColor="text2"/>
          <w:sz w:val="18"/>
          <w:szCs w:val="18"/>
          <w:u w:val="single"/>
        </w:rPr>
        <w:t xml:space="preserve"> 6</w:t>
      </w:r>
      <w:r w:rsidR="00D75545" w:rsidRPr="00CF2E6E">
        <w:rPr>
          <w:rFonts w:ascii="Verdana" w:hAnsi="Verdana"/>
          <w:b/>
          <w:bCs/>
          <w:color w:val="44546A" w:themeColor="text2"/>
          <w:sz w:val="18"/>
          <w:szCs w:val="18"/>
        </w:rPr>
        <w:t>: -</w:t>
      </w:r>
      <w:r w:rsidRPr="00CF2E6E">
        <w:rPr>
          <w:rFonts w:ascii="Verdana" w:hAnsi="Verdana"/>
          <w:color w:val="44546A" w:themeColor="text2"/>
          <w:sz w:val="18"/>
          <w:szCs w:val="18"/>
        </w:rPr>
        <w:t xml:space="preserve"> </w:t>
      </w:r>
      <w:r w:rsidR="00A17DBB" w:rsidRPr="00CF2E6E">
        <w:rPr>
          <w:rFonts w:ascii="Verdana" w:hAnsi="Verdana"/>
          <w:color w:val="44546A" w:themeColor="text2"/>
          <w:sz w:val="18"/>
          <w:szCs w:val="18"/>
        </w:rPr>
        <w:t>O</w:t>
      </w:r>
      <w:r w:rsidR="00D75545" w:rsidRPr="00CF2E6E">
        <w:rPr>
          <w:rFonts w:ascii="Verdana" w:hAnsi="Verdana"/>
          <w:color w:val="44546A" w:themeColor="text2"/>
          <w:sz w:val="18"/>
          <w:szCs w:val="18"/>
        </w:rPr>
        <w:t xml:space="preserve">nce you have RSA token, try connecting to VPN with URL - </w:t>
      </w:r>
      <w:r w:rsidR="00D75545" w:rsidRPr="00CF2E6E">
        <w:rPr>
          <w:rFonts w:ascii="Verdana" w:eastAsia="Times New Roman" w:hAnsi="Verdana" w:cs="Segoe UI"/>
          <w:color w:val="44546A" w:themeColor="text2"/>
          <w:sz w:val="18"/>
          <w:szCs w:val="18"/>
          <w:highlight w:val="yellow"/>
        </w:rPr>
        <w:t>myvpn-in2.hcl.com</w:t>
      </w:r>
    </w:p>
    <w:p w14:paraId="3066352A" w14:textId="4FE92B4B" w:rsidR="00D75545" w:rsidRPr="00CF2E6E" w:rsidRDefault="00D75545" w:rsidP="00D75545">
      <w:pPr>
        <w:rPr>
          <w:rFonts w:ascii="Verdana" w:eastAsia="Times New Roman" w:hAnsi="Verdana" w:cs="Segoe UI"/>
          <w:color w:val="44546A" w:themeColor="text2"/>
          <w:sz w:val="18"/>
          <w:szCs w:val="18"/>
        </w:rPr>
      </w:pPr>
      <w:r w:rsidRPr="00CF2E6E">
        <w:rPr>
          <w:rFonts w:ascii="Verdana" w:eastAsia="Times New Roman" w:hAnsi="Verdana" w:cs="Segoe UI"/>
          <w:color w:val="44546A" w:themeColor="text2"/>
          <w:sz w:val="18"/>
          <w:szCs w:val="18"/>
        </w:rPr>
        <w:t>Username – HCL username &amp; password is – passcode generated by RSA token.</w:t>
      </w:r>
    </w:p>
    <w:p w14:paraId="659FDBEA" w14:textId="0B6CB677" w:rsidR="00D75545" w:rsidRPr="00CF2E6E" w:rsidRDefault="00D75545" w:rsidP="00D75545">
      <w:pPr>
        <w:rPr>
          <w:rFonts w:ascii="Verdana" w:eastAsia="Times New Roman" w:hAnsi="Verdana" w:cs="Segoe UI"/>
          <w:color w:val="44546A" w:themeColor="text2"/>
          <w:sz w:val="18"/>
          <w:szCs w:val="18"/>
        </w:rPr>
      </w:pPr>
      <w:r w:rsidRPr="00CF2E6E">
        <w:rPr>
          <w:rFonts w:ascii="Verdana" w:eastAsia="Times New Roman" w:hAnsi="Verdana" w:cs="Segoe UI"/>
          <w:color w:val="44546A" w:themeColor="text2"/>
          <w:sz w:val="18"/>
          <w:szCs w:val="18"/>
        </w:rPr>
        <w:t xml:space="preserve">Below is a sample screen shot for my VPN - </w:t>
      </w:r>
    </w:p>
    <w:p w14:paraId="25B116D6" w14:textId="15C5DCFF" w:rsidR="00D75545" w:rsidRPr="0051187F" w:rsidRDefault="00D75545" w:rsidP="00D75545">
      <w:pPr>
        <w:rPr>
          <w:rFonts w:ascii="Segoe UI" w:eastAsia="Times New Roman" w:hAnsi="Segoe UI" w:cs="Segoe UI"/>
          <w:color w:val="44546A" w:themeColor="text2"/>
          <w:sz w:val="21"/>
          <w:szCs w:val="21"/>
        </w:rPr>
      </w:pPr>
    </w:p>
    <w:p w14:paraId="62BBE087" w14:textId="02D686D8" w:rsidR="00D75545" w:rsidRPr="0051187F" w:rsidRDefault="00D75545" w:rsidP="00D75545">
      <w:pPr>
        <w:rPr>
          <w:rFonts w:ascii="Segoe UI" w:eastAsia="Times New Roman" w:hAnsi="Segoe UI" w:cs="Segoe UI"/>
          <w:color w:val="44546A" w:themeColor="text2"/>
          <w:sz w:val="21"/>
          <w:szCs w:val="21"/>
        </w:rPr>
      </w:pPr>
      <w:r w:rsidRPr="0051187F">
        <w:rPr>
          <w:noProof/>
          <w:color w:val="44546A" w:themeColor="text2"/>
        </w:rPr>
        <w:drawing>
          <wp:inline distT="0" distB="0" distL="0" distR="0" wp14:anchorId="79188B3D" wp14:editId="47F6109C">
            <wp:extent cx="4861560" cy="1981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-1" r="507" b="63316"/>
                    <a:stretch/>
                  </pic:blipFill>
                  <pic:spPr bwMode="auto">
                    <a:xfrm>
                      <a:off x="0" y="0"/>
                      <a:ext cx="4861560" cy="198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FFC87C" w14:textId="41BB29D8" w:rsidR="00921D10" w:rsidRPr="0051187F" w:rsidRDefault="00921D10" w:rsidP="00D75545">
      <w:pPr>
        <w:rPr>
          <w:rFonts w:ascii="Segoe UI" w:eastAsia="Times New Roman" w:hAnsi="Segoe UI" w:cs="Segoe UI"/>
          <w:color w:val="44546A" w:themeColor="text2"/>
          <w:sz w:val="21"/>
          <w:szCs w:val="21"/>
        </w:rPr>
      </w:pPr>
    </w:p>
    <w:p w14:paraId="1844542C" w14:textId="2DCC6498" w:rsidR="0075149E" w:rsidRPr="00CF2E6E" w:rsidRDefault="00921D10" w:rsidP="00D75545">
      <w:pPr>
        <w:rPr>
          <w:rFonts w:ascii="Verdana" w:eastAsia="Times New Roman" w:hAnsi="Verdana" w:cs="Segoe UI"/>
          <w:color w:val="44546A" w:themeColor="text2"/>
          <w:sz w:val="18"/>
          <w:szCs w:val="18"/>
        </w:rPr>
      </w:pPr>
      <w:r w:rsidRPr="00CF2E6E">
        <w:rPr>
          <w:rFonts w:ascii="Verdana" w:eastAsia="Times New Roman" w:hAnsi="Verdana" w:cs="Segoe UI"/>
          <w:b/>
          <w:bCs/>
          <w:color w:val="44546A" w:themeColor="text2"/>
          <w:sz w:val="18"/>
          <w:szCs w:val="18"/>
          <w:u w:val="single"/>
        </w:rPr>
        <w:t xml:space="preserve">Step </w:t>
      </w:r>
      <w:r w:rsidR="0075149E" w:rsidRPr="00CF2E6E">
        <w:rPr>
          <w:rFonts w:ascii="Verdana" w:eastAsia="Times New Roman" w:hAnsi="Verdana" w:cs="Segoe UI"/>
          <w:b/>
          <w:bCs/>
          <w:color w:val="44546A" w:themeColor="text2"/>
          <w:sz w:val="18"/>
          <w:szCs w:val="18"/>
          <w:u w:val="single"/>
        </w:rPr>
        <w:t>7</w:t>
      </w:r>
      <w:r w:rsidR="00B13E51" w:rsidRPr="00CF2E6E">
        <w:rPr>
          <w:rFonts w:ascii="Verdana" w:eastAsia="Times New Roman" w:hAnsi="Verdana" w:cs="Segoe UI"/>
          <w:color w:val="44546A" w:themeColor="text2"/>
          <w:sz w:val="18"/>
          <w:szCs w:val="18"/>
        </w:rPr>
        <w:t>: -</w:t>
      </w:r>
      <w:r w:rsidRPr="00CF2E6E">
        <w:rPr>
          <w:rFonts w:ascii="Verdana" w:eastAsia="Times New Roman" w:hAnsi="Verdana" w:cs="Segoe UI"/>
          <w:color w:val="44546A" w:themeColor="text2"/>
          <w:sz w:val="18"/>
          <w:szCs w:val="18"/>
        </w:rPr>
        <w:t xml:space="preserve"> </w:t>
      </w:r>
      <w:r w:rsidR="0075149E" w:rsidRPr="00CF2E6E">
        <w:rPr>
          <w:rFonts w:ascii="Verdana" w:eastAsia="Times New Roman" w:hAnsi="Verdana" w:cs="Segoe UI"/>
          <w:color w:val="44546A" w:themeColor="text2"/>
          <w:sz w:val="18"/>
          <w:szCs w:val="18"/>
          <w:highlight w:val="yellow"/>
        </w:rPr>
        <w:t>Only for DATA track users</w:t>
      </w:r>
      <w:r w:rsidR="0075149E" w:rsidRPr="00CF2E6E">
        <w:rPr>
          <w:rFonts w:ascii="Verdana" w:eastAsia="Times New Roman" w:hAnsi="Verdana" w:cs="Segoe UI"/>
          <w:color w:val="44546A" w:themeColor="text2"/>
          <w:sz w:val="18"/>
          <w:szCs w:val="18"/>
        </w:rPr>
        <w:t>:</w:t>
      </w:r>
    </w:p>
    <w:p w14:paraId="70C043E8" w14:textId="50D22F3C" w:rsidR="00EE70BA" w:rsidRPr="00CF2E6E" w:rsidRDefault="0075149E" w:rsidP="00EE70BA">
      <w:pPr>
        <w:rPr>
          <w:rFonts w:ascii="Verdana" w:eastAsia="Times New Roman" w:hAnsi="Verdana" w:cs="Segoe UI"/>
          <w:color w:val="44546A" w:themeColor="text2"/>
          <w:sz w:val="18"/>
          <w:szCs w:val="18"/>
        </w:rPr>
      </w:pPr>
      <w:r w:rsidRPr="00CF2E6E">
        <w:rPr>
          <w:rFonts w:ascii="Verdana" w:eastAsia="Times New Roman" w:hAnsi="Verdana" w:cs="Segoe UI"/>
          <w:b/>
          <w:bCs/>
          <w:color w:val="44546A" w:themeColor="text2"/>
          <w:sz w:val="18"/>
          <w:szCs w:val="18"/>
          <w:u w:val="single"/>
        </w:rPr>
        <w:t xml:space="preserve">For </w:t>
      </w:r>
      <w:r w:rsidR="00921D10" w:rsidRPr="00CF2E6E">
        <w:rPr>
          <w:rFonts w:ascii="Verdana" w:eastAsia="Times New Roman" w:hAnsi="Verdana" w:cs="Segoe UI"/>
          <w:b/>
          <w:bCs/>
          <w:color w:val="44546A" w:themeColor="text2"/>
          <w:sz w:val="18"/>
          <w:szCs w:val="18"/>
          <w:u w:val="single"/>
        </w:rPr>
        <w:t>Host entry request</w:t>
      </w:r>
      <w:r w:rsidR="00921D10" w:rsidRPr="00CF2E6E">
        <w:rPr>
          <w:rFonts w:ascii="Verdana" w:eastAsia="Times New Roman" w:hAnsi="Verdana" w:cs="Segoe UI"/>
          <w:color w:val="44546A" w:themeColor="text2"/>
          <w:sz w:val="18"/>
          <w:szCs w:val="18"/>
        </w:rPr>
        <w:t xml:space="preserve"> – Raise a </w:t>
      </w:r>
      <w:proofErr w:type="spellStart"/>
      <w:r w:rsidR="00921D10" w:rsidRPr="00CF2E6E">
        <w:rPr>
          <w:rFonts w:ascii="Verdana" w:eastAsia="Times New Roman" w:hAnsi="Verdana" w:cs="Segoe UI"/>
          <w:color w:val="44546A" w:themeColor="text2"/>
          <w:sz w:val="18"/>
          <w:szCs w:val="18"/>
        </w:rPr>
        <w:t>serviceXchange</w:t>
      </w:r>
      <w:proofErr w:type="spellEnd"/>
      <w:r w:rsidR="00921D10" w:rsidRPr="00CF2E6E">
        <w:rPr>
          <w:rFonts w:ascii="Verdana" w:eastAsia="Times New Roman" w:hAnsi="Verdana" w:cs="Segoe UI"/>
          <w:color w:val="44546A" w:themeColor="text2"/>
          <w:sz w:val="18"/>
          <w:szCs w:val="18"/>
        </w:rPr>
        <w:t xml:space="preserve"> request (under break fix) &amp; mention</w:t>
      </w:r>
      <w:r w:rsidR="00EE70BA" w:rsidRPr="00CF2E6E">
        <w:rPr>
          <w:rFonts w:ascii="Verdana" w:eastAsia="Times New Roman" w:hAnsi="Verdana" w:cs="Segoe UI"/>
          <w:color w:val="44546A" w:themeColor="text2"/>
          <w:sz w:val="18"/>
          <w:szCs w:val="18"/>
        </w:rPr>
        <w:t xml:space="preserve"> </w:t>
      </w:r>
      <w:r w:rsidR="00921D10" w:rsidRPr="00CF2E6E">
        <w:rPr>
          <w:rFonts w:ascii="Verdana" w:eastAsia="Times New Roman" w:hAnsi="Verdana" w:cs="Segoe UI"/>
          <w:color w:val="44546A" w:themeColor="text2"/>
          <w:sz w:val="18"/>
          <w:szCs w:val="18"/>
        </w:rPr>
        <w:t xml:space="preserve">– </w:t>
      </w:r>
      <w:r w:rsidR="00EE70BA" w:rsidRPr="00CF2E6E">
        <w:rPr>
          <w:rFonts w:ascii="Verdana" w:eastAsia="Times New Roman" w:hAnsi="Verdana" w:cs="Segoe UI"/>
          <w:color w:val="44546A" w:themeColor="text2"/>
          <w:sz w:val="18"/>
          <w:szCs w:val="18"/>
          <w:highlight w:val="yellow"/>
        </w:rPr>
        <w:t>“</w:t>
      </w:r>
      <w:r w:rsidR="00921D10" w:rsidRPr="00CF2E6E">
        <w:rPr>
          <w:rFonts w:ascii="Verdana" w:eastAsia="Times New Roman" w:hAnsi="Verdana" w:cs="Segoe UI"/>
          <w:color w:val="44546A" w:themeColor="text2"/>
          <w:sz w:val="18"/>
          <w:szCs w:val="18"/>
          <w:highlight w:val="yellow"/>
        </w:rPr>
        <w:t>Host File Entry to be done for Workspace.wawa.com 172.29.10.1</w:t>
      </w:r>
      <w:r w:rsidR="00EE70BA" w:rsidRPr="00CF2E6E">
        <w:rPr>
          <w:rFonts w:ascii="Verdana" w:eastAsia="Times New Roman" w:hAnsi="Verdana" w:cs="Segoe UI"/>
          <w:color w:val="44546A" w:themeColor="text2"/>
          <w:sz w:val="18"/>
          <w:szCs w:val="18"/>
        </w:rPr>
        <w:t>”</w:t>
      </w:r>
    </w:p>
    <w:p w14:paraId="44D66B93" w14:textId="18FE599B" w:rsidR="00921D10" w:rsidRPr="00CF2E6E" w:rsidRDefault="00921D10" w:rsidP="00EE70BA">
      <w:pPr>
        <w:rPr>
          <w:rFonts w:ascii="Verdana" w:eastAsia="Times New Roman" w:hAnsi="Verdana" w:cs="Segoe UI"/>
          <w:color w:val="44546A" w:themeColor="text2"/>
          <w:sz w:val="18"/>
          <w:szCs w:val="18"/>
        </w:rPr>
      </w:pPr>
      <w:r w:rsidRPr="00CF2E6E">
        <w:rPr>
          <w:rFonts w:ascii="Verdana" w:eastAsia="Times New Roman" w:hAnsi="Verdana" w:cs="Segoe UI"/>
          <w:color w:val="44546A" w:themeColor="text2"/>
          <w:sz w:val="18"/>
          <w:szCs w:val="18"/>
        </w:rPr>
        <w:t>Once the IT support team is reaching you ask for below 2 entries in your host file.</w:t>
      </w:r>
    </w:p>
    <w:p w14:paraId="4DDE5A4E" w14:textId="2B426D87" w:rsidR="00921D10" w:rsidRPr="00CF2E6E" w:rsidRDefault="00921D10" w:rsidP="00921D10">
      <w:pPr>
        <w:rPr>
          <w:rFonts w:ascii="Verdana" w:eastAsia="Times New Roman" w:hAnsi="Verdana" w:cs="Segoe UI"/>
          <w:color w:val="44546A" w:themeColor="text2"/>
          <w:sz w:val="18"/>
          <w:szCs w:val="18"/>
          <w:highlight w:val="lightGray"/>
        </w:rPr>
      </w:pPr>
      <w:r w:rsidRPr="00CF2E6E">
        <w:rPr>
          <w:rFonts w:ascii="Verdana" w:eastAsia="Times New Roman" w:hAnsi="Verdana" w:cs="Segoe UI"/>
          <w:color w:val="44546A" w:themeColor="text2"/>
          <w:sz w:val="18"/>
          <w:szCs w:val="18"/>
          <w:highlight w:val="lightGray"/>
        </w:rPr>
        <w:t>127.0.0.1 view-localhost # view localhost server</w:t>
      </w:r>
    </w:p>
    <w:p w14:paraId="34B7F986" w14:textId="504BD7BC" w:rsidR="00921D10" w:rsidRPr="00CF2E6E" w:rsidRDefault="00921D10" w:rsidP="00921D10">
      <w:pPr>
        <w:rPr>
          <w:rFonts w:ascii="Verdana" w:eastAsia="Times New Roman" w:hAnsi="Verdana" w:cs="Segoe UI"/>
          <w:color w:val="44546A" w:themeColor="text2"/>
          <w:sz w:val="18"/>
          <w:szCs w:val="18"/>
        </w:rPr>
      </w:pPr>
      <w:r w:rsidRPr="00CF2E6E">
        <w:rPr>
          <w:rFonts w:ascii="Verdana" w:eastAsia="Times New Roman" w:hAnsi="Verdana" w:cs="Segoe UI"/>
          <w:color w:val="44546A" w:themeColor="text2"/>
          <w:sz w:val="18"/>
          <w:szCs w:val="18"/>
          <w:highlight w:val="lightGray"/>
        </w:rPr>
        <w:lastRenderedPageBreak/>
        <w:t>172.29.10.1    Workspace.wawa.com</w:t>
      </w:r>
    </w:p>
    <w:p w14:paraId="58D22A0E" w14:textId="0ADAF470" w:rsidR="00921D10" w:rsidRPr="00CF2E6E" w:rsidRDefault="00921D10" w:rsidP="00921D10">
      <w:pPr>
        <w:rPr>
          <w:rFonts w:ascii="Verdana" w:eastAsia="Times New Roman" w:hAnsi="Verdana" w:cs="Segoe UI"/>
          <w:color w:val="44546A" w:themeColor="text2"/>
          <w:sz w:val="18"/>
          <w:szCs w:val="18"/>
        </w:rPr>
      </w:pPr>
      <w:r w:rsidRPr="00CF2E6E">
        <w:rPr>
          <w:rFonts w:ascii="Verdana" w:eastAsia="Times New Roman" w:hAnsi="Verdana" w:cs="Segoe UI"/>
          <w:color w:val="44546A" w:themeColor="text2"/>
          <w:sz w:val="18"/>
          <w:szCs w:val="18"/>
        </w:rPr>
        <w:t xml:space="preserve">Below is a sample host file view from my local machine for reference - </w:t>
      </w:r>
    </w:p>
    <w:p w14:paraId="21E5572C" w14:textId="10E5912E" w:rsidR="00921D10" w:rsidRPr="00CF2E6E" w:rsidRDefault="00921D10" w:rsidP="00921D10">
      <w:pPr>
        <w:rPr>
          <w:rFonts w:ascii="Verdana" w:eastAsia="Times New Roman" w:hAnsi="Verdana" w:cs="Segoe UI"/>
          <w:color w:val="44546A" w:themeColor="text2"/>
          <w:sz w:val="18"/>
          <w:szCs w:val="18"/>
        </w:rPr>
      </w:pPr>
      <w:r w:rsidRPr="00CF2E6E">
        <w:rPr>
          <w:rFonts w:ascii="Verdana" w:hAnsi="Verdana"/>
          <w:noProof/>
          <w:color w:val="44546A" w:themeColor="text2"/>
          <w:sz w:val="18"/>
          <w:szCs w:val="18"/>
        </w:rPr>
        <w:drawing>
          <wp:inline distT="0" distB="0" distL="0" distR="0" wp14:anchorId="3A46D71E" wp14:editId="7991252B">
            <wp:extent cx="3581400" cy="2119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9308" cy="213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6EB0E" w14:textId="77777777" w:rsidR="0075149E" w:rsidRPr="00CF2E6E" w:rsidRDefault="0075149E" w:rsidP="00921D10">
      <w:pPr>
        <w:rPr>
          <w:rFonts w:ascii="Verdana" w:eastAsia="Times New Roman" w:hAnsi="Verdana" w:cs="Segoe UI"/>
          <w:b/>
          <w:bCs/>
          <w:color w:val="44546A" w:themeColor="text2"/>
          <w:sz w:val="18"/>
          <w:szCs w:val="18"/>
        </w:rPr>
      </w:pPr>
    </w:p>
    <w:p w14:paraId="45D197F9" w14:textId="4615A77B" w:rsidR="00EE16F6" w:rsidRPr="00CF2E6E" w:rsidRDefault="00EE16F6" w:rsidP="00921D10">
      <w:pPr>
        <w:rPr>
          <w:rFonts w:ascii="Verdana" w:eastAsia="Times New Roman" w:hAnsi="Verdana" w:cs="Segoe UI"/>
          <w:color w:val="44546A" w:themeColor="text2"/>
          <w:sz w:val="18"/>
          <w:szCs w:val="18"/>
        </w:rPr>
      </w:pPr>
      <w:r w:rsidRPr="00CF2E6E">
        <w:rPr>
          <w:rFonts w:ascii="Verdana" w:eastAsia="Times New Roman" w:hAnsi="Verdana" w:cs="Segoe UI"/>
          <w:b/>
          <w:bCs/>
          <w:color w:val="44546A" w:themeColor="text2"/>
          <w:sz w:val="18"/>
          <w:szCs w:val="18"/>
          <w:u w:val="single"/>
        </w:rPr>
        <w:t xml:space="preserve">Step </w:t>
      </w:r>
      <w:r w:rsidR="0075149E" w:rsidRPr="00CF2E6E">
        <w:rPr>
          <w:rFonts w:ascii="Verdana" w:eastAsia="Times New Roman" w:hAnsi="Verdana" w:cs="Segoe UI"/>
          <w:b/>
          <w:bCs/>
          <w:color w:val="44546A" w:themeColor="text2"/>
          <w:sz w:val="18"/>
          <w:szCs w:val="18"/>
          <w:u w:val="single"/>
        </w:rPr>
        <w:t>8</w:t>
      </w:r>
      <w:r w:rsidR="00D744AF" w:rsidRPr="00CF2E6E">
        <w:rPr>
          <w:rFonts w:ascii="Verdana" w:eastAsia="Times New Roman" w:hAnsi="Verdana" w:cs="Segoe UI"/>
          <w:color w:val="44546A" w:themeColor="text2"/>
          <w:sz w:val="18"/>
          <w:szCs w:val="18"/>
        </w:rPr>
        <w:t>:</w:t>
      </w:r>
      <w:r w:rsidRPr="00CF2E6E">
        <w:rPr>
          <w:rFonts w:ascii="Verdana" w:eastAsia="Times New Roman" w:hAnsi="Verdana" w:cs="Segoe UI"/>
          <w:color w:val="44546A" w:themeColor="text2"/>
          <w:sz w:val="18"/>
          <w:szCs w:val="18"/>
        </w:rPr>
        <w:t xml:space="preserve"> </w:t>
      </w:r>
    </w:p>
    <w:p w14:paraId="2872256F" w14:textId="2649F40C" w:rsidR="00EE16F6" w:rsidRPr="00CF2E6E" w:rsidRDefault="00EE16F6" w:rsidP="00921D10">
      <w:pPr>
        <w:rPr>
          <w:rFonts w:ascii="Verdana" w:hAnsi="Verdana"/>
          <w:color w:val="44546A" w:themeColor="text2"/>
          <w:sz w:val="18"/>
          <w:szCs w:val="18"/>
        </w:rPr>
      </w:pPr>
      <w:r w:rsidRPr="00CF2E6E">
        <w:rPr>
          <w:rFonts w:ascii="Verdana" w:eastAsia="Times New Roman" w:hAnsi="Verdana" w:cs="Segoe UI"/>
          <w:color w:val="44546A" w:themeColor="text2"/>
          <w:sz w:val="18"/>
          <w:szCs w:val="18"/>
        </w:rPr>
        <w:t xml:space="preserve">Restart your </w:t>
      </w:r>
      <w:r w:rsidR="00CF2E6E">
        <w:rPr>
          <w:rFonts w:ascii="Verdana" w:eastAsia="Times New Roman" w:hAnsi="Verdana" w:cs="Segoe UI"/>
          <w:color w:val="44546A" w:themeColor="text2"/>
          <w:sz w:val="18"/>
          <w:szCs w:val="18"/>
        </w:rPr>
        <w:t>laptop</w:t>
      </w:r>
      <w:r w:rsidRPr="00CF2E6E">
        <w:rPr>
          <w:rFonts w:ascii="Verdana" w:eastAsia="Times New Roman" w:hAnsi="Verdana" w:cs="Segoe UI"/>
          <w:color w:val="44546A" w:themeColor="text2"/>
          <w:sz w:val="18"/>
          <w:szCs w:val="18"/>
        </w:rPr>
        <w:t xml:space="preserve"> and try to access </w:t>
      </w:r>
      <w:hyperlink r:id="rId13" w:history="1">
        <w:r w:rsidRPr="00CF2E6E">
          <w:rPr>
            <w:rStyle w:val="Hyperlink"/>
            <w:rFonts w:ascii="Verdana" w:hAnsi="Verdana"/>
            <w:color w:val="44546A" w:themeColor="text2"/>
            <w:sz w:val="18"/>
            <w:szCs w:val="18"/>
          </w:rPr>
          <w:t>https://workspace.wawa.com/logon/LogonPoint/tmindex.html</w:t>
        </w:r>
      </w:hyperlink>
    </w:p>
    <w:p w14:paraId="366A2588" w14:textId="4CABF8BE" w:rsidR="00EE16F6" w:rsidRDefault="00EE16F6" w:rsidP="00921D10">
      <w:pPr>
        <w:rPr>
          <w:rFonts w:ascii="Verdana" w:hAnsi="Verdana"/>
          <w:color w:val="44546A" w:themeColor="text2"/>
          <w:sz w:val="18"/>
          <w:szCs w:val="18"/>
        </w:rPr>
      </w:pPr>
      <w:r w:rsidRPr="00CF2E6E">
        <w:rPr>
          <w:rFonts w:ascii="Verdana" w:hAnsi="Verdana"/>
          <w:color w:val="44546A" w:themeColor="text2"/>
          <w:sz w:val="18"/>
          <w:szCs w:val="18"/>
        </w:rPr>
        <w:t>If you can see below page, then you have successfully completed established the WAWA connectivity.</w:t>
      </w:r>
    </w:p>
    <w:p w14:paraId="7C726D42" w14:textId="77777777" w:rsidR="00CF2E6E" w:rsidRPr="00CF2E6E" w:rsidRDefault="00CF2E6E" w:rsidP="00921D10">
      <w:pPr>
        <w:rPr>
          <w:rFonts w:ascii="Verdana" w:hAnsi="Verdana"/>
          <w:color w:val="44546A" w:themeColor="text2"/>
          <w:sz w:val="18"/>
          <w:szCs w:val="18"/>
        </w:rPr>
      </w:pPr>
    </w:p>
    <w:p w14:paraId="01DF63BC" w14:textId="31E3F76D" w:rsidR="0009580D" w:rsidRPr="0051187F" w:rsidRDefault="00EE16F6" w:rsidP="0075149E">
      <w:pPr>
        <w:rPr>
          <w:color w:val="44546A" w:themeColor="text2"/>
        </w:rPr>
      </w:pPr>
      <w:r w:rsidRPr="0051187F">
        <w:rPr>
          <w:noProof/>
          <w:color w:val="44546A" w:themeColor="text2"/>
        </w:rPr>
        <w:drawing>
          <wp:inline distT="0" distB="0" distL="0" distR="0" wp14:anchorId="4877D4E3" wp14:editId="59FCC14C">
            <wp:extent cx="5943600" cy="29387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580D" w:rsidRPr="0051187F" w:rsidSect="00F4255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83215A" w14:textId="77777777" w:rsidR="00E23E40" w:rsidRDefault="00E23E40" w:rsidP="002D2263">
      <w:pPr>
        <w:spacing w:after="0" w:line="240" w:lineRule="auto"/>
      </w:pPr>
      <w:r>
        <w:separator/>
      </w:r>
    </w:p>
  </w:endnote>
  <w:endnote w:type="continuationSeparator" w:id="0">
    <w:p w14:paraId="6E689FA6" w14:textId="77777777" w:rsidR="00E23E40" w:rsidRDefault="00E23E40" w:rsidP="002D22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ED9ABF" w14:textId="77777777" w:rsidR="00E23E40" w:rsidRDefault="00E23E40" w:rsidP="002D2263">
      <w:pPr>
        <w:spacing w:after="0" w:line="240" w:lineRule="auto"/>
      </w:pPr>
      <w:r>
        <w:separator/>
      </w:r>
    </w:p>
  </w:footnote>
  <w:footnote w:type="continuationSeparator" w:id="0">
    <w:p w14:paraId="0DE324A6" w14:textId="77777777" w:rsidR="00E23E40" w:rsidRDefault="00E23E40" w:rsidP="002D22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50710"/>
    <w:multiLevelType w:val="hybridMultilevel"/>
    <w:tmpl w:val="C6AC4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CA4D11"/>
    <w:multiLevelType w:val="hybridMultilevel"/>
    <w:tmpl w:val="A380E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C71F58"/>
    <w:multiLevelType w:val="hybridMultilevel"/>
    <w:tmpl w:val="5726D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F1C"/>
    <w:rsid w:val="00002139"/>
    <w:rsid w:val="0009580D"/>
    <w:rsid w:val="00153587"/>
    <w:rsid w:val="0015438F"/>
    <w:rsid w:val="00162FC1"/>
    <w:rsid w:val="00174A31"/>
    <w:rsid w:val="00286341"/>
    <w:rsid w:val="002C11D8"/>
    <w:rsid w:val="002D2263"/>
    <w:rsid w:val="002E07AD"/>
    <w:rsid w:val="00347007"/>
    <w:rsid w:val="00351B9F"/>
    <w:rsid w:val="003A5173"/>
    <w:rsid w:val="003F79F9"/>
    <w:rsid w:val="00404C50"/>
    <w:rsid w:val="00413E63"/>
    <w:rsid w:val="00416F7B"/>
    <w:rsid w:val="004A5D30"/>
    <w:rsid w:val="004B1D19"/>
    <w:rsid w:val="004D6360"/>
    <w:rsid w:val="004E5AB4"/>
    <w:rsid w:val="004F45F8"/>
    <w:rsid w:val="0051187F"/>
    <w:rsid w:val="00534258"/>
    <w:rsid w:val="005A7F1C"/>
    <w:rsid w:val="00651AF2"/>
    <w:rsid w:val="00697987"/>
    <w:rsid w:val="007226C0"/>
    <w:rsid w:val="00726CBD"/>
    <w:rsid w:val="0075149E"/>
    <w:rsid w:val="007C0B55"/>
    <w:rsid w:val="008D3EC5"/>
    <w:rsid w:val="008E1843"/>
    <w:rsid w:val="008E7F17"/>
    <w:rsid w:val="008F582E"/>
    <w:rsid w:val="00921D10"/>
    <w:rsid w:val="009506A5"/>
    <w:rsid w:val="00977148"/>
    <w:rsid w:val="009B2B42"/>
    <w:rsid w:val="009D2C6D"/>
    <w:rsid w:val="009E346F"/>
    <w:rsid w:val="009E4C8A"/>
    <w:rsid w:val="00A17DBB"/>
    <w:rsid w:val="00A31DF0"/>
    <w:rsid w:val="00A900AA"/>
    <w:rsid w:val="00B00BBE"/>
    <w:rsid w:val="00B13E51"/>
    <w:rsid w:val="00BA6105"/>
    <w:rsid w:val="00CE3CF9"/>
    <w:rsid w:val="00CF2E6E"/>
    <w:rsid w:val="00D56430"/>
    <w:rsid w:val="00D744AF"/>
    <w:rsid w:val="00D75545"/>
    <w:rsid w:val="00DA13DE"/>
    <w:rsid w:val="00DC48F3"/>
    <w:rsid w:val="00E125B6"/>
    <w:rsid w:val="00E23E40"/>
    <w:rsid w:val="00E24DE4"/>
    <w:rsid w:val="00EB4008"/>
    <w:rsid w:val="00EE16F6"/>
    <w:rsid w:val="00EE70BA"/>
    <w:rsid w:val="00F4255F"/>
    <w:rsid w:val="00FD5E04"/>
    <w:rsid w:val="00FE0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076977"/>
  <w15:chartTrackingRefBased/>
  <w15:docId w15:val="{204617CE-C1E1-4059-89EB-53B51D6B8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F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700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D22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263"/>
  </w:style>
  <w:style w:type="paragraph" w:styleId="Footer">
    <w:name w:val="footer"/>
    <w:basedOn w:val="Normal"/>
    <w:link w:val="FooterChar"/>
    <w:uiPriority w:val="99"/>
    <w:unhideWhenUsed/>
    <w:qFormat/>
    <w:rsid w:val="002D22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263"/>
  </w:style>
  <w:style w:type="paragraph" w:styleId="NoSpacing">
    <w:name w:val="No Spacing"/>
    <w:uiPriority w:val="1"/>
    <w:qFormat/>
    <w:rsid w:val="009E346F"/>
    <w:pPr>
      <w:spacing w:after="0" w:line="240" w:lineRule="auto"/>
    </w:pPr>
    <w:rPr>
      <w:color w:val="44546A" w:themeColor="text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26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7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7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5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9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9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89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14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66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D_Support@hcl.com" TargetMode="External"/><Relationship Id="rId13" Type="http://schemas.openxmlformats.org/officeDocument/2006/relationships/hyperlink" Target="https://workspace.wawa.com/logon/LogonPoint/tm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sharad-v@hcl.com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411F9D-0EF4-443E-95F3-6A7DDCEF9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Shraban Acharya</dc:creator>
  <cp:keywords/>
  <dc:description/>
  <cp:lastModifiedBy>Sharad Vaish</cp:lastModifiedBy>
  <cp:revision>27</cp:revision>
  <dcterms:created xsi:type="dcterms:W3CDTF">2020-06-10T09:10:00Z</dcterms:created>
  <dcterms:modified xsi:type="dcterms:W3CDTF">2020-06-11T07:49:00Z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140544c0-ab54-40e1-987d-ea2bdc0c1d47</vt:lpwstr>
  </property>
  <property fmtid="{D5CDD505-2E9C-101B-9397-08002B2CF9AE}" pid="3" name="HCL_Cla5s_D6">
    <vt:lpwstr>False</vt:lpwstr>
  </property>
  <property fmtid="{D5CDD505-2E9C-101B-9397-08002B2CF9AE}" pid="4" name="HCLClassification">
    <vt:lpwstr>HCL_Cla5s_Publ1c</vt:lpwstr>
  </property>
</Properties>
</file>