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35F7" w14:textId="77777777" w:rsidR="002719DE" w:rsidRPr="002719DE" w:rsidRDefault="002719DE" w:rsidP="002719DE">
      <w:pPr>
        <w:spacing w:after="0" w:line="240" w:lineRule="auto"/>
        <w:rPr>
          <w:rFonts w:eastAsia="Times New Roman" w:cstheme="minorHAnsi"/>
          <w:sz w:val="24"/>
          <w:szCs w:val="24"/>
        </w:rPr>
      </w:pPr>
      <w:r w:rsidRPr="002719DE">
        <w:rPr>
          <w:rFonts w:eastAsia="Times New Roman" w:cstheme="minorHAnsi"/>
          <w:color w:val="000000"/>
        </w:rPr>
        <w:t xml:space="preserve">Enrico Blackwell - </w:t>
      </w:r>
      <w:hyperlink r:id="rId4" w:history="1">
        <w:r w:rsidRPr="002719DE">
          <w:rPr>
            <w:rFonts w:eastAsia="Times New Roman" w:cstheme="minorHAnsi"/>
            <w:color w:val="1155CC"/>
            <w:u w:val="single"/>
          </w:rPr>
          <w:t>enbl2915@colorado.edu</w:t>
        </w:r>
      </w:hyperlink>
    </w:p>
    <w:p w14:paraId="2D38FE21" w14:textId="77777777" w:rsidR="002719DE" w:rsidRPr="002719DE" w:rsidRDefault="002719DE" w:rsidP="002719DE">
      <w:pPr>
        <w:spacing w:after="0" w:line="240" w:lineRule="auto"/>
        <w:rPr>
          <w:rFonts w:eastAsia="Times New Roman" w:cstheme="minorHAnsi"/>
          <w:sz w:val="24"/>
          <w:szCs w:val="24"/>
        </w:rPr>
      </w:pPr>
      <w:r w:rsidRPr="002719DE">
        <w:rPr>
          <w:rFonts w:eastAsia="Times New Roman" w:cstheme="minorHAnsi"/>
          <w:color w:val="000000"/>
        </w:rPr>
        <w:t xml:space="preserve">Samuel Boehle - </w:t>
      </w:r>
      <w:hyperlink r:id="rId5" w:history="1">
        <w:r w:rsidRPr="002719DE">
          <w:rPr>
            <w:rFonts w:eastAsia="Times New Roman" w:cstheme="minorHAnsi"/>
            <w:color w:val="1155CC"/>
            <w:u w:val="single"/>
          </w:rPr>
          <w:t>sabo3897@colorado.edu</w:t>
        </w:r>
      </w:hyperlink>
    </w:p>
    <w:p w14:paraId="7D36A290" w14:textId="1C76BB1F" w:rsidR="00CD0E36" w:rsidRPr="002719DE" w:rsidRDefault="002719DE" w:rsidP="002719DE">
      <w:pPr>
        <w:rPr>
          <w:rFonts w:eastAsia="Times New Roman" w:cstheme="minorHAnsi"/>
          <w:sz w:val="24"/>
          <w:szCs w:val="24"/>
        </w:rPr>
      </w:pPr>
      <w:r w:rsidRPr="002719DE">
        <w:rPr>
          <w:rFonts w:eastAsia="Times New Roman" w:cstheme="minorHAnsi"/>
          <w:color w:val="000000"/>
        </w:rPr>
        <w:t xml:space="preserve">John Chabin - </w:t>
      </w:r>
      <w:hyperlink r:id="rId6" w:history="1">
        <w:r w:rsidRPr="002719DE">
          <w:rPr>
            <w:rFonts w:eastAsia="Times New Roman" w:cstheme="minorHAnsi"/>
            <w:color w:val="1155CC"/>
            <w:u w:val="single"/>
          </w:rPr>
          <w:t>joch3302@colorado.edu</w:t>
        </w:r>
      </w:hyperlink>
    </w:p>
    <w:p w14:paraId="11F54FAF" w14:textId="0AFEA1A1" w:rsidR="002719DE" w:rsidRPr="002719DE" w:rsidRDefault="002719DE" w:rsidP="002719DE">
      <w:pPr>
        <w:rPr>
          <w:rFonts w:eastAsia="Times New Roman" w:cstheme="minorHAnsi"/>
          <w:sz w:val="24"/>
          <w:szCs w:val="24"/>
        </w:rPr>
      </w:pPr>
    </w:p>
    <w:p w14:paraId="658B41AD" w14:textId="4A1BA286" w:rsidR="002719DE" w:rsidRDefault="002719DE" w:rsidP="002719DE">
      <w:pPr>
        <w:rPr>
          <w:rFonts w:eastAsia="Times New Roman" w:cstheme="minorHAnsi"/>
          <w:sz w:val="24"/>
          <w:szCs w:val="24"/>
        </w:rPr>
      </w:pPr>
      <w:r w:rsidRPr="002719DE">
        <w:rPr>
          <w:rFonts w:eastAsia="Times New Roman" w:cstheme="minorHAnsi"/>
          <w:sz w:val="24"/>
          <w:szCs w:val="24"/>
        </w:rPr>
        <w:t xml:space="preserve">We have completed mapping and localization. For </w:t>
      </w:r>
      <w:r>
        <w:rPr>
          <w:rFonts w:eastAsia="Times New Roman" w:cstheme="minorHAnsi"/>
          <w:sz w:val="24"/>
          <w:szCs w:val="24"/>
        </w:rPr>
        <w:t>mapping we are using manual control for now and using the lidar code from our previous labs. For localization we are using the robots GPS. We have just started computer vision. We will use the RRT code from the homework, all that is left to do for navigation is implement the code. For manipulation we have been able to get the hand to move.</w:t>
      </w:r>
    </w:p>
    <w:p w14:paraId="2136CE84" w14:textId="4E9D5DA4" w:rsidR="002719DE" w:rsidRDefault="002719DE" w:rsidP="002719DE">
      <w:pPr>
        <w:rPr>
          <w:rFonts w:eastAsia="Times New Roman" w:cstheme="minorHAnsi"/>
          <w:sz w:val="24"/>
          <w:szCs w:val="24"/>
        </w:rPr>
      </w:pPr>
    </w:p>
    <w:p w14:paraId="061E458E" w14:textId="0DD72F9F" w:rsidR="002719DE" w:rsidRDefault="002719DE" w:rsidP="002719DE">
      <w:pPr>
        <w:rPr>
          <w:rFonts w:eastAsia="Times New Roman" w:cstheme="minorHAnsi"/>
          <w:sz w:val="24"/>
          <w:szCs w:val="24"/>
        </w:rPr>
      </w:pPr>
      <w:r>
        <w:rPr>
          <w:rFonts w:eastAsia="Times New Roman" w:cstheme="minorHAnsi"/>
          <w:sz w:val="24"/>
          <w:szCs w:val="24"/>
        </w:rPr>
        <w:t>Screenshot of mapping result:</w:t>
      </w:r>
    </w:p>
    <w:p w14:paraId="134A8F87" w14:textId="602DBCFA" w:rsidR="002719DE" w:rsidRDefault="002719DE" w:rsidP="002719DE">
      <w:pPr>
        <w:rPr>
          <w:rFonts w:cstheme="minorHAnsi"/>
        </w:rPr>
      </w:pPr>
      <w:r>
        <w:rPr>
          <w:rFonts w:eastAsia="Times New Roman" w:cstheme="minorHAnsi"/>
          <w:noProof/>
          <w:sz w:val="24"/>
          <w:szCs w:val="24"/>
        </w:rPr>
        <w:drawing>
          <wp:inline distT="0" distB="0" distL="0" distR="0" wp14:anchorId="4E9277BB" wp14:editId="6869DFB2">
            <wp:extent cx="376237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3676650"/>
                    </a:xfrm>
                    <a:prstGeom prst="rect">
                      <a:avLst/>
                    </a:prstGeom>
                    <a:noFill/>
                    <a:ln>
                      <a:noFill/>
                    </a:ln>
                  </pic:spPr>
                </pic:pic>
              </a:graphicData>
            </a:graphic>
          </wp:inline>
        </w:drawing>
      </w:r>
    </w:p>
    <w:p w14:paraId="55B7A8CC" w14:textId="008C67D5" w:rsidR="002719DE" w:rsidRDefault="002719DE" w:rsidP="002719DE">
      <w:pPr>
        <w:rPr>
          <w:rFonts w:cstheme="minorHAnsi"/>
        </w:rPr>
      </w:pPr>
    </w:p>
    <w:p w14:paraId="2577F94C" w14:textId="06A3A4D1" w:rsidR="00497C65" w:rsidRDefault="00497C65" w:rsidP="002719DE">
      <w:pPr>
        <w:rPr>
          <w:rFonts w:cstheme="minorHAnsi"/>
        </w:rPr>
      </w:pPr>
    </w:p>
    <w:p w14:paraId="4EF69A7D" w14:textId="65918436" w:rsidR="00497C65" w:rsidRDefault="00497C65" w:rsidP="002719DE">
      <w:pPr>
        <w:rPr>
          <w:rFonts w:cstheme="minorHAnsi"/>
        </w:rPr>
      </w:pPr>
    </w:p>
    <w:p w14:paraId="1A8A0933" w14:textId="3C8FAD7D" w:rsidR="00497C65" w:rsidRDefault="00497C65" w:rsidP="002719DE">
      <w:pPr>
        <w:rPr>
          <w:rFonts w:cstheme="minorHAnsi"/>
        </w:rPr>
      </w:pPr>
    </w:p>
    <w:p w14:paraId="6EFF6495" w14:textId="56C28F9B" w:rsidR="00497C65" w:rsidRDefault="00497C65" w:rsidP="002719DE">
      <w:pPr>
        <w:rPr>
          <w:rFonts w:cstheme="minorHAnsi"/>
        </w:rPr>
      </w:pPr>
    </w:p>
    <w:p w14:paraId="010C014F" w14:textId="449AD890" w:rsidR="00497C65" w:rsidRDefault="00497C65" w:rsidP="002719DE">
      <w:pPr>
        <w:rPr>
          <w:rFonts w:cstheme="minorHAnsi"/>
        </w:rPr>
      </w:pPr>
    </w:p>
    <w:p w14:paraId="0372F43E" w14:textId="6C10AAFD" w:rsidR="00497C65" w:rsidRDefault="00497C65" w:rsidP="002719DE">
      <w:pPr>
        <w:rPr>
          <w:rFonts w:cstheme="minorHAnsi"/>
        </w:rPr>
      </w:pPr>
    </w:p>
    <w:p w14:paraId="567C9C27" w14:textId="71C2E5B4" w:rsidR="00497C65" w:rsidRDefault="00497C65" w:rsidP="002719DE">
      <w:pPr>
        <w:rPr>
          <w:rFonts w:cstheme="minorHAnsi"/>
        </w:rPr>
      </w:pPr>
      <w:r>
        <w:rPr>
          <w:rFonts w:cstheme="minorHAnsi"/>
        </w:rPr>
        <w:t>Screenshot of snippet of RRT code</w:t>
      </w:r>
    </w:p>
    <w:p w14:paraId="294D54DB" w14:textId="404B2BC7" w:rsidR="002719DE" w:rsidRDefault="00497C65" w:rsidP="002719DE">
      <w:pPr>
        <w:rPr>
          <w:rFonts w:cstheme="minorHAnsi"/>
        </w:rPr>
      </w:pPr>
      <w:r>
        <w:rPr>
          <w:rFonts w:cstheme="minorHAnsi"/>
          <w:noProof/>
        </w:rPr>
        <w:drawing>
          <wp:inline distT="0" distB="0" distL="0" distR="0" wp14:anchorId="6D8D64DD" wp14:editId="4DDCF4D8">
            <wp:extent cx="4524375" cy="489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4895850"/>
                    </a:xfrm>
                    <a:prstGeom prst="rect">
                      <a:avLst/>
                    </a:prstGeom>
                    <a:noFill/>
                    <a:ln>
                      <a:noFill/>
                    </a:ln>
                  </pic:spPr>
                </pic:pic>
              </a:graphicData>
            </a:graphic>
          </wp:inline>
        </w:drawing>
      </w:r>
    </w:p>
    <w:p w14:paraId="1EDB3DCC" w14:textId="3706AAE6" w:rsidR="00114B02" w:rsidRPr="002719DE" w:rsidRDefault="00114B02" w:rsidP="002719DE">
      <w:pPr>
        <w:rPr>
          <w:rFonts w:cstheme="minorHAnsi"/>
        </w:rPr>
      </w:pPr>
      <w:r>
        <w:rPr>
          <w:rFonts w:cstheme="minorHAnsi"/>
        </w:rPr>
        <w:t xml:space="preserve">Going forward I think that we need to focus on getting the computer vision and the manipulator working as these are the </w:t>
      </w:r>
      <w:proofErr w:type="gramStart"/>
      <w:r>
        <w:rPr>
          <w:rFonts w:cstheme="minorHAnsi"/>
        </w:rPr>
        <w:t>things</w:t>
      </w:r>
      <w:proofErr w:type="gramEnd"/>
      <w:r>
        <w:rPr>
          <w:rFonts w:cstheme="minorHAnsi"/>
        </w:rPr>
        <w:t xml:space="preserve"> we are most of unsure of working with.</w:t>
      </w:r>
    </w:p>
    <w:sectPr w:rsidR="00114B02" w:rsidRPr="00271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16"/>
    <w:rsid w:val="00114B02"/>
    <w:rsid w:val="002719DE"/>
    <w:rsid w:val="003D7916"/>
    <w:rsid w:val="00497C65"/>
    <w:rsid w:val="00CD0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6D73"/>
  <w15:chartTrackingRefBased/>
  <w15:docId w15:val="{AE01180B-013A-4903-8B67-4B18223D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9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1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9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ch3302@colorado.edu" TargetMode="External"/><Relationship Id="rId5" Type="http://schemas.openxmlformats.org/officeDocument/2006/relationships/hyperlink" Target="mailto:sabo3897@colorado.edu" TargetMode="External"/><Relationship Id="rId10" Type="http://schemas.openxmlformats.org/officeDocument/2006/relationships/theme" Target="theme/theme1.xml"/><Relationship Id="rId4" Type="http://schemas.openxmlformats.org/officeDocument/2006/relationships/hyperlink" Target="mailto:enbl2915@colorado.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David Boehle</dc:creator>
  <cp:keywords/>
  <dc:description/>
  <cp:lastModifiedBy>Samuel David Boehle</cp:lastModifiedBy>
  <cp:revision>3</cp:revision>
  <dcterms:created xsi:type="dcterms:W3CDTF">2022-04-18T04:49:00Z</dcterms:created>
  <dcterms:modified xsi:type="dcterms:W3CDTF">2022-04-18T04:56:00Z</dcterms:modified>
</cp:coreProperties>
</file>