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F1684" w14:textId="356C206B" w:rsidR="00095A0A" w:rsidRPr="009A7E15" w:rsidRDefault="00095A0A" w:rsidP="00095A0A">
      <w:pPr>
        <w:pStyle w:val="NoSpacing"/>
        <w:jc w:val="center"/>
        <w:rPr>
          <w:rFonts w:eastAsia="Arial Unicode MS"/>
          <w:b/>
          <w:bCs/>
          <w:sz w:val="40"/>
          <w:szCs w:val="40"/>
        </w:rPr>
      </w:pPr>
      <w:r w:rsidRPr="00B349B1">
        <w:rPr>
          <w:rFonts w:eastAsia="Arial Unicode MS"/>
          <w:b/>
          <w:bCs/>
          <w:sz w:val="48"/>
          <w:szCs w:val="48"/>
        </w:rPr>
        <w:t>S</w:t>
      </w:r>
      <w:r w:rsidRPr="009A7E15">
        <w:rPr>
          <w:rFonts w:eastAsia="Arial Unicode MS"/>
          <w:b/>
          <w:bCs/>
          <w:sz w:val="40"/>
          <w:szCs w:val="40"/>
        </w:rPr>
        <w:t>AM</w:t>
      </w:r>
      <w:r w:rsidR="004864E8">
        <w:rPr>
          <w:rFonts w:eastAsia="Arial Unicode MS"/>
          <w:b/>
          <w:bCs/>
          <w:sz w:val="40"/>
          <w:szCs w:val="40"/>
        </w:rPr>
        <w:t xml:space="preserve">UEL </w:t>
      </w:r>
      <w:r w:rsidR="004864E8" w:rsidRPr="004864E8">
        <w:rPr>
          <w:rFonts w:eastAsia="Arial Unicode MS"/>
          <w:b/>
          <w:bCs/>
          <w:sz w:val="48"/>
          <w:szCs w:val="48"/>
        </w:rPr>
        <w:t>J</w:t>
      </w:r>
      <w:r w:rsidR="004864E8">
        <w:rPr>
          <w:rFonts w:eastAsia="Arial Unicode MS"/>
          <w:b/>
          <w:bCs/>
          <w:sz w:val="40"/>
          <w:szCs w:val="40"/>
        </w:rPr>
        <w:t>.</w:t>
      </w:r>
      <w:r w:rsidRPr="009A7E15">
        <w:rPr>
          <w:rFonts w:eastAsia="Arial Unicode MS"/>
          <w:b/>
          <w:bCs/>
          <w:sz w:val="40"/>
          <w:szCs w:val="40"/>
        </w:rPr>
        <w:t xml:space="preserve"> </w:t>
      </w:r>
      <w:r w:rsidRPr="00B349B1">
        <w:rPr>
          <w:rFonts w:eastAsia="Arial Unicode MS"/>
          <w:b/>
          <w:bCs/>
          <w:sz w:val="48"/>
          <w:szCs w:val="48"/>
        </w:rPr>
        <w:t>B</w:t>
      </w:r>
      <w:r w:rsidRPr="009A7E15">
        <w:rPr>
          <w:rFonts w:eastAsia="Arial Unicode MS"/>
          <w:b/>
          <w:bCs/>
          <w:sz w:val="40"/>
          <w:szCs w:val="40"/>
        </w:rPr>
        <w:t>OUISS</w:t>
      </w:r>
    </w:p>
    <w:p w14:paraId="646F7E5F" w14:textId="77777777" w:rsidR="00095A0A" w:rsidRPr="003C2F59" w:rsidRDefault="00095A0A" w:rsidP="00095A0A">
      <w:pPr>
        <w:widowControl w:val="0"/>
        <w:autoSpaceDE w:val="0"/>
        <w:autoSpaceDN w:val="0"/>
        <w:adjustRightInd w:val="0"/>
        <w:jc w:val="center"/>
        <w:rPr>
          <w:rFonts w:eastAsia="Arial Unicode MS"/>
          <w:sz w:val="20"/>
          <w:szCs w:val="20"/>
        </w:rPr>
      </w:pPr>
      <w:r w:rsidRPr="003C2F59">
        <w:rPr>
          <w:rFonts w:eastAsia="Arial Unicode MS"/>
          <w:sz w:val="20"/>
          <w:szCs w:val="20"/>
        </w:rPr>
        <w:t>536 East 5th St, Apt 3 New York, NY 10009</w:t>
      </w:r>
    </w:p>
    <w:p w14:paraId="244FFA19" w14:textId="77777777" w:rsidR="00095A0A" w:rsidRPr="003C2F59" w:rsidRDefault="00095A0A" w:rsidP="00095A0A">
      <w:pPr>
        <w:widowControl w:val="0"/>
        <w:autoSpaceDE w:val="0"/>
        <w:autoSpaceDN w:val="0"/>
        <w:adjustRightInd w:val="0"/>
        <w:jc w:val="center"/>
        <w:rPr>
          <w:rFonts w:eastAsia="Arial Unicode MS"/>
          <w:sz w:val="20"/>
          <w:szCs w:val="20"/>
        </w:rPr>
      </w:pPr>
      <w:r w:rsidRPr="003C2F59">
        <w:rPr>
          <w:rFonts w:eastAsia="Arial Unicode MS"/>
          <w:sz w:val="20"/>
          <w:szCs w:val="20"/>
        </w:rPr>
        <w:t>Cell: (347) 260-0124 | sam.bouiss@baruchmail.cuny.edu</w:t>
      </w:r>
    </w:p>
    <w:p w14:paraId="2B3A6707" w14:textId="05A84BEF" w:rsidR="00095A0A" w:rsidRPr="00180376" w:rsidRDefault="00095A0A" w:rsidP="00095A0A">
      <w:pPr>
        <w:widowControl w:val="0"/>
        <w:autoSpaceDE w:val="0"/>
        <w:autoSpaceDN w:val="0"/>
        <w:adjustRightInd w:val="0"/>
        <w:jc w:val="center"/>
        <w:rPr>
          <w:rFonts w:eastAsia="Arial Unicode MS"/>
          <w:sz w:val="20"/>
          <w:szCs w:val="20"/>
        </w:rPr>
      </w:pPr>
      <w:r w:rsidRPr="003C2F59">
        <w:rPr>
          <w:rFonts w:eastAsia="Arial Unicode MS"/>
          <w:sz w:val="20"/>
          <w:szCs w:val="20"/>
        </w:rPr>
        <w:t>linkedin.com/in/samuel-bouiss</w:t>
      </w:r>
      <w:r w:rsidR="00074F33">
        <w:rPr>
          <w:rFonts w:eastAsia="Arial Unicode MS"/>
          <w:sz w:val="20"/>
          <w:szCs w:val="20"/>
        </w:rPr>
        <w:t xml:space="preserve"> </w:t>
      </w:r>
      <w:r w:rsidR="00F2111E">
        <w:rPr>
          <w:rFonts w:eastAsia="Arial Unicode MS"/>
          <w:sz w:val="20"/>
          <w:szCs w:val="20"/>
        </w:rPr>
        <w:t xml:space="preserve">| </w:t>
      </w:r>
      <w:r w:rsidR="00F2111E" w:rsidRPr="00F2111E">
        <w:rPr>
          <w:rFonts w:eastAsia="Arial Unicode MS"/>
          <w:sz w:val="20"/>
          <w:szCs w:val="20"/>
        </w:rPr>
        <w:t>https://github.com/sambouiss/</w:t>
      </w:r>
      <w:r w:rsidR="00B4002F">
        <w:rPr>
          <w:rFonts w:eastAsia="Arial Unicode MS"/>
          <w:sz w:val="20"/>
          <w:szCs w:val="20"/>
        </w:rPr>
        <w:t>Stats_Dog</w:t>
      </w:r>
    </w:p>
    <w:p w14:paraId="7A8F3821" w14:textId="77777777" w:rsidR="00095A0A" w:rsidRPr="003C2F59" w:rsidRDefault="007537FB" w:rsidP="00095A0A">
      <w:pPr>
        <w:pBdr>
          <w:bottom w:val="single" w:sz="12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636939DB" w14:textId="77777777" w:rsidR="00095A0A" w:rsidRPr="003C2F59" w:rsidRDefault="00095A0A" w:rsidP="00095A0A">
      <w:pPr>
        <w:rPr>
          <w:b/>
          <w:sz w:val="20"/>
          <w:szCs w:val="20"/>
        </w:rPr>
      </w:pPr>
      <w:r w:rsidRPr="003C2F59">
        <w:rPr>
          <w:b/>
          <w:sz w:val="20"/>
          <w:szCs w:val="20"/>
        </w:rPr>
        <w:t>CUNY Bernard M. Baruch College</w:t>
      </w:r>
      <w:r w:rsidRPr="003C2F59">
        <w:rPr>
          <w:sz w:val="20"/>
          <w:szCs w:val="20"/>
        </w:rPr>
        <w:tab/>
      </w:r>
      <w:r w:rsidRPr="003C2F59">
        <w:rPr>
          <w:sz w:val="20"/>
          <w:szCs w:val="20"/>
        </w:rPr>
        <w:tab/>
      </w:r>
      <w:r w:rsidRPr="003C2F59">
        <w:rPr>
          <w:sz w:val="20"/>
          <w:szCs w:val="20"/>
        </w:rPr>
        <w:tab/>
      </w:r>
      <w:r w:rsidRPr="003C2F59">
        <w:rPr>
          <w:sz w:val="20"/>
          <w:szCs w:val="20"/>
        </w:rPr>
        <w:tab/>
      </w:r>
      <w:r w:rsidRPr="003C2F59">
        <w:rPr>
          <w:b/>
          <w:sz w:val="20"/>
          <w:szCs w:val="20"/>
        </w:rPr>
        <w:tab/>
      </w:r>
      <w:r w:rsidRPr="003C2F59">
        <w:rPr>
          <w:b/>
          <w:sz w:val="20"/>
          <w:szCs w:val="20"/>
        </w:rPr>
        <w:tab/>
        <w:t xml:space="preserve">                    </w:t>
      </w:r>
      <w:r w:rsidRPr="003C2F59">
        <w:rPr>
          <w:b/>
          <w:sz w:val="20"/>
          <w:szCs w:val="20"/>
        </w:rPr>
        <w:tab/>
        <w:t xml:space="preserve">                  </w:t>
      </w:r>
      <w:r w:rsidRPr="003C2F59">
        <w:rPr>
          <w:b/>
          <w:sz w:val="20"/>
          <w:szCs w:val="20"/>
        </w:rPr>
        <w:tab/>
        <w:t xml:space="preserve">       </w:t>
      </w:r>
      <w:r w:rsidRPr="003C2F59">
        <w:rPr>
          <w:sz w:val="20"/>
          <w:szCs w:val="20"/>
        </w:rPr>
        <w:t>New York, NY</w:t>
      </w:r>
    </w:p>
    <w:p w14:paraId="56DD67BD" w14:textId="77777777" w:rsidR="00095A0A" w:rsidRPr="003C2F59" w:rsidRDefault="00095A0A" w:rsidP="00095A0A">
      <w:pPr>
        <w:rPr>
          <w:i/>
          <w:sz w:val="20"/>
          <w:szCs w:val="20"/>
        </w:rPr>
      </w:pPr>
      <w:r w:rsidRPr="003C2F59">
        <w:rPr>
          <w:i/>
          <w:sz w:val="20"/>
          <w:szCs w:val="20"/>
        </w:rPr>
        <w:t>Bachelor of Business Admin</w:t>
      </w:r>
      <w:r>
        <w:rPr>
          <w:i/>
          <w:sz w:val="20"/>
          <w:szCs w:val="20"/>
        </w:rPr>
        <w:t>istration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</w:t>
      </w:r>
      <w:r>
        <w:rPr>
          <w:i/>
          <w:sz w:val="20"/>
          <w:szCs w:val="20"/>
        </w:rPr>
        <w:tab/>
        <w:t xml:space="preserve">                </w:t>
      </w:r>
      <w:r w:rsidRPr="003C2F59">
        <w:rPr>
          <w:sz w:val="20"/>
          <w:szCs w:val="20"/>
        </w:rPr>
        <w:t>Expected December 2019</w:t>
      </w:r>
    </w:p>
    <w:p w14:paraId="06E1AE0E" w14:textId="1346BE75" w:rsidR="00095A0A" w:rsidRDefault="00095A0A" w:rsidP="00095A0A">
      <w:pPr>
        <w:rPr>
          <w:sz w:val="20"/>
          <w:szCs w:val="20"/>
        </w:rPr>
      </w:pPr>
      <w:r w:rsidRPr="003C2F59">
        <w:rPr>
          <w:sz w:val="20"/>
          <w:szCs w:val="20"/>
        </w:rPr>
        <w:t>Major: Quantitative Modeling and statistics</w:t>
      </w:r>
      <w:r w:rsidR="001271D5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r w:rsidRPr="003C2F59">
        <w:rPr>
          <w:sz w:val="20"/>
          <w:szCs w:val="20"/>
        </w:rPr>
        <w:t>Minor: Mathematics</w:t>
      </w:r>
      <w:r w:rsidR="00B4002F">
        <w:rPr>
          <w:sz w:val="20"/>
          <w:szCs w:val="20"/>
        </w:rPr>
        <w:t xml:space="preserve"> | Major GPA: 3.9</w:t>
      </w:r>
    </w:p>
    <w:p w14:paraId="1ADF143F" w14:textId="77777777" w:rsidR="00095A0A" w:rsidRDefault="00095A0A" w:rsidP="00095A0A">
      <w:pPr>
        <w:rPr>
          <w:b/>
          <w:sz w:val="20"/>
          <w:szCs w:val="20"/>
        </w:rPr>
      </w:pPr>
      <w:r w:rsidRPr="00B63FD7">
        <w:rPr>
          <w:sz w:val="20"/>
          <w:szCs w:val="20"/>
        </w:rPr>
        <w:t>Coursework:</w:t>
      </w:r>
      <w:r>
        <w:rPr>
          <w:b/>
          <w:sz w:val="20"/>
          <w:szCs w:val="20"/>
        </w:rPr>
        <w:t xml:space="preserve"> </w:t>
      </w:r>
    </w:p>
    <w:p w14:paraId="7B188176" w14:textId="1B86C208" w:rsidR="00095A0A" w:rsidRPr="00095A0A" w:rsidRDefault="00095A0A" w:rsidP="00095A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rFonts w:eastAsia="Arial Unicode MS"/>
          <w:sz w:val="20"/>
          <w:szCs w:val="20"/>
        </w:rPr>
      </w:pPr>
      <w:r w:rsidRPr="00095A0A">
        <w:rPr>
          <w:rFonts w:eastAsia="Arial Unicode MS"/>
          <w:sz w:val="20"/>
          <w:szCs w:val="20"/>
        </w:rPr>
        <w:t xml:space="preserve">C++ Programing, </w:t>
      </w:r>
      <w:r w:rsidR="00F2111E">
        <w:rPr>
          <w:rFonts w:eastAsia="Arial Unicode MS"/>
          <w:sz w:val="20"/>
          <w:szCs w:val="20"/>
        </w:rPr>
        <w:t>Multivariate</w:t>
      </w:r>
      <w:r w:rsidRPr="00095A0A">
        <w:rPr>
          <w:rFonts w:eastAsia="Arial Unicode MS"/>
          <w:sz w:val="20"/>
          <w:szCs w:val="20"/>
        </w:rPr>
        <w:t xml:space="preserve"> Calculus, Operations Research</w:t>
      </w:r>
      <w:r w:rsidR="00F2111E">
        <w:rPr>
          <w:rFonts w:eastAsia="Arial Unicode MS"/>
          <w:sz w:val="20"/>
          <w:szCs w:val="20"/>
        </w:rPr>
        <w:t xml:space="preserve">, Big Data For Finance, Machine Learning For Finance </w:t>
      </w:r>
    </w:p>
    <w:p w14:paraId="0B4A9AD9" w14:textId="09553979" w:rsidR="004864E8" w:rsidRPr="00F2111E" w:rsidRDefault="00B4002F" w:rsidP="004864E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b/>
          <w:sz w:val="20"/>
          <w:szCs w:val="20"/>
        </w:rPr>
      </w:pPr>
      <w:r>
        <w:rPr>
          <w:rFonts w:eastAsia="Arial Unicode MS"/>
          <w:sz w:val="20"/>
          <w:szCs w:val="20"/>
        </w:rPr>
        <w:t>Deep Learning</w:t>
      </w:r>
      <w:r w:rsidR="00095A0A" w:rsidRPr="00095A0A">
        <w:rPr>
          <w:sz w:val="20"/>
          <w:szCs w:val="20"/>
        </w:rPr>
        <w:t xml:space="preserve">, </w:t>
      </w:r>
      <w:r>
        <w:rPr>
          <w:sz w:val="20"/>
          <w:szCs w:val="20"/>
        </w:rPr>
        <w:t>Probability</w:t>
      </w:r>
      <w:r w:rsidR="00095A0A" w:rsidRPr="00095A0A">
        <w:rPr>
          <w:sz w:val="20"/>
          <w:szCs w:val="20"/>
        </w:rPr>
        <w:t xml:space="preserve">, </w:t>
      </w:r>
      <w:r>
        <w:rPr>
          <w:sz w:val="20"/>
          <w:szCs w:val="20"/>
        </w:rPr>
        <w:t>Partial Differential Equations, Inferential Statistics, Simulations For Financial Engineering</w:t>
      </w:r>
    </w:p>
    <w:p w14:paraId="5E06B296" w14:textId="77777777" w:rsidR="00F2111E" w:rsidRPr="00F2111E" w:rsidRDefault="00F2111E" w:rsidP="00F2111E">
      <w:pPr>
        <w:widowControl w:val="0"/>
        <w:autoSpaceDE w:val="0"/>
        <w:autoSpaceDN w:val="0"/>
        <w:adjustRightInd w:val="0"/>
        <w:ind w:right="576"/>
        <w:rPr>
          <w:b/>
          <w:sz w:val="20"/>
          <w:szCs w:val="20"/>
        </w:rPr>
      </w:pPr>
    </w:p>
    <w:p w14:paraId="00B6C14B" w14:textId="4AF69A34" w:rsidR="00095A0A" w:rsidRPr="003C2F59" w:rsidRDefault="00095A0A" w:rsidP="00095A0A">
      <w:pPr>
        <w:rPr>
          <w:sz w:val="20"/>
          <w:szCs w:val="20"/>
        </w:rPr>
      </w:pPr>
      <w:r w:rsidRPr="003C2F59">
        <w:rPr>
          <w:b/>
          <w:sz w:val="20"/>
          <w:szCs w:val="20"/>
        </w:rPr>
        <w:t>Brooklyn Technical High School</w:t>
      </w:r>
      <w:r w:rsidRPr="003C2F5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</w:t>
      </w:r>
      <w:r w:rsidRPr="003C2F59">
        <w:rPr>
          <w:b/>
          <w:sz w:val="20"/>
          <w:szCs w:val="20"/>
        </w:rPr>
        <w:t xml:space="preserve"> </w:t>
      </w:r>
      <w:r w:rsidRPr="003C2F59">
        <w:rPr>
          <w:sz w:val="20"/>
          <w:szCs w:val="20"/>
        </w:rPr>
        <w:t xml:space="preserve">Brooklyn, NY </w:t>
      </w:r>
    </w:p>
    <w:p w14:paraId="7E220C12" w14:textId="3BE3CA54" w:rsidR="00095A0A" w:rsidRDefault="00095A0A" w:rsidP="00095A0A">
      <w:pPr>
        <w:rPr>
          <w:sz w:val="20"/>
          <w:szCs w:val="20"/>
        </w:rPr>
      </w:pPr>
      <w:r w:rsidRPr="003C2F59">
        <w:rPr>
          <w:sz w:val="20"/>
          <w:szCs w:val="20"/>
        </w:rPr>
        <w:t>Honors in Math and Science</w:t>
      </w:r>
      <w:r>
        <w:rPr>
          <w:sz w:val="20"/>
          <w:szCs w:val="20"/>
        </w:rPr>
        <w:t>, 5 AP courses completed</w:t>
      </w:r>
      <w:r w:rsidR="00F2111E">
        <w:rPr>
          <w:sz w:val="20"/>
          <w:szCs w:val="20"/>
        </w:rPr>
        <w:t>, 1420 SAT Math and Reading</w:t>
      </w:r>
      <w:r w:rsidR="00F2111E">
        <w:rPr>
          <w:sz w:val="20"/>
          <w:szCs w:val="20"/>
        </w:rPr>
        <w:tab/>
      </w:r>
      <w:r w:rsidR="00F2111E">
        <w:rPr>
          <w:sz w:val="20"/>
          <w:szCs w:val="20"/>
        </w:rPr>
        <w:tab/>
        <w:t xml:space="preserve">          </w:t>
      </w:r>
      <w:r w:rsidR="004864E8">
        <w:rPr>
          <w:sz w:val="20"/>
          <w:szCs w:val="20"/>
        </w:rPr>
        <w:t>September 2010 -</w:t>
      </w:r>
      <w:r w:rsidRPr="003C2F59">
        <w:rPr>
          <w:sz w:val="20"/>
          <w:szCs w:val="20"/>
        </w:rPr>
        <w:t xml:space="preserve"> June 2014 </w:t>
      </w:r>
    </w:p>
    <w:p w14:paraId="33B723FA" w14:textId="77777777" w:rsidR="00B4002F" w:rsidRPr="003C2F59" w:rsidRDefault="00B4002F" w:rsidP="00095A0A">
      <w:pPr>
        <w:rPr>
          <w:sz w:val="20"/>
          <w:szCs w:val="20"/>
        </w:rPr>
      </w:pPr>
    </w:p>
    <w:p w14:paraId="10D8E33F" w14:textId="77777777" w:rsidR="00B4002F" w:rsidRPr="003C2F59" w:rsidRDefault="00B4002F" w:rsidP="00B4002F">
      <w:pPr>
        <w:pBdr>
          <w:bottom w:val="single" w:sz="12" w:space="0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</w:p>
    <w:p w14:paraId="2E90D2F9" w14:textId="60597B1F" w:rsidR="005C6C64" w:rsidRDefault="005C6C64" w:rsidP="005C6C64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>Morgan Stanley</w:t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  <w:t xml:space="preserve">    </w:t>
      </w:r>
      <w:r>
        <w:rPr>
          <w:rFonts w:eastAsia="Arial Unicode MS"/>
          <w:bCs/>
          <w:sz w:val="20"/>
          <w:szCs w:val="20"/>
        </w:rPr>
        <w:t>New York, NY</w:t>
      </w:r>
    </w:p>
    <w:p w14:paraId="04FA6D2F" w14:textId="0D249528" w:rsidR="005C6C64" w:rsidRPr="009E1566" w:rsidRDefault="005C6C64" w:rsidP="005C6C64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 xml:space="preserve">Technology Summer Analyst   </w:t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  <w:t xml:space="preserve"> </w:t>
      </w:r>
      <w:r>
        <w:rPr>
          <w:rFonts w:eastAsia="Arial Unicode MS"/>
          <w:bCs/>
          <w:i/>
          <w:sz w:val="20"/>
          <w:szCs w:val="20"/>
        </w:rPr>
        <w:tab/>
        <w:t xml:space="preserve">           </w:t>
      </w:r>
      <w:r>
        <w:rPr>
          <w:rFonts w:eastAsia="Arial Unicode MS"/>
          <w:bCs/>
          <w:sz w:val="20"/>
          <w:szCs w:val="20"/>
        </w:rPr>
        <w:t xml:space="preserve">June 2019 - present </w:t>
      </w:r>
    </w:p>
    <w:p w14:paraId="163B4592" w14:textId="61482B05" w:rsidR="005C6C64" w:rsidRDefault="008B6ADB" w:rsidP="005C6C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Built</w:t>
      </w:r>
      <w:r w:rsidR="005C6C64">
        <w:rPr>
          <w:rFonts w:eastAsia="Arial Unicode MS"/>
          <w:bCs/>
          <w:sz w:val="20"/>
          <w:szCs w:val="20"/>
        </w:rPr>
        <w:t xml:space="preserve"> a deep auto-encoder and Gaussian mixture model hybrid to identify anomalies in trading data and classify new clients</w:t>
      </w:r>
    </w:p>
    <w:p w14:paraId="4B3F1DD2" w14:textId="3477F471" w:rsidR="005C6C64" w:rsidRPr="005C6C64" w:rsidRDefault="008B6ADB" w:rsidP="005C6C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Gained knowledge on equity swaps trading and how technology can help the functions of an institutional trading desk</w:t>
      </w:r>
    </w:p>
    <w:p w14:paraId="08226488" w14:textId="77777777" w:rsidR="005C6C64" w:rsidRPr="005C6C64" w:rsidRDefault="005C6C64" w:rsidP="00B4002F">
      <w:pPr>
        <w:widowControl w:val="0"/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</w:p>
    <w:p w14:paraId="403B3E0A" w14:textId="04F0F4DF" w:rsidR="00B4002F" w:rsidRDefault="00B4002F" w:rsidP="00B4002F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>Group One Trading LP</w:t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  <w:t xml:space="preserve">    </w:t>
      </w:r>
      <w:r>
        <w:rPr>
          <w:rFonts w:eastAsia="Arial Unicode MS"/>
          <w:bCs/>
          <w:sz w:val="20"/>
          <w:szCs w:val="20"/>
        </w:rPr>
        <w:t>New York, NY</w:t>
      </w:r>
    </w:p>
    <w:p w14:paraId="3BC7E9E3" w14:textId="7F24A683" w:rsidR="00B4002F" w:rsidRPr="009E1566" w:rsidRDefault="00B4002F" w:rsidP="00B4002F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 xml:space="preserve">Trading Analyst Intern  </w:t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  <w:t xml:space="preserve"> </w:t>
      </w:r>
      <w:r>
        <w:rPr>
          <w:rFonts w:eastAsia="Arial Unicode MS"/>
          <w:bCs/>
          <w:i/>
          <w:sz w:val="20"/>
          <w:szCs w:val="20"/>
        </w:rPr>
        <w:tab/>
        <w:t xml:space="preserve">                 </w:t>
      </w:r>
      <w:r w:rsidR="005C6C64">
        <w:rPr>
          <w:rFonts w:eastAsia="Arial Unicode MS"/>
          <w:bCs/>
          <w:sz w:val="20"/>
          <w:szCs w:val="20"/>
        </w:rPr>
        <w:t>June</w:t>
      </w:r>
      <w:r>
        <w:rPr>
          <w:rFonts w:eastAsia="Arial Unicode MS"/>
          <w:bCs/>
          <w:sz w:val="20"/>
          <w:szCs w:val="20"/>
        </w:rPr>
        <w:t xml:space="preserve"> 2018 - August 2018</w:t>
      </w:r>
    </w:p>
    <w:p w14:paraId="10FC6D9B" w14:textId="6AB72EB7" w:rsidR="005C6C64" w:rsidRDefault="005C6C64" w:rsidP="00B400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 xml:space="preserve">Preformed dimensionality reduction with truncated principal component analysis to visualize a dataset of 50,000 news articles </w:t>
      </w:r>
    </w:p>
    <w:p w14:paraId="2E801650" w14:textId="77777777" w:rsidR="005C6C64" w:rsidRDefault="005C6C64" w:rsidP="005C6C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Used a convolutional neural net to do natural language processing on the news to find relevant events for traded products</w:t>
      </w:r>
    </w:p>
    <w:p w14:paraId="4ED5AD26" w14:textId="14295707" w:rsidR="00B4002F" w:rsidRPr="005C6C64" w:rsidRDefault="00B4002F" w:rsidP="005C6C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Learned options theory</w:t>
      </w:r>
      <w:r w:rsidR="005C6C64">
        <w:rPr>
          <w:rFonts w:eastAsia="Arial Unicode MS"/>
          <w:bCs/>
          <w:sz w:val="20"/>
          <w:szCs w:val="20"/>
        </w:rPr>
        <w:t xml:space="preserve"> and participated in mock trading </w:t>
      </w:r>
      <w:r>
        <w:rPr>
          <w:rFonts w:eastAsia="Arial Unicode MS"/>
          <w:bCs/>
          <w:sz w:val="20"/>
          <w:szCs w:val="20"/>
        </w:rPr>
        <w:t>to help traders hedge positions</w:t>
      </w:r>
    </w:p>
    <w:p w14:paraId="4C5A5352" w14:textId="77777777" w:rsidR="00B4002F" w:rsidRDefault="00B4002F" w:rsidP="00B4002F">
      <w:pPr>
        <w:widowControl w:val="0"/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</w:p>
    <w:p w14:paraId="6B92A5C6" w14:textId="77777777" w:rsidR="00B4002F" w:rsidRDefault="00B4002F" w:rsidP="00B4002F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>Lakebolt Research</w:t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  <w:t xml:space="preserve">    </w:t>
      </w:r>
      <w:r>
        <w:rPr>
          <w:rFonts w:eastAsia="Arial Unicode MS"/>
          <w:bCs/>
          <w:sz w:val="20"/>
          <w:szCs w:val="20"/>
        </w:rPr>
        <w:t>New York, NY</w:t>
      </w:r>
    </w:p>
    <w:p w14:paraId="73EE9E7A" w14:textId="4D8F22F5" w:rsidR="00B4002F" w:rsidRPr="009E1566" w:rsidRDefault="00B4002F" w:rsidP="00B4002F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 xml:space="preserve">Research and Development Intern  </w:t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  <w:t xml:space="preserve">        </w:t>
      </w:r>
      <w:r>
        <w:rPr>
          <w:rFonts w:eastAsia="Arial Unicode MS"/>
          <w:bCs/>
          <w:sz w:val="20"/>
          <w:szCs w:val="20"/>
        </w:rPr>
        <w:t>December 2017 - March 2018</w:t>
      </w:r>
    </w:p>
    <w:p w14:paraId="2442B0C6" w14:textId="77777777" w:rsidR="00B4002F" w:rsidRDefault="00B4002F" w:rsidP="00B400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Extracted Bitcoin transaction data from 34 million elements with Python and VBA to construct a pricing model for the futures</w:t>
      </w:r>
    </w:p>
    <w:p w14:paraId="2D84588C" w14:textId="77777777" w:rsidR="00B4002F" w:rsidRDefault="00B4002F" w:rsidP="00B400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Utilized Bloomberg and academic sources to research futures and get data for the Bitcoin futures</w:t>
      </w:r>
    </w:p>
    <w:p w14:paraId="4945CAAD" w14:textId="752CB3E4" w:rsidR="00B4002F" w:rsidRPr="009E1566" w:rsidRDefault="005C6C64" w:rsidP="00B400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 xml:space="preserve">Presented </w:t>
      </w:r>
      <w:r w:rsidR="00B4002F">
        <w:rPr>
          <w:rFonts w:eastAsia="Arial Unicode MS"/>
          <w:bCs/>
          <w:sz w:val="20"/>
          <w:szCs w:val="20"/>
        </w:rPr>
        <w:t xml:space="preserve">procedure to the Information Technology Professionals Conference </w:t>
      </w:r>
    </w:p>
    <w:p w14:paraId="53467F1B" w14:textId="77777777" w:rsidR="00095A0A" w:rsidRPr="003C2F59" w:rsidRDefault="00095A0A" w:rsidP="00095A0A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528702CD" w14:textId="77777777" w:rsidR="00095A0A" w:rsidRPr="007537FB" w:rsidRDefault="00095A0A" w:rsidP="00095A0A">
      <w:pPr>
        <w:pBdr>
          <w:bottom w:val="single" w:sz="12" w:space="1" w:color="auto"/>
        </w:pBdr>
        <w:rPr>
          <w:b/>
          <w:sz w:val="20"/>
          <w:szCs w:val="20"/>
        </w:rPr>
      </w:pPr>
      <w:r w:rsidRPr="007537FB">
        <w:rPr>
          <w:b/>
          <w:sz w:val="20"/>
          <w:szCs w:val="20"/>
        </w:rPr>
        <w:t xml:space="preserve">EXTRA </w:t>
      </w:r>
      <w:r w:rsidR="007537FB">
        <w:rPr>
          <w:b/>
          <w:sz w:val="20"/>
          <w:szCs w:val="20"/>
        </w:rPr>
        <w:t>CURRICULAR</w:t>
      </w:r>
      <w:r w:rsidR="007537FB" w:rsidRPr="007537FB">
        <w:rPr>
          <w:b/>
          <w:sz w:val="20"/>
          <w:szCs w:val="20"/>
        </w:rPr>
        <w:t xml:space="preserve"> </w:t>
      </w:r>
      <w:r w:rsidR="007537FB">
        <w:rPr>
          <w:b/>
          <w:sz w:val="20"/>
          <w:szCs w:val="20"/>
        </w:rPr>
        <w:t>&amp; PROJECTS</w:t>
      </w:r>
    </w:p>
    <w:p w14:paraId="26D7DB5F" w14:textId="2278422E" w:rsidR="008B6ADB" w:rsidRPr="00AB7692" w:rsidRDefault="008B6ADB" w:rsidP="008B6ADB">
      <w:pPr>
        <w:widowControl w:val="0"/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>Mathematics Of Deep Learning</w:t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  <w:t xml:space="preserve">            </w:t>
      </w:r>
      <w:r w:rsidR="00AB7692">
        <w:rPr>
          <w:rFonts w:eastAsia="Arial Unicode MS"/>
          <w:bCs/>
          <w:sz w:val="20"/>
          <w:szCs w:val="20"/>
        </w:rPr>
        <w:tab/>
      </w:r>
      <w:r w:rsidR="00AB7692">
        <w:rPr>
          <w:rFonts w:eastAsia="Arial Unicode MS"/>
          <w:bCs/>
          <w:sz w:val="20"/>
          <w:szCs w:val="20"/>
        </w:rPr>
        <w:tab/>
        <w:t xml:space="preserve">    New York, NY</w:t>
      </w:r>
    </w:p>
    <w:p w14:paraId="420795FE" w14:textId="3F1748CF" w:rsidR="008B6ADB" w:rsidRPr="00AB7692" w:rsidRDefault="008B6ADB" w:rsidP="008B6ADB">
      <w:pPr>
        <w:widowControl w:val="0"/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>https://github.com/sambouiss/gymsnake</w:t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</w:r>
      <w:r w:rsidR="00AB7692">
        <w:rPr>
          <w:rFonts w:eastAsia="Arial Unicode MS"/>
          <w:bCs/>
          <w:i/>
          <w:sz w:val="20"/>
          <w:szCs w:val="20"/>
        </w:rPr>
        <w:tab/>
        <w:t xml:space="preserve">            </w:t>
      </w:r>
      <w:r w:rsidR="00AB7692">
        <w:rPr>
          <w:rFonts w:eastAsia="Arial Unicode MS"/>
          <w:bCs/>
          <w:sz w:val="20"/>
          <w:szCs w:val="20"/>
        </w:rPr>
        <w:t>January 2019 - August 2019</w:t>
      </w:r>
    </w:p>
    <w:p w14:paraId="3811F9E1" w14:textId="77777777" w:rsidR="008B6ADB" w:rsidRDefault="008B6ADB" w:rsidP="008B6ADB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Solved snake using deep reinforcement learning, an NP-hard problem with sparse rewards, with proximal policy optimization</w:t>
      </w:r>
    </w:p>
    <w:p w14:paraId="158D0C88" w14:textId="77777777" w:rsidR="00AB7692" w:rsidRDefault="00AB7692" w:rsidP="008B6ADB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</w:p>
    <w:p w14:paraId="48E585BE" w14:textId="01461265" w:rsidR="00BB33D8" w:rsidRPr="003C2F59" w:rsidRDefault="00BB33D8" w:rsidP="00BB33D8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>Traders at MIT</w:t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 w:rsidRPr="00180376">
        <w:rPr>
          <w:rFonts w:eastAsia="Arial Unicode MS"/>
          <w:bCs/>
          <w:sz w:val="20"/>
          <w:szCs w:val="20"/>
        </w:rPr>
        <w:tab/>
      </w:r>
      <w:r w:rsidRPr="00180376"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>
        <w:rPr>
          <w:rFonts w:eastAsia="Arial Unicode MS"/>
          <w:bCs/>
          <w:sz w:val="20"/>
          <w:szCs w:val="20"/>
        </w:rPr>
        <w:tab/>
      </w:r>
      <w:r w:rsidR="00867B3F">
        <w:rPr>
          <w:rFonts w:eastAsia="Arial Unicode MS"/>
          <w:bCs/>
          <w:sz w:val="20"/>
          <w:szCs w:val="20"/>
        </w:rPr>
        <w:t xml:space="preserve">  Cambridge, MA</w:t>
      </w:r>
    </w:p>
    <w:p w14:paraId="28489F98" w14:textId="0559E233" w:rsidR="00BB33D8" w:rsidRPr="003C2F59" w:rsidRDefault="00BB33D8" w:rsidP="00BB33D8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>1</w:t>
      </w:r>
      <w:r w:rsidRPr="00BB33D8">
        <w:rPr>
          <w:rFonts w:eastAsia="Arial Unicode MS"/>
          <w:bCs/>
          <w:i/>
          <w:sz w:val="20"/>
          <w:szCs w:val="20"/>
          <w:vertAlign w:val="superscript"/>
        </w:rPr>
        <w:t>st</w:t>
      </w:r>
      <w:r w:rsidR="001271D5">
        <w:rPr>
          <w:rFonts w:eastAsia="Arial Unicode MS"/>
          <w:bCs/>
          <w:i/>
          <w:sz w:val="20"/>
          <w:szCs w:val="20"/>
        </w:rPr>
        <w:t xml:space="preserve"> place of 48</w:t>
      </w:r>
      <w:r>
        <w:rPr>
          <w:rFonts w:eastAsia="Arial Unicode MS"/>
          <w:bCs/>
          <w:i/>
          <w:sz w:val="20"/>
          <w:szCs w:val="20"/>
        </w:rPr>
        <w:t xml:space="preserve"> teams</w:t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</w:r>
      <w:r>
        <w:rPr>
          <w:rFonts w:eastAsia="Arial Unicode MS"/>
          <w:bCs/>
          <w:i/>
          <w:sz w:val="20"/>
          <w:szCs w:val="20"/>
        </w:rPr>
        <w:tab/>
        <w:t xml:space="preserve">  </w:t>
      </w:r>
      <w:r w:rsidR="00867B3F">
        <w:rPr>
          <w:rFonts w:eastAsia="Arial Unicode MS"/>
          <w:bCs/>
          <w:i/>
          <w:sz w:val="20"/>
          <w:szCs w:val="20"/>
        </w:rPr>
        <w:t xml:space="preserve"> </w:t>
      </w:r>
      <w:r>
        <w:rPr>
          <w:rFonts w:eastAsia="Arial Unicode MS"/>
          <w:bCs/>
          <w:i/>
          <w:sz w:val="20"/>
          <w:szCs w:val="20"/>
        </w:rPr>
        <w:t xml:space="preserve"> </w:t>
      </w:r>
      <w:r w:rsidR="00867B3F">
        <w:rPr>
          <w:rFonts w:eastAsia="Arial Unicode MS"/>
          <w:bCs/>
          <w:i/>
          <w:sz w:val="20"/>
          <w:szCs w:val="20"/>
        </w:rPr>
        <w:t xml:space="preserve">  </w:t>
      </w:r>
      <w:r>
        <w:rPr>
          <w:rFonts w:eastAsia="Arial Unicode MS"/>
          <w:bCs/>
          <w:sz w:val="20"/>
          <w:szCs w:val="20"/>
        </w:rPr>
        <w:t>October</w:t>
      </w:r>
      <w:r w:rsidRPr="003C2F59">
        <w:rPr>
          <w:rFonts w:eastAsia="Arial Unicode MS"/>
          <w:bCs/>
          <w:sz w:val="20"/>
          <w:szCs w:val="20"/>
        </w:rPr>
        <w:t xml:space="preserve"> 2017</w:t>
      </w:r>
      <w:r>
        <w:rPr>
          <w:rFonts w:eastAsia="Arial Unicode MS"/>
          <w:bCs/>
          <w:sz w:val="20"/>
          <w:szCs w:val="20"/>
        </w:rPr>
        <w:t xml:space="preserve"> - November</w:t>
      </w:r>
      <w:r w:rsidRPr="003C2F59">
        <w:rPr>
          <w:rFonts w:eastAsia="Arial Unicode MS"/>
          <w:bCs/>
          <w:sz w:val="20"/>
          <w:szCs w:val="20"/>
        </w:rPr>
        <w:t xml:space="preserve"> 2017</w:t>
      </w:r>
    </w:p>
    <w:p w14:paraId="051F4E55" w14:textId="4D5AAD18" w:rsidR="00BB33D8" w:rsidRPr="003C2F59" w:rsidRDefault="00BB33D8" w:rsidP="00BB33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Used multivariate regression to preform timeseries analysis</w:t>
      </w:r>
      <w:r w:rsidR="00705875">
        <w:rPr>
          <w:rFonts w:eastAsia="Arial Unicode MS"/>
          <w:bCs/>
          <w:sz w:val="20"/>
          <w:szCs w:val="20"/>
        </w:rPr>
        <w:t xml:space="preserve"> to forecast returns for synthetic securities </w:t>
      </w:r>
    </w:p>
    <w:p w14:paraId="1D0CCAA1" w14:textId="35F4A76B" w:rsidR="00BB33D8" w:rsidRPr="008B6ADB" w:rsidRDefault="00BB33D8" w:rsidP="00BB33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Created options and FX trading algorithms wit</w:t>
      </w:r>
      <w:r w:rsidR="00AF2550">
        <w:rPr>
          <w:rFonts w:eastAsia="Arial Unicode MS"/>
          <w:bCs/>
          <w:sz w:val="20"/>
          <w:szCs w:val="20"/>
        </w:rPr>
        <w:t>h python to capture mispricing’s</w:t>
      </w:r>
      <w:r>
        <w:rPr>
          <w:rFonts w:eastAsia="Arial Unicode MS"/>
          <w:bCs/>
          <w:sz w:val="20"/>
          <w:szCs w:val="20"/>
        </w:rPr>
        <w:t xml:space="preserve"> while hedging</w:t>
      </w:r>
    </w:p>
    <w:p w14:paraId="04CCFFB2" w14:textId="7A84E534" w:rsidR="008B6ADB" w:rsidRPr="00BB33D8" w:rsidRDefault="008B6ADB" w:rsidP="00BB33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Researched options theory and trading strategies, including data visualization and back testing of strategies</w:t>
      </w:r>
    </w:p>
    <w:p w14:paraId="65E00D17" w14:textId="77777777" w:rsidR="00BB33D8" w:rsidRDefault="00BB33D8" w:rsidP="004864E8">
      <w:pPr>
        <w:widowControl w:val="0"/>
        <w:autoSpaceDE w:val="0"/>
        <w:autoSpaceDN w:val="0"/>
        <w:adjustRightInd w:val="0"/>
        <w:rPr>
          <w:rFonts w:eastAsia="Arial Unicode MS"/>
          <w:b/>
          <w:bCs/>
          <w:sz w:val="20"/>
          <w:szCs w:val="20"/>
        </w:rPr>
      </w:pPr>
    </w:p>
    <w:p w14:paraId="42D81FE2" w14:textId="0EC63B5D" w:rsidR="004864E8" w:rsidRPr="00180376" w:rsidRDefault="004864E8" w:rsidP="004864E8">
      <w:pPr>
        <w:widowControl w:val="0"/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/>
          <w:bCs/>
          <w:sz w:val="20"/>
          <w:szCs w:val="20"/>
        </w:rPr>
        <w:t xml:space="preserve">Baruch Traders Club </w:t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</w:r>
      <w:r>
        <w:rPr>
          <w:rFonts w:eastAsia="Arial Unicode MS"/>
          <w:b/>
          <w:bCs/>
          <w:sz w:val="20"/>
          <w:szCs w:val="20"/>
        </w:rPr>
        <w:tab/>
        <w:t xml:space="preserve">    </w:t>
      </w:r>
      <w:r w:rsidRPr="00180376">
        <w:rPr>
          <w:rFonts w:eastAsia="Arial Unicode MS"/>
          <w:bCs/>
          <w:sz w:val="20"/>
          <w:szCs w:val="20"/>
        </w:rPr>
        <w:t>New York, NY</w:t>
      </w:r>
    </w:p>
    <w:p w14:paraId="784BFF0F" w14:textId="011672F2" w:rsidR="004864E8" w:rsidRPr="00180376" w:rsidRDefault="005C6C64" w:rsidP="004864E8">
      <w:pPr>
        <w:widowControl w:val="0"/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i/>
          <w:sz w:val="20"/>
          <w:szCs w:val="20"/>
        </w:rPr>
        <w:t>Vice-President</w:t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</w:r>
      <w:r w:rsidR="00AB7692">
        <w:rPr>
          <w:rFonts w:eastAsia="Arial Unicode MS"/>
          <w:b/>
          <w:bCs/>
          <w:sz w:val="20"/>
          <w:szCs w:val="20"/>
        </w:rPr>
        <w:tab/>
        <w:t xml:space="preserve">      </w:t>
      </w:r>
      <w:bookmarkStart w:id="0" w:name="_GoBack"/>
      <w:bookmarkEnd w:id="0"/>
      <w:r w:rsidR="004864E8" w:rsidRPr="00180376">
        <w:rPr>
          <w:rFonts w:eastAsia="Arial Unicode MS"/>
          <w:bCs/>
          <w:sz w:val="20"/>
          <w:szCs w:val="20"/>
        </w:rPr>
        <w:t>September</w:t>
      </w:r>
      <w:r w:rsidR="004864E8">
        <w:rPr>
          <w:rFonts w:eastAsia="Arial Unicode MS"/>
          <w:bCs/>
          <w:sz w:val="20"/>
          <w:szCs w:val="20"/>
        </w:rPr>
        <w:t xml:space="preserve"> 2017 </w:t>
      </w:r>
      <w:r w:rsidR="00AB7692">
        <w:rPr>
          <w:rFonts w:eastAsia="Arial Unicode MS"/>
          <w:bCs/>
          <w:sz w:val="20"/>
          <w:szCs w:val="20"/>
        </w:rPr>
        <w:t>-</w:t>
      </w:r>
      <w:r w:rsidR="004864E8">
        <w:rPr>
          <w:rFonts w:eastAsia="Arial Unicode MS"/>
          <w:bCs/>
          <w:sz w:val="20"/>
          <w:szCs w:val="20"/>
        </w:rPr>
        <w:t xml:space="preserve"> </w:t>
      </w:r>
      <w:r w:rsidR="00AB7692">
        <w:rPr>
          <w:rFonts w:eastAsia="Arial Unicode MS"/>
          <w:bCs/>
          <w:sz w:val="20"/>
          <w:szCs w:val="20"/>
        </w:rPr>
        <w:t>August 2019</w:t>
      </w:r>
    </w:p>
    <w:p w14:paraId="01B04129" w14:textId="2CB05C2D" w:rsidR="004864E8" w:rsidRDefault="00F2111E" w:rsidP="004864E8">
      <w:pPr>
        <w:pStyle w:val="ListParagraph"/>
        <w:widowControl w:val="0"/>
        <w:numPr>
          <w:ilvl w:val="0"/>
          <w:numId w:val="6"/>
        </w:numPr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Participated in University of Chicago Mid-Western Trading Competition, built models for portfolio optimization</w:t>
      </w:r>
      <w:r w:rsidR="008B6ADB">
        <w:rPr>
          <w:rFonts w:eastAsia="Arial Unicode MS"/>
          <w:bCs/>
          <w:sz w:val="20"/>
          <w:szCs w:val="20"/>
        </w:rPr>
        <w:t xml:space="preserve"> and options</w:t>
      </w:r>
    </w:p>
    <w:p w14:paraId="31C7D3A4" w14:textId="1523F303" w:rsidR="004864E8" w:rsidRDefault="004864E8" w:rsidP="004864E8">
      <w:pPr>
        <w:pStyle w:val="ListParagraph"/>
        <w:widowControl w:val="0"/>
        <w:numPr>
          <w:ilvl w:val="0"/>
          <w:numId w:val="6"/>
        </w:numPr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Oversaw design and creation of algorithm to arbitrage an ETF with VBA</w:t>
      </w:r>
    </w:p>
    <w:p w14:paraId="0967FC9E" w14:textId="63D8CA4D" w:rsidR="008B6ADB" w:rsidRDefault="008B6ADB" w:rsidP="008B6ADB">
      <w:pPr>
        <w:pStyle w:val="ListParagraph"/>
        <w:widowControl w:val="0"/>
        <w:numPr>
          <w:ilvl w:val="0"/>
          <w:numId w:val="6"/>
        </w:numPr>
        <w:tabs>
          <w:tab w:val="left" w:pos="1780"/>
        </w:tabs>
        <w:autoSpaceDE w:val="0"/>
        <w:autoSpaceDN w:val="0"/>
        <w:adjustRightInd w:val="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Data-mined 15 years of historical data for the Russell 1000 and S&amp;P 500 to organize a competition with Alexandria Technologies</w:t>
      </w:r>
    </w:p>
    <w:p w14:paraId="0ED5E9C8" w14:textId="77777777" w:rsidR="00AB7692" w:rsidRPr="00AB7692" w:rsidRDefault="00AB7692" w:rsidP="00AB7692">
      <w:pPr>
        <w:pStyle w:val="ListParagraph"/>
        <w:widowControl w:val="0"/>
        <w:tabs>
          <w:tab w:val="left" w:pos="1780"/>
        </w:tabs>
        <w:autoSpaceDE w:val="0"/>
        <w:autoSpaceDN w:val="0"/>
        <w:adjustRightInd w:val="0"/>
        <w:ind w:left="360"/>
        <w:rPr>
          <w:rFonts w:eastAsia="Arial Unicode MS"/>
          <w:bCs/>
          <w:sz w:val="20"/>
          <w:szCs w:val="20"/>
        </w:rPr>
      </w:pPr>
    </w:p>
    <w:p w14:paraId="62FEC3A7" w14:textId="77777777" w:rsidR="005C6C64" w:rsidRPr="003C2F59" w:rsidRDefault="005C6C64" w:rsidP="005C6C6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PROGRAMING &amp; GENERAL SKILLS</w:t>
      </w:r>
    </w:p>
    <w:p w14:paraId="3BAB3FF1" w14:textId="7B45EAA6" w:rsidR="005C6C64" w:rsidRPr="00AB7692" w:rsidRDefault="00AB7692" w:rsidP="005C6C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rFonts w:eastAsia="Arial Unicode MS"/>
          <w:b/>
          <w:sz w:val="20"/>
          <w:szCs w:val="20"/>
        </w:rPr>
      </w:pPr>
      <w:r>
        <w:rPr>
          <w:rFonts w:eastAsia="Arial Unicode MS"/>
          <w:sz w:val="20"/>
          <w:szCs w:val="20"/>
        </w:rPr>
        <w:t>C++, Python, KDB, machine learning, deep learning, cross validation, hypothesis testing, gradient descent methods</w:t>
      </w:r>
    </w:p>
    <w:p w14:paraId="38EDF8B5" w14:textId="4447E79A" w:rsidR="00AB7692" w:rsidRPr="00AB7692" w:rsidRDefault="00AB7692" w:rsidP="005C6C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rFonts w:eastAsia="Arial Unicode MS"/>
          <w:b/>
          <w:sz w:val="20"/>
          <w:szCs w:val="20"/>
        </w:rPr>
      </w:pPr>
      <w:r>
        <w:rPr>
          <w:rFonts w:eastAsia="Arial Unicode MS"/>
          <w:sz w:val="20"/>
          <w:szCs w:val="20"/>
        </w:rPr>
        <w:t>Maximum likelihood estimation, options pricing with Monte-Carlo methods, regression analysis, machine vision</w:t>
      </w:r>
    </w:p>
    <w:p w14:paraId="10E97C11" w14:textId="61A21CA3" w:rsidR="00AB7692" w:rsidRPr="009E1566" w:rsidRDefault="00AB7692" w:rsidP="005C6C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rFonts w:eastAsia="Arial Unicode MS"/>
          <w:b/>
          <w:sz w:val="20"/>
          <w:szCs w:val="20"/>
        </w:rPr>
      </w:pPr>
      <w:r>
        <w:rPr>
          <w:rFonts w:eastAsia="Arial Unicode MS"/>
          <w:sz w:val="20"/>
          <w:szCs w:val="20"/>
        </w:rPr>
        <w:t>GARCH, binomial pricing models, variance reduction for simulations, probability, matrix calculus</w:t>
      </w:r>
    </w:p>
    <w:p w14:paraId="3097BE6C" w14:textId="77777777" w:rsidR="00095A0A" w:rsidRPr="00074F33" w:rsidRDefault="00095A0A" w:rsidP="00074F33">
      <w:pPr>
        <w:widowControl w:val="0"/>
        <w:autoSpaceDE w:val="0"/>
        <w:autoSpaceDN w:val="0"/>
        <w:adjustRightInd w:val="0"/>
        <w:ind w:right="-576"/>
        <w:rPr>
          <w:rFonts w:eastAsia="Arial Unicode MS"/>
          <w:bCs/>
          <w:sz w:val="20"/>
          <w:szCs w:val="20"/>
        </w:rPr>
      </w:pPr>
    </w:p>
    <w:p w14:paraId="4870F2E6" w14:textId="77777777" w:rsidR="00095A0A" w:rsidRDefault="00095A0A" w:rsidP="00095A0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INTERESTS</w:t>
      </w:r>
    </w:p>
    <w:p w14:paraId="30234E34" w14:textId="64CE0F31" w:rsidR="009979EC" w:rsidRPr="00095A0A" w:rsidRDefault="00095A0A" w:rsidP="00095A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 w:right="576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Poker, </w:t>
      </w:r>
      <w:r w:rsidR="00F2111E">
        <w:rPr>
          <w:rFonts w:eastAsia="Arial Unicode MS"/>
          <w:sz w:val="20"/>
          <w:szCs w:val="20"/>
        </w:rPr>
        <w:t>Programing, Algorithmic Trading, Machine Learning</w:t>
      </w:r>
    </w:p>
    <w:sectPr w:rsidR="009979EC" w:rsidRPr="00095A0A" w:rsidSect="00111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336"/>
    <w:multiLevelType w:val="hybridMultilevel"/>
    <w:tmpl w:val="5528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4141E"/>
    <w:multiLevelType w:val="hybridMultilevel"/>
    <w:tmpl w:val="F5DEE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E3366B"/>
    <w:multiLevelType w:val="hybridMultilevel"/>
    <w:tmpl w:val="C9844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73740E"/>
    <w:multiLevelType w:val="hybridMultilevel"/>
    <w:tmpl w:val="FB1A9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714EAC"/>
    <w:multiLevelType w:val="hybridMultilevel"/>
    <w:tmpl w:val="B47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64805"/>
    <w:multiLevelType w:val="hybridMultilevel"/>
    <w:tmpl w:val="523E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0D1D60"/>
    <w:multiLevelType w:val="hybridMultilevel"/>
    <w:tmpl w:val="2A48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7053A9"/>
    <w:multiLevelType w:val="hybridMultilevel"/>
    <w:tmpl w:val="909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0A"/>
    <w:rsid w:val="00074F33"/>
    <w:rsid w:val="00087A69"/>
    <w:rsid w:val="00095A0A"/>
    <w:rsid w:val="001113A8"/>
    <w:rsid w:val="00125CE9"/>
    <w:rsid w:val="001271D5"/>
    <w:rsid w:val="001E5C42"/>
    <w:rsid w:val="00291343"/>
    <w:rsid w:val="002A1528"/>
    <w:rsid w:val="003B2E08"/>
    <w:rsid w:val="004864E8"/>
    <w:rsid w:val="005655D8"/>
    <w:rsid w:val="005C6C64"/>
    <w:rsid w:val="00607508"/>
    <w:rsid w:val="00705875"/>
    <w:rsid w:val="007537FB"/>
    <w:rsid w:val="00867B3F"/>
    <w:rsid w:val="008B6ADB"/>
    <w:rsid w:val="009979EC"/>
    <w:rsid w:val="009E1566"/>
    <w:rsid w:val="009F7562"/>
    <w:rsid w:val="00A368AD"/>
    <w:rsid w:val="00A45A81"/>
    <w:rsid w:val="00AA7350"/>
    <w:rsid w:val="00AB7692"/>
    <w:rsid w:val="00AF2550"/>
    <w:rsid w:val="00B23692"/>
    <w:rsid w:val="00B4002F"/>
    <w:rsid w:val="00BB33D8"/>
    <w:rsid w:val="00EF45DC"/>
    <w:rsid w:val="00F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C9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A0A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95A0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5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A0A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95A0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5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F5F4B1D-FBA0-584B-84D7-91513D0B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554</Words>
  <Characters>3163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2018-01-26T21:51:00Z</dcterms:created>
  <dcterms:modified xsi:type="dcterms:W3CDTF">2019-06-09T19:52:00Z</dcterms:modified>
</cp:coreProperties>
</file>