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11.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Ética con datos en la pandemia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 dilema ético relacionado con los datos es probablemente el que se originó con la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pandemia covid-19</w:t>
      </w:r>
      <w:r>
        <w:rPr>
          <w:rFonts w:ascii="Arial" w:hAnsi="Arial" w:eastAsia="Arial" w:cs="Arial"/>
          <w:color w:val="c4c8ce"/>
          <w:spacing w:val="3"/>
        </w:rPr>
        <w:t xml:space="preserve">. Esta crisis sanitaria significó un reto para todos los recolectores de datos, los gobiernos y los ciudadanos.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Estrategias restrictivas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Algunos gobiernos han actuado de una manera más restrictiva y otros han actuado de una manera más abierta.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Restricción del acceso entre países y visitas intermunicipales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Exigencia de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vacunas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y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pruebas de antígenos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Controles a partir de bases de datos del aforo limitado de sitios públicos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Políticas de cuarentena forzosa (algunas más estrictas que otras)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Cuarentena forzosa (en algunos casos más estrictas que otros)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Proceso de detección covid-19 en España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caso de España, por ejemplo, en el momento cuando una persona era diagnosticada con covid-19 tenía que llamar a un teléfono público y notificar sobre su infección.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Se realizaba un rastreo a las personas de las personas con las que el enfermo había estado en contacto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Se monitoreaba su caso durante una cuarentena forzosa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Aleatoriamente, recibía llamadas para saber cómo se sentía y para determinar si estaba respetando el aislamiento en su casa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pandemia ha sido un reto para todos y todas y no hay todavía un establecimiento nacional o internacional que haya fijado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pautas para la recolección de datos</w:t>
      </w:r>
      <w:r>
        <w:rPr>
          <w:rFonts w:ascii="Arial" w:hAnsi="Arial" w:eastAsia="Arial" w:cs="Arial"/>
          <w:color w:val="c4c8ce"/>
          <w:spacing w:val="3"/>
        </w:rPr>
        <w:t xml:space="preserve">. A nivel mundial cada país tiene sus propios mecanismos y políticas para enfrentar la pandemia.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¿Qué opinas de los países que han sido más o menos restrictivos? ¿con cuál te sientes más seguro? ¿crees que este tipo de iniciativas ayudan a que el ciudadano esté más protegido o lo usan más bien los gobiernos como herramienta de control?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Ética con datos en la pandemia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pandemia de COVID-19 ha llevado a un aumento en la recolección y el análisis de datos para ayudar en la lucha contra la enfermedad. Sin embargo, la utilización de estos datos también plantea importantes cuestiones éticas.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Recopilación y uso de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La recopilación de datos en la pandemia se ha utilizado para rastrear y prevenir la propagación del virus, así como para ayudar en la investigación de tratamientos y vacunas. Sin embargo, es importante que esta recopilación se realice de manera ética y tra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nsparente, respetando la privacidad de las personas.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Protección de la privacidad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 esencial que se proteja la privacidad de los individuos cuando se recopilan y utilizan sus datos en relación con la pandemia. La recopilación de datos debe ser proporcional y limitada a los fines específicos para los cuales se han obtenido. Además, los 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datos deben ser almacenados de manera segura y solo deben ser compartidos con terceros cuando sea necesario y con el consentimiento explícito de la persona.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Sesgo en los datos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 importante tener en cuenta que los datos recopilados y utilizados durante la pandemia pueden estar sesgados y no representar adecuadamente a todas las comunidades. Es fundamental abordar cualquier sesgo en los datos para garantizar que las decisiones ba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sadas en estos sean justas y equitativas.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Transparencia y responsabilidad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Es importante que se promueva la transparencia y la responsabilidad en el uso de datos durante la pandemia. Las organizaciones que recopilan y utilizan datos deben ser claras sobre cómo se recopilan y utilizan los datos y deben estar dispuestas a rendir cu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entas por sus acciones.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general, el uso de datos en la lucha contra la pandemia puede ser beneficioso, pero es importante que se realice de manera ética y responsable. La protección de la privacidad y la equidad en la utilización de datos deben ser consideraciones clave en tod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as las decisiones relacionadas con el uso de datos en la pandemia.</w:t>
      </w:r>
      <w:r/>
    </w:p>
    <w:p>
      <w:pPr>
        <w:pBdr/>
        <w:spacing/>
        <w:ind/>
        <w:rPr/>
      </w:pPr>
      <w:r>
        <w:br/>
      </w:r>
      <w:r/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2024-03-27T16:19:31Z</dcterms:modified>
</cp:coreProperties>
</file>