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19.</w:t>
      </w:r>
      <w:r/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Datos y medio ambiente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 uso de datos para el bien (</w:t>
      </w:r>
      <w:hyperlink r:id="rId8" w:tooltip="https://platzi.com/clases/3156-etica-ia/50335-datos-y-prevencion-de-crimenes/" w:history="1">
        <w:r>
          <w:rPr>
            <w:rStyle w:val="174"/>
            <w:rFonts w:ascii="Arial" w:hAnsi="Arial" w:eastAsia="Arial" w:cs="Arial"/>
            <w:i/>
            <w:color w:val="ffffff"/>
            <w:spacing w:val="3"/>
            <w:sz w:val="24"/>
            <w:u w:val="none"/>
          </w:rPr>
          <w:t xml:space="preserve">data for good</w:t>
        </w:r>
      </w:hyperlink>
      <w:r>
        <w:rPr>
          <w:rFonts w:ascii="Arial" w:hAnsi="Arial" w:eastAsia="Arial" w:cs="Arial"/>
          <w:color w:val="c4c8ce"/>
          <w:spacing w:val="3"/>
        </w:rPr>
        <w:t xml:space="preserve">) tiene una gran importancia en el caso del medio ambiente.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Los datos permiten mostrar información valiosa para la toma de decisiones en materia ambiental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Por ejemplo, la polución en el aire se puede medir a partir de detectores y sensores que emiten alertas públicas y los gobiernos se ocupan de hacerlas llegar a la ciudadanía.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Otros ejemplos de uso de datos en el medio ambiente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Dispositivos como el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Apple Watch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nos pueden notificar cuál es el estado del aire en determinados días y horas con el objetivo de saber si es saludable salir a la calle o no, incluso para decidir si es adecuado hacer ejercicio al aire libre o no. Como puedes observar son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decisiones reactivas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porque el problema de la contaminación ya ha sucedido y solo queda tomar acciones para responder a las condiciones ambientales.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Desde el punto de vista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preventivo,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los datos en el ámbito ambiental se da, por ejemplo, cuando sobrevolamos un dron sobre cultivos para evaluar a partir de las imágenes la calidad de estos y, en función de esta información, tomar decisiones para anticiparse a posibles problemas.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Otro ejemplo es la recolección de información para determinar las condiciones del subsuelo, frutos y hojas de los cultivos para prevenir enfermedades o evitar el uso inadecuado de fertilizantes, entre otros.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Reto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¿Qué otras aplicaciones de mejora al medio ambiente podrían lograrse con datos e inteligencia artificial? Escribe tu respuesta en tu guía de retos.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3"/>
          <w:sz w:val="24"/>
        </w:rPr>
        <w:t xml:space="preserve">Contribución creada por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 Avilio Muñoz Vilchez</w:t>
      </w:r>
      <w:r/>
    </w:p>
    <w:p>
      <w:pPr>
        <w:pBdr/>
        <w:spacing/>
        <w:ind/>
        <w:rPr/>
      </w:pP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platzi.com/clases/3156-etica-ia/50335-datos-y-prevencion-de-crimene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2024-03-28T15:24:48Z</dcterms:modified>
</cp:coreProperties>
</file>