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4.</w:t>
      </w:r>
      <w:r/>
      <w:r>
        <w:rPr>
          <w:rFonts w:ascii="Arial" w:hAnsi="Arial" w:eastAsia="Arial" w:cs="Arial"/>
          <w:b/>
          <w:color w:val="ffffff"/>
          <w:spacing w:val="-2"/>
          <w:sz w:val="33"/>
        </w:rPr>
        <w:t xml:space="preserve">Interés creciente por la información</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 importancia de los datos para predecir eventos es impresionante y con la ayuda de los avances tecnológicos el interés por parte de las empresas y del Gobierno en recolectar información de las personas es cada vez mayor.</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Las empresas tienen más interés por los datos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 capacidad de procesar datos ha venido aumentando aceleradamente en los últimos años. Este procesamiento de datos ya no se limita a las tablas tradicionales de Excel, sino que</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ahora también podemos procesar tablas de imágenes, sonidos, vídeos, etc</w:t>
      </w:r>
      <w:r>
        <w:rPr>
          <w:rFonts w:ascii="Arial" w:hAnsi="Arial" w:eastAsia="Arial" w:cs="Arial"/>
          <w:color w:val="c4c8ce"/>
          <w:spacing w:val="3"/>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Eso ha hecho que las empresas y el sector público manifiesten un especial interés en los datos, ya que a través de estos se puede analizar cualquier aspecto que se encuentre en nuestro entorno.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Es algo muy común que actualmente las empresas se preocupen por tener datos de sus clientes, desean saber por qué les compran, qué productos, a qué precio, medios de pago, edad y sexo de sus clientes, así como cualquier otra información.</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Toda transacción que hacemos se puede recolectar y se puede transformar en</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puntos de datos</w:t>
      </w:r>
      <w:r>
        <w:rPr>
          <w:rFonts w:ascii="Arial" w:hAnsi="Arial" w:eastAsia="Arial" w:cs="Arial"/>
          <w:color w:val="c4c8ce"/>
          <w:spacing w:val="3"/>
        </w:rPr>
        <w:t xml:space="preserve">, la cual es registrada como filas y columnas de datos, tanto la información</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numérica</w:t>
      </w:r>
      <w:r>
        <w:rPr>
          <w:rFonts w:ascii="Arial" w:hAnsi="Arial" w:eastAsia="Arial" w:cs="Arial"/>
          <w:color w:val="c4c8ce"/>
          <w:spacing w:val="3"/>
          <w:sz w:val="24"/>
        </w:rPr>
        <w:t xml:space="preserve"> </w:t>
      </w:r>
      <w:r>
        <w:rPr>
          <w:rFonts w:ascii="Arial" w:hAnsi="Arial" w:eastAsia="Arial" w:cs="Arial"/>
          <w:color w:val="c4c8ce"/>
          <w:spacing w:val="3"/>
        </w:rPr>
        <w:t xml:space="preserve">como la</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categórica</w:t>
      </w:r>
      <w:r>
        <w:rPr>
          <w:rFonts w:ascii="Arial" w:hAnsi="Arial" w:eastAsia="Arial" w:cs="Arial"/>
          <w:color w:val="c4c8ce"/>
          <w:spacing w:val="3"/>
        </w:rPr>
        <w:t xml:space="preserve">.</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Los límites de la información</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 capacidad de recolección de datos ha llegado a límites muy precisos. Por ejemplo, cuando escuchas una canción en Spotify, se lleva registro de qué canción se trata, cuándo la empezaste a escuchar, cuándo la paraste, quién era el cantante, la frecuencia </w:t>
      </w:r>
      <w:r>
        <w:rPr>
          <w:rFonts w:ascii="Arial" w:hAnsi="Arial" w:eastAsia="Arial" w:cs="Arial"/>
          <w:color w:val="c4c8ce"/>
          <w:spacing w:val="3"/>
        </w:rPr>
        <w:t xml:space="preserve">con la que escuchas esa canción, si la has seleccionado como favorita, etc. Todo eso se convierte en información y es de especial interés para la empresa que está detrás.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Las empresas se han dado cuenta de que</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la información recolectada les sirve para predecir y entender a sus usuarios</w:t>
      </w:r>
      <w:r>
        <w:rPr>
          <w:rFonts w:ascii="Arial" w:hAnsi="Arial" w:eastAsia="Arial" w:cs="Arial"/>
          <w:color w:val="c4c8ce"/>
          <w:spacing w:val="3"/>
        </w:rPr>
        <w:t xml:space="preserve">, por qué consumen determinados productos y cuándo lo van a consumir en el futuro. Esto le ha dado un gran valor a la información. Por este motivo se han preocupado para seguir recolectando, procesando y analizando datos con el fin de predecir con fundamen</w:t>
      </w:r>
      <w:r>
        <w:rPr>
          <w:rFonts w:ascii="Arial" w:hAnsi="Arial" w:eastAsia="Arial" w:cs="Arial"/>
          <w:color w:val="c4c8ce"/>
          <w:spacing w:val="3"/>
        </w:rPr>
        <w:t xml:space="preserve">to a esta información.</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 interés por la recolección de datos ha hecho posible la implementación de herramientas y mecanismos cada vez más eficientes, que permiten que este proceso de recolección sea cada vez más</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económico</w:t>
      </w:r>
      <w:r>
        <w:rPr>
          <w:rFonts w:ascii="Arial" w:hAnsi="Arial" w:eastAsia="Arial" w:cs="Arial"/>
          <w:color w:val="c4c8ce"/>
          <w:spacing w:val="3"/>
        </w:rPr>
        <w:t xml:space="preserve">.</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Necesidad de crear regulaciones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En general, cada vez hay mayores incentivos por tener acceso a la información. Este interés no solo es característico del sector privado, pues, el sector público también ha mostrado interés por ello. En consecuencia, la</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necesidad de regular</w:t>
      </w:r>
      <w:r>
        <w:rPr>
          <w:rFonts w:ascii="Arial" w:hAnsi="Arial" w:eastAsia="Arial" w:cs="Arial"/>
          <w:color w:val="c4c8ce"/>
          <w:spacing w:val="3"/>
          <w:sz w:val="24"/>
        </w:rPr>
        <w:t xml:space="preserve"> </w:t>
      </w:r>
      <w:r>
        <w:rPr>
          <w:rFonts w:ascii="Arial" w:hAnsi="Arial" w:eastAsia="Arial" w:cs="Arial"/>
          <w:color w:val="c4c8ce"/>
          <w:spacing w:val="3"/>
        </w:rPr>
        <w:t xml:space="preserve">este proceso es cada vez más urgente.</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regulación de uso</w:t>
      </w:r>
      <w:r>
        <w:rPr>
          <w:rFonts w:ascii="Arial" w:hAnsi="Arial" w:eastAsia="Arial" w:cs="Arial"/>
          <w:color w:val="c4c8ce"/>
          <w:spacing w:val="3"/>
          <w:sz w:val="24"/>
        </w:rPr>
        <w:t xml:space="preserve"> </w:t>
      </w:r>
      <w:r>
        <w:rPr>
          <w:rFonts w:ascii="Arial" w:hAnsi="Arial" w:eastAsia="Arial" w:cs="Arial"/>
          <w:color w:val="c4c8ce"/>
          <w:spacing w:val="3"/>
        </w:rPr>
        <w:t xml:space="preserve">comprende mecanismos para controlar aspectos como el volumen máximo de información que puede tener una empresa, qué tipo de información puede recolectar, pues, las empresas no pueden recolectar la información por gusto, deben tener una explicación para ell</w:t>
      </w:r>
      <w:r>
        <w:rPr>
          <w:rFonts w:ascii="Arial" w:hAnsi="Arial" w:eastAsia="Arial" w:cs="Arial"/>
          <w:color w:val="c4c8ce"/>
          <w:spacing w:val="3"/>
        </w:rPr>
        <w:t xml:space="preserve">o, así como justificar el uso que le darán a esta información.</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Todos estos factores han ido sentando las bases para</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crear normativas</w:t>
      </w:r>
      <w:r>
        <w:rPr>
          <w:rFonts w:ascii="Arial" w:hAnsi="Arial" w:eastAsia="Arial" w:cs="Arial"/>
          <w:color w:val="c4c8ce"/>
          <w:spacing w:val="3"/>
          <w:sz w:val="24"/>
        </w:rPr>
        <w:t xml:space="preserve"> </w:t>
      </w:r>
      <w:r>
        <w:rPr>
          <w:rFonts w:ascii="Arial" w:hAnsi="Arial" w:eastAsia="Arial" w:cs="Arial"/>
          <w:color w:val="c4c8ce"/>
          <w:spacing w:val="3"/>
        </w:rPr>
        <w:t xml:space="preserve">al respecto, dado que las personas necesitan garantías para que sus derechos no sean vulnerados.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 importancia de los datos ha originado que algunas empresas incurran en</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actividades ilícitas</w:t>
      </w:r>
      <w:r>
        <w:rPr>
          <w:rFonts w:ascii="Arial" w:hAnsi="Arial" w:eastAsia="Arial" w:cs="Arial"/>
          <w:color w:val="c4c8ce"/>
          <w:spacing w:val="3"/>
          <w:sz w:val="24"/>
        </w:rPr>
        <w:t xml:space="preserve"> </w:t>
      </w:r>
      <w:r>
        <w:rPr>
          <w:rFonts w:ascii="Arial" w:hAnsi="Arial" w:eastAsia="Arial" w:cs="Arial"/>
          <w:color w:val="c4c8ce"/>
          <w:spacing w:val="3"/>
        </w:rPr>
        <w:t xml:space="preserve">al comprar o vender datos. Por este motivo, es urgente que los gobiernos impulsen la creación de normas para regular las actividades inherentes al menejo de los datos.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w:t>
      </w:r>
      <w:r>
        <w:rPr>
          <w:rFonts w:ascii="Arial" w:hAnsi="Arial" w:eastAsia="Arial" w:cs="Arial"/>
          <w:color w:val="c4c8ce"/>
          <w:spacing w:val="3"/>
          <w:sz w:val="24"/>
        </w:rPr>
        <w:t xml:space="preserve"> </w:t>
      </w:r>
      <w:r>
        <w:rPr>
          <w:rFonts w:ascii="Arial" w:hAnsi="Arial" w:eastAsia="Arial" w:cs="Arial"/>
          <w:b/>
          <w:color w:val="c4c8ce"/>
          <w:spacing w:val="3"/>
          <w:sz w:val="24"/>
        </w:rPr>
        <w:t xml:space="preserve">mercado ilícito de datos</w:t>
      </w:r>
      <w:r>
        <w:rPr>
          <w:rFonts w:ascii="Arial" w:hAnsi="Arial" w:eastAsia="Arial" w:cs="Arial"/>
          <w:color w:val="c4c8ce"/>
          <w:spacing w:val="3"/>
          <w:sz w:val="24"/>
        </w:rPr>
        <w:t xml:space="preserve"> </w:t>
      </w:r>
      <w:r>
        <w:rPr>
          <w:rFonts w:ascii="Arial" w:hAnsi="Arial" w:eastAsia="Arial" w:cs="Arial"/>
          <w:color w:val="c4c8ce"/>
          <w:spacing w:val="3"/>
        </w:rPr>
        <w:t xml:space="preserve">se mueve con considerable dinamismo en las redes. Por ejemplo, empresas de viajes pueden comprar datos de personas que han buscado recientemente información sobre París, porque probablemente esta persona está interesada en viajar a París, de esta manera la</w:t>
      </w:r>
      <w:r>
        <w:rPr>
          <w:rFonts w:ascii="Arial" w:hAnsi="Arial" w:eastAsia="Arial" w:cs="Arial"/>
          <w:color w:val="c4c8ce"/>
          <w:spacing w:val="3"/>
        </w:rPr>
        <w:t xml:space="preserve"> empresa trata de ofrecer promociones de viaje a esas personas. Sin embargo, esta práctica de compra de bases de datos está empezando a ser penalizada.</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Reto</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Piensa en otros motivos por los cuales las empresas y el sector público están recolectando información sobre las personas. En las líneas anteriores hemos hablado sobre los motivos referidos al interés de incrementar las ventas y tener nuevos usuarios. Pien</w:t>
      </w:r>
      <w:r>
        <w:rPr>
          <w:rFonts w:ascii="Arial" w:hAnsi="Arial" w:eastAsia="Arial" w:cs="Arial"/>
          <w:color w:val="c4c8ce"/>
          <w:spacing w:val="3"/>
        </w:rPr>
        <w:t xml:space="preserve">sa en alguno que no se haya mencionado. Luego, comparte tus hallazgos con la comunidad y regístralo en tu guía de retos.</w:t>
      </w:r>
      <w:r/>
    </w:p>
    <w:p>
      <w:pPr>
        <w:pBdr/>
        <w:spacing/>
        <w:ind/>
        <w:rPr/>
      </w:p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2024-03-26T18:12:27Z</dcterms:modified>
</cp:coreProperties>
</file>