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Roboto Medium" w:hAnsi="Roboto Medium" w:eastAsia="Roboto Medium" w:cs="Roboto Medium"/>
          <w:color w:val="274e13"/>
          <w:sz w:val="38"/>
          <w:szCs w:val="38"/>
        </w:rPr>
      </w:pPr>
      <w:r>
        <w:rPr>
          <w:rFonts w:ascii="Roboto Medium" w:hAnsi="Roboto Medium" w:eastAsia="Roboto Medium" w:cs="Roboto Medium"/>
          <w:color w:val="274e13"/>
          <w:sz w:val="38"/>
          <w:szCs w:val="3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67925" cy="7550944"/>
                <wp:effectExtent l="0" t="0" r="0" b="0"/>
                <wp:wrapSquare wrapText="bothSides"/>
                <wp:docPr id="3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067925" cy="7550943"/>
                          <a:chOff x="306000" y="0"/>
                          <a:chExt cx="1008000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312038" y="0"/>
                            <a:ext cx="10067925" cy="7560000"/>
                            <a:chOff x="312038" y="0"/>
                            <a:chExt cx="10067925" cy="756000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312038" y="0"/>
                              <a:ext cx="1006792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240" w:lineRule="auto"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312038" y="0"/>
                              <a:ext cx="10067925" cy="7560000"/>
                              <a:chOff x="0" y="0"/>
                              <a:chExt cx="6771825" cy="5009451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0" y="0"/>
                                <a:ext cx="6771825" cy="5009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line="240" w:lineRule="auto"/>
                                    <w:ind/>
                                    <w:rPr/>
                                  </w:pPr>
                                  <w:r/>
                                  <w:r/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 descr="Diario de Reflexiones de tu Videojuego_1.png"/>
                              <pic:cNvPicPr/>
                              <pic:nvPr/>
                            </pic:nvPicPr>
                            <pic:blipFill>
                              <a:blip r:embed="rId14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0" y="0"/>
                                <a:ext cx="6771825" cy="50094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"/>
                            <wps:cNvSpPr/>
                            <wps:spPr bwMode="auto">
                              <a:xfrm>
                                <a:off x="898300" y="1328875"/>
                                <a:ext cx="4975200" cy="318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before="200" w:line="240" w:lineRule="auto"/>
                                    <w:ind/>
                                    <w:jc w:val="center"/>
                                    <w:rPr/>
                                  </w:pPr>
                                  <w:r/>
                                  <w:r/>
                                </w:p>
                                <w:p>
                                  <w:pPr>
                                    <w:pBdr/>
                                    <w:spacing w:after="200" w:line="18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Roboto Black" w:hAnsi="Roboto Black" w:eastAsia="Roboto Black" w:cs="Roboto Black"/>
                                      <w:color w:val="ffffff"/>
                                      <w:sz w:val="66"/>
                                      <w:lang w:val="es-MX"/>
                                    </w:rPr>
                                    <w:t xml:space="preserve">DIARIO DE</w:t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200" w:line="18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Roboto Black" w:hAnsi="Roboto Black" w:eastAsia="Roboto Black" w:cs="Roboto Black"/>
                                      <w:color w:val="ffffff"/>
                                      <w:sz w:val="66"/>
                                      <w:lang w:val="es-MX"/>
                                    </w:rPr>
                                    <w:t xml:space="preserve">REFLEXIONES DE</w:t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200" w:line="18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Roboto Black" w:hAnsi="Roboto Black" w:eastAsia="Roboto Black" w:cs="Roboto Black"/>
                                      <w:color w:val="ffffff"/>
                                      <w:sz w:val="66"/>
                                      <w:lang w:val="es-MX"/>
                                    </w:rPr>
                                    <w:t xml:space="preserve">TU VIDEOJUEGO</w:t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line="24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color w:val="6aa84f"/>
                                      <w:sz w:val="36"/>
                                      <w:lang w:val="es-MX"/>
                                    </w:rPr>
                                    <w:t xml:space="preserve">Curso de Planeación y Dirección </w:t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line="24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color w:val="6aa84f"/>
                                      <w:sz w:val="36"/>
                                      <w:lang w:val="es-MX"/>
                                    </w:rPr>
                                    <w:t xml:space="preserve">de Videojuegos Indies</w:t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after="200" w:line="240" w:lineRule="auto"/>
                                    <w:ind/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  <w:p>
                                  <w:pPr>
                                    <w:pBdr/>
                                    <w:spacing w:line="240" w:lineRule="auto"/>
                                    <w:ind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</w:r>
                                  <w:r>
                                    <w:rPr>
                                      <w:lang w:val="es-MX"/>
                                    </w:rPr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Recurso 7.png"/>
                              <pic:cNvPicPr/>
                              <pic:nvPr/>
                            </pic:nvPicPr>
                            <pic:blipFill>
                              <a:blip r:embed="rId15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2821226" y="752851"/>
                                <a:ext cx="1129350" cy="35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 descr="Recurso 4.png"/>
                              <pic:cNvPicPr/>
                              <pic:nvPr/>
                            </pic:nvPicPr>
                            <pic:blipFill>
                              <a:blip r:embed="rId16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262373" y="3592048"/>
                                <a:ext cx="635925" cy="141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Shape 10" descr="Recurso 5.png"/>
                              <pic:cNvPicPr/>
                              <pic:nvPr/>
                            </pic:nvPicPr>
                            <pic:blipFill>
                              <a:blip r:embed="rId17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5983525" y="2619675"/>
                                <a:ext cx="492200" cy="450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Shape 11" descr="Recurso 9.png"/>
                              <pic:cNvPicPr/>
                              <pic:nvPr/>
                            </pic:nvPicPr>
                            <pic:blipFill>
                              <a:blip r:embed="rId18">
                                <a:alphaModFix/>
                              </a:blip>
                              <a:stretch/>
                            </pic:blipFill>
                            <pic:spPr bwMode="auto">
                              <a:xfrm>
                                <a:off x="2230574" y="4005849"/>
                                <a:ext cx="2310675" cy="313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2" name="Shape 12"/>
                          <pic:cNvPicPr/>
                          <pic:nvPr/>
                        </pic:nvPicPr>
                        <pic:blipFill>
                          <a:blip r:embed="rId19"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306000" y="0"/>
                            <a:ext cx="100800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0000" style="position:absolute;z-index:251658240;o:allowoverlap:true;o:allowincell:true;mso-position-horizontal-relative:page;margin-left:0.00pt;mso-position-horizontal:absolute;mso-position-vertical-relative:page;margin-top:0.00pt;mso-position-vertical:absolute;width:792.75pt;height:594.56pt;mso-wrap-distance-left:9.00pt;mso-wrap-distance-top:9.00pt;mso-wrap-distance-right:9.00pt;mso-wrap-distance-bottom:9.00pt;" coordorigin="3060,0" coordsize="100800,75600">
                <v:group id="group 8" o:spid="_x0000_s0000" style="position:absolute;left:3120;top:0;width:100679;height:75600;" coordorigin="3120,0" coordsize="100679,75600">
                  <v:shape id="shape 9" o:spid="_x0000_s9" o:spt="1" type="#_x0000_t1" style="position:absolute;left:3120;top:0;width:100679;height:75600;v-text-anchor:middle;visibility:visible;" filled="f" stroked="f">
                    <w10:wrap type="square"/>
                    <v:textbox inset="0,0,0,0">
                      <w:txbxContent>
                        <w:p>
                          <w:pPr>
                            <w:pBdr/>
                            <w:spacing w:line="240" w:lineRule="auto"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group id="group 10" o:spid="_x0000_s0000" style="position:absolute;left:3120;top:0;width:100679;height:75600;" coordorigin="0,0" coordsize="67718,50094">
                    <v:shape id="shape 11" o:spid="_x0000_s11" o:spt="1" type="#_x0000_t1" style="position:absolute;left:0;top:0;width:67718;height:50094;v-text-anchor:middle;visibility:visible;" filled="f" stroked="f">
                      <v:textbox inset="0,0,0,0"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position:absolute;left:0;top:0;width:67718;height:50094;z-index:1;" stroked="f">
                      <v:imagedata r:id="rId14" o:title=""/>
                      <o:lock v:ext="edit" rotation="t"/>
                    </v:shape>
                    <v:shape id="shape 13" o:spid="_x0000_s13" o:spt="1" type="#_x0000_t1" style="position:absolute;left:8983;top:13288;width:49752;height:31806;v-text-anchor:top;visibility:visible;" filled="f" stroked="f">
                      <v:textbox inset="0,0,0,0">
                        <w:txbxContent>
                          <w:p>
                            <w:pPr>
                              <w:pBdr/>
                              <w:spacing w:before="200" w:line="240" w:lineRule="auto"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  <w:p>
                            <w:pPr>
                              <w:pBdr/>
                              <w:spacing w:after="200" w:line="18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Roboto Black" w:hAnsi="Roboto Black" w:eastAsia="Roboto Black" w:cs="Roboto Black"/>
                                <w:color w:val="ffffff"/>
                                <w:sz w:val="66"/>
                                <w:lang w:val="es-MX"/>
                              </w:rPr>
                              <w:t xml:space="preserve">DIARIO DE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after="200" w:line="18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Roboto Black" w:hAnsi="Roboto Black" w:eastAsia="Roboto Black" w:cs="Roboto Black"/>
                                <w:color w:val="ffffff"/>
                                <w:sz w:val="66"/>
                                <w:lang w:val="es-MX"/>
                              </w:rPr>
                              <w:t xml:space="preserve">REFLEXIONES DE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after="200" w:line="18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Roboto Black" w:hAnsi="Roboto Black" w:eastAsia="Roboto Black" w:cs="Roboto Black"/>
                                <w:color w:val="ffffff"/>
                                <w:sz w:val="66"/>
                                <w:lang w:val="es-MX"/>
                              </w:rPr>
                              <w:t xml:space="preserve">TU VIDEOJUEGO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color w:val="6aa84f"/>
                                <w:sz w:val="36"/>
                                <w:lang w:val="es-MX"/>
                              </w:rPr>
                              <w:t xml:space="preserve">Curso de Planeación y Dirección 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color w:val="6aa84f"/>
                                <w:sz w:val="36"/>
                                <w:lang w:val="es-MX"/>
                              </w:rPr>
                              <w:t xml:space="preserve">de Videojuegos Indies</w:t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after="200" w:line="240" w:lineRule="auto"/>
                              <w:ind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  <w:p>
                            <w:pPr>
                              <w:pBdr/>
                              <w:spacing w:line="240" w:lineRule="auto"/>
                              <w:ind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</w:r>
                            <w:r>
                              <w:rPr>
                                <w:lang w:val="es-MX"/>
                              </w:rPr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" o:spid="_x0000_s14" type="#_x0000_t75" style="position:absolute;left:28212;top:7528;width:11293;height:3599;z-index:1;" stroked="f">
                      <v:imagedata r:id="rId15" o:title=""/>
                      <o:lock v:ext="edit" rotation="t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5" o:spid="_x0000_s15" type="#_x0000_t75" style="position:absolute;left:2623;top:35920;width:6359;height:14174;z-index:1;" stroked="f">
                      <v:imagedata r:id="rId16" o:title=""/>
                      <o:lock v:ext="edit" rotation="t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6" o:spid="_x0000_s16" type="#_x0000_t75" style="position:absolute;left:59835;top:26196;width:4922;height:4501;z-index:1;" stroked="f">
                      <v:imagedata r:id="rId17" o:title=""/>
                      <o:lock v:ext="edit" rotation="t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7" o:spid="_x0000_s17" type="#_x0000_t75" style="position:absolute;left:22305;top:40058;width:23106;height:3131;z-index:1;" stroked="f">
                      <v:imagedata r:id="rId18" o:title=""/>
                      <o:lock v:ext="edit" rotation="t"/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" o:spid="_x0000_s18" type="#_x0000_t75" style="position:absolute;left:3060;top:0;width:100800;height:75600;z-index:1;" stroked="f">
                  <v:imagedata r:id="rId19" o:title=""/>
                  <o:lock v:ext="edit" rotation="t"/>
                </v:shape>
              </v:group>
            </w:pict>
          </mc:Fallback>
        </mc:AlternateContent>
      </w:r>
      <w:r>
        <w:rPr>
          <w:rFonts w:ascii="Roboto Medium" w:hAnsi="Roboto Medium" w:eastAsia="Roboto Medium" w:cs="Roboto Medium"/>
          <w:color w:val="274e13"/>
          <w:sz w:val="38"/>
          <w:szCs w:val="38"/>
        </w:rPr>
      </w:r>
    </w:p>
    <w:p>
      <w:pPr>
        <w:pBdr/>
        <w:spacing/>
        <w:ind/>
        <w:rPr>
          <w:rFonts w:ascii="Roboto" w:hAnsi="Roboto" w:eastAsia="Roboto" w:cs="Roboto"/>
          <w:b/>
          <w:color w:val="274e13"/>
          <w:sz w:val="38"/>
          <w:szCs w:val="38"/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Curso de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Ética y Manejo de Datos para Data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Science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 e Inteligencia Artificial</w:t>
      </w:r>
      <w:r>
        <w:rPr>
          <w:rFonts w:ascii="Roboto" w:hAnsi="Roboto" w:eastAsia="Roboto" w:cs="Roboto"/>
          <w:b/>
          <w:color w:val="274e13"/>
          <w:sz w:val="38"/>
          <w:szCs w:val="38"/>
          <w:lang w:val="es-MX"/>
        </w:rPr>
      </w:r>
    </w:p>
    <w:p>
      <w:pPr>
        <w:pBdr/>
        <w:spacing/>
        <w:ind/>
        <w:rPr>
          <w:rFonts w:ascii="Roboto Medium" w:hAnsi="Roboto Medium" w:eastAsia="Roboto Medium" w:cs="Roboto Medium"/>
          <w:color w:val="274e13"/>
          <w:sz w:val="38"/>
          <w:szCs w:val="38"/>
          <w:lang w:val="es-MX"/>
        </w:rPr>
      </w:pPr>
      <w:r>
        <w:rPr>
          <w:rFonts w:ascii="Roboto Medium" w:hAnsi="Roboto Medium" w:eastAsia="Roboto Medium" w:cs="Roboto Medium"/>
          <w:color w:val="274e13"/>
          <w:sz w:val="38"/>
          <w:szCs w:val="38"/>
          <w:lang w:val="es-MX"/>
        </w:rPr>
      </w:r>
      <w:r>
        <w:rPr>
          <w:rFonts w:ascii="Roboto Medium" w:hAnsi="Roboto Medium" w:eastAsia="Roboto Medium" w:cs="Roboto Medium"/>
          <w:color w:val="274e13"/>
          <w:sz w:val="38"/>
          <w:szCs w:val="38"/>
          <w:lang w:val="es-MX"/>
        </w:rPr>
      </w:r>
    </w:p>
    <w:p>
      <w:pPr>
        <w:pBdr/>
        <w:spacing/>
        <w:ind/>
        <w:rPr>
          <w:b/>
          <w:lang w:val="es-MX"/>
        </w:rPr>
      </w:pPr>
      <w:r>
        <w:rPr>
          <w:b/>
          <w:lang w:val="es-MX"/>
        </w:rPr>
      </w:r>
      <w:r>
        <w:rPr>
          <w:b/>
          <w:lang w:val="es-MX"/>
        </w:rPr>
      </w:r>
    </w:p>
    <w:tbl>
      <w:tblPr>
        <w:tblStyle w:val="797"/>
        <w:tblW w:w="13770" w:type="dxa"/>
        <w:jc w:val="center"/>
        <w:tblInd w:w="0" w:type="dxa"/>
        <w:tblBorders>
          <w:top w:val="single" w:color="4a86e8" w:sz="8" w:space="0"/>
          <w:left w:val="single" w:color="4a86e8" w:sz="8" w:space="0"/>
          <w:bottom w:val="single" w:color="4a86e8" w:sz="8" w:space="0"/>
          <w:right w:val="single" w:color="4a86e8" w:sz="8" w:space="0"/>
          <w:insideH w:val="single" w:color="4a86e8" w:sz="8" w:space="0"/>
          <w:insideV w:val="single" w:color="4a86e8" w:sz="8" w:space="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5811"/>
        <w:gridCol w:w="3574"/>
      </w:tblGrid>
      <w:tr>
        <w:trPr>
          <w:jc w:val="center"/>
          <w:trHeight w:val="420"/>
        </w:trPr>
        <w:tc>
          <w:tcPr>
            <w:gridSpan w:val="3"/>
            <w:shd w:val="clear" w:color="auto" w:fill="274e13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  <w:t xml:space="preserve">Módulo 1: Privacidad y ética en los datos</w:t>
            </w: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</w:r>
          </w:p>
        </w:tc>
      </w:tr>
      <w:tr>
        <w:trPr>
          <w:jc w:val="center"/>
          <w:trHeight w:val="350"/>
        </w:trPr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/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Tema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Reto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por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Respuestas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¿Qué son los datos personales?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otro tipo de datos personales conoces? </w:t>
            </w:r>
            <w:r>
              <w:rPr>
                <w:rFonts w:ascii="Roboto" w:hAnsi="Roboto" w:eastAsia="Roboto" w:cs="Roboto"/>
                <w:b/>
                <w:sz w:val="20"/>
                <w:szCs w:val="20"/>
              </w:rPr>
              <w:t xml:space="preserve">¿</w:t>
            </w:r>
            <w:r>
              <w:rPr>
                <w:rFonts w:ascii="Roboto" w:hAnsi="Roboto" w:eastAsia="Roboto" w:cs="Roboto"/>
                <w:b/>
                <w:sz w:val="20"/>
                <w:szCs w:val="20"/>
              </w:rPr>
              <w:t xml:space="preserve">Cuáles</w:t>
            </w:r>
            <w:r>
              <w:rPr>
                <w:rFonts w:ascii="Roboto" w:hAnsi="Roboto" w:eastAsia="Roboto" w:cs="Roboto"/>
                <w:b/>
                <w:sz w:val="20"/>
                <w:szCs w:val="20"/>
              </w:rPr>
              <w:t xml:space="preserve"> son sus </w:t>
            </w:r>
            <w:r>
              <w:rPr>
                <w:rFonts w:ascii="Roboto" w:hAnsi="Roboto" w:eastAsia="Roboto" w:cs="Roboto"/>
                <w:b/>
                <w:sz w:val="20"/>
                <w:szCs w:val="20"/>
              </w:rPr>
              <w:t xml:space="preserve">tipologías</w:t>
            </w:r>
            <w:r>
              <w:rPr>
                <w:rFonts w:ascii="Roboto" w:hAnsi="Roboto" w:eastAsia="Roboto" w:cs="Roboto"/>
                <w:b/>
                <w:sz w:val="20"/>
                <w:szCs w:val="20"/>
              </w:rPr>
              <w:t xml:space="preserve">?</w:t>
            </w:r>
            <w:r>
              <w:rPr>
                <w:rFonts w:ascii="Roboto" w:hAnsi="Roboto" w:eastAsia="Roboto" w:cs="Roboto"/>
                <w:b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bCs/>
                <w:i/>
                <w:color w:val="cccccc"/>
                <w:highlight w:val="none"/>
              </w:rPr>
            </w:pPr>
            <w:r>
              <w:rPr>
                <w:rFonts w:ascii="Roboto" w:hAnsi="Roboto" w:eastAsia="Roboto" w:cs="Roboto"/>
                <w:i/>
                <w:color w:val="cccccc"/>
              </w:rPr>
              <w:t xml:space="preserve">Escribe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aquí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tus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respuestas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.</w:t>
            </w:r>
            <w:r>
              <w:rPr>
                <w:rFonts w:ascii="Roboto" w:hAnsi="Roboto" w:eastAsia="Roboto" w:cs="Roboto"/>
                <w:bCs/>
                <w:i/>
                <w:color w:val="cccccc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Académicos y de formación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expediente académico, formación y titulaciones.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Profesionales y de empleo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experiencia en el mundo profesional, categoría o puesto a desarrollar o desarrollado por el trabajador, expediente profesional del trabajador.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Sindical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datos de afiliación sindical, pertenencia de un comité de empresa o agrupación sindical.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Económico-financieros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datos bancarios, ingresos, rentas, créditos, préstamos, avales, plan de pensiones, jubilación.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Médicos o de salud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historial clínico de la persona física y controles sanitarios, entre otros.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Administrativos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procedimientos administrativos, reclamaciones y recursos, sanciones, registros, solicitudes, concesiones.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Judicial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expediente o historial judicial, sanciones, procedimientos judiciales.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Sociales</w:t>
            </w:r>
            <w:r>
              <w:rPr>
                <w:rFonts w:ascii="Lato" w:hAnsi="Lato" w:eastAsia="Lato" w:cs="Lato"/>
                <w:color w:val="323232"/>
                <w:sz w:val="24"/>
              </w:rPr>
              <w:t xml:space="preserve">: ayudas o subvenciones, percepción de prestaciones de asistencia social, subsidios, pensiones.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after="390" w:before="0"/>
              <w:ind w:right="0" w:firstLine="0" w:left="0"/>
              <w:rPr/>
            </w:pPr>
            <w:r>
              <w:rPr>
                <w:rFonts w:ascii="Lato" w:hAnsi="Lato" w:eastAsia="Lato" w:cs="Lato"/>
                <w:b/>
                <w:color w:val="323232"/>
                <w:sz w:val="24"/>
              </w:rPr>
              <w:t xml:space="preserve">Dirección IP.</w:t>
            </w:r>
            <w:r/>
          </w:p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bCs/>
                <w:i/>
                <w:color w:val="cccccc"/>
              </w:rPr>
            </w:pPr>
            <w:r>
              <w:rPr>
                <w:rFonts w:ascii="Roboto" w:hAnsi="Roboto" w:eastAsia="Roboto" w:cs="Roboto"/>
                <w:i/>
                <w:color w:val="cccccc"/>
                <w:highlight w:val="none"/>
              </w:rPr>
            </w:r>
            <w:r>
              <w:rPr>
                <w:rFonts w:ascii="Roboto" w:hAnsi="Roboto" w:eastAsia="Roboto" w:cs="Roboto"/>
                <w:i/>
                <w:color w:val="cccccc"/>
                <w:highlight w:val="none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Escándalos históricos de uso de información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otros ejemplos de escándalos históricos de uso de información conoces?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Interés creciente por la información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otras razones pueden motivar a una institución a recolectar información?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Bias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 y GIGO en datos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otros tipos de sesgos suceden en las empresas?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Advertencias de uso en marketing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Piensa o investiga empresas u organizaciones que históricamente han infringido los puntos de advertencias al crear publicidad y marketing con datos.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Advertencias de uso en campañas políticas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Reflexiona y escribe una potencial solución a la manipulación d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e campañas políticas con uso de datos.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38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Reglamentos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1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¿Cuál es tu opinión sobre la implementación de reglamentos en uso de datos?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7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  <w:trHeight w:val="603"/>
        </w:trPr>
        <w:tc>
          <w:tcPr>
            <w:gridSpan w:val="3"/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  <w:t xml:space="preserve">Reflexiones sobre privacidad y ética en uso de datos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r>
          </w:p>
        </w:tc>
      </w:tr>
      <w:tr>
        <w:trPr>
          <w:jc w:val="center"/>
          <w:trHeight w:val="440"/>
        </w:trPr>
        <w:tc>
          <w:tcPr>
            <w:gridSpan w:val="3"/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b/>
                <w:color w:val="ffffff"/>
                <w:sz w:val="34"/>
                <w:szCs w:val="34"/>
                <w:lang w:val="es-MX"/>
              </w:rPr>
            </w:pPr>
            <w:r>
              <w:rPr>
                <w:rFonts w:ascii="Roboto" w:hAnsi="Roboto" w:eastAsia="Roboto" w:cs="Roboto"/>
                <w:i/>
                <w:color w:val="cccccc"/>
                <w:lang w:val="es-MX"/>
              </w:rPr>
              <w:t xml:space="preserve">Escribe aquí tus reflexiones finales</w:t>
            </w:r>
            <w:r>
              <w:rPr>
                <w:rFonts w:ascii="Roboto" w:hAnsi="Roboto" w:eastAsia="Roboto" w:cs="Roboto"/>
                <w:b/>
                <w:color w:val="ffffff"/>
                <w:sz w:val="34"/>
                <w:szCs w:val="34"/>
                <w:lang w:val="es-MX"/>
              </w:rPr>
            </w:r>
          </w:p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b/>
                <w:color w:val="ffffff"/>
                <w:sz w:val="34"/>
                <w:szCs w:val="34"/>
                <w:lang w:val="es-MX"/>
              </w:rPr>
            </w:pPr>
            <w:r>
              <w:rPr>
                <w:rFonts w:ascii="Roboto" w:hAnsi="Roboto" w:eastAsia="Roboto" w:cs="Roboto"/>
                <w:b/>
                <w:color w:val="ffffff"/>
                <w:sz w:val="34"/>
                <w:szCs w:val="34"/>
                <w:lang w:val="es-MX"/>
              </w:rPr>
            </w:r>
            <w:r>
              <w:rPr>
                <w:rFonts w:ascii="Roboto" w:hAnsi="Roboto" w:eastAsia="Roboto" w:cs="Roboto"/>
                <w:b/>
                <w:color w:val="ffffff"/>
                <w:sz w:val="34"/>
                <w:szCs w:val="34"/>
                <w:lang w:val="es-MX"/>
              </w:rPr>
            </w:r>
          </w:p>
        </w:tc>
      </w:tr>
    </w:tbl>
    <w:p>
      <w:pPr>
        <w:pBdr/>
        <w:spacing/>
        <w:ind/>
        <w:rPr>
          <w:b/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Curso de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Ética y Manejo de Datos para Data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Science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 e Inteligencia Artificial</w:t>
      </w:r>
      <w:r>
        <w:rPr>
          <w:b/>
          <w:lang w:val="es-MX"/>
        </w:rPr>
      </w:r>
    </w:p>
    <w:p>
      <w:pPr>
        <w:pBdr/>
        <w:spacing/>
        <w:ind/>
        <w:rPr>
          <w:rFonts w:ascii="Roboto" w:hAnsi="Roboto" w:eastAsia="Roboto" w:cs="Roboto"/>
          <w:b/>
          <w:color w:val="ffffff"/>
          <w:sz w:val="34"/>
          <w:szCs w:val="34"/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   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</w:r>
    </w:p>
    <w:p>
      <w:pPr>
        <w:pBdr/>
        <w:spacing/>
        <w:ind/>
        <w:rPr>
          <w:rFonts w:ascii="Roboto" w:hAnsi="Roboto" w:eastAsia="Roboto" w:cs="Roboto"/>
          <w:b/>
          <w:color w:val="ffffff"/>
          <w:sz w:val="34"/>
          <w:szCs w:val="34"/>
          <w:lang w:val="es-MX"/>
        </w:rPr>
      </w:pP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</w:r>
    </w:p>
    <w:p>
      <w:pPr>
        <w:pBdr/>
        <w:spacing/>
        <w:ind/>
        <w:rPr>
          <w:b/>
          <w:lang w:val="es-MX"/>
        </w:rPr>
      </w:pPr>
      <w:r>
        <w:rPr>
          <w:b/>
          <w:lang w:val="es-MX"/>
        </w:rPr>
      </w:r>
      <w:r>
        <w:rPr>
          <w:b/>
          <w:lang w:val="es-MX"/>
        </w:rPr>
      </w:r>
    </w:p>
    <w:tbl>
      <w:tblPr>
        <w:tblStyle w:val="798"/>
        <w:tblW w:w="13770" w:type="dxa"/>
        <w:jc w:val="center"/>
        <w:tblInd w:w="0" w:type="dxa"/>
        <w:tblBorders>
          <w:top w:val="single" w:color="4a86e8" w:sz="8" w:space="0"/>
          <w:left w:val="single" w:color="4a86e8" w:sz="8" w:space="0"/>
          <w:bottom w:val="single" w:color="4a86e8" w:sz="8" w:space="0"/>
          <w:right w:val="single" w:color="4a86e8" w:sz="8" w:space="0"/>
          <w:insideH w:val="single" w:color="4a86e8" w:sz="8" w:space="0"/>
          <w:insideV w:val="single" w:color="4a86e8" w:sz="8" w:space="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812"/>
        <w:gridCol w:w="3999"/>
      </w:tblGrid>
      <w:tr>
        <w:trPr>
          <w:jc w:val="center"/>
          <w:trHeight w:val="555"/>
        </w:trPr>
        <w:tc>
          <w:tcPr>
            <w:gridSpan w:val="3"/>
            <w:shd w:val="clear" w:color="auto" w:fill="274e13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  <w:t xml:space="preserve">Módulo 2: Retos éticos en la actualidad</w:t>
            </w: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  <w:lang w:val="es-MX"/>
              </w:rPr>
            </w:r>
          </w:p>
        </w:tc>
      </w:tr>
      <w:tr>
        <w:trPr>
          <w:jc w:val="center"/>
          <w:trHeight w:val="350"/>
        </w:trPr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/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Tema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Reto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por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Respuestas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Ética y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deep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learning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: vehículos autónomos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¿Crees que ya deberíamos disponer de vehículos autónomos en las calles?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cccccc"/>
              </w:rPr>
            </w:pPr>
            <w:r>
              <w:rPr>
                <w:rFonts w:ascii="Roboto" w:hAnsi="Roboto" w:eastAsia="Roboto" w:cs="Roboto"/>
                <w:i/>
                <w:color w:val="cccccc"/>
              </w:rPr>
              <w:t xml:space="preserve">Escribe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aquí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tus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respuestas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.</w:t>
            </w:r>
            <w:r>
              <w:rPr>
                <w:rFonts w:ascii="Roboto" w:hAnsi="Roboto" w:eastAsia="Roboto" w:cs="Roboto"/>
                <w:i/>
                <w:color w:val="cccccc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Ética y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deep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learning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: reconocimiento facial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opinas sobre el uso de reconocimiento facial? ¿En qué casos crees que es seguro o cómodo su uso?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Ética con datos en la pandemia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¿Crees que el uso de datos en la pandemia (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de acuerdo con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 los ejemplos de la clase) facilita la información o el control?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Ética en las relaciones interpersonales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¿Cómo te sientes más cómodo o cómoda? ¿Cuál crees que es la línea entre la interacción virtual y presencial en las relaciones interpersonales?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59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Ética y Procesamiento de Lenguaje Natural (NLP)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¿Crees que NLP pueda alcanzar el conocimiento y sensibilidad hu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mana?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999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  <w:trHeight w:val="639"/>
        </w:trPr>
        <w:tc>
          <w:tcPr>
            <w:gridSpan w:val="3"/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  <w:t xml:space="preserve">Reflexiones sobre los retos éticos actuales con las nuevas tecnologías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r>
          </w:p>
        </w:tc>
      </w:tr>
      <w:tr>
        <w:trPr>
          <w:jc w:val="center"/>
          <w:trHeight w:val="440"/>
        </w:trPr>
        <w:tc>
          <w:tcPr>
            <w:gridSpan w:val="3"/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cccccc"/>
                <w:lang w:val="es-MX"/>
              </w:rPr>
            </w:pPr>
            <w:r>
              <w:rPr>
                <w:rFonts w:ascii="Roboto" w:hAnsi="Roboto" w:eastAsia="Roboto" w:cs="Roboto"/>
                <w:i/>
                <w:color w:val="cccccc"/>
                <w:lang w:val="es-MX"/>
              </w:rPr>
              <w:t xml:space="preserve">Escribe aquí tus reflexiones finales</w:t>
            </w:r>
            <w:r>
              <w:rPr>
                <w:rFonts w:ascii="Roboto" w:hAnsi="Roboto" w:eastAsia="Roboto" w:cs="Roboto"/>
                <w:i/>
                <w:color w:val="cccccc"/>
                <w:lang w:val="es-MX"/>
              </w:rPr>
            </w:r>
          </w:p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cccccc"/>
                <w:lang w:val="es-MX"/>
              </w:rPr>
            </w:pPr>
            <w:r>
              <w:rPr>
                <w:rFonts w:ascii="Roboto" w:hAnsi="Roboto" w:eastAsia="Roboto" w:cs="Roboto"/>
                <w:i/>
                <w:color w:val="cccccc"/>
                <w:lang w:val="es-MX"/>
              </w:rPr>
            </w:r>
            <w:r>
              <w:rPr>
                <w:rFonts w:ascii="Roboto" w:hAnsi="Roboto" w:eastAsia="Roboto" w:cs="Roboto"/>
                <w:i/>
                <w:color w:val="cccccc"/>
                <w:lang w:val="es-MX"/>
              </w:rPr>
            </w:r>
          </w:p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cccccc"/>
                <w:lang w:val="es-MX"/>
              </w:rPr>
            </w:pPr>
            <w:r>
              <w:rPr>
                <w:rFonts w:ascii="Roboto" w:hAnsi="Roboto" w:eastAsia="Roboto" w:cs="Roboto"/>
                <w:i/>
                <w:color w:val="cccccc"/>
                <w:lang w:val="es-MX"/>
              </w:rPr>
            </w:r>
            <w:r>
              <w:rPr>
                <w:rFonts w:ascii="Roboto" w:hAnsi="Roboto" w:eastAsia="Roboto" w:cs="Roboto"/>
                <w:i/>
                <w:color w:val="cccccc"/>
                <w:lang w:val="es-MX"/>
              </w:rPr>
            </w:r>
          </w:p>
        </w:tc>
      </w:tr>
    </w:tbl>
    <w:p>
      <w:pPr>
        <w:pBdr/>
        <w:spacing/>
        <w:ind/>
        <w:rPr>
          <w:b/>
          <w:lang w:val="es-MX"/>
        </w:rPr>
      </w:pPr>
      <w:r>
        <w:rPr>
          <w:b/>
          <w:lang w:val="es-MX"/>
        </w:rPr>
      </w:r>
      <w:r>
        <w:rPr>
          <w:b/>
          <w:lang w:val="es-MX"/>
        </w:rPr>
      </w:r>
    </w:p>
    <w:p>
      <w:pPr>
        <w:pBdr/>
        <w:spacing/>
        <w:ind/>
        <w:rPr>
          <w:b/>
          <w:lang w:val="es-MX"/>
        </w:rPr>
      </w:pPr>
      <w:r>
        <w:rPr>
          <w:b/>
          <w:lang w:val="es-MX"/>
        </w:rPr>
      </w:r>
      <w:r>
        <w:rPr>
          <w:b/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 Curso de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Ética y Manejo de Datos para Data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Science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 e Inteligencia Artificial</w:t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b/>
          <w:lang w:val="es-MX"/>
        </w:rPr>
      </w:pPr>
      <w:r>
        <w:rPr>
          <w:b/>
          <w:lang w:val="es-MX"/>
        </w:rPr>
      </w:r>
      <w:r>
        <w:rPr>
          <w:b/>
          <w:lang w:val="es-MX"/>
        </w:rPr>
      </w:r>
    </w:p>
    <w:tbl>
      <w:tblPr>
        <w:tblStyle w:val="799"/>
        <w:tblW w:w="13770" w:type="dxa"/>
        <w:jc w:val="center"/>
        <w:tblInd w:w="0" w:type="dxa"/>
        <w:tblBorders>
          <w:top w:val="single" w:color="4a86e8" w:sz="8" w:space="0"/>
          <w:left w:val="single" w:color="4a86e8" w:sz="8" w:space="0"/>
          <w:bottom w:val="single" w:color="4a86e8" w:sz="8" w:space="0"/>
          <w:right w:val="single" w:color="4a86e8" w:sz="8" w:space="0"/>
          <w:insideH w:val="single" w:color="4a86e8" w:sz="8" w:space="0"/>
          <w:insideV w:val="single" w:color="4a86e8" w:sz="8" w:space="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5812"/>
        <w:gridCol w:w="4424"/>
      </w:tblGrid>
      <w:tr>
        <w:trPr>
          <w:jc w:val="center"/>
          <w:trHeight w:val="555"/>
        </w:trPr>
        <w:tc>
          <w:tcPr>
            <w:gridSpan w:val="3"/>
            <w:shd w:val="clear" w:color="auto" w:fill="274e13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ffffff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</w:rPr>
              <w:t xml:space="preserve">Módulo</w:t>
            </w: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</w:rPr>
              <w:t xml:space="preserve"> 3: Data for good</w:t>
            </w:r>
            <w:r>
              <w:rPr>
                <w:rFonts w:ascii="Roboto" w:hAnsi="Roboto" w:eastAsia="Roboto" w:cs="Roboto"/>
                <w:b/>
                <w:color w:val="ffffff"/>
                <w:sz w:val="26"/>
                <w:szCs w:val="26"/>
              </w:rPr>
            </w:r>
          </w:p>
        </w:tc>
      </w:tr>
      <w:tr>
        <w:trPr>
          <w:jc w:val="center"/>
          <w:trHeight w:val="350"/>
        </w:trPr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/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Tema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Reto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por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clase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  <w:tc>
          <w:tcPr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  <w:t xml:space="preserve">Respuestas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¿Qué son las políticas públicas?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Piensa en políticas públicas que se hayan desarrollado en tu ciudad o país.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cccccc"/>
              </w:rPr>
            </w:pPr>
            <w:r>
              <w:rPr>
                <w:rFonts w:ascii="Roboto" w:hAnsi="Roboto" w:eastAsia="Roboto" w:cs="Roboto"/>
                <w:i/>
                <w:color w:val="cccccc"/>
              </w:rPr>
              <w:t xml:space="preserve">Escribe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aquí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tus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 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respuestas</w:t>
            </w:r>
            <w:r>
              <w:rPr>
                <w:rFonts w:ascii="Roboto" w:hAnsi="Roboto" w:eastAsia="Roboto" w:cs="Roboto"/>
                <w:i/>
                <w:color w:val="cccccc"/>
              </w:rPr>
              <w:t xml:space="preserve">.</w:t>
            </w:r>
            <w:r>
              <w:rPr>
                <w:rFonts w:ascii="Roboto" w:hAnsi="Roboto" w:eastAsia="Roboto" w:cs="Roboto"/>
                <w:i/>
                <w:color w:val="cccccc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  <w:t xml:space="preserve">Datos y prevención de crímenes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otras aplicaciones de prevención de crimen podrían lograrse con datos e inteligencia artificial?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274e13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Datos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 y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salud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otras aplicaciones de prevención de enfermedades y accidentes podrían lograrse con datos e inteligencia artificial?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Datos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 y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movilidad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opinas del potencial sesgo de rutas y discriminación de las plataformas de movilidad?</w:t>
            </w:r>
            <w:r>
              <w:rPr>
                <w:rFonts w:ascii="Roboto" w:hAnsi="Roboto" w:eastAsia="Roboto" w:cs="Roboto"/>
                <w:b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Datos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 y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educación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otras aplicaciones de mejora educacional podrían lograrse con datos e inteligencia artificial?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  <w:trHeight w:val="555"/>
        </w:trPr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534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Datos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 y medio 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  <w:t xml:space="preserve">ambiente</w:t>
            </w:r>
            <w:r>
              <w:rPr>
                <w:rFonts w:ascii="Roboto" w:hAnsi="Roboto" w:eastAsia="Roboto" w:cs="Roboto"/>
                <w:b/>
                <w:color w:val="274e13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812" w:type="dxa"/>
            <w:textDirection w:val="lrTb"/>
            <w:noWrap w:val="false"/>
          </w:tcPr>
          <w:p>
            <w:pPr>
              <w:widowControl w:val="false"/>
              <w:numPr>
                <w:ilvl w:val="0"/>
                <w:numId w:val="1"/>
              </w:numPr>
              <w:pBdr/>
              <w:spacing/>
              <w:ind/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pP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¿Qué otras aplicacio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  <w:t xml:space="preserve">nes de mejora al medio ambiente podrían lograrse con datos e inteligencia artificial?</w:t>
            </w:r>
            <w:r>
              <w:rPr>
                <w:rFonts w:ascii="Roboto" w:hAnsi="Roboto" w:eastAsia="Roboto" w:cs="Roboto"/>
                <w:b/>
                <w:sz w:val="20"/>
                <w:szCs w:val="20"/>
                <w:lang w:val="es-MX"/>
              </w:rPr>
            </w:r>
          </w:p>
        </w:tc>
        <w:tc>
          <w:tcPr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38761d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24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i/>
                <w:color w:val="d9d9d9"/>
                <w:lang w:val="es-MX"/>
              </w:rPr>
            </w:pP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  <w:r>
              <w:rPr>
                <w:rFonts w:ascii="Roboto" w:hAnsi="Roboto" w:eastAsia="Roboto" w:cs="Roboto"/>
                <w:i/>
                <w:color w:val="d9d9d9"/>
                <w:lang w:val="es-MX"/>
              </w:rPr>
            </w:r>
          </w:p>
        </w:tc>
      </w:tr>
      <w:tr>
        <w:trPr>
          <w:jc w:val="center"/>
          <w:trHeight w:val="587"/>
        </w:trPr>
        <w:tc>
          <w:tcPr>
            <w:gridSpan w:val="3"/>
            <w:shd w:val="clear" w:color="auto" w:fill="auto"/>
            <w:tcBorders>
              <w:top w:val="single" w:color="38761d" w:sz="8" w:space="0"/>
              <w:left w:val="single" w:color="38761d" w:sz="8" w:space="0"/>
              <w:bottom w:val="single" w:color="274e13" w:sz="8" w:space="0"/>
              <w:right w:val="single" w:color="38761d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/>
              <w:ind/>
              <w:jc w:val="center"/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pP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  <w:t xml:space="preserve">Reflexiones sobre el buen uso de datos y data 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  <w:t xml:space="preserve">science</w:t>
            </w:r>
            <w:r>
              <w:rPr>
                <w:rFonts w:ascii="Roboto" w:hAnsi="Roboto" w:eastAsia="Roboto" w:cs="Roboto"/>
                <w:b/>
                <w:color w:val="274e13"/>
                <w:sz w:val="24"/>
                <w:szCs w:val="24"/>
                <w:lang w:val="es-MX"/>
              </w:rPr>
            </w:r>
          </w:p>
        </w:tc>
      </w:tr>
      <w:tr>
        <w:trPr>
          <w:jc w:val="center"/>
          <w:trHeight w:val="440"/>
        </w:trPr>
        <w:tc>
          <w:tcPr>
            <w:gridSpan w:val="3"/>
            <w:shd w:val="clear" w:color="auto" w:fill="auto"/>
            <w:tcBorders>
              <w:top w:val="single" w:color="274e13" w:sz="8" w:space="0"/>
              <w:left w:val="single" w:color="274e13" w:sz="8" w:space="0"/>
              <w:bottom w:val="single" w:color="274e13" w:sz="8" w:space="0"/>
              <w:right w:val="single" w:color="274e13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3770" w:type="dxa"/>
            <w:textDirection w:val="lrTb"/>
            <w:noWrap w:val="false"/>
          </w:tcPr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color w:val="ffffff"/>
                <w:sz w:val="34"/>
                <w:szCs w:val="34"/>
                <w:lang w:val="es-MX"/>
              </w:rPr>
            </w:pPr>
            <w:r>
              <w:rPr>
                <w:rFonts w:ascii="Roboto" w:hAnsi="Roboto" w:eastAsia="Roboto" w:cs="Roboto"/>
                <w:i/>
                <w:color w:val="cccccc"/>
                <w:lang w:val="es-MX"/>
              </w:rPr>
              <w:t xml:space="preserve">Escribe aquí tus reflexiones finales</w:t>
            </w:r>
            <w:r>
              <w:rPr>
                <w:rFonts w:ascii="Roboto" w:hAnsi="Roboto" w:eastAsia="Roboto" w:cs="Roboto"/>
                <w:color w:val="ffffff"/>
                <w:sz w:val="34"/>
                <w:szCs w:val="34"/>
                <w:lang w:val="es-MX"/>
              </w:rPr>
            </w:r>
          </w:p>
          <w:p>
            <w:pPr>
              <w:widowControl w:val="false"/>
              <w:pBdr/>
              <w:spacing/>
              <w:ind/>
              <w:rPr>
                <w:rFonts w:ascii="Roboto" w:hAnsi="Roboto" w:eastAsia="Roboto" w:cs="Roboto"/>
                <w:color w:val="ffffff"/>
                <w:sz w:val="34"/>
                <w:szCs w:val="34"/>
                <w:lang w:val="es-MX"/>
              </w:rPr>
            </w:pPr>
            <w:r>
              <w:rPr>
                <w:rFonts w:ascii="Roboto" w:hAnsi="Roboto" w:eastAsia="Roboto" w:cs="Roboto"/>
                <w:color w:val="ffffff"/>
                <w:sz w:val="34"/>
                <w:szCs w:val="34"/>
                <w:lang w:val="es-MX"/>
              </w:rPr>
            </w:r>
            <w:r>
              <w:rPr>
                <w:rFonts w:ascii="Roboto" w:hAnsi="Roboto" w:eastAsia="Roboto" w:cs="Roboto"/>
                <w:color w:val="ffffff"/>
                <w:sz w:val="34"/>
                <w:szCs w:val="34"/>
                <w:lang w:val="es-MX"/>
              </w:rPr>
            </w:r>
          </w:p>
        </w:tc>
      </w:tr>
    </w:tbl>
    <w:p>
      <w:pPr>
        <w:pBdr/>
        <w:spacing/>
        <w:ind/>
        <w:rPr>
          <w:rFonts w:ascii="Roboto" w:hAnsi="Roboto" w:eastAsia="Roboto" w:cs="Roboto"/>
          <w:color w:val="ffffff"/>
          <w:sz w:val="34"/>
          <w:szCs w:val="34"/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 </w:t>
      </w: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C</w:t>
      </w:r>
      <w:r>
        <w:rPr>
          <w:rFonts w:ascii="Roboto" w:hAnsi="Roboto" w:eastAsia="Roboto" w:cs="Roboto"/>
          <w:color w:val="ffffff"/>
          <w:sz w:val="34"/>
          <w:szCs w:val="34"/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C</w:t>
      </w:r>
      <w:r>
        <w:rPr>
          <w:rFonts w:ascii="Roboto" w:hAnsi="Roboto" w:eastAsia="Roboto" w:cs="Roboto"/>
          <w:color w:val="ffffff"/>
          <w:sz w:val="34"/>
          <w:szCs w:val="34"/>
          <w:lang w:val="es-MX"/>
        </w:rPr>
        <w:t xml:space="preserve">urso de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Ética y Manejo de Datos para Data 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Science</w:t>
      </w:r>
      <w:r>
        <w:rPr>
          <w:rFonts w:ascii="Roboto" w:hAnsi="Roboto" w:eastAsia="Roboto" w:cs="Roboto"/>
          <w:b/>
          <w:color w:val="ffffff"/>
          <w:sz w:val="34"/>
          <w:szCs w:val="34"/>
          <w:lang w:val="es-MX"/>
        </w:rPr>
        <w:t xml:space="preserve"> e Inteligencia Artificial</w:t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p>
      <w:pPr>
        <w:pBdr/>
        <w:spacing/>
        <w:ind/>
        <w:rPr>
          <w:rFonts w:ascii="Roboto" w:hAnsi="Roboto" w:eastAsia="Roboto" w:cs="Roboto"/>
          <w:b/>
          <w:color w:val="274e13"/>
          <w:sz w:val="32"/>
          <w:szCs w:val="32"/>
          <w:lang w:val="es-MX"/>
        </w:rPr>
      </w:pPr>
      <w:r>
        <w:rPr>
          <w:rFonts w:ascii="Roboto" w:hAnsi="Roboto" w:eastAsia="Roboto" w:cs="Roboto"/>
          <w:b/>
          <w:color w:val="274e13"/>
          <w:sz w:val="32"/>
          <w:szCs w:val="32"/>
          <w:lang w:val="es-MX"/>
        </w:rPr>
        <w:t xml:space="preserve">¡Felicidade</w:t>
      </w:r>
      <w:r>
        <w:rPr>
          <w:rFonts w:ascii="Roboto" w:hAnsi="Roboto" w:eastAsia="Roboto" w:cs="Roboto"/>
          <w:b/>
          <w:color w:val="274e13"/>
          <w:sz w:val="32"/>
          <w:szCs w:val="32"/>
          <w:lang w:val="es-MX"/>
        </w:rPr>
        <w:t xml:space="preserve">s! Has completado esta Guía de retos y con ello el curso.</w:t>
      </w:r>
      <w:r>
        <w:rPr>
          <w:rFonts w:ascii="Roboto" w:hAnsi="Roboto" w:eastAsia="Roboto" w:cs="Roboto"/>
          <w:b/>
          <w:color w:val="274e13"/>
          <w:sz w:val="32"/>
          <w:szCs w:val="32"/>
          <w:lang w:val="es-MX"/>
        </w:rPr>
      </w:r>
    </w:p>
    <w:p>
      <w:pPr>
        <w:pBdr/>
        <w:spacing/>
        <w:ind/>
        <w:rPr/>
      </w:pPr>
      <w:r>
        <w:rPr>
          <w:rFonts w:ascii="Roboto" w:hAnsi="Roboto" w:eastAsia="Roboto" w:cs="Roboto"/>
          <w:sz w:val="28"/>
          <w:szCs w:val="28"/>
          <w:lang w:val="es-MX"/>
        </w:rPr>
        <w:t xml:space="preserve">Estoy muy emocionada de que hayas llegado hasta aquí. Has dado un gran paso reflexionando sobre el manejo de datos al trabajar en data </w:t>
      </w:r>
      <w:r>
        <w:rPr>
          <w:rFonts w:ascii="Roboto" w:hAnsi="Roboto" w:eastAsia="Roboto" w:cs="Roboto"/>
          <w:sz w:val="28"/>
          <w:szCs w:val="28"/>
          <w:lang w:val="es-MX"/>
        </w:rPr>
        <w:t xml:space="preserve">science</w:t>
      </w:r>
      <w:r>
        <w:rPr>
          <w:rFonts w:ascii="Roboto" w:hAnsi="Roboto" w:eastAsia="Roboto" w:cs="Roboto"/>
          <w:sz w:val="28"/>
          <w:szCs w:val="28"/>
          <w:lang w:val="es-MX"/>
        </w:rPr>
        <w:t xml:space="preserve"> y machine </w:t>
      </w:r>
      <w:r>
        <w:rPr>
          <w:rFonts w:ascii="Roboto" w:hAnsi="Roboto" w:eastAsia="Roboto" w:cs="Roboto"/>
          <w:sz w:val="28"/>
          <w:szCs w:val="28"/>
          <w:lang w:val="es-MX"/>
        </w:rPr>
        <w:t xml:space="preserve">learning</w:t>
      </w:r>
      <w:r>
        <w:rPr>
          <w:rFonts w:ascii="Roboto" w:hAnsi="Roboto" w:eastAsia="Roboto" w:cs="Roboto"/>
          <w:sz w:val="28"/>
          <w:szCs w:val="28"/>
          <w:lang w:val="es-MX"/>
        </w:rPr>
        <w:t xml:space="preserve">. Sin dudarlo, tener este conocimient</w:t>
      </w:r>
      <w:r>
        <w:rPr>
          <w:rFonts w:ascii="Roboto" w:hAnsi="Roboto" w:eastAsia="Roboto" w:cs="Roboto"/>
          <w:sz w:val="28"/>
          <w:szCs w:val="28"/>
          <w:lang w:val="es-MX"/>
        </w:rPr>
        <w:t xml:space="preserve">o te llevará a ser una persona profesional en el mundo de los datos y serás capaz de crear proyectos y productos que brindan bienestar al mundo y a las personas. </w:t>
      </w:r>
      <w:r>
        <w:rPr>
          <w:rFonts w:ascii="Roboto" w:hAnsi="Roboto" w:eastAsia="Roboto" w:cs="Roboto"/>
          <w:sz w:val="28"/>
          <w:szCs w:val="28"/>
        </w:rPr>
        <w:t xml:space="preserve">¡</w:t>
      </w:r>
      <w:r>
        <w:rPr>
          <w:rFonts w:ascii="Roboto" w:hAnsi="Roboto" w:eastAsia="Roboto" w:cs="Roboto"/>
          <w:sz w:val="28"/>
          <w:szCs w:val="28"/>
        </w:rPr>
        <w:t xml:space="preserve">Mucho</w:t>
      </w:r>
      <w:r>
        <w:rPr>
          <w:rFonts w:ascii="Roboto" w:hAnsi="Roboto" w:eastAsia="Roboto" w:cs="Roboto"/>
          <w:sz w:val="28"/>
          <w:szCs w:val="28"/>
        </w:rPr>
        <w:t xml:space="preserve"> </w:t>
      </w:r>
      <w:r>
        <w:rPr>
          <w:rFonts w:ascii="Roboto" w:hAnsi="Roboto" w:eastAsia="Roboto" w:cs="Roboto"/>
          <w:sz w:val="28"/>
          <w:szCs w:val="28"/>
        </w:rPr>
        <w:t xml:space="preserve">éxito</w:t>
      </w:r>
      <w:r>
        <w:rPr>
          <w:rFonts w:ascii="Roboto" w:hAnsi="Roboto" w:eastAsia="Roboto" w:cs="Roboto"/>
          <w:sz w:val="28"/>
          <w:szCs w:val="28"/>
        </w:rPr>
        <w:t xml:space="preserve">!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2240" w:orient="landscape" w:w="15840"/>
      <w:pgMar w:top="720" w:right="720" w:bottom="720" w:left="720" w:header="288" w:footer="28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</w:font>
  <w:font w:name="Roboto Black">
    <w:panose1 w:val="02000009000000000000"/>
  </w:font>
  <w:font w:name="Roboto Medium">
    <w:panose1 w:val="02000009000000000000"/>
  </w:font>
  <w:font w:name="Roboto">
    <w:panose1 w:val="02000009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>
        <w:color w:val="0c343d"/>
        <w:sz w:val="10"/>
        <w:szCs w:val="10"/>
        <w:lang w:val="es-MX"/>
      </w:rPr>
    </w:pPr>
    <w:r>
      <w:rPr>
        <w:rFonts w:ascii="Roboto" w:hAnsi="Roboto" w:eastAsia="Roboto" w:cs="Roboto"/>
        <w:color w:val="0c343d"/>
        <w:lang w:val="es-MX"/>
      </w:rPr>
      <w:t xml:space="preserve">Curso de</w:t>
    </w:r>
    <w:r>
      <w:rPr>
        <w:rFonts w:ascii="Roboto Medium" w:hAnsi="Roboto Medium" w:eastAsia="Roboto Medium" w:cs="Roboto Medium"/>
        <w:color w:val="0c343d"/>
        <w:lang w:val="es-MX"/>
      </w:rPr>
      <w:t xml:space="preserve"> </w:t>
    </w:r>
    <w:r>
      <w:rPr>
        <w:rFonts w:ascii="Roboto" w:hAnsi="Roboto" w:eastAsia="Roboto" w:cs="Roboto"/>
        <w:b/>
        <w:color w:val="0c343d"/>
        <w:lang w:val="es-MX"/>
      </w:rPr>
      <w:t xml:space="preserve">Ética y Manejo de Datos para Data Science e Inteligencia Artificial                                                                                platzi.com/eticaia/</w:t>
    </w:r>
    <w:r>
      <w:rPr>
        <w:color w:val="0c343d"/>
        <w:sz w:val="10"/>
        <w:szCs w:val="10"/>
        <w:lang w:val="es-MX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8240" behindDoc="1" locked="0" layoutInCell="1" allowOverlap="1">
              <wp:simplePos x="0" y="0"/>
              <wp:positionH relativeFrom="column">
                <wp:posOffset>-444499</wp:posOffset>
              </wp:positionH>
              <wp:positionV relativeFrom="paragraph">
                <wp:posOffset>-317499</wp:posOffset>
              </wp:positionV>
              <wp:extent cx="10948988" cy="2009775"/>
              <wp:effectExtent l="0" t="0" r="0" b="0"/>
              <wp:wrapNone/>
              <wp:docPr id="1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948988" cy="2009775"/>
                        <a:chOff x="209457" y="2785687"/>
                        <a:chExt cx="10273086" cy="1988627"/>
                      </a:xfrm>
                    </wpg:grpSpPr>
                    <wpg:grpSp>
                      <wpg:cNvGrpSpPr/>
                      <wpg:grpSpPr bwMode="auto">
                        <a:xfrm>
                          <a:off x="209457" y="2785687"/>
                          <a:ext cx="10273086" cy="1988627"/>
                          <a:chOff x="209457" y="2785687"/>
                          <a:chExt cx="10273086" cy="198862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09457" y="2785687"/>
                            <a:ext cx="10273075" cy="198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line="240" w:lineRule="auto"/>
                                <w:ind/>
                                <w:rPr/>
                              </w:pPr>
                              <w:r/>
                              <w:r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209457" y="2785687"/>
                            <a:ext cx="10273086" cy="1988627"/>
                            <a:chOff x="-58300" y="0"/>
                            <a:chExt cx="11980000" cy="2118075"/>
                          </a:xfrm>
                        </wpg:grpSpPr>
                        <wps:wsp>
                          <wps:cNvPr id="1" name=""/>
                          <wps:cNvSpPr/>
                          <wps:spPr bwMode="auto">
                            <a:xfrm>
                              <a:off x="-58300" y="0"/>
                              <a:ext cx="11980000" cy="2118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240" w:lineRule="auto"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-58300" y="0"/>
                              <a:ext cx="11047200" cy="1127100"/>
                            </a:xfrm>
                            <a:prstGeom prst="rect">
                              <a:avLst/>
                            </a:prstGeom>
                            <a:solidFill>
                              <a:srgbClr val="274E1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Bdr/>
                                  <w:spacing w:line="240" w:lineRule="auto"/>
                                  <w:ind/>
                                  <w:rPr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-251658240;o:allowoverlap:true;o:allowincell:true;mso-position-horizontal-relative:text;margin-left:-35.00pt;mso-position-horizontal:absolute;mso-position-vertical-relative:text;margin-top:-25.00pt;mso-position-vertical:absolute;width:862.13pt;height:158.25pt;mso-wrap-distance-left:0.00pt;mso-wrap-distance-top:0.00pt;mso-wrap-distance-right:0.00pt;mso-wrap-distance-bottom:0.00pt;" coordorigin="2094,27856" coordsize="102730,19886">
              <v:group id="group 1" o:spid="_x0000_s0000" style="position:absolute;left:2094;top:27856;width:102730;height:19886;" coordorigin="2094,27856" coordsize="102730,19886">
                <v:shape id="shape 2" o:spid="_x0000_s2" o:spt="1" type="#_x0000_t1" style="position:absolute;left:2094;top:27856;width:102730;height:19886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line="240" w:lineRule="auto"/>
                          <w:ind/>
                          <w:rPr/>
                        </w:pPr>
                        <w:r/>
                        <w:r/>
                      </w:p>
                    </w:txbxContent>
                  </v:textbox>
                </v:shape>
                <v:group id="group 3" o:spid="_x0000_s0000" style="position:absolute;left:2094;top:27856;width:102730;height:19886;" coordorigin="-583,0" coordsize="119800,21180">
                  <v:shape id="shape 4" o:spid="_x0000_s4" o:spt="1" type="#_x0000_t1" style="position:absolute;left:-583;top:0;width:119800;height:21180;v-text-anchor:middle;visibility:visible;" filled="f" stroked="f">
                    <v:textbox inset="0,0,0,0">
                      <w:txbxContent>
                        <w:p>
                          <w:pPr>
                            <w:pBdr/>
                            <w:spacing w:line="240" w:lineRule="auto"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  <v:shape id="shape 5" o:spid="_x0000_s5" o:spt="1" type="#_x0000_t1" style="position:absolute;left:-583;top:0;width:110472;height:11271;v-text-anchor:middle;visibility:visible;" fillcolor="#274E13" stroked="f">
                    <v:textbox inset="0,0,0,0">
                      <w:txbxContent>
                        <w:p>
                          <w:pPr>
                            <w:pBdr/>
                            <w:spacing w:line="240" w:lineRule="auto"/>
                            <w:ind/>
                            <w:rPr/>
                          </w:pPr>
                          <w:r/>
                          <w:r/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14300" distB="114300" distL="114300" distR="114300" simplePos="0" relativeHeight="251659264" behindDoc="0" locked="0" layoutInCell="1" allowOverlap="1">
              <wp:simplePos x="0" y="0"/>
              <wp:positionH relativeFrom="column">
                <wp:posOffset>8048625</wp:posOffset>
              </wp:positionH>
              <wp:positionV relativeFrom="paragraph">
                <wp:posOffset>141339</wp:posOffset>
              </wp:positionV>
              <wp:extent cx="1185863" cy="382536"/>
              <wp:effectExtent l="0" t="0" r="0" b="0"/>
              <wp:wrapNone/>
              <wp:docPr id="2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16" t="0" r="13" b="0"/>
                      <a:stretch/>
                    </pic:blipFill>
                    <pic:spPr bwMode="auto">
                      <a:xfrm>
                        <a:off x="0" y="0"/>
                        <a:ext cx="1185863" cy="38253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6" o:spid="_x0000_s6" type="#_x0000_t75" style="position:absolute;z-index:251659264;o:allowoverlap:true;o:allowincell:true;mso-position-horizontal-relative:text;margin-left:633.75pt;mso-position-horizontal:absolute;mso-position-vertical-relative:text;margin-top:11.13pt;mso-position-vertical:absolute;width:93.38pt;height:30.12pt;mso-wrap-distance-left:9.00pt;mso-wrap-distance-top:9.00pt;mso-wrap-distance-right:9.00pt;mso-wrap-distance-bottom:9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274e13"/>
        <w:sz w:val="24"/>
        <w:szCs w:val="24"/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es-MX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85"/>
    <w:link w:val="7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85"/>
    <w:link w:val="78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785"/>
    <w:link w:val="78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85"/>
    <w:link w:val="78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85"/>
    <w:link w:val="7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85"/>
    <w:link w:val="7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78"/>
    <w:next w:val="77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8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78"/>
    <w:next w:val="77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8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78"/>
    <w:next w:val="77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8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778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785"/>
    <w:link w:val="789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785"/>
    <w:link w:val="791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78"/>
    <w:next w:val="77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78"/>
    <w:next w:val="77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78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85"/>
    <w:link w:val="42"/>
    <w:uiPriority w:val="99"/>
    <w:pPr>
      <w:pBdr/>
      <w:spacing/>
      <w:ind/>
    </w:pPr>
  </w:style>
  <w:style w:type="paragraph" w:styleId="44">
    <w:name w:val="Footer"/>
    <w:basedOn w:val="778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85"/>
    <w:link w:val="44"/>
    <w:uiPriority w:val="99"/>
    <w:pPr>
      <w:pBdr/>
      <w:spacing/>
      <w:ind/>
    </w:pPr>
  </w:style>
  <w:style w:type="paragraph" w:styleId="46">
    <w:name w:val="Caption"/>
    <w:basedOn w:val="778"/>
    <w:next w:val="7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7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77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8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7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8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78"/>
    <w:next w:val="77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78"/>
    <w:next w:val="77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78"/>
    <w:next w:val="77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78"/>
    <w:next w:val="77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78"/>
    <w:next w:val="77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78"/>
    <w:next w:val="77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78"/>
    <w:next w:val="77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78"/>
    <w:next w:val="77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78"/>
    <w:next w:val="77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78"/>
    <w:next w:val="778"/>
    <w:uiPriority w:val="99"/>
    <w:unhideWhenUsed/>
    <w:pPr>
      <w:pBdr/>
      <w:spacing w:after="0" w:afterAutospacing="0"/>
      <w:ind/>
    </w:pPr>
  </w:style>
  <w:style w:type="paragraph" w:styleId="778" w:default="1">
    <w:name w:val="Normal"/>
    <w:qFormat/>
    <w:pPr>
      <w:pBdr/>
      <w:spacing/>
      <w:ind/>
    </w:pPr>
  </w:style>
  <w:style w:type="paragraph" w:styleId="779">
    <w:name w:val="Heading 1"/>
    <w:basedOn w:val="778"/>
    <w:next w:val="778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780">
    <w:name w:val="Heading 2"/>
    <w:basedOn w:val="778"/>
    <w:next w:val="778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781">
    <w:name w:val="Heading 3"/>
    <w:basedOn w:val="778"/>
    <w:next w:val="778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782">
    <w:name w:val="Heading 4"/>
    <w:basedOn w:val="778"/>
    <w:next w:val="778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783">
    <w:name w:val="Heading 5"/>
    <w:basedOn w:val="778"/>
    <w:next w:val="778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784">
    <w:name w:val="Heading 6"/>
    <w:basedOn w:val="778"/>
    <w:next w:val="778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785" w:default="1">
    <w:name w:val="Default Paragraph Font"/>
    <w:uiPriority w:val="1"/>
    <w:semiHidden/>
    <w:unhideWhenUsed/>
    <w:pPr>
      <w:pBdr/>
      <w:spacing/>
      <w:ind/>
    </w:pPr>
  </w:style>
  <w:style w:type="table" w:styleId="7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7" w:default="1">
    <w:name w:val="No List"/>
    <w:uiPriority w:val="99"/>
    <w:semiHidden/>
    <w:unhideWhenUsed/>
    <w:pPr>
      <w:pBdr/>
      <w:spacing/>
      <w:ind/>
    </w:pPr>
  </w:style>
  <w:style w:type="table" w:styleId="78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9">
    <w:name w:val="Title"/>
    <w:basedOn w:val="778"/>
    <w:next w:val="778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table" w:styleId="79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1">
    <w:name w:val="Subtitle"/>
    <w:basedOn w:val="778"/>
    <w:next w:val="778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  <w:style w:type="table" w:styleId="792" w:customStyle="1">
    <w:name w:val="StGen0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StGen1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StGen2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StGen3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StGen4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StGen5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StGen6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StGen7"/>
    <w:basedOn w:val="79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UUBnwz0ruffTQDH45s3nb0iJdw==">AMUW2mWV+z+jqrhae+TxnHNFS+wPq6us5VSuLKMv1KRXvOBG+o0QzCGMPhWaXh6PkbJaHE6Y49cQdlvkFUrGZyTF+k6LhH1zjJ9dfs3vN59vJTfxhEsiVK4=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2022-06-09T15:09:00Z</dcterms:created>
  <dcterms:modified xsi:type="dcterms:W3CDTF">2024-03-26T17:07:31Z</dcterms:modified>
</cp:coreProperties>
</file>