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0" w:before="0"/>
        <w:ind w:right="0" w:firstLine="0" w:left="0"/>
        <w:rPr/>
      </w:pPr>
      <w:r>
        <w:t xml:space="preserve">10. </w:t>
      </w:r>
      <w:r/>
      <w:r>
        <w:rPr>
          <w:rFonts w:ascii="Arial" w:hAnsi="Arial" w:eastAsia="Arial" w:cs="Arial"/>
          <w:b/>
          <w:color w:val="ffffff"/>
          <w:spacing w:val="-2"/>
          <w:sz w:val="33"/>
        </w:rPr>
        <w:t xml:space="preserve">Chain-of-Thought Prompting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Con la era de la inteligencia artificial avanzando a pasos agigantados, nos encontramos con herramientas y técnicas cada vez más sofisticadas que nos permiten interactuar y obtener lo mejor de estos sistemas. Hoy profundizaremos en una de estas técnicas, c</w:t>
      </w:r>
      <w:r>
        <w:rPr>
          <w:rFonts w:ascii="Arial" w:hAnsi="Arial" w:eastAsia="Arial" w:cs="Arial"/>
          <w:color w:val="c4c8ce"/>
          <w:spacing w:val="3"/>
        </w:rPr>
        <w:t xml:space="preserve">onocida como la cadena de pensamiento en el ámbito de Prompt Engineering o Ingeniería de Prompts, y cómo ha revolucionado la manera en que obtenemos respuestas de modelos de inteligencia artificial como GPT.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¿Qué es la cadena de pensamiento en Prompt Engineering?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La cadena de pensamiento es una metodología que permite guiar a un modelo de inteligencia artificial a través de un proceso lógico detallado, para que pueda llegar a una conclusión o resolver una tarea compleja. Esta técnica se popularizó a raíz de la publ</w:t>
      </w:r>
      <w:r>
        <w:rPr>
          <w:rFonts w:ascii="Arial" w:hAnsi="Arial" w:eastAsia="Arial" w:cs="Arial"/>
          <w:color w:val="c4c8ce"/>
          <w:spacing w:val="3"/>
        </w:rPr>
        <w:t xml:space="preserve">icación de los trabajos del equipo de Google en torno a su modelo de lenguaje llamado Palm.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28"/>
        </w:rPr>
        <w:t xml:space="preserve">Ejemplo de cadena de pensamiento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Imagina que deseas que un modelo de IA resuelva un problema matemático que implica varios pasos. Podemos presentarle el escenario detalladamente, de manera que el modelo pueda seguir cada paso y llegar a la solución correcta. Por ejemplo, si le pedimos cal</w:t>
      </w:r>
      <w:r>
        <w:rPr>
          <w:rFonts w:ascii="Arial" w:hAnsi="Arial" w:eastAsia="Arial" w:cs="Arial"/>
          <w:color w:val="c4c8ce"/>
          <w:spacing w:val="3"/>
        </w:rPr>
        <w:t xml:space="preserve">cular cuántas pelotas de tenis tiene Roger después de comprar dos cajas más, cada una con tres pelotas, comenzando con cinco, esto podría confundir a un modelo sin contexto. Pero al especificar una secuencia de pasos en el prompt, el modelo puede procesar </w:t>
      </w:r>
      <w:r>
        <w:rPr>
          <w:rFonts w:ascii="Arial" w:hAnsi="Arial" w:eastAsia="Arial" w:cs="Arial"/>
          <w:color w:val="c4c8ce"/>
          <w:spacing w:val="3"/>
        </w:rPr>
        <w:t xml:space="preserve">de forma secuencial el problema y llegar a la respuesta correcta.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¿Por qué es importante el contexto en los prompts de IA?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La importancia del contexto reside en la naturaleza limitada de los modelos de IA. A menudo, carecen de la capacidad de comprender la intención detrás de una pregunta o la estructura compleja de un problema sin un contexto adecuado. Por medio de la cadena </w:t>
      </w:r>
      <w:r>
        <w:rPr>
          <w:rFonts w:ascii="Arial" w:hAnsi="Arial" w:eastAsia="Arial" w:cs="Arial"/>
          <w:color w:val="c4c8ce"/>
          <w:spacing w:val="3"/>
        </w:rPr>
        <w:t xml:space="preserve">de pensamiento, damos a la IA el contexto necesario para que pueda "pensar" de forma estructurada y llegar a la solución apropiada.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¿Cómo aplicar una cadena de pensamiento con inteligencia artificial?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28"/>
        </w:rPr>
        <w:t xml:space="preserve">Paso 1: Identificar el escenario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Empieza por describir el problema, escenario o pregunta a la IA en un formato de pregunta y respuesta (Q&amp;A). Aquí también se incluirán las variables iniciales o datos del problema que la IA necesita comprender para avanzar en la cadena de pensamiento.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28"/>
        </w:rPr>
        <w:t xml:space="preserve">Paso 2: Establecer la relación entre los elementos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El siguiente paso es hacer que la IA comprenda la conexión entre las distintas partes del problema, evalúe las relaciones, y proceda a analizar basándose en el escenario proporcionado.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28"/>
        </w:rPr>
        <w:t xml:space="preserve">Paso 3: Avanzar hacia la solución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Una vez que la IA haya evaluado la información del paso anterior, determinará una solución posible basada en el análisis y proporcionará una respuesta coherente.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28"/>
        </w:rPr>
        <w:t xml:space="preserve">Paso 4: Verificar y adaptar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Finalmente, verifica la respuesta del modelo para asegurarte de que se ajusta a la lógica y, si es necesario, ajustar los prompts para refinar el proceso de pensamiento de la IA.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¿Cómo evitar las "alucinaciones" en los modelos de IA?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Las alucinaciones se refieren a las ocasiones en las cuales un modelo de IA produce respuestas con alta confianza, pero que son incorrectas o no tienen sentido. Para mitigar este fenómeno, es fundamental desglosar el problema en pasos que la IA pueda segui</w:t>
      </w:r>
      <w:r>
        <w:rPr>
          <w:rFonts w:ascii="Arial" w:hAnsi="Arial" w:eastAsia="Arial" w:cs="Arial"/>
          <w:color w:val="c4c8ce"/>
          <w:spacing w:val="3"/>
        </w:rPr>
        <w:t xml:space="preserve">r lógicamente y proporcionar ejemplos claros de estructuras de pensamiento que ayuden a la IA a mantenerse en el camino adecuado.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¿Qué es y cómo funciona la cadena de pensamiento zero shot?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En ocasiones, se puede inducir a un modelo de IA a que realice un proceso de pensamiento sin necesidad de especificar cada paso detalladamente. A esto se le llama cadena de pensamiento zero shot. Aunque puede ser efectivo, este enfoque no siempre proporcio</w:t>
      </w:r>
      <w:r>
        <w:rPr>
          <w:rFonts w:ascii="Arial" w:hAnsi="Arial" w:eastAsia="Arial" w:cs="Arial"/>
          <w:color w:val="c4c8ce"/>
          <w:spacing w:val="3"/>
        </w:rPr>
        <w:t xml:space="preserve">na resultados fiables, por lo que su uso debe ser considerado cuidadosamente y ajustado según sea necesario.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Reconociendo la potencia de la cadena de pensamiento en Prompt Engineering, esta técnica se vuelve indispensable para resolver problemas específicos o complejos, adaptándose al nivel de abstracción deseado. Es clave en el desarrollo de soluciones eficiente</w:t>
      </w:r>
      <w:r>
        <w:rPr>
          <w:rFonts w:ascii="Arial" w:hAnsi="Arial" w:eastAsia="Arial" w:cs="Arial"/>
          <w:color w:val="c4c8ce"/>
          <w:spacing w:val="3"/>
        </w:rPr>
        <w:t xml:space="preserve">s y efectivas en el ámbito de la inteligencia artificial. Inspirémonos al explorar los límites de estas herramientas, siempre con la confianza de que, paso a paso, incluso los desafíos más complejos pueden ser abordados. Sigamos aprendiendo y aplicando est</w:t>
      </w:r>
      <w:r>
        <w:rPr>
          <w:rFonts w:ascii="Arial" w:hAnsi="Arial" w:eastAsia="Arial" w:cs="Arial"/>
          <w:color w:val="c4c8ce"/>
          <w:spacing w:val="3"/>
        </w:rPr>
        <w:t xml:space="preserve">as técnicas para desbloquear todo el potencial que la tecnología IA nos ofrece.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5"/>
          <w:sz w:val="21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Eres un bot de decisiones. Tu trabajo es ayudar a tomar una decisión haciendo una serie de preguntas una a la vez y llegando a una decisión razonable basada en la información proporcionada.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Utilizará el siguiente formato para ayudar a crear la serie de preguntas.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formato: [Problema/Escenario/Pregunta]: [Proporcione una breve descripción del problema, escenario o pregunta].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Cadena de pensamiento: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[Paso 1]: Identifique el [elemento/variable clave] en [problema/escenario/pregunta]. [Paso 2]: Comprender la [relación/conexión] entre [elemento A] y [elemento B]. [Paso 3]: [Analizar/Evaluar/Considerar] el [contexto/implicación] de la [relación/conexión] 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entre [elemento A] y [elemento B]. [Paso 4]: [Concluir/Decidir/Determinar] el [resultado/solución] basado en el [análisis/evaluación/consideración] de [elemento A], [elemento B] y su [relación/conexión]. [Respuesta/Conclusión/Recomendación]: [Proporcione u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na respuesta coherente y lógica basada en la cadena de pensamiento.]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Guiarás al usuario a través de una serie de preguntas de una en una. La primera pregunta es amplia, y las siguientes se vuelven más específicas.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Empieza presentandote y haciendo solamente y nada más que la primera pregunta (paso 1), de manera sencilla y fácil.</w:t>
      </w:r>
      <w:r/>
    </w:p>
    <w:p>
      <w:pPr>
        <w:pBdr/>
        <w:spacing/>
        <w:ind/>
        <w:rPr/>
      </w:pP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2024-03-22T16:04:52Z</dcterms:modified>
</cp:coreProperties>
</file>