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359"/>
        <w:ind w:right="0" w:firstLine="0" w:left="0"/>
        <w:rPr/>
      </w:pPr>
      <w:r>
        <w:rPr>
          <w:rFonts w:ascii="Arial" w:hAnsi="Arial" w:eastAsia="Arial" w:cs="Arial"/>
          <w:color w:val="ffffff"/>
          <w:spacing w:val="-2"/>
          <w:sz w:val="33"/>
        </w:rPr>
        <w:t xml:space="preserve">Precauciones al usar ChatGPT con información sensible o confidencial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Como usuario o usuaria de ChatGPT, es importante que tengas precaución al compartir información sensible o confidencial a través del chatbot. Aunque ChatGPT es una herramienta útil y segura para la mayoría de las interacciones, no es infalible y siempre ex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iste la posibilidad de que tus datos puedan ser comprometidos.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Aquí hay algunas precauciones que debes tomar al usar ChatGPT para proteger tu información sensible: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  <w:u w:val="none"/>
        </w:rPr>
        <w:t xml:space="preserve">No compartas información personal identificable con el chatbot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 Evita compartir información como tu nombre completo, dirección, número de seguro social, número de tarjeta de crédito o cualquier otra información que pueda identificarte personalmente.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  <w:u w:val="none"/>
        </w:rPr>
        <w:t xml:space="preserve">No compartas información que esté protegida bajo un acuerdo de confidencialidad (ADC), acuerdo de no divulgación (en inglés Non-Disclosure Agreement o NDA)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 Esto podría meterte en problemas y afectar a la empresa u organizaciones con las que colabores.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  <w:u w:val="none"/>
        </w:rPr>
        <w:t xml:space="preserve">Ten cuidado con la información médica.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Esta información es especialmente sensible y debe manejarse con precaución. Consulta con tu profesional de la salud para compartir información sobre tus condiciones médicas, medicamentos o tratamientos con ChatGPT.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  <w:u w:val="none"/>
        </w:rPr>
        <w:t xml:space="preserve">Evita compartir contraseñas.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Los chatbots no necesitan esa información para proporcionarte ayuda.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  <w:u w:val="none"/>
        </w:rPr>
        <w:t xml:space="preserve">No compartas información financiera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como números de cuenta o información de tarjetas de crédito o débito.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  <w:u w:val="none"/>
        </w:rPr>
        <w:t xml:space="preserve">Asegúrate de estar en un entorno seguro.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Evita utilizar ChatGPT en redes públicas o abiertas de Wi-Fi. Utiliza una conexión segura y privada, como una red Wi-Fi doméstica, una conexión celular o una VPN.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  <w:u w:val="none"/>
        </w:rPr>
        <w:t xml:space="preserve">Revisa los términos y condiciones de uso de ChatGPT.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Asegúrate de leer los términos y condiciones de uso de ChatGPT y comprende cómo se maneja y protege tu información. Si tienes preguntas o inquietudes, ponte en contacto con el equipo de soporte de ChatGPT.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Adicional a estas recomendaciones, te sugiero leer la </w:t>
      </w:r>
      <w:hyperlink r:id="rId9" w:tooltip="https://openai.com/safety" w:history="1">
        <w:r>
          <w:rPr>
            <w:rStyle w:val="174"/>
            <w:rFonts w:ascii="Arial" w:hAnsi="Arial" w:eastAsia="Arial" w:cs="Arial"/>
            <w:b/>
            <w:color w:val="c4c8ce"/>
            <w:spacing w:val="7"/>
            <w:sz w:val="24"/>
            <w:u w:val="single"/>
          </w:rPr>
          <w:t xml:space="preserve">visión y propuesta de OpenAI</w:t>
        </w:r>
      </w:hyperlink>
      <w:r>
        <w:rPr>
          <w:rFonts w:ascii="Arial" w:hAnsi="Arial" w:eastAsia="Arial" w:cs="Arial"/>
          <w:color w:val="c4c8ce"/>
          <w:spacing w:val="3"/>
          <w:sz w:val="24"/>
        </w:rPr>
        <w:t xml:space="preserve"> para </w:t>
      </w:r>
      <w:r>
        <w:rPr>
          <w:rFonts w:ascii="Arial" w:hAnsi="Arial" w:eastAsia="Arial" w:cs="Arial"/>
          <w:b/>
          <w:color w:val="c4c8ce"/>
          <w:spacing w:val="3"/>
          <w:sz w:val="24"/>
          <w:u w:val="none"/>
        </w:rPr>
        <w:t xml:space="preserve">desarrollar y usar sistemas de IA seguros y responsables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En conclusión, aunque ChatGPT es una herramienta útil para trabajar con inteligencia artificial, siempre es importante tener precaución al compartir información sensible o confidencial. Sigue estas precauciones para proteger tus datos y mantenerlos seguros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 🛡️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4c8ce"/>
        <w:spacing w:val="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openai.com/safet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2024-03-21T19:08:43Z</dcterms:modified>
</cp:coreProperties>
</file>