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(教師解答指導版)：情境會話：有機菜蔬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老師：今仔日咱欲認捌有機菜蔬。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今天我們要認識有機蔬菜。</w:t>
      </w:r>
    </w:p>
    <w:p>
      <w:r>
        <w:rPr>
          <w:rFonts w:ascii="微軟正黑體" w:hAnsi="微軟正黑體"/>
          <w:b/>
          <w:sz w:val="22"/>
        </w:rPr>
        <w:t>🗣️ 學生：有機菜蔬是按怎種作的？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有機蔬菜是怎麼種植的？</w:t>
      </w:r>
    </w:p>
    <w:p>
      <w:r>
        <w:rPr>
          <w:rFonts w:ascii="微軟正黑體" w:hAnsi="微軟正黑體"/>
          <w:b/>
          <w:sz w:val="22"/>
        </w:rPr>
        <w:t>🗣️ 老師：咱會當觀察田園，閣學菜蔬的講法。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我們可以觀察田園，也學蔬菜的說法。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本單元主題是哪一項？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有機菜蔬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本單元以有機菜蔬為主題。</w:t>
      </w:r>
    </w:p>
    <w:p>
      <w:r>
        <w:rPr>
          <w:rFonts w:ascii="微軟正黑體" w:hAnsi="微軟正黑體"/>
          <w:b/>
          <w:sz w:val="22"/>
        </w:rPr>
        <w:t>(2) 「菜蔬」的華語意思是什麼？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蔬菜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「菜蔬」就是蔬菜。</w:t>
      </w:r>
    </w:p>
    <w:p>
      <w:r>
        <w:rPr>
          <w:rFonts w:ascii="微軟正黑體" w:hAnsi="微軟正黑體"/>
          <w:b/>
          <w:sz w:val="22"/>
        </w:rPr>
        <w:t>(3) 哪一個詞和農田觀察最相關？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田園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田園可作為觀察有機菜蔬種植情境的詞彙。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