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B3C30"/>
          <w:sz w:val="36"/>
        </w:rPr>
        <w:t>臺語學習講義：身體</w:t>
      </w:r>
    </w:p>
    <w:p>
      <w:pPr>
        <w:jc w:val="center"/>
      </w:pPr>
      <w:r>
        <w:rPr>
          <w:rFonts w:ascii="微軟正黑體" w:hAnsi="微軟正黑體"/>
          <w:b w:val="0"/>
          <w:color w:val="52645F"/>
          <w:sz w:val="20"/>
        </w:rPr>
        <w:t>適用年級：國小一年級 | 課程時間：45 分鐘 | 姓名：___________ 座號：_____</w:t>
      </w:r>
    </w:p>
    <w:p>
      <w:r>
        <w:rPr>
          <w:rFonts w:ascii="微軟正黑體" w:hAnsi="微軟正黑體"/>
          <w:b/>
          <w:color w:val="0B3C30"/>
          <w:sz w:val="28"/>
        </w:rPr>
        <w:t>一、學習目標與課綱指標對照</w:t>
      </w:r>
    </w:p>
    <w:p>
      <w:r>
        <w:rPr>
          <w:rFonts w:ascii="微軟正黑體" w:hAnsi="微軟正黑體"/>
          <w:b/>
          <w:color w:val="0B3C30"/>
          <w:sz w:val="28"/>
        </w:rPr>
        <w:t>二、核心詞彙認讀與手寫練習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圖示</w:t>
            </w:r>
          </w:p>
        </w:tc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臺語漢字</w:t>
            </w:r>
          </w:p>
        </w:tc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教育部臺羅拼音</w:t>
            </w:r>
          </w:p>
        </w:tc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華語翻譯</w:t>
            </w:r>
          </w:p>
        </w:tc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手寫練習 (漢字與拼音)</w:t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22960" cy="822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cab_頭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頭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F3E46"/>
                <w:sz w:val="20"/>
              </w:rPr>
              <w:t>Thâu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pending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__________________</w:t>
            </w:r>
          </w:p>
        </w:tc>
      </w:tr>
      <w:tr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22960" cy="8229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cab_手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手</w:t>
            </w:r>
          </w:p>
        </w:tc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F3E46"/>
                <w:sz w:val="20"/>
              </w:rPr>
              <w:t>Tshiú</w:t>
            </w:r>
          </w:p>
        </w:tc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pending</w:t>
            </w:r>
          </w:p>
        </w:tc>
        <w:tc>
          <w:tcPr>
            <w:tcW w:type="dxa" w:w="1728"/>
            <w:shd w:fill="F6F8F6"/>
          </w:tcPr>
          <w:p>
            <w:pPr>
              <w:jc w:val="left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__________________</w:t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22960" cy="8229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cab_腳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腳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F3E46"/>
                <w:sz w:val="20"/>
              </w:rPr>
              <w:t>kioh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pending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__________________</w:t>
            </w:r>
          </w:p>
        </w:tc>
      </w:tr>
      <w:tr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22960" cy="8229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cab_眼睛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眼睛</w:t>
            </w:r>
          </w:p>
        </w:tc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F3E46"/>
                <w:sz w:val="20"/>
              </w:rPr>
              <w:t>gán tsing</w:t>
            </w:r>
          </w:p>
        </w:tc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pending</w:t>
            </w:r>
          </w:p>
        </w:tc>
        <w:tc>
          <w:tcPr>
            <w:tcW w:type="dxa" w:w="1728"/>
            <w:shd w:fill="F6F8F6"/>
          </w:tcPr>
          <w:p>
            <w:pPr>
              <w:jc w:val="left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__________________</w:t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22960" cy="8229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cab_鼻子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鼻子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F3E46"/>
                <w:sz w:val="20"/>
              </w:rPr>
              <w:t>phīnn tsí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pending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__________________</w:t>
            </w:r>
          </w:p>
        </w:tc>
      </w:tr>
    </w:tbl>
    <w:p/>
    <w:p>
      <w:r>
        <w:rPr>
          <w:rFonts w:ascii="微軟正黑體" w:hAnsi="微軟正黑體"/>
          <w:b/>
          <w:color w:val="0B3C30"/>
          <w:sz w:val="28"/>
        </w:rPr>
        <w:t>三、情境會話認讀 (口說與聆聽)</w:t>
      </w:r>
    </w:p>
    <w:p>
      <w:r>
        <w:rPr>
          <w:rFonts w:ascii="微軟正黑體" w:hAnsi="微軟正黑體"/>
          <w:b/>
          <w:color w:val="B8860B"/>
          <w:sz w:val="22"/>
        </w:rPr>
        <w:t>🗣️ 阿偉：</w:t>
      </w:r>
      <w:r>
        <w:rPr>
          <w:rFonts w:ascii="新細明體" w:hAnsi="新細明體"/>
          <w:b w:val="0"/>
          <w:sz w:val="22"/>
        </w:rPr>
        <w:t>我有兩隻手</w:t>
      </w:r>
    </w:p>
    <w:p>
      <w:r>
        <w:rPr>
          <w:rFonts w:ascii="Arial" w:hAnsi="Arial"/>
          <w:b w:val="0"/>
          <w:color w:val="52645F"/>
          <w:sz w:val="20"/>
        </w:rPr>
        <w:t xml:space="preserve">   [Guá ū nn̄g tsiah tshiú]</w:t>
      </w:r>
    </w:p>
    <w:p>
      <w:r>
        <w:rPr>
          <w:rFonts w:ascii="新細明體" w:hAnsi="新細明體"/>
          <w:b w:val="0"/>
          <w:color w:val="7F8C8D"/>
          <w:sz w:val="20"/>
        </w:rPr>
        <w:t xml:space="preserve">   (請寫出此句華語意譯：__________________________________)</w:t>
      </w:r>
    </w:p>
    <w:p>
      <w:r>
        <w:rPr>
          <w:rFonts w:ascii="微軟正黑體" w:hAnsi="微軟正黑體"/>
          <w:b/>
          <w:color w:val="B8860B"/>
          <w:sz w:val="22"/>
        </w:rPr>
        <w:t>🗣️ 阿明：</w:t>
      </w:r>
      <w:r>
        <w:rPr>
          <w:rFonts w:ascii="新細明體" w:hAnsi="新細明體"/>
          <w:b w:val="0"/>
          <w:sz w:val="22"/>
        </w:rPr>
        <w:t>我有兩隻眼睛</w:t>
      </w:r>
    </w:p>
    <w:p>
      <w:r>
        <w:rPr>
          <w:rFonts w:ascii="Arial" w:hAnsi="Arial"/>
          <w:b w:val="0"/>
          <w:color w:val="52645F"/>
          <w:sz w:val="20"/>
        </w:rPr>
        <w:t xml:space="preserve">   [Guá ū nn̄g tsiah gán tsing]</w:t>
      </w:r>
    </w:p>
    <w:p>
      <w:r>
        <w:rPr>
          <w:rFonts w:ascii="新細明體" w:hAnsi="新細明體"/>
          <w:b w:val="0"/>
          <w:color w:val="7F8C8D"/>
          <w:sz w:val="20"/>
        </w:rPr>
        <w:t xml:space="preserve">   (請寫出此句華語意譯：__________________________________)</w:t>
      </w:r>
    </w:p>
    <w:p>
      <w:r>
        <w:rPr>
          <w:rFonts w:ascii="微軟正黑體" w:hAnsi="微軟正黑體"/>
          <w:b/>
          <w:color w:val="B8860B"/>
          <w:sz w:val="22"/>
        </w:rPr>
        <w:t>🗣️ 阿偉：</w:t>
      </w:r>
      <w:r>
        <w:rPr>
          <w:rFonts w:ascii="新細明體" w:hAnsi="新細明體"/>
          <w:b w:val="0"/>
          <w:sz w:val="22"/>
        </w:rPr>
        <w:t>咱有兩隻腳</w:t>
      </w:r>
    </w:p>
    <w:p>
      <w:r>
        <w:rPr>
          <w:rFonts w:ascii="Arial" w:hAnsi="Arial"/>
          <w:b w:val="0"/>
          <w:color w:val="52645F"/>
          <w:sz w:val="20"/>
        </w:rPr>
        <w:t xml:space="preserve">   [lán ū nn̄g tsiah kioh]</w:t>
      </w:r>
    </w:p>
    <w:p>
      <w:r>
        <w:rPr>
          <w:rFonts w:ascii="新細明體" w:hAnsi="新細明體"/>
          <w:b w:val="0"/>
          <w:color w:val="7F8C8D"/>
          <w:sz w:val="20"/>
        </w:rPr>
        <w:t xml:space="preserve">   (請寫出此句華語意譯：__________________________________)</w:t>
      </w:r>
    </w:p>
    <w:p>
      <w:r>
        <w:rPr>
          <w:rFonts w:ascii="微軟正黑體" w:hAnsi="微軟正黑體"/>
          <w:b/>
          <w:color w:val="B8860B"/>
          <w:sz w:val="22"/>
        </w:rPr>
        <w:t>🗣️ 阿明：</w:t>
      </w:r>
      <w:r>
        <w:rPr>
          <w:rFonts w:ascii="新細明體" w:hAnsi="新細明體"/>
          <w:b w:val="0"/>
          <w:sz w:val="22"/>
        </w:rPr>
        <w:t>咱的頭在哪裡</w:t>
      </w:r>
    </w:p>
    <w:p>
      <w:r>
        <w:rPr>
          <w:rFonts w:ascii="Arial" w:hAnsi="Arial"/>
          <w:b w:val="0"/>
          <w:color w:val="52645F"/>
          <w:sz w:val="20"/>
        </w:rPr>
        <w:t xml:space="preserve">   [lán ê thâu tsāi ná-lí]</w:t>
      </w:r>
    </w:p>
    <w:p>
      <w:r>
        <w:rPr>
          <w:rFonts w:ascii="新細明體" w:hAnsi="新細明體"/>
          <w:b w:val="0"/>
          <w:color w:val="7F8C8D"/>
          <w:sz w:val="20"/>
        </w:rPr>
        <w:t xml:space="preserve">   (請寫出此句華語意譯：__________________________________)</w:t>
      </w:r>
    </w:p>
    <w:p/>
    <w:p>
      <w:r>
        <w:rPr>
          <w:rFonts w:ascii="微軟正黑體" w:hAnsi="微軟正黑體"/>
          <w:b/>
          <w:color w:val="0B3C30"/>
          <w:sz w:val="28"/>
        </w:rPr>
        <w:t>四、課堂自我檢測 (隨堂測驗)</w:t>
      </w:r>
    </w:p>
    <w:p>
      <w:r>
        <w:rPr>
          <w:rFonts w:ascii="微軟正黑體" w:hAnsi="微軟正黑體"/>
          <w:b/>
          <w:sz w:val="22"/>
        </w:rPr>
        <w:t>(1) 頭的台語是什麼</w:t>
      </w:r>
    </w:p>
    <w:p>
      <w:r>
        <w:rPr>
          <w:rFonts w:ascii="新細明體" w:hAnsi="新細明體"/>
          <w:b w:val="0"/>
          <w:sz w:val="20"/>
        </w:rPr>
        <w:t xml:space="preserve">    [  ] thâu</w:t>
      </w:r>
    </w:p>
    <w:p>
      <w:r>
        <w:rPr>
          <w:rFonts w:ascii="新細明體" w:hAnsi="新細明體"/>
          <w:b w:val="0"/>
          <w:sz w:val="20"/>
        </w:rPr>
        <w:t xml:space="preserve">    [  ] chhiú</w:t>
      </w:r>
    </w:p>
    <w:p>
      <w:r>
        <w:rPr>
          <w:rFonts w:ascii="新細明體" w:hAnsi="新細明體"/>
          <w:b w:val="0"/>
          <w:sz w:val="20"/>
        </w:rPr>
        <w:t xml:space="preserve">    [  ] kha</w:t>
      </w:r>
    </w:p>
    <w:p>
      <w:r>
        <w:rPr>
          <w:rFonts w:ascii="新細明體" w:hAnsi="新細明體"/>
          <w:b w:val="0"/>
          <w:sz w:val="20"/>
        </w:rPr>
        <w:t xml:space="preserve">    [  ] ba̍k-chiu</w:t>
      </w:r>
    </w:p>
    <w:p>
      <w:r>
        <w:rPr>
          <w:rFonts w:ascii="微軟正黑體" w:hAnsi="微軟正黑體"/>
          <w:b/>
          <w:sz w:val="22"/>
        </w:rPr>
        <w:t>(2) 手的台語是什麼</w:t>
      </w:r>
    </w:p>
    <w:p>
      <w:r>
        <w:rPr>
          <w:rFonts w:ascii="新細明體" w:hAnsi="新細明體"/>
          <w:b w:val="0"/>
          <w:sz w:val="20"/>
        </w:rPr>
        <w:t xml:space="preserve">    [  ] thâu</w:t>
      </w:r>
    </w:p>
    <w:p>
      <w:r>
        <w:rPr>
          <w:rFonts w:ascii="新細明體" w:hAnsi="新細明體"/>
          <w:b w:val="0"/>
          <w:sz w:val="20"/>
        </w:rPr>
        <w:t xml:space="preserve">    [  ] chhiú</w:t>
      </w:r>
    </w:p>
    <w:p>
      <w:r>
        <w:rPr>
          <w:rFonts w:ascii="新細明體" w:hAnsi="新細明體"/>
          <w:b w:val="0"/>
          <w:sz w:val="20"/>
        </w:rPr>
        <w:t xml:space="preserve">    [  ] kha</w:t>
      </w:r>
    </w:p>
    <w:p>
      <w:r>
        <w:rPr>
          <w:rFonts w:ascii="新細明體" w:hAnsi="新細明體"/>
          <w:b w:val="0"/>
          <w:sz w:val="20"/>
        </w:rPr>
        <w:t xml:space="preserve">    [  ] ba̍k-chiu</w:t>
      </w:r>
    </w:p>
    <w:p>
      <w:r>
        <w:rPr>
          <w:rFonts w:ascii="微軟正黑體" w:hAnsi="微軟正黑體"/>
          <w:b/>
          <w:sz w:val="22"/>
        </w:rPr>
        <w:t>(3) 眼睛的台語是什麼</w:t>
      </w:r>
    </w:p>
    <w:p>
      <w:r>
        <w:rPr>
          <w:rFonts w:ascii="新細明體" w:hAnsi="新細明體"/>
          <w:b w:val="0"/>
          <w:sz w:val="20"/>
        </w:rPr>
        <w:t xml:space="preserve">    [  ] thâu</w:t>
      </w:r>
    </w:p>
    <w:p>
      <w:r>
        <w:rPr>
          <w:rFonts w:ascii="新細明體" w:hAnsi="新細明體"/>
          <w:b w:val="0"/>
          <w:sz w:val="20"/>
        </w:rPr>
        <w:t xml:space="preserve">    [  ] chhiú</w:t>
      </w:r>
    </w:p>
    <w:p>
      <w:r>
        <w:rPr>
          <w:rFonts w:ascii="新細明體" w:hAnsi="新細明體"/>
          <w:b w:val="0"/>
          <w:sz w:val="20"/>
        </w:rPr>
        <w:t xml:space="preserve">    [  ] kha</w:t>
      </w:r>
    </w:p>
    <w:p>
      <w:r>
        <w:rPr>
          <w:rFonts w:ascii="新細明體" w:hAnsi="新細明體"/>
          <w:b w:val="0"/>
          <w:sz w:val="20"/>
        </w:rPr>
        <w:t xml:space="preserve">    [  ] ba̍k-chiu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