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AC89" w14:textId="72892D09" w:rsidR="00E51744" w:rsidRDefault="00B95037">
      <w:pPr>
        <w:rPr>
          <w:rFonts w:hint="eastAsia"/>
        </w:rPr>
      </w:pPr>
      <w:r>
        <w:rPr>
          <w:rFonts w:hint="eastAsia"/>
        </w:rPr>
        <w:t>我很喜歡老師的上課方式，既有趣而且會應用現實生活的例子引導我們做作業，雖然我是商學背景，我也很想把這部分學好，我現在人在泰國工作，我會運用工作之餘慢慢學習，希望未來能夠活用（我只希望能把</w:t>
      </w:r>
      <w:r>
        <w:t>python</w:t>
      </w:r>
      <w:r>
        <w:rPr>
          <w:rFonts w:hint="eastAsia"/>
        </w:rPr>
        <w:t>學好就好）</w:t>
      </w:r>
    </w:p>
    <w:sectPr w:rsidR="00E517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37"/>
    <w:rsid w:val="00125B0D"/>
    <w:rsid w:val="00913BCD"/>
    <w:rsid w:val="00AE1D99"/>
    <w:rsid w:val="00B95037"/>
    <w:rsid w:val="00E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BCD61"/>
  <w15:chartTrackingRefBased/>
  <w15:docId w15:val="{D88D52D2-556A-BD43-BBC6-83A30926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goldness030</dc:creator>
  <cp:keywords/>
  <dc:description/>
  <cp:lastModifiedBy>goldness030</cp:lastModifiedBy>
  <cp:revision>1</cp:revision>
  <dcterms:created xsi:type="dcterms:W3CDTF">2022-10-27T13:51:00Z</dcterms:created>
  <dcterms:modified xsi:type="dcterms:W3CDTF">2022-10-27T14:05:00Z</dcterms:modified>
</cp:coreProperties>
</file>