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79" w:rsidRPr="00524135" w:rsidRDefault="002172B9" w:rsidP="00DE0979">
      <w:pPr>
        <w:rPr>
          <w:rFonts w:ascii="宋体" w:hAnsi="宋体"/>
          <w:b/>
          <w:bCs/>
          <w:sz w:val="32"/>
          <w:szCs w:val="32"/>
        </w:rPr>
      </w:pPr>
      <w:r>
        <w:rPr>
          <w:rFonts w:ascii="黑体" w:eastAsia="黑体" w:hAnsi="宋体" w:cs="Tahoma"/>
          <w:noProof/>
          <w:sz w:val="32"/>
          <w:szCs w:val="32"/>
        </w:rPr>
        <w:pict>
          <v:rect id="矩形 2" o:spid="_x0000_s1026" style="position:absolute;left:0;text-align:left;margin-left:-31.5pt;margin-top:-14.2pt;width:493.5pt;height:18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" strokecolor="white"/>
        </w:pict>
      </w:r>
      <w:r w:rsidR="00DE0979" w:rsidRPr="00524135">
        <w:rPr>
          <w:rFonts w:ascii="宋体" w:hAnsi="宋体" w:hint="eastAsia"/>
          <w:b/>
          <w:bCs/>
          <w:sz w:val="32"/>
          <w:szCs w:val="32"/>
        </w:rPr>
        <w:t>密    级：内部公开</w:t>
      </w:r>
    </w:p>
    <w:p w:rsidR="00DE0979" w:rsidRPr="00524135" w:rsidRDefault="00DE0979" w:rsidP="00DE0979">
      <w:pPr>
        <w:rPr>
          <w:rFonts w:ascii="宋体" w:hAnsi="宋体"/>
          <w:b/>
          <w:bCs/>
          <w:sz w:val="32"/>
          <w:szCs w:val="32"/>
        </w:rPr>
      </w:pPr>
      <w:r w:rsidRPr="00524135">
        <w:rPr>
          <w:rFonts w:ascii="宋体" w:hAnsi="宋体" w:hint="eastAsia"/>
          <w:b/>
          <w:bCs/>
          <w:sz w:val="32"/>
          <w:szCs w:val="32"/>
        </w:rPr>
        <w:t>文档编号：</w:t>
      </w:r>
      <w:r w:rsidRPr="002A0F65">
        <w:rPr>
          <w:rFonts w:ascii="宋体" w:hAnsi="宋体"/>
          <w:b/>
          <w:bCs/>
          <w:sz w:val="32"/>
          <w:szCs w:val="32"/>
        </w:rPr>
        <w:t>GZSIMWARE</w:t>
      </w:r>
      <w:r>
        <w:rPr>
          <w:rFonts w:ascii="宋体" w:hAnsi="宋体" w:hint="eastAsia"/>
          <w:b/>
          <w:bCs/>
          <w:sz w:val="32"/>
          <w:szCs w:val="32"/>
        </w:rPr>
        <w:t>_</w:t>
      </w:r>
      <w:r w:rsidR="00122F07">
        <w:rPr>
          <w:rFonts w:ascii="宋体" w:hAnsi="宋体" w:hint="eastAsia"/>
          <w:b/>
          <w:bCs/>
          <w:sz w:val="32"/>
          <w:szCs w:val="32"/>
        </w:rPr>
        <w:t>PA</w:t>
      </w:r>
      <w:r>
        <w:rPr>
          <w:rFonts w:ascii="宋体" w:hAnsi="宋体" w:hint="eastAsia"/>
          <w:b/>
          <w:bCs/>
          <w:sz w:val="32"/>
          <w:szCs w:val="32"/>
        </w:rPr>
        <w:t>_REGU_</w:t>
      </w:r>
      <w:r w:rsidR="00122F07">
        <w:rPr>
          <w:rFonts w:ascii="宋体" w:hAnsi="宋体" w:hint="eastAsia"/>
          <w:b/>
          <w:bCs/>
          <w:sz w:val="32"/>
          <w:szCs w:val="32"/>
        </w:rPr>
        <w:t>AZZN</w:t>
      </w:r>
    </w:p>
    <w:p w:rsidR="00DE0979" w:rsidRPr="00524135" w:rsidRDefault="00DE0979" w:rsidP="00DE0979">
      <w:pPr>
        <w:rPr>
          <w:rFonts w:ascii="宋体" w:hAnsi="宋体"/>
          <w:b/>
          <w:bCs/>
          <w:sz w:val="32"/>
          <w:szCs w:val="32"/>
        </w:rPr>
      </w:pPr>
      <w:r w:rsidRPr="00524135">
        <w:rPr>
          <w:rFonts w:ascii="宋体" w:hAnsi="宋体" w:hint="eastAsia"/>
          <w:b/>
          <w:bCs/>
          <w:sz w:val="32"/>
          <w:szCs w:val="32"/>
        </w:rPr>
        <w:t>版 本 号：</w:t>
      </w:r>
      <w:r w:rsidR="005E0DF9">
        <w:rPr>
          <w:rFonts w:ascii="宋体" w:hAnsi="宋体" w:hint="eastAsia"/>
          <w:b/>
          <w:bCs/>
          <w:sz w:val="32"/>
          <w:szCs w:val="32"/>
        </w:rPr>
        <w:t>V1.1</w:t>
      </w:r>
    </w:p>
    <w:p w:rsidR="00DE0979" w:rsidRPr="001E6C8B" w:rsidRDefault="00DE0979" w:rsidP="00DE0979">
      <w:pPr>
        <w:rPr>
          <w:rFonts w:ascii="黑体" w:eastAsia="黑体" w:hAnsi="宋体" w:cs="Tahoma"/>
          <w:sz w:val="32"/>
          <w:szCs w:val="32"/>
        </w:rPr>
      </w:pPr>
    </w:p>
    <w:p w:rsidR="00DE0979" w:rsidRPr="001E6C8B" w:rsidRDefault="00DE0979" w:rsidP="00DE0979">
      <w:pPr>
        <w:rPr>
          <w:rFonts w:ascii="黑体" w:eastAsia="黑体" w:hAnsi="宋体" w:cs="Tahoma"/>
          <w:sz w:val="32"/>
          <w:szCs w:val="32"/>
        </w:rPr>
      </w:pPr>
    </w:p>
    <w:p w:rsidR="00DE0979" w:rsidRPr="001E6C8B" w:rsidRDefault="00DE0979" w:rsidP="00DE0979">
      <w:pPr>
        <w:rPr>
          <w:rFonts w:ascii="黑体" w:eastAsia="黑体" w:hAnsi="宋体" w:cs="Tahoma"/>
          <w:sz w:val="32"/>
          <w:szCs w:val="32"/>
        </w:rPr>
      </w:pPr>
    </w:p>
    <w:p w:rsidR="00DE0979" w:rsidRDefault="00DE0979" w:rsidP="00DE0979">
      <w:pPr>
        <w:rPr>
          <w:rFonts w:ascii="黑体" w:eastAsia="黑体" w:hAnsi="宋体" w:cs="Tahoma"/>
          <w:sz w:val="32"/>
          <w:szCs w:val="32"/>
        </w:rPr>
      </w:pPr>
    </w:p>
    <w:p w:rsidR="00DE0979" w:rsidRDefault="00DE0979" w:rsidP="00DE0979">
      <w:pPr>
        <w:rPr>
          <w:rFonts w:ascii="黑体" w:eastAsia="黑体" w:hAnsi="宋体" w:cs="Tahoma"/>
          <w:sz w:val="32"/>
          <w:szCs w:val="32"/>
        </w:rPr>
      </w:pPr>
    </w:p>
    <w:p w:rsidR="00DE0979" w:rsidRPr="001E6C8B" w:rsidRDefault="00DE0979" w:rsidP="00DE0979">
      <w:pPr>
        <w:rPr>
          <w:rFonts w:ascii="黑体" w:eastAsia="黑体" w:hAnsi="宋体" w:cs="Tahoma"/>
          <w:sz w:val="32"/>
          <w:szCs w:val="32"/>
        </w:rPr>
      </w:pPr>
    </w:p>
    <w:p w:rsidR="00AF5DD1" w:rsidRDefault="00A311C6" w:rsidP="00AF5DD1">
      <w:pPr>
        <w:jc w:val="center"/>
        <w:rPr>
          <w:rFonts w:ascii="宋体" w:hAnsi="宋体"/>
          <w:sz w:val="52"/>
        </w:rPr>
      </w:pPr>
      <w:r>
        <w:rPr>
          <w:rFonts w:hint="eastAsia"/>
          <w:b/>
          <w:bCs/>
          <w:noProof/>
          <w:sz w:val="52"/>
        </w:rPr>
        <w:t>增强电视应用</w:t>
      </w:r>
      <w:r w:rsidR="00AF5DD1">
        <w:rPr>
          <w:rFonts w:hint="eastAsia"/>
          <w:b/>
          <w:bCs/>
          <w:noProof/>
          <w:sz w:val="52"/>
        </w:rPr>
        <w:t>开发指南</w:t>
      </w:r>
    </w:p>
    <w:p w:rsidR="00DE0979" w:rsidRDefault="00DE0979" w:rsidP="00DE0979">
      <w:pPr>
        <w:jc w:val="center"/>
        <w:rPr>
          <w:rFonts w:ascii="宋体" w:hAnsi="宋体"/>
          <w:sz w:val="52"/>
        </w:rPr>
      </w:pPr>
    </w:p>
    <w:p w:rsidR="00DE0979" w:rsidRPr="005477F7" w:rsidRDefault="00DE0979" w:rsidP="00DE0979">
      <w:pPr>
        <w:jc w:val="center"/>
        <w:rPr>
          <w:rFonts w:ascii="宋体" w:hAnsi="宋体"/>
          <w:sz w:val="52"/>
        </w:rPr>
      </w:pPr>
    </w:p>
    <w:p w:rsidR="00DE0979" w:rsidRDefault="00DE0979" w:rsidP="00DE0979">
      <w:pPr>
        <w:jc w:val="center"/>
        <w:rPr>
          <w:rFonts w:ascii="宋体" w:hAnsi="宋体"/>
          <w:sz w:val="52"/>
        </w:rPr>
      </w:pPr>
    </w:p>
    <w:p w:rsidR="00DE0979" w:rsidRDefault="00DE0979" w:rsidP="00DE0979">
      <w:pPr>
        <w:jc w:val="center"/>
        <w:rPr>
          <w:rFonts w:ascii="宋体" w:hAnsi="宋体"/>
          <w:sz w:val="52"/>
        </w:rPr>
      </w:pPr>
    </w:p>
    <w:p w:rsidR="00DE0979" w:rsidRDefault="00DE0979" w:rsidP="00DE0979">
      <w:pPr>
        <w:rPr>
          <w:rFonts w:ascii="宋体" w:hAnsi="宋体"/>
          <w:sz w:val="18"/>
          <w:szCs w:val="18"/>
        </w:rPr>
      </w:pPr>
    </w:p>
    <w:p w:rsidR="00DE0979" w:rsidRDefault="00DE0979" w:rsidP="00DE0979">
      <w:pPr>
        <w:rPr>
          <w:rFonts w:ascii="宋体" w:hAnsi="宋体"/>
          <w:sz w:val="18"/>
          <w:szCs w:val="18"/>
        </w:rPr>
      </w:pPr>
    </w:p>
    <w:p w:rsidR="00DE0979" w:rsidRPr="008729FA" w:rsidRDefault="00DE0979" w:rsidP="00DE0979">
      <w:pPr>
        <w:rPr>
          <w:rFonts w:ascii="宋体" w:hAnsi="宋体"/>
          <w:sz w:val="18"/>
          <w:szCs w:val="18"/>
        </w:rPr>
      </w:pPr>
    </w:p>
    <w:p w:rsidR="00DE0979" w:rsidRDefault="00DE0979" w:rsidP="00B742A2">
      <w:pPr>
        <w:jc w:val="left"/>
        <w:rPr>
          <w:rFonts w:ascii="宋体" w:hAnsi="宋体"/>
          <w:sz w:val="52"/>
        </w:rPr>
      </w:pPr>
      <w:r>
        <w:rPr>
          <w:rFonts w:ascii="宋体" w:hAnsi="宋体" w:hint="eastAsia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1141095</wp:posOffset>
            </wp:positionH>
            <wp:positionV relativeFrom="paragraph">
              <wp:align>top</wp:align>
            </wp:positionV>
            <wp:extent cx="1847850" cy="914400"/>
            <wp:effectExtent l="0" t="0" r="0" b="0"/>
            <wp:wrapSquare wrapText="bothSides"/>
            <wp:docPr id="1" name="图片 1" descr="西维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维尔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42A2">
        <w:rPr>
          <w:rFonts w:ascii="宋体" w:hAnsi="宋体"/>
          <w:sz w:val="52"/>
        </w:rPr>
        <w:br w:type="textWrapping" w:clear="all"/>
      </w:r>
    </w:p>
    <w:p w:rsidR="00DE0979" w:rsidRDefault="00DE0979" w:rsidP="00DE0979">
      <w:pPr>
        <w:snapToGrid w:val="0"/>
        <w:jc w:val="center"/>
        <w:rPr>
          <w:rFonts w:ascii="楷体_GB2312" w:eastAsia="楷体_GB2312" w:hAnsi="宋体"/>
          <w:b/>
          <w:sz w:val="36"/>
        </w:rPr>
      </w:pPr>
      <w:r>
        <w:rPr>
          <w:rFonts w:ascii="楷体_GB2312" w:eastAsia="楷体_GB2312" w:hAnsi="宋体" w:hint="eastAsia"/>
          <w:b/>
          <w:sz w:val="36"/>
        </w:rPr>
        <w:lastRenderedPageBreak/>
        <w:t>广州西维尔计算机系统有限公司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DE0979" w:rsidTr="00A12D51">
        <w:trPr>
          <w:cantSplit/>
        </w:trPr>
        <w:tc>
          <w:tcPr>
            <w:tcW w:w="4261" w:type="dxa"/>
          </w:tcPr>
          <w:p w:rsidR="00DE0979" w:rsidRDefault="00DE0979" w:rsidP="00A12D51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编制：</w:t>
            </w:r>
          </w:p>
        </w:tc>
        <w:tc>
          <w:tcPr>
            <w:tcW w:w="4261" w:type="dxa"/>
          </w:tcPr>
          <w:p w:rsidR="00DE0979" w:rsidRDefault="00DE0979" w:rsidP="00A1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生效日期：</w:t>
            </w:r>
          </w:p>
        </w:tc>
      </w:tr>
      <w:tr w:rsidR="00DE0979" w:rsidTr="00A12D51">
        <w:trPr>
          <w:cantSplit/>
        </w:trPr>
        <w:tc>
          <w:tcPr>
            <w:tcW w:w="4261" w:type="dxa"/>
          </w:tcPr>
          <w:p w:rsidR="00DE0979" w:rsidRDefault="00DE0979" w:rsidP="00A1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审核：</w:t>
            </w:r>
          </w:p>
        </w:tc>
        <w:tc>
          <w:tcPr>
            <w:tcW w:w="4261" w:type="dxa"/>
          </w:tcPr>
          <w:p w:rsidR="00DE0979" w:rsidRDefault="00DE0979" w:rsidP="00A12D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批准：</w:t>
            </w:r>
          </w:p>
        </w:tc>
      </w:tr>
    </w:tbl>
    <w:p w:rsidR="00DE0979" w:rsidRDefault="00DE0979" w:rsidP="00DE0979">
      <w:pPr>
        <w:pStyle w:val="a7"/>
        <w:jc w:val="center"/>
        <w:rPr>
          <w:sz w:val="44"/>
        </w:rPr>
        <w:sectPr w:rsidR="00DE0979" w:rsidSect="006522C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779" w:footer="992" w:gutter="0"/>
          <w:cols w:space="720"/>
          <w:docGrid w:type="lines" w:linePitch="312"/>
        </w:sectPr>
      </w:pPr>
    </w:p>
    <w:p w:rsidR="00DE0979" w:rsidRDefault="00DE0979" w:rsidP="00DE0979">
      <w:pPr>
        <w:pStyle w:val="a7"/>
        <w:jc w:val="center"/>
        <w:rPr>
          <w:sz w:val="44"/>
        </w:rPr>
      </w:pPr>
      <w:r>
        <w:rPr>
          <w:rFonts w:hint="eastAsia"/>
          <w:sz w:val="44"/>
        </w:rPr>
        <w:lastRenderedPageBreak/>
        <w:t>文档信息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608"/>
        <w:gridCol w:w="2654"/>
      </w:tblGrid>
      <w:tr w:rsidR="00DE0979" w:rsidTr="00A12D51">
        <w:tc>
          <w:tcPr>
            <w:tcW w:w="2130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文档名称</w:t>
            </w:r>
          </w:p>
        </w:tc>
        <w:tc>
          <w:tcPr>
            <w:tcW w:w="6392" w:type="dxa"/>
            <w:gridSpan w:val="3"/>
            <w:vAlign w:val="center"/>
          </w:tcPr>
          <w:p w:rsidR="00DE0979" w:rsidRDefault="00A20482" w:rsidP="00A12D51">
            <w:r>
              <w:rPr>
                <w:rFonts w:hint="eastAsia"/>
              </w:rPr>
              <w:t>集团客户管理平台</w:t>
            </w:r>
            <w:r w:rsidR="002172B9">
              <w:fldChar w:fldCharType="begin"/>
            </w:r>
            <w:r w:rsidR="002172B9">
              <w:instrText xml:space="preserve"> FILENAME   \* MERGEFORMAT </w:instrText>
            </w:r>
            <w:r w:rsidR="002172B9">
              <w:fldChar w:fldCharType="separate"/>
            </w:r>
            <w:r w:rsidR="003B6CDA">
              <w:rPr>
                <w:rFonts w:hint="eastAsia"/>
                <w:bCs/>
                <w:noProof/>
                <w:szCs w:val="21"/>
              </w:rPr>
              <w:t>安装指南</w:t>
            </w:r>
            <w:r w:rsidR="002172B9">
              <w:rPr>
                <w:bCs/>
                <w:noProof/>
                <w:szCs w:val="21"/>
              </w:rPr>
              <w:fldChar w:fldCharType="end"/>
            </w:r>
          </w:p>
        </w:tc>
      </w:tr>
      <w:tr w:rsidR="00DE0979" w:rsidTr="00A12D51">
        <w:tc>
          <w:tcPr>
            <w:tcW w:w="2130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电子文档</w:t>
            </w:r>
          </w:p>
        </w:tc>
        <w:tc>
          <w:tcPr>
            <w:tcW w:w="6392" w:type="dxa"/>
            <w:gridSpan w:val="3"/>
            <w:vAlign w:val="center"/>
          </w:tcPr>
          <w:p w:rsidR="00DE0979" w:rsidRDefault="00F57CBB" w:rsidP="00A12D51">
            <w:r>
              <w:rPr>
                <w:rFonts w:hint="eastAsia"/>
              </w:rPr>
              <w:t>集团客户管理平台</w:t>
            </w:r>
            <w:r w:rsidR="002172B9">
              <w:fldChar w:fldCharType="begin"/>
            </w:r>
            <w:r w:rsidR="002172B9">
              <w:instrText xml:space="preserve"> FILENAME   \* MERGEFORMAT </w:instrText>
            </w:r>
            <w:r w:rsidR="002172B9">
              <w:fldChar w:fldCharType="separate"/>
            </w:r>
            <w:r w:rsidR="003B6CDA">
              <w:rPr>
                <w:rFonts w:hint="eastAsia"/>
                <w:bCs/>
                <w:noProof/>
                <w:szCs w:val="21"/>
              </w:rPr>
              <w:t>安装指南</w:t>
            </w:r>
            <w:r w:rsidR="002172B9">
              <w:rPr>
                <w:bCs/>
                <w:noProof/>
                <w:szCs w:val="21"/>
              </w:rPr>
              <w:fldChar w:fldCharType="end"/>
            </w:r>
            <w:r w:rsidR="00D4300E">
              <w:rPr>
                <w:rFonts w:hint="eastAsia"/>
              </w:rPr>
              <w:t>.doc/Microsoft WORD 2010</w:t>
            </w:r>
          </w:p>
        </w:tc>
      </w:tr>
      <w:tr w:rsidR="00DE0979" w:rsidTr="00A12D51">
        <w:tc>
          <w:tcPr>
            <w:tcW w:w="2130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文件状态</w:t>
            </w:r>
          </w:p>
        </w:tc>
        <w:tc>
          <w:tcPr>
            <w:tcW w:w="6392" w:type="dxa"/>
            <w:gridSpan w:val="3"/>
            <w:vAlign w:val="center"/>
          </w:tcPr>
          <w:p w:rsidR="00DE0979" w:rsidRDefault="00AB30EA" w:rsidP="00AB30EA">
            <w:pPr>
              <w:jc w:val="center"/>
            </w:pPr>
            <w:r>
              <w:rPr>
                <w:rFonts w:ascii="宋体" w:hAnsi="宋体" w:hint="eastAsia"/>
                <w:color w:val="FF0000"/>
              </w:rPr>
              <w:t>■</w:t>
            </w:r>
            <w:r w:rsidR="00DE0979">
              <w:rPr>
                <w:rFonts w:ascii="宋体" w:hAnsi="宋体" w:hint="eastAsia"/>
              </w:rPr>
              <w:t xml:space="preserve"> </w:t>
            </w:r>
            <w:r w:rsidR="00DE0979">
              <w:rPr>
                <w:rFonts w:ascii="宋体" w:hAnsi="宋体" w:hint="eastAsia"/>
                <w:b/>
              </w:rPr>
              <w:t>草稿</w:t>
            </w:r>
            <w:r>
              <w:rPr>
                <w:rFonts w:ascii="宋体" w:hAnsi="宋体" w:hint="eastAsia"/>
                <w:b/>
              </w:rPr>
              <w:t xml:space="preserve"> </w:t>
            </w:r>
            <w:r w:rsidR="003673CE"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</w:rPr>
              <w:t xml:space="preserve">□ </w:t>
            </w:r>
            <w:r w:rsidR="00DE0979">
              <w:rPr>
                <w:rFonts w:ascii="宋体" w:hAnsi="宋体" w:hint="eastAsia"/>
                <w:b/>
              </w:rPr>
              <w:t>正式发布</w:t>
            </w:r>
            <w:r w:rsidR="00DE0979">
              <w:rPr>
                <w:rFonts w:ascii="宋体" w:hAnsi="宋体" w:hint="eastAsia"/>
              </w:rPr>
              <w:t xml:space="preserve">    </w:t>
            </w:r>
            <w:r w:rsidR="00DE0979">
              <w:rPr>
                <w:rFonts w:ascii="宋体" w:hAnsi="宋体" w:hint="eastAsia"/>
                <w:b/>
              </w:rPr>
              <w:t>正在修改</w:t>
            </w:r>
          </w:p>
        </w:tc>
      </w:tr>
      <w:tr w:rsidR="00DE0979" w:rsidTr="00A12D51">
        <w:tc>
          <w:tcPr>
            <w:tcW w:w="2130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编 写 人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DE0979" w:rsidRDefault="003673CE" w:rsidP="00A12D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陈华春</w:t>
            </w:r>
          </w:p>
        </w:tc>
        <w:tc>
          <w:tcPr>
            <w:tcW w:w="1608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DE0979" w:rsidRDefault="003673CE" w:rsidP="00D64B98">
            <w:pPr>
              <w:ind w:firstLineChars="50" w:firstLine="105"/>
            </w:pPr>
            <w:r>
              <w:rPr>
                <w:rFonts w:hint="eastAsia"/>
              </w:rPr>
              <w:t>2015</w:t>
            </w:r>
            <w:r w:rsidR="00DE0979"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 w:rsidR="00DE097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31</w:t>
            </w:r>
            <w:r w:rsidR="00DE0979">
              <w:rPr>
                <w:rFonts w:hint="eastAsia"/>
              </w:rPr>
              <w:t>日</w:t>
            </w:r>
          </w:p>
        </w:tc>
      </w:tr>
      <w:tr w:rsidR="00DE0979" w:rsidTr="00A12D51">
        <w:tc>
          <w:tcPr>
            <w:tcW w:w="2130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校 对 人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DE0979" w:rsidRDefault="00DE0979" w:rsidP="00A12D5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08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DE0979" w:rsidRDefault="00DE0979" w:rsidP="00A12D51">
            <w:pPr>
              <w:jc w:val="center"/>
            </w:pPr>
            <w:r>
              <w:rPr>
                <w:rFonts w:hint="eastAsia"/>
              </w:rPr>
              <w:t>年月日</w:t>
            </w:r>
          </w:p>
        </w:tc>
      </w:tr>
      <w:tr w:rsidR="00DE0979" w:rsidTr="00A12D51">
        <w:tc>
          <w:tcPr>
            <w:tcW w:w="2130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审 核 人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DE0979" w:rsidRDefault="00DE0979" w:rsidP="00A12D5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08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DE0979" w:rsidRDefault="00DE0979" w:rsidP="00A12D51">
            <w:pPr>
              <w:jc w:val="center"/>
            </w:pPr>
            <w:r>
              <w:rPr>
                <w:rFonts w:hint="eastAsia"/>
              </w:rPr>
              <w:t>年月日</w:t>
            </w:r>
          </w:p>
        </w:tc>
      </w:tr>
      <w:tr w:rsidR="00DE0979" w:rsidTr="00A12D51">
        <w:tc>
          <w:tcPr>
            <w:tcW w:w="2130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批 准 人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DE0979" w:rsidRDefault="00DE0979" w:rsidP="00A12D5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08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日    期</w:t>
            </w:r>
          </w:p>
        </w:tc>
        <w:tc>
          <w:tcPr>
            <w:tcW w:w="2654" w:type="dxa"/>
            <w:vAlign w:val="center"/>
          </w:tcPr>
          <w:p w:rsidR="00DE0979" w:rsidRDefault="00DE0979" w:rsidP="00A12D51">
            <w:pPr>
              <w:jc w:val="center"/>
            </w:pPr>
            <w:r>
              <w:rPr>
                <w:rFonts w:hint="eastAsia"/>
              </w:rPr>
              <w:t>年月日</w:t>
            </w:r>
          </w:p>
        </w:tc>
      </w:tr>
    </w:tbl>
    <w:p w:rsidR="00DE0979" w:rsidRDefault="00DE0979" w:rsidP="00DE0979">
      <w:pPr>
        <w:pStyle w:val="a7"/>
        <w:jc w:val="center"/>
        <w:rPr>
          <w:sz w:val="44"/>
        </w:rPr>
      </w:pPr>
    </w:p>
    <w:p w:rsidR="00DE0979" w:rsidRDefault="00DE0979" w:rsidP="00DE0979">
      <w:pPr>
        <w:pStyle w:val="a7"/>
        <w:jc w:val="center"/>
        <w:rPr>
          <w:sz w:val="44"/>
        </w:rPr>
      </w:pPr>
      <w:r>
        <w:rPr>
          <w:rFonts w:hint="eastAsia"/>
          <w:sz w:val="44"/>
        </w:rPr>
        <w:t>变更记录</w:t>
      </w:r>
    </w:p>
    <w:tbl>
      <w:tblPr>
        <w:tblW w:w="904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1701"/>
        <w:gridCol w:w="895"/>
        <w:gridCol w:w="955"/>
        <w:gridCol w:w="934"/>
        <w:gridCol w:w="901"/>
        <w:gridCol w:w="832"/>
        <w:gridCol w:w="1436"/>
        <w:gridCol w:w="595"/>
      </w:tblGrid>
      <w:tr w:rsidR="00DE0979" w:rsidTr="006575B2">
        <w:trPr>
          <w:trHeight w:val="578"/>
          <w:jc w:val="center"/>
        </w:trPr>
        <w:tc>
          <w:tcPr>
            <w:tcW w:w="796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变更序号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变更原因</w:t>
            </w:r>
          </w:p>
        </w:tc>
        <w:tc>
          <w:tcPr>
            <w:tcW w:w="895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变更页码</w:t>
            </w:r>
          </w:p>
        </w:tc>
        <w:tc>
          <w:tcPr>
            <w:tcW w:w="955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变更前版本号</w:t>
            </w:r>
          </w:p>
        </w:tc>
        <w:tc>
          <w:tcPr>
            <w:tcW w:w="934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变更后版本号</w:t>
            </w:r>
          </w:p>
        </w:tc>
        <w:tc>
          <w:tcPr>
            <w:tcW w:w="901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更改人</w:t>
            </w:r>
          </w:p>
        </w:tc>
        <w:tc>
          <w:tcPr>
            <w:tcW w:w="832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批准人</w:t>
            </w:r>
          </w:p>
        </w:tc>
        <w:tc>
          <w:tcPr>
            <w:tcW w:w="1436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生效日期</w:t>
            </w:r>
          </w:p>
        </w:tc>
        <w:tc>
          <w:tcPr>
            <w:tcW w:w="595" w:type="dxa"/>
            <w:shd w:val="clear" w:color="auto" w:fill="C0C0C0"/>
            <w:vAlign w:val="center"/>
          </w:tcPr>
          <w:p w:rsidR="00DE0979" w:rsidRDefault="00DE0979" w:rsidP="00A12D51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备注</w:t>
            </w:r>
          </w:p>
        </w:tc>
      </w:tr>
      <w:tr w:rsidR="00DE0979" w:rsidTr="006575B2">
        <w:trPr>
          <w:trHeight w:val="275"/>
          <w:jc w:val="center"/>
        </w:trPr>
        <w:tc>
          <w:tcPr>
            <w:tcW w:w="796" w:type="dxa"/>
            <w:vAlign w:val="center"/>
          </w:tcPr>
          <w:p w:rsidR="00DE0979" w:rsidRDefault="00DE0979" w:rsidP="006575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701" w:type="dxa"/>
            <w:vAlign w:val="center"/>
          </w:tcPr>
          <w:p w:rsidR="00DE0979" w:rsidRPr="005818B2" w:rsidRDefault="00DE0979" w:rsidP="00A12D51">
            <w:pPr>
              <w:rPr>
                <w:rFonts w:ascii="宋体" w:hAnsi="宋体"/>
              </w:rPr>
            </w:pPr>
            <w:r w:rsidRPr="005818B2">
              <w:rPr>
                <w:rFonts w:ascii="宋体" w:hAnsi="宋体" w:hint="eastAsia"/>
              </w:rPr>
              <w:t>文档建立</w:t>
            </w:r>
          </w:p>
        </w:tc>
        <w:tc>
          <w:tcPr>
            <w:tcW w:w="895" w:type="dxa"/>
            <w:vAlign w:val="center"/>
          </w:tcPr>
          <w:p w:rsidR="00DE0979" w:rsidRPr="005818B2" w:rsidRDefault="00DE0979" w:rsidP="00A12D51">
            <w:pPr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DE0979" w:rsidRPr="005818B2" w:rsidRDefault="00DE0979" w:rsidP="00A12D51">
            <w:pPr>
              <w:rPr>
                <w:rFonts w:ascii="宋体" w:hAnsi="宋体"/>
              </w:rPr>
            </w:pPr>
          </w:p>
        </w:tc>
        <w:tc>
          <w:tcPr>
            <w:tcW w:w="934" w:type="dxa"/>
            <w:vAlign w:val="center"/>
          </w:tcPr>
          <w:p w:rsidR="00DE0979" w:rsidRPr="005818B2" w:rsidRDefault="0018640C" w:rsidP="00A12D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901" w:type="dxa"/>
            <w:vAlign w:val="center"/>
          </w:tcPr>
          <w:p w:rsidR="00DE0979" w:rsidRPr="005818B2" w:rsidRDefault="003673CE" w:rsidP="00A12D5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陈华春</w:t>
            </w:r>
          </w:p>
        </w:tc>
        <w:tc>
          <w:tcPr>
            <w:tcW w:w="832" w:type="dxa"/>
            <w:vAlign w:val="center"/>
          </w:tcPr>
          <w:p w:rsidR="00DE0979" w:rsidRPr="005818B2" w:rsidRDefault="00DE0979" w:rsidP="00A12D51">
            <w:pPr>
              <w:rPr>
                <w:rFonts w:ascii="宋体" w:hAnsi="宋体"/>
              </w:rPr>
            </w:pPr>
          </w:p>
        </w:tc>
        <w:tc>
          <w:tcPr>
            <w:tcW w:w="1436" w:type="dxa"/>
            <w:vAlign w:val="center"/>
          </w:tcPr>
          <w:p w:rsidR="00DE0979" w:rsidRPr="005818B2" w:rsidRDefault="000E1838" w:rsidP="003673CE">
            <w:pPr>
              <w:rPr>
                <w:rFonts w:ascii="宋体" w:hAnsi="宋体"/>
              </w:rPr>
            </w:pPr>
            <w:r w:rsidRPr="005818B2">
              <w:rPr>
                <w:rFonts w:ascii="宋体" w:hAnsi="宋体" w:hint="eastAsia"/>
              </w:rPr>
              <w:t>201</w:t>
            </w:r>
            <w:r w:rsidR="003673CE">
              <w:rPr>
                <w:rFonts w:ascii="宋体" w:hAnsi="宋体" w:hint="eastAsia"/>
              </w:rPr>
              <w:t>5-8-31</w:t>
            </w:r>
          </w:p>
        </w:tc>
        <w:tc>
          <w:tcPr>
            <w:tcW w:w="595" w:type="dxa"/>
            <w:vAlign w:val="center"/>
          </w:tcPr>
          <w:p w:rsidR="00DE0979" w:rsidRPr="005818B2" w:rsidRDefault="00DE0979" w:rsidP="00A12D51">
            <w:pPr>
              <w:rPr>
                <w:rFonts w:ascii="宋体" w:hAnsi="宋体"/>
              </w:rPr>
            </w:pPr>
          </w:p>
        </w:tc>
      </w:tr>
      <w:tr w:rsidR="00DE0979" w:rsidTr="006575B2">
        <w:trPr>
          <w:trHeight w:val="275"/>
          <w:jc w:val="center"/>
        </w:trPr>
        <w:tc>
          <w:tcPr>
            <w:tcW w:w="796" w:type="dxa"/>
            <w:vAlign w:val="center"/>
          </w:tcPr>
          <w:p w:rsidR="00DE0979" w:rsidRDefault="0018640C" w:rsidP="006575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1701" w:type="dxa"/>
            <w:vAlign w:val="center"/>
          </w:tcPr>
          <w:p w:rsidR="00DE0979" w:rsidRPr="0018640C" w:rsidRDefault="00DE0979" w:rsidP="00A12D51">
            <w:pPr>
              <w:rPr>
                <w:rFonts w:ascii="宋体" w:hAnsi="宋体"/>
              </w:rPr>
            </w:pPr>
          </w:p>
        </w:tc>
        <w:tc>
          <w:tcPr>
            <w:tcW w:w="895" w:type="dxa"/>
            <w:vAlign w:val="center"/>
          </w:tcPr>
          <w:p w:rsidR="00DE0979" w:rsidRPr="0018640C" w:rsidRDefault="00DE0979" w:rsidP="00A12D51">
            <w:pPr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DE0979" w:rsidRPr="0018640C" w:rsidRDefault="00DE0979" w:rsidP="00A12D51">
            <w:pPr>
              <w:rPr>
                <w:rFonts w:ascii="宋体" w:hAnsi="宋体"/>
              </w:rPr>
            </w:pPr>
          </w:p>
        </w:tc>
        <w:tc>
          <w:tcPr>
            <w:tcW w:w="934" w:type="dxa"/>
            <w:vAlign w:val="center"/>
          </w:tcPr>
          <w:p w:rsidR="00DE0979" w:rsidRPr="0018640C" w:rsidRDefault="00DE0979" w:rsidP="00A12D51">
            <w:pPr>
              <w:rPr>
                <w:rFonts w:ascii="宋体" w:hAnsi="宋体"/>
              </w:rPr>
            </w:pPr>
          </w:p>
        </w:tc>
        <w:tc>
          <w:tcPr>
            <w:tcW w:w="901" w:type="dxa"/>
            <w:vAlign w:val="center"/>
          </w:tcPr>
          <w:p w:rsidR="00DE0979" w:rsidRPr="0018640C" w:rsidRDefault="00DE0979" w:rsidP="00A12D51">
            <w:pPr>
              <w:rPr>
                <w:rFonts w:ascii="宋体" w:hAnsi="宋体"/>
              </w:rPr>
            </w:pPr>
          </w:p>
        </w:tc>
        <w:tc>
          <w:tcPr>
            <w:tcW w:w="832" w:type="dxa"/>
            <w:vAlign w:val="center"/>
          </w:tcPr>
          <w:p w:rsidR="00DE0979" w:rsidRPr="0018640C" w:rsidRDefault="00DE0979" w:rsidP="00A12D51">
            <w:pPr>
              <w:rPr>
                <w:rFonts w:ascii="宋体" w:hAnsi="宋体"/>
              </w:rPr>
            </w:pPr>
          </w:p>
        </w:tc>
        <w:tc>
          <w:tcPr>
            <w:tcW w:w="1436" w:type="dxa"/>
            <w:vAlign w:val="center"/>
          </w:tcPr>
          <w:p w:rsidR="00DE0979" w:rsidRPr="0018640C" w:rsidRDefault="00DE0979" w:rsidP="00A12D51">
            <w:pPr>
              <w:rPr>
                <w:rFonts w:ascii="宋体" w:hAnsi="宋体"/>
              </w:rPr>
            </w:pPr>
          </w:p>
        </w:tc>
        <w:tc>
          <w:tcPr>
            <w:tcW w:w="595" w:type="dxa"/>
            <w:vAlign w:val="center"/>
          </w:tcPr>
          <w:p w:rsidR="00DE0979" w:rsidRPr="0018640C" w:rsidRDefault="00DE0979" w:rsidP="00A12D51">
            <w:pPr>
              <w:rPr>
                <w:rFonts w:ascii="宋体" w:hAnsi="宋体"/>
              </w:rPr>
            </w:pPr>
          </w:p>
        </w:tc>
      </w:tr>
      <w:tr w:rsidR="006575B2" w:rsidTr="006575B2">
        <w:trPr>
          <w:trHeight w:val="289"/>
          <w:jc w:val="center"/>
        </w:trPr>
        <w:tc>
          <w:tcPr>
            <w:tcW w:w="796" w:type="dxa"/>
            <w:vAlign w:val="center"/>
          </w:tcPr>
          <w:p w:rsidR="006575B2" w:rsidRDefault="006575B2" w:rsidP="006575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1701" w:type="dxa"/>
            <w:vAlign w:val="center"/>
          </w:tcPr>
          <w:p w:rsidR="006575B2" w:rsidRPr="006575B2" w:rsidRDefault="006575B2" w:rsidP="006575B2">
            <w:pPr>
              <w:wordWrap w:val="0"/>
              <w:rPr>
                <w:rFonts w:ascii="宋体" w:hAnsi="宋体"/>
              </w:rPr>
            </w:pPr>
          </w:p>
        </w:tc>
        <w:tc>
          <w:tcPr>
            <w:tcW w:w="895" w:type="dxa"/>
            <w:vAlign w:val="center"/>
          </w:tcPr>
          <w:p w:rsidR="006575B2" w:rsidRPr="006575B2" w:rsidRDefault="006575B2" w:rsidP="00A12D51">
            <w:pPr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6575B2" w:rsidRPr="006575B2" w:rsidRDefault="006575B2" w:rsidP="00A12D51">
            <w:pPr>
              <w:rPr>
                <w:rFonts w:ascii="宋体" w:hAnsi="宋体"/>
              </w:rPr>
            </w:pPr>
          </w:p>
        </w:tc>
        <w:tc>
          <w:tcPr>
            <w:tcW w:w="934" w:type="dxa"/>
            <w:vAlign w:val="center"/>
          </w:tcPr>
          <w:p w:rsidR="006575B2" w:rsidRPr="006575B2" w:rsidRDefault="006575B2" w:rsidP="00A12D51">
            <w:pPr>
              <w:rPr>
                <w:rFonts w:ascii="宋体" w:hAnsi="宋体"/>
              </w:rPr>
            </w:pPr>
          </w:p>
        </w:tc>
        <w:tc>
          <w:tcPr>
            <w:tcW w:w="901" w:type="dxa"/>
            <w:vAlign w:val="center"/>
          </w:tcPr>
          <w:p w:rsidR="006575B2" w:rsidRPr="006575B2" w:rsidRDefault="006575B2" w:rsidP="00A12D51">
            <w:pPr>
              <w:rPr>
                <w:rFonts w:ascii="宋体" w:hAnsi="宋体"/>
              </w:rPr>
            </w:pPr>
          </w:p>
        </w:tc>
        <w:tc>
          <w:tcPr>
            <w:tcW w:w="832" w:type="dxa"/>
            <w:vAlign w:val="center"/>
          </w:tcPr>
          <w:p w:rsidR="006575B2" w:rsidRPr="006575B2" w:rsidRDefault="006575B2" w:rsidP="00A12D51">
            <w:pPr>
              <w:rPr>
                <w:rFonts w:ascii="宋体" w:hAnsi="宋体"/>
              </w:rPr>
            </w:pPr>
          </w:p>
        </w:tc>
        <w:tc>
          <w:tcPr>
            <w:tcW w:w="1436" w:type="dxa"/>
            <w:vAlign w:val="center"/>
          </w:tcPr>
          <w:p w:rsidR="006575B2" w:rsidRPr="0018640C" w:rsidRDefault="006575B2" w:rsidP="006575B2">
            <w:pPr>
              <w:rPr>
                <w:rFonts w:ascii="宋体" w:hAnsi="宋体"/>
              </w:rPr>
            </w:pPr>
          </w:p>
        </w:tc>
        <w:tc>
          <w:tcPr>
            <w:tcW w:w="595" w:type="dxa"/>
            <w:vAlign w:val="center"/>
          </w:tcPr>
          <w:p w:rsidR="006575B2" w:rsidRPr="006575B2" w:rsidRDefault="006575B2" w:rsidP="00A12D51">
            <w:pPr>
              <w:rPr>
                <w:rFonts w:ascii="宋体" w:hAnsi="宋体"/>
              </w:rPr>
            </w:pPr>
          </w:p>
        </w:tc>
      </w:tr>
      <w:tr w:rsidR="006575B2" w:rsidTr="006575B2">
        <w:trPr>
          <w:trHeight w:val="289"/>
          <w:jc w:val="center"/>
        </w:trPr>
        <w:tc>
          <w:tcPr>
            <w:tcW w:w="796" w:type="dxa"/>
            <w:vAlign w:val="center"/>
          </w:tcPr>
          <w:p w:rsidR="006575B2" w:rsidRDefault="005422AE" w:rsidP="006575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1701" w:type="dxa"/>
            <w:vAlign w:val="center"/>
          </w:tcPr>
          <w:p w:rsidR="006575B2" w:rsidRDefault="006575B2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895" w:type="dxa"/>
            <w:vAlign w:val="center"/>
          </w:tcPr>
          <w:p w:rsidR="006575B2" w:rsidRDefault="006575B2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955" w:type="dxa"/>
            <w:vAlign w:val="center"/>
          </w:tcPr>
          <w:p w:rsidR="006575B2" w:rsidRDefault="006575B2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934" w:type="dxa"/>
            <w:vAlign w:val="center"/>
          </w:tcPr>
          <w:p w:rsidR="006575B2" w:rsidRDefault="006575B2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901" w:type="dxa"/>
            <w:vAlign w:val="center"/>
          </w:tcPr>
          <w:p w:rsidR="006575B2" w:rsidRDefault="006575B2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832" w:type="dxa"/>
            <w:vAlign w:val="center"/>
          </w:tcPr>
          <w:p w:rsidR="006575B2" w:rsidRDefault="006575B2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1436" w:type="dxa"/>
            <w:vAlign w:val="center"/>
          </w:tcPr>
          <w:p w:rsidR="006575B2" w:rsidRDefault="006575B2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595" w:type="dxa"/>
            <w:vAlign w:val="center"/>
          </w:tcPr>
          <w:p w:rsidR="006575B2" w:rsidRDefault="006575B2" w:rsidP="00A12D51">
            <w:pPr>
              <w:rPr>
                <w:rFonts w:ascii="宋体" w:hAnsi="宋体"/>
                <w:b/>
              </w:rPr>
            </w:pPr>
          </w:p>
        </w:tc>
      </w:tr>
      <w:tr w:rsidR="00400A11" w:rsidTr="006575B2">
        <w:trPr>
          <w:trHeight w:val="289"/>
          <w:jc w:val="center"/>
        </w:trPr>
        <w:tc>
          <w:tcPr>
            <w:tcW w:w="796" w:type="dxa"/>
            <w:vAlign w:val="center"/>
          </w:tcPr>
          <w:p w:rsidR="00400A11" w:rsidRDefault="00400A11" w:rsidP="006575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1701" w:type="dxa"/>
            <w:vAlign w:val="center"/>
          </w:tcPr>
          <w:p w:rsidR="00400A11" w:rsidRPr="006575B2" w:rsidRDefault="00400A11" w:rsidP="00A12D51">
            <w:pPr>
              <w:rPr>
                <w:rFonts w:ascii="宋体" w:hAnsi="宋体"/>
              </w:rPr>
            </w:pPr>
          </w:p>
        </w:tc>
        <w:tc>
          <w:tcPr>
            <w:tcW w:w="895" w:type="dxa"/>
            <w:vAlign w:val="center"/>
          </w:tcPr>
          <w:p w:rsidR="00400A11" w:rsidRDefault="00400A11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955" w:type="dxa"/>
            <w:vAlign w:val="center"/>
          </w:tcPr>
          <w:p w:rsidR="00400A11" w:rsidRDefault="00400A11" w:rsidP="00A12D51">
            <w:pPr>
              <w:rPr>
                <w:rFonts w:ascii="宋体" w:hAnsi="宋体"/>
              </w:rPr>
            </w:pPr>
          </w:p>
        </w:tc>
        <w:tc>
          <w:tcPr>
            <w:tcW w:w="934" w:type="dxa"/>
            <w:vAlign w:val="center"/>
          </w:tcPr>
          <w:p w:rsidR="00400A11" w:rsidRDefault="00400A11" w:rsidP="00A12D51">
            <w:pPr>
              <w:rPr>
                <w:rFonts w:ascii="宋体" w:hAnsi="宋体"/>
              </w:rPr>
            </w:pPr>
          </w:p>
        </w:tc>
        <w:tc>
          <w:tcPr>
            <w:tcW w:w="901" w:type="dxa"/>
            <w:vAlign w:val="center"/>
          </w:tcPr>
          <w:p w:rsidR="00400A11" w:rsidRDefault="00400A11" w:rsidP="00CE73F6">
            <w:pPr>
              <w:rPr>
                <w:rFonts w:ascii="宋体" w:hAnsi="宋体"/>
                <w:b/>
              </w:rPr>
            </w:pPr>
          </w:p>
        </w:tc>
        <w:tc>
          <w:tcPr>
            <w:tcW w:w="832" w:type="dxa"/>
            <w:vAlign w:val="center"/>
          </w:tcPr>
          <w:p w:rsidR="00400A11" w:rsidRDefault="00400A11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1436" w:type="dxa"/>
            <w:vAlign w:val="center"/>
          </w:tcPr>
          <w:p w:rsidR="00400A11" w:rsidRPr="005422AE" w:rsidRDefault="00400A11" w:rsidP="00A12D51">
            <w:pPr>
              <w:rPr>
                <w:rFonts w:ascii="宋体" w:hAnsi="宋体"/>
              </w:rPr>
            </w:pPr>
          </w:p>
        </w:tc>
        <w:tc>
          <w:tcPr>
            <w:tcW w:w="595" w:type="dxa"/>
            <w:vAlign w:val="center"/>
          </w:tcPr>
          <w:p w:rsidR="00400A11" w:rsidRDefault="00400A11" w:rsidP="00A12D51">
            <w:pPr>
              <w:rPr>
                <w:rFonts w:ascii="宋体" w:hAnsi="宋体"/>
                <w:b/>
              </w:rPr>
            </w:pPr>
          </w:p>
        </w:tc>
      </w:tr>
      <w:tr w:rsidR="00400A11" w:rsidTr="006575B2">
        <w:trPr>
          <w:trHeight w:val="289"/>
          <w:jc w:val="center"/>
        </w:trPr>
        <w:tc>
          <w:tcPr>
            <w:tcW w:w="796" w:type="dxa"/>
            <w:vAlign w:val="center"/>
          </w:tcPr>
          <w:p w:rsidR="00400A11" w:rsidRDefault="00400A11" w:rsidP="006575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:rsidR="00400A11" w:rsidRDefault="00400A11" w:rsidP="0028536F">
            <w:pPr>
              <w:rPr>
                <w:rFonts w:ascii="宋体" w:hAnsi="宋体"/>
                <w:b/>
              </w:rPr>
            </w:pPr>
          </w:p>
        </w:tc>
        <w:tc>
          <w:tcPr>
            <w:tcW w:w="895" w:type="dxa"/>
            <w:vAlign w:val="center"/>
          </w:tcPr>
          <w:p w:rsidR="00400A11" w:rsidRDefault="00400A11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955" w:type="dxa"/>
            <w:vAlign w:val="center"/>
          </w:tcPr>
          <w:p w:rsidR="00400A11" w:rsidRDefault="00400A11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934" w:type="dxa"/>
            <w:vAlign w:val="center"/>
          </w:tcPr>
          <w:p w:rsidR="00400A11" w:rsidRDefault="00400A11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901" w:type="dxa"/>
            <w:vAlign w:val="center"/>
          </w:tcPr>
          <w:p w:rsidR="00400A11" w:rsidRDefault="00400A11" w:rsidP="00A12D51">
            <w:pPr>
              <w:rPr>
                <w:rFonts w:ascii="宋体" w:hAnsi="宋体"/>
                <w:b/>
              </w:rPr>
            </w:pPr>
          </w:p>
        </w:tc>
        <w:tc>
          <w:tcPr>
            <w:tcW w:w="832" w:type="dxa"/>
            <w:vAlign w:val="center"/>
          </w:tcPr>
          <w:p w:rsidR="00400A11" w:rsidRPr="00544405" w:rsidRDefault="00400A11" w:rsidP="00A12D51">
            <w:pPr>
              <w:rPr>
                <w:rFonts w:ascii="宋体" w:hAnsi="宋体"/>
              </w:rPr>
            </w:pPr>
          </w:p>
        </w:tc>
        <w:tc>
          <w:tcPr>
            <w:tcW w:w="1436" w:type="dxa"/>
            <w:vAlign w:val="center"/>
          </w:tcPr>
          <w:p w:rsidR="00400A11" w:rsidRPr="00544405" w:rsidRDefault="00400A11" w:rsidP="00A12D51">
            <w:pPr>
              <w:rPr>
                <w:rFonts w:ascii="宋体" w:hAnsi="宋体"/>
              </w:rPr>
            </w:pPr>
          </w:p>
        </w:tc>
        <w:tc>
          <w:tcPr>
            <w:tcW w:w="595" w:type="dxa"/>
            <w:vAlign w:val="center"/>
          </w:tcPr>
          <w:p w:rsidR="00400A11" w:rsidRDefault="00400A11" w:rsidP="00A12D51">
            <w:pPr>
              <w:rPr>
                <w:rFonts w:ascii="宋体" w:hAnsi="宋体"/>
                <w:b/>
              </w:rPr>
            </w:pPr>
          </w:p>
        </w:tc>
      </w:tr>
    </w:tbl>
    <w:p w:rsidR="00EC2FDF" w:rsidRDefault="00EC2FDF"/>
    <w:p w:rsidR="00EC2FDF" w:rsidRDefault="00EC2FDF">
      <w:pPr>
        <w:widowControl/>
        <w:jc w:val="left"/>
      </w:pPr>
      <w:r>
        <w:br w:type="page"/>
      </w:r>
    </w:p>
    <w:p w:rsidR="00EC2FDF" w:rsidRPr="002D5E9D" w:rsidRDefault="00EC2FDF" w:rsidP="00F83F6A">
      <w:pPr>
        <w:jc w:val="center"/>
        <w:rPr>
          <w:b/>
          <w:sz w:val="28"/>
          <w:szCs w:val="28"/>
        </w:rPr>
      </w:pPr>
      <w:r w:rsidRPr="002D5E9D">
        <w:rPr>
          <w:rFonts w:hint="eastAsia"/>
          <w:b/>
          <w:sz w:val="28"/>
          <w:szCs w:val="28"/>
        </w:rPr>
        <w:lastRenderedPageBreak/>
        <w:t>目录</w:t>
      </w:r>
    </w:p>
    <w:p w:rsidR="00D0610B" w:rsidRDefault="00B35655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83F6A">
        <w:rPr>
          <w:b w:val="0"/>
        </w:rPr>
        <w:fldChar w:fldCharType="begin"/>
      </w:r>
      <w:r w:rsidR="007D3492" w:rsidRPr="00F83F6A">
        <w:rPr>
          <w:rFonts w:hint="eastAsia"/>
          <w:b w:val="0"/>
        </w:rPr>
        <w:instrText>TOC \o "1-4" \h \z \u</w:instrText>
      </w:r>
      <w:r w:rsidRPr="00F83F6A">
        <w:rPr>
          <w:b w:val="0"/>
        </w:rPr>
        <w:fldChar w:fldCharType="separate"/>
      </w:r>
      <w:hyperlink w:anchor="_Toc431306419" w:history="1">
        <w:r w:rsidR="00D0610B" w:rsidRPr="00437723">
          <w:rPr>
            <w:rStyle w:val="ae"/>
            <w:noProof/>
          </w:rPr>
          <w:t>1.</w:t>
        </w:r>
        <w:r w:rsidR="00D0610B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</w:t>
        </w:r>
        <w:r w:rsidR="00D0610B" w:rsidRPr="00437723">
          <w:rPr>
            <w:rStyle w:val="ae"/>
            <w:rFonts w:hint="eastAsia"/>
            <w:noProof/>
          </w:rPr>
          <w:t>开发指南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_Toc431306419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7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2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06420" w:history="1">
        <w:r w:rsidR="00D0610B" w:rsidRPr="00437723">
          <w:rPr>
            <w:rStyle w:val="ae"/>
            <w:noProof/>
          </w:rPr>
          <w:t>1.1.</w:t>
        </w:r>
        <w:r w:rsidR="00D0610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</w:t>
        </w:r>
        <w:r w:rsidR="00D0610B" w:rsidRPr="00437723">
          <w:rPr>
            <w:rStyle w:val="ae"/>
            <w:rFonts w:hint="eastAsia"/>
            <w:noProof/>
          </w:rPr>
          <w:t>开发规范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_Toc431306420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7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2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06421" w:history="1">
        <w:r w:rsidR="00D0610B" w:rsidRPr="00437723">
          <w:rPr>
            <w:rStyle w:val="ae"/>
            <w:noProof/>
          </w:rPr>
          <w:t>1.2.</w:t>
        </w:r>
        <w:r w:rsidR="00D0610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package.json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_Toc431306421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7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2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06422" w:history="1">
        <w:r w:rsidR="00D0610B" w:rsidRPr="00437723">
          <w:rPr>
            <w:rStyle w:val="ae"/>
            <w:noProof/>
          </w:rPr>
          <w:t>1.3.</w:t>
        </w:r>
        <w:r w:rsidR="00D0610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</w:t>
        </w:r>
        <w:r w:rsidR="00D0610B" w:rsidRPr="00437723">
          <w:rPr>
            <w:rStyle w:val="ae"/>
            <w:rFonts w:hint="eastAsia"/>
            <w:noProof/>
          </w:rPr>
          <w:t>开发步骤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_Toc431306422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8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23" w:history="1">
        <w:r w:rsidR="00D0610B" w:rsidRPr="00437723">
          <w:rPr>
            <w:rStyle w:val="ae"/>
            <w:noProof/>
          </w:rPr>
          <w:t>1.3.1.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新建</w:t>
        </w:r>
        <w:r w:rsidR="00D0610B" w:rsidRPr="00437723">
          <w:rPr>
            <w:rStyle w:val="ae"/>
            <w:noProof/>
          </w:rPr>
          <w:t>package.json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_Toc431306423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8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24" w:history="1">
        <w:r w:rsidR="00D0610B" w:rsidRPr="00437723">
          <w:rPr>
            <w:rStyle w:val="ae"/>
            <w:noProof/>
          </w:rPr>
          <w:t>1.3.2.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配置调试选项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_Toc431306424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8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25" w:history="1">
        <w:r w:rsidR="00D0610B" w:rsidRPr="00437723">
          <w:rPr>
            <w:rStyle w:val="ae"/>
            <w:noProof/>
          </w:rPr>
          <w:t>1.3.3.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建</w:t>
        </w:r>
        <w:r w:rsidR="00D0610B" w:rsidRPr="00437723">
          <w:rPr>
            <w:rStyle w:val="ae"/>
            <w:noProof/>
          </w:rPr>
          <w:t>html</w:t>
        </w:r>
        <w:r w:rsidR="00D0610B" w:rsidRPr="00437723">
          <w:rPr>
            <w:rStyle w:val="ae"/>
            <w:rFonts w:hint="eastAsia"/>
            <w:noProof/>
          </w:rPr>
          <w:t>文件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_Toc431306425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10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26" w:history="1">
        <w:r w:rsidR="00D0610B" w:rsidRPr="00437723">
          <w:rPr>
            <w:rStyle w:val="ae"/>
            <w:noProof/>
          </w:rPr>
          <w:t>1.3.4.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新建</w:t>
        </w:r>
        <w:r w:rsidR="00D0610B" w:rsidRPr="00437723">
          <w:rPr>
            <w:rStyle w:val="ae"/>
            <w:noProof/>
          </w:rPr>
          <w:t>css</w:t>
        </w:r>
        <w:r w:rsidR="00D0610B" w:rsidRPr="00437723">
          <w:rPr>
            <w:rStyle w:val="ae"/>
            <w:rFonts w:hint="eastAsia"/>
            <w:noProof/>
          </w:rPr>
          <w:t>文件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_Toc431306426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10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27" w:history="1">
        <w:r w:rsidR="00D0610B" w:rsidRPr="00437723">
          <w:rPr>
            <w:rStyle w:val="ae"/>
            <w:noProof/>
          </w:rPr>
          <w:t>1.3.5.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新建</w:t>
        </w:r>
        <w:r w:rsidR="00D0610B" w:rsidRPr="00437723">
          <w:rPr>
            <w:rStyle w:val="ae"/>
            <w:noProof/>
          </w:rPr>
          <w:t>js</w:t>
        </w:r>
        <w:r w:rsidR="00D0610B" w:rsidRPr="00437723">
          <w:rPr>
            <w:rStyle w:val="ae"/>
            <w:rFonts w:hint="eastAsia"/>
            <w:noProof/>
          </w:rPr>
          <w:t>文件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_Toc431306427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10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2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06428" w:history="1">
        <w:r w:rsidR="00D0610B" w:rsidRPr="00437723">
          <w:rPr>
            <w:rStyle w:val="ae"/>
            <w:noProof/>
          </w:rPr>
          <w:t>1.4.</w:t>
        </w:r>
        <w:r w:rsidR="00D0610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接口说明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_Toc431306428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29" w:history="1">
        <w:r w:rsidR="00D0610B" w:rsidRPr="00437723">
          <w:rPr>
            <w:rStyle w:val="ae"/>
            <w:noProof/>
          </w:rPr>
          <w:t>1.4.1.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属性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_Toc431306429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30" w:history="1">
        <w:r w:rsidR="00D0610B" w:rsidRPr="00437723">
          <w:rPr>
            <w:rStyle w:val="ae"/>
            <w:noProof/>
          </w:rPr>
          <w:t>1.4.1.1.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AppLoader.status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_Toc431306430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31" w:history="1">
        <w:r w:rsidR="00D0610B" w:rsidRPr="00437723">
          <w:rPr>
            <w:rStyle w:val="ae"/>
            <w:noProof/>
          </w:rPr>
          <w:t>1.4.1.2.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AppLoader.app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_Toc431306431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32" w:history="1">
        <w:r w:rsidR="00D0610B" w:rsidRPr="00437723">
          <w:rPr>
            <w:rStyle w:val="ae"/>
            <w:noProof/>
          </w:rPr>
          <w:t>1.4.2.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方法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_Toc431306432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33" w:history="1">
        <w:r w:rsidR="00D0610B" w:rsidRPr="00437723">
          <w:rPr>
            <w:rStyle w:val="ae"/>
            <w:noProof/>
          </w:rPr>
          <w:t>1.4.2.1.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AppLoader.offset([offset])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_Toc431306433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34" w:history="1">
        <w:r w:rsidR="00D0610B" w:rsidRPr="00437723">
          <w:rPr>
            <w:rStyle w:val="ae"/>
            <w:noProof/>
          </w:rPr>
          <w:t>1.4.2.2.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 sendMessage(msg)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_Toc431306434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35" w:history="1">
        <w:r w:rsidR="00D0610B" w:rsidRPr="00437723">
          <w:rPr>
            <w:rStyle w:val="ae"/>
            <w:noProof/>
          </w:rPr>
          <w:t>1.4.2.3.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AppLoader.install()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_Toc431306435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36" w:history="1">
        <w:r w:rsidR="00D0610B" w:rsidRPr="00437723">
          <w:rPr>
            <w:rStyle w:val="ae"/>
            <w:noProof/>
          </w:rPr>
          <w:t>1.4.2.4.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AppLoader.show()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_Toc431306436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37" w:history="1">
        <w:r w:rsidR="00D0610B" w:rsidRPr="00437723">
          <w:rPr>
            <w:rStyle w:val="ae"/>
            <w:noProof/>
          </w:rPr>
          <w:t>1.4.2.5.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AppLoader.hide()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_Toc431306437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38" w:history="1">
        <w:r w:rsidR="00D0610B" w:rsidRPr="00437723">
          <w:rPr>
            <w:rStyle w:val="ae"/>
            <w:noProof/>
          </w:rPr>
          <w:t>1.4.2.6.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AppLoader.destroy()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_Toc431306438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39" w:history="1">
        <w:r w:rsidR="00D0610B" w:rsidRPr="00437723">
          <w:rPr>
            <w:rStyle w:val="ae"/>
            <w:noProof/>
          </w:rPr>
          <w:t>1.4.2.7.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AppLoader.uninstall()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_Toc431306439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40" w:history="1">
        <w:r w:rsidR="00D0610B" w:rsidRPr="00437723">
          <w:rPr>
            <w:rStyle w:val="ae"/>
            <w:noProof/>
          </w:rPr>
          <w:t>1.4.2.8.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AppLoader.active()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_Toc431306440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13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41" w:history="1">
        <w:r w:rsidR="00D0610B" w:rsidRPr="00437723">
          <w:rPr>
            <w:rStyle w:val="ae"/>
            <w:noProof/>
          </w:rPr>
          <w:t>1.4.2.9.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AppLoader.unActive()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_Toc431306441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13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42" w:history="1">
        <w:r w:rsidR="00D0610B" w:rsidRPr="00437723">
          <w:rPr>
            <w:rStyle w:val="ae"/>
            <w:noProof/>
          </w:rPr>
          <w:t>1.4.2.10.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AppLoader.bind(eventName,  callback)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_Toc431306442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13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43" w:history="1">
        <w:r w:rsidR="00D0610B" w:rsidRPr="00437723">
          <w:rPr>
            <w:rStyle w:val="ae"/>
            <w:noProof/>
          </w:rPr>
          <w:t>1.4.2.11.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AppLoader.unbind([eventId])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_Toc431306443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13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44" w:history="1">
        <w:r w:rsidR="00D0610B" w:rsidRPr="00437723">
          <w:rPr>
            <w:rStyle w:val="ae"/>
            <w:noProof/>
          </w:rPr>
          <w:t>1.4.2.12.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AppLoader.registerEvent(eventId)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_Toc431306444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13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45" w:history="1">
        <w:r w:rsidR="00D0610B" w:rsidRPr="00437723">
          <w:rPr>
            <w:rStyle w:val="ae"/>
            <w:noProof/>
          </w:rPr>
          <w:t>1.4.2.13.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AppLoader.on(eventName, callback)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_Toc431306445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13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46" w:history="1">
        <w:r w:rsidR="00D0610B" w:rsidRPr="00437723">
          <w:rPr>
            <w:rStyle w:val="ae"/>
            <w:noProof/>
          </w:rPr>
          <w:t>1.4.2.14.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AppLoader.off([eventName], [callback])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_Toc431306446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14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47" w:history="1">
        <w:r w:rsidR="00D0610B" w:rsidRPr="00437723">
          <w:rPr>
            <w:rStyle w:val="ae"/>
            <w:noProof/>
          </w:rPr>
          <w:t>1.4.2.15.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AppLoader.fire([eventName], [param]…)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_Toc431306447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14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48" w:history="1">
        <w:r w:rsidR="00D0610B" w:rsidRPr="00437723">
          <w:rPr>
            <w:rStyle w:val="ae"/>
            <w:noProof/>
          </w:rPr>
          <w:t>1.4.2.16.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AppLoader.go(url, [param])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_Toc431306448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14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49" w:history="1">
        <w:r w:rsidR="00D0610B" w:rsidRPr="00437723">
          <w:rPr>
            <w:rStyle w:val="ae"/>
            <w:noProof/>
          </w:rPr>
          <w:t>1.4.3.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事件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_Toc431306449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14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50" w:history="1">
        <w:r w:rsidR="00D0610B" w:rsidRPr="00437723">
          <w:rPr>
            <w:rStyle w:val="ae"/>
            <w:noProof/>
          </w:rPr>
          <w:t>1.4.3.1.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status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_Toc431306450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14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51" w:history="1">
        <w:r w:rsidR="00D0610B" w:rsidRPr="00437723">
          <w:rPr>
            <w:rStyle w:val="ae"/>
            <w:noProof/>
          </w:rPr>
          <w:t>1.4.3.2.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active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_Toc431306451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14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52" w:history="1">
        <w:r w:rsidR="00D0610B" w:rsidRPr="00437723">
          <w:rPr>
            <w:rStyle w:val="ae"/>
            <w:noProof/>
          </w:rPr>
          <w:t>1.4.3.3.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unActive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_Toc431306452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14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53" w:history="1">
        <w:r w:rsidR="00D0610B" w:rsidRPr="00437723">
          <w:rPr>
            <w:rStyle w:val="ae"/>
            <w:noProof/>
          </w:rPr>
          <w:t>1.4.3.4.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show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_Toc431306453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14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54" w:history="1">
        <w:r w:rsidR="00D0610B" w:rsidRPr="00437723">
          <w:rPr>
            <w:rStyle w:val="ae"/>
            <w:noProof/>
          </w:rPr>
          <w:t>1.4.3.5.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hide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_Toc431306454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14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55" w:history="1">
        <w:r w:rsidR="00D0610B" w:rsidRPr="00437723">
          <w:rPr>
            <w:rStyle w:val="ae"/>
            <w:noProof/>
          </w:rPr>
          <w:t>1.4.3.6.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destroy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_Toc431306455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15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31306456" w:history="1">
        <w:r w:rsidR="00D0610B" w:rsidRPr="00437723">
          <w:rPr>
            <w:rStyle w:val="ae"/>
            <w:noProof/>
          </w:rPr>
          <w:t>2.</w:t>
        </w:r>
        <w:r w:rsidR="00D0610B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</w:t>
        </w:r>
        <w:r w:rsidR="00D0610B" w:rsidRPr="00437723">
          <w:rPr>
            <w:rStyle w:val="ae"/>
            <w:rFonts w:hint="eastAsia"/>
            <w:noProof/>
          </w:rPr>
          <w:t>引擎集成指南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_Toc431306456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15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2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06457" w:history="1">
        <w:r w:rsidR="00D0610B" w:rsidRPr="00437723">
          <w:rPr>
            <w:rStyle w:val="ae"/>
            <w:noProof/>
          </w:rPr>
          <w:t>2.1.</w:t>
        </w:r>
        <w:r w:rsidR="00D0610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集成步骤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_Toc431306457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15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58" w:history="1">
        <w:r w:rsidR="00D0610B" w:rsidRPr="00437723">
          <w:rPr>
            <w:rStyle w:val="ae"/>
            <w:noProof/>
          </w:rPr>
          <w:t>2.1.1.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引入</w:t>
        </w:r>
        <w:r w:rsidR="00D0610B" w:rsidRPr="00437723">
          <w:rPr>
            <w:rStyle w:val="ae"/>
            <w:noProof/>
          </w:rPr>
          <w:t>App</w:t>
        </w:r>
        <w:r w:rsidR="00D0610B" w:rsidRPr="00437723">
          <w:rPr>
            <w:rStyle w:val="ae"/>
            <w:rFonts w:hint="eastAsia"/>
            <w:noProof/>
          </w:rPr>
          <w:t>加载引擎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_Toc431306458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15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59" w:history="1">
        <w:r w:rsidR="00D0610B" w:rsidRPr="00437723">
          <w:rPr>
            <w:rStyle w:val="ae"/>
            <w:noProof/>
          </w:rPr>
          <w:t>2.1.2.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配置引擎（可选）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_Toc431306459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15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60" w:history="1">
        <w:r w:rsidR="00D0610B" w:rsidRPr="00437723">
          <w:rPr>
            <w:rStyle w:val="ae"/>
            <w:noProof/>
          </w:rPr>
          <w:t>2.1.3.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初始化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_Toc431306460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16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61" w:history="1">
        <w:r w:rsidR="00D0610B" w:rsidRPr="00437723">
          <w:rPr>
            <w:rStyle w:val="ae"/>
            <w:noProof/>
          </w:rPr>
          <w:t>2.1.4.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更新终端状态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_Toc431306461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16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2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06462" w:history="1">
        <w:r w:rsidR="00D0610B" w:rsidRPr="00437723">
          <w:rPr>
            <w:rStyle w:val="ae"/>
            <w:noProof/>
          </w:rPr>
          <w:t>1.5.</w:t>
        </w:r>
        <w:r w:rsidR="00D0610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接口说明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_Toc431306462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16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63" w:history="1">
        <w:r w:rsidR="00D0610B" w:rsidRPr="00437723">
          <w:rPr>
            <w:rStyle w:val="ae"/>
            <w:noProof/>
          </w:rPr>
          <w:t>1.5.1.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ETV.config(options)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_Toc431306463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16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64" w:history="1">
        <w:r w:rsidR="00D0610B" w:rsidRPr="00437723">
          <w:rPr>
            <w:rStyle w:val="ae"/>
            <w:noProof/>
          </w:rPr>
          <w:t>1.5.2.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_Toc431306464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17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65" w:history="1">
        <w:r w:rsidR="00D0610B" w:rsidRPr="00437723">
          <w:rPr>
            <w:rStyle w:val="ae"/>
            <w:noProof/>
          </w:rPr>
          <w:t>1.5.2.1.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ETV.Engine.init(options)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_Toc431306465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17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66" w:history="1">
        <w:r w:rsidR="00D0610B" w:rsidRPr="00437723">
          <w:rPr>
            <w:rStyle w:val="ae"/>
            <w:noProof/>
          </w:rPr>
          <w:t>1.5.3.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方法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_Toc431306466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17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67" w:history="1">
        <w:r w:rsidR="00D0610B" w:rsidRPr="00437723">
          <w:rPr>
            <w:rStyle w:val="ae"/>
            <w:noProof/>
          </w:rPr>
          <w:t>1.5.3.1.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ETV.Engine.sendStatus()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_Toc431306467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17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68" w:history="1">
        <w:r w:rsidR="00D0610B" w:rsidRPr="00437723">
          <w:rPr>
            <w:rStyle w:val="ae"/>
            <w:noProof/>
          </w:rPr>
          <w:t>1.5.3.2.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ETV.Engine.sendMessage(message)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_Toc431306468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18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69" w:history="1">
        <w:r w:rsidR="00D0610B" w:rsidRPr="00437723">
          <w:rPr>
            <w:rStyle w:val="ae"/>
            <w:noProof/>
          </w:rPr>
          <w:t>1.5.3.3.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ETV.Engine.setStatus(status)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_Toc431306469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18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70" w:history="1">
        <w:r w:rsidR="00D0610B" w:rsidRPr="00437723">
          <w:rPr>
            <w:rStyle w:val="ae"/>
            <w:noProof/>
          </w:rPr>
          <w:t>1.5.3.4.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ETV.Engine.getStatus()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_Toc431306470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19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71" w:history="1">
        <w:r w:rsidR="00D0610B" w:rsidRPr="00437723">
          <w:rPr>
            <w:rStyle w:val="ae"/>
            <w:noProof/>
          </w:rPr>
          <w:t>1.5.3.5.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ETV.Engine.setPlayState(state)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_Toc431306471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19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72" w:history="1">
        <w:r w:rsidR="00D0610B" w:rsidRPr="00437723">
          <w:rPr>
            <w:rStyle w:val="ae"/>
            <w:noProof/>
          </w:rPr>
          <w:t>1.5.3.6.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ETV.Engine.setChannelId(id)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_Toc431306472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19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73" w:history="1">
        <w:r w:rsidR="00D0610B" w:rsidRPr="00437723">
          <w:rPr>
            <w:rStyle w:val="ae"/>
            <w:noProof/>
          </w:rPr>
          <w:t>1.5.3.7.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ETV.Engine.setAssetId(id)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_Toc431306473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19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74" w:history="1">
        <w:r w:rsidR="00D0610B" w:rsidRPr="00437723">
          <w:rPr>
            <w:rStyle w:val="ae"/>
            <w:noProof/>
          </w:rPr>
          <w:t>1.5.3.8.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ETV.Engine.setPoint(point)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_Toc431306474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19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75" w:history="1">
        <w:r w:rsidR="00D0610B" w:rsidRPr="00437723">
          <w:rPr>
            <w:rStyle w:val="ae"/>
            <w:noProof/>
          </w:rPr>
          <w:t>1.5.3.9.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ETV.Engine.getLoader(app)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_Toc431306475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19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76" w:history="1">
        <w:r w:rsidR="00D0610B" w:rsidRPr="00437723">
          <w:rPr>
            <w:rStyle w:val="ae"/>
            <w:noProof/>
          </w:rPr>
          <w:t>1.5.3.10.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ETV.Engine.findLoader(appId)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_Toc431306476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20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77" w:history="1">
        <w:r w:rsidR="00D0610B" w:rsidRPr="00437723">
          <w:rPr>
            <w:rStyle w:val="ae"/>
            <w:noProof/>
          </w:rPr>
          <w:t>1.5.3.11.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ETV.Engine.getLoaders()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_Toc431306477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20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78" w:history="1">
        <w:r w:rsidR="00D0610B" w:rsidRPr="00437723">
          <w:rPr>
            <w:rStyle w:val="ae"/>
            <w:noProof/>
          </w:rPr>
          <w:t>1.5.3.12.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ETV.Engine.on(eventName, callback)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_Toc431306478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20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79" w:history="1">
        <w:r w:rsidR="00D0610B" w:rsidRPr="00437723">
          <w:rPr>
            <w:rStyle w:val="ae"/>
            <w:noProof/>
          </w:rPr>
          <w:t>1.5.3.13.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ETV.Engine.off([eventName], [calllback])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_Toc431306479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20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80" w:history="1">
        <w:r w:rsidR="00D0610B" w:rsidRPr="00437723">
          <w:rPr>
            <w:rStyle w:val="ae"/>
            <w:noProof/>
          </w:rPr>
          <w:t>1.5.3.14.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ETV.Engine.fire(eventName, [param]…)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_Toc431306480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20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481" w:history="1">
        <w:r w:rsidR="00D0610B" w:rsidRPr="00437723">
          <w:rPr>
            <w:rStyle w:val="ae"/>
            <w:noProof/>
          </w:rPr>
          <w:t>1.5.4.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事件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_Toc431306481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82" w:history="1">
        <w:r w:rsidR="00D0610B" w:rsidRPr="00437723">
          <w:rPr>
            <w:rStyle w:val="ae"/>
            <w:noProof/>
          </w:rPr>
          <w:t>1.5.4.1.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ready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_Toc431306482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83" w:history="1">
        <w:r w:rsidR="00D0610B" w:rsidRPr="00437723">
          <w:rPr>
            <w:rStyle w:val="ae"/>
            <w:noProof/>
          </w:rPr>
          <w:t>1.5.4.2.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install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_Toc431306483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84" w:history="1">
        <w:r w:rsidR="00D0610B" w:rsidRPr="00437723">
          <w:rPr>
            <w:rStyle w:val="ae"/>
            <w:noProof/>
          </w:rPr>
          <w:t>1.5.4.3.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show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_Toc431306484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85" w:history="1">
        <w:r w:rsidR="00D0610B" w:rsidRPr="00437723">
          <w:rPr>
            <w:rStyle w:val="ae"/>
            <w:noProof/>
          </w:rPr>
          <w:t>1.5.4.4.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hide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_Toc431306485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86" w:history="1">
        <w:r w:rsidR="00D0610B" w:rsidRPr="00437723">
          <w:rPr>
            <w:rStyle w:val="ae"/>
            <w:noProof/>
          </w:rPr>
          <w:t>1.5.4.5.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destroy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_Toc431306486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87" w:history="1">
        <w:r w:rsidR="00D0610B" w:rsidRPr="00437723">
          <w:rPr>
            <w:rStyle w:val="ae"/>
            <w:noProof/>
          </w:rPr>
          <w:t>1.5.4.6.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uninstall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_Toc431306487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88" w:history="1">
        <w:r w:rsidR="00D0610B" w:rsidRPr="00437723">
          <w:rPr>
            <w:rStyle w:val="ae"/>
            <w:noProof/>
          </w:rPr>
          <w:t>1.5.4.7.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change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_Toc431306488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21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89" w:history="1">
        <w:r w:rsidR="00D0610B" w:rsidRPr="00437723">
          <w:rPr>
            <w:rStyle w:val="ae"/>
            <w:noProof/>
          </w:rPr>
          <w:t>1.5.4.8.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appInstall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_Toc431306489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90" w:history="1">
        <w:r w:rsidR="00D0610B" w:rsidRPr="00437723">
          <w:rPr>
            <w:rStyle w:val="ae"/>
            <w:noProof/>
          </w:rPr>
          <w:t>1.5.4.9.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appShow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_Toc431306490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91" w:history="1">
        <w:r w:rsidR="00D0610B" w:rsidRPr="00437723">
          <w:rPr>
            <w:rStyle w:val="ae"/>
            <w:noProof/>
          </w:rPr>
          <w:t>1.5.4.10.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appHide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_Toc431306491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92" w:history="1">
        <w:r w:rsidR="00D0610B" w:rsidRPr="00437723">
          <w:rPr>
            <w:rStyle w:val="ae"/>
            <w:noProof/>
          </w:rPr>
          <w:t>1.5.4.11.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appDestroy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_Toc431306492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93" w:history="1">
        <w:r w:rsidR="00D0610B" w:rsidRPr="00437723">
          <w:rPr>
            <w:rStyle w:val="ae"/>
            <w:noProof/>
          </w:rPr>
          <w:t>1.5.4.12.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appUninstall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_Toc431306493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94" w:history="1">
        <w:r w:rsidR="00D0610B" w:rsidRPr="00437723">
          <w:rPr>
            <w:rStyle w:val="ae"/>
            <w:noProof/>
          </w:rPr>
          <w:t>1.5.4.13.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appInit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_Toc431306494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95" w:history="1">
        <w:r w:rsidR="00D0610B" w:rsidRPr="00437723">
          <w:rPr>
            <w:rStyle w:val="ae"/>
            <w:noProof/>
          </w:rPr>
          <w:t>1.5.4.14.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appActive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_Toc431306495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22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96" w:history="1">
        <w:r w:rsidR="00D0610B" w:rsidRPr="00437723">
          <w:rPr>
            <w:rStyle w:val="ae"/>
            <w:noProof/>
          </w:rPr>
          <w:t>1.5.4.15.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appUnActive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_Toc431306496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23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97" w:history="1">
        <w:r w:rsidR="00D0610B" w:rsidRPr="00437723">
          <w:rPr>
            <w:rStyle w:val="ae"/>
            <w:noProof/>
          </w:rPr>
          <w:t>1.5.4.16.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appAllUnActive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_Toc431306497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23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40"/>
        <w:tabs>
          <w:tab w:val="left" w:pos="168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31306498" w:history="1">
        <w:r w:rsidR="00D0610B" w:rsidRPr="00437723">
          <w:rPr>
            <w:rStyle w:val="ae"/>
            <w:noProof/>
          </w:rPr>
          <w:t>1.5.4.17.</w:t>
        </w:r>
        <w:r w:rsidR="00D0610B">
          <w:rPr>
            <w:rFonts w:eastAsiaTheme="minorEastAsia" w:cstheme="minorBidi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socketConnect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_Toc431306498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23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2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06499" w:history="1">
        <w:r w:rsidR="00D0610B" w:rsidRPr="00437723">
          <w:rPr>
            <w:rStyle w:val="ae"/>
            <w:noProof/>
          </w:rPr>
          <w:t>2.2.</w:t>
        </w:r>
        <w:r w:rsidR="00D0610B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D0610B" w:rsidRPr="00437723">
          <w:rPr>
            <w:rStyle w:val="ae"/>
            <w:rFonts w:hint="eastAsia"/>
            <w:noProof/>
          </w:rPr>
          <w:t>常见问题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_Toc431306499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23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500" w:history="1">
        <w:r w:rsidR="00D0610B" w:rsidRPr="00437723">
          <w:rPr>
            <w:rStyle w:val="ae"/>
            <w:noProof/>
          </w:rPr>
          <w:t>2.2.1.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 xml:space="preserve">App </w:t>
        </w:r>
        <w:r w:rsidR="00D0610B" w:rsidRPr="00437723">
          <w:rPr>
            <w:rStyle w:val="ae"/>
            <w:rFonts w:hint="eastAsia"/>
            <w:noProof/>
          </w:rPr>
          <w:t>调用不到中间件接口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_Toc431306500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23</w:t>
        </w:r>
        <w:r w:rsidR="00D0610B">
          <w:rPr>
            <w:noProof/>
            <w:webHidden/>
          </w:rPr>
          <w:fldChar w:fldCharType="end"/>
        </w:r>
      </w:hyperlink>
    </w:p>
    <w:p w:rsidR="00D0610B" w:rsidRDefault="002172B9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31306501" w:history="1">
        <w:r w:rsidR="00D0610B" w:rsidRPr="00437723">
          <w:rPr>
            <w:rStyle w:val="ae"/>
            <w:noProof/>
          </w:rPr>
          <w:t>2.2.2.</w:t>
        </w:r>
        <w:r w:rsidR="00D0610B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D0610B" w:rsidRPr="00437723">
          <w:rPr>
            <w:rStyle w:val="ae"/>
            <w:noProof/>
          </w:rPr>
          <w:t>App</w:t>
        </w:r>
        <w:r w:rsidR="00D0610B" w:rsidRPr="00437723">
          <w:rPr>
            <w:rStyle w:val="ae"/>
            <w:rFonts w:hint="eastAsia"/>
            <w:noProof/>
          </w:rPr>
          <w:t>用到的按键和页面冲突</w:t>
        </w:r>
        <w:r w:rsidR="00D0610B">
          <w:rPr>
            <w:noProof/>
            <w:webHidden/>
          </w:rPr>
          <w:tab/>
        </w:r>
        <w:r w:rsidR="00D0610B">
          <w:rPr>
            <w:noProof/>
            <w:webHidden/>
          </w:rPr>
          <w:fldChar w:fldCharType="begin"/>
        </w:r>
        <w:r w:rsidR="00D0610B">
          <w:rPr>
            <w:noProof/>
            <w:webHidden/>
          </w:rPr>
          <w:instrText xml:space="preserve"> PAGEREF _Toc431306501 \h </w:instrText>
        </w:r>
        <w:r w:rsidR="00D0610B">
          <w:rPr>
            <w:noProof/>
            <w:webHidden/>
          </w:rPr>
        </w:r>
        <w:r w:rsidR="00D0610B">
          <w:rPr>
            <w:noProof/>
            <w:webHidden/>
          </w:rPr>
          <w:fldChar w:fldCharType="separate"/>
        </w:r>
        <w:r w:rsidR="00D0610B">
          <w:rPr>
            <w:noProof/>
            <w:webHidden/>
          </w:rPr>
          <w:t>23</w:t>
        </w:r>
        <w:r w:rsidR="00D0610B">
          <w:rPr>
            <w:noProof/>
            <w:webHidden/>
          </w:rPr>
          <w:fldChar w:fldCharType="end"/>
        </w:r>
      </w:hyperlink>
    </w:p>
    <w:p w:rsidR="00EC2FDF" w:rsidRDefault="00B35655">
      <w:r w:rsidRPr="00F83F6A">
        <w:rPr>
          <w:sz w:val="20"/>
          <w:szCs w:val="20"/>
        </w:rPr>
        <w:fldChar w:fldCharType="end"/>
      </w:r>
    </w:p>
    <w:p w:rsidR="00AF5DD1" w:rsidRDefault="00E161BD" w:rsidP="00B10A6A">
      <w:pPr>
        <w:widowControl/>
        <w:jc w:val="left"/>
      </w:pPr>
      <w:r>
        <w:br w:type="page"/>
      </w:r>
    </w:p>
    <w:p w:rsidR="00607E09" w:rsidRDefault="00607E09" w:rsidP="00607E09">
      <w:pPr>
        <w:pStyle w:val="1"/>
        <w:numPr>
          <w:ilvl w:val="0"/>
          <w:numId w:val="6"/>
        </w:numPr>
      </w:pPr>
      <w:bookmarkStart w:id="0" w:name="_Toc431306419"/>
      <w:r>
        <w:rPr>
          <w:rFonts w:hint="eastAsia"/>
        </w:rPr>
        <w:lastRenderedPageBreak/>
        <w:t>APP</w:t>
      </w:r>
      <w:r>
        <w:rPr>
          <w:rFonts w:hint="eastAsia"/>
        </w:rPr>
        <w:t>开发指南</w:t>
      </w:r>
      <w:bookmarkEnd w:id="0"/>
    </w:p>
    <w:p w:rsidR="006C6D05" w:rsidRPr="006C6D05" w:rsidRDefault="006C6D05" w:rsidP="006C6D05">
      <w:pPr>
        <w:pStyle w:val="2"/>
        <w:numPr>
          <w:ilvl w:val="1"/>
          <w:numId w:val="8"/>
        </w:numPr>
      </w:pPr>
      <w:bookmarkStart w:id="1" w:name="_Toc431306420"/>
      <w:r w:rsidRPr="006C6D05">
        <w:rPr>
          <w:rFonts w:hint="eastAsia"/>
        </w:rPr>
        <w:t>App</w:t>
      </w:r>
      <w:r w:rsidRPr="006C6D05">
        <w:rPr>
          <w:rFonts w:hint="eastAsia"/>
        </w:rPr>
        <w:t>开发规范</w:t>
      </w:r>
      <w:bookmarkEnd w:id="1"/>
    </w:p>
    <w:p w:rsidR="00A86B84" w:rsidRDefault="00A86B84" w:rsidP="00A86B84">
      <w:pPr>
        <w:rPr>
          <w:rStyle w:val="ae"/>
        </w:rPr>
      </w:pPr>
      <w:r>
        <w:rPr>
          <w:rFonts w:hint="eastAsia"/>
        </w:rPr>
        <w:t>App</w:t>
      </w:r>
      <w:r>
        <w:rPr>
          <w:rFonts w:hint="eastAsia"/>
        </w:rPr>
        <w:t>是一个单页面应用，开发建议遵从结构、表现、行为分离。</w:t>
      </w:r>
      <w:r>
        <w:t>Javascript</w:t>
      </w:r>
      <w:r>
        <w:rPr>
          <w:rFonts w:hint="eastAsia"/>
        </w:rPr>
        <w:t xml:space="preserve"> </w:t>
      </w:r>
      <w:r>
        <w:rPr>
          <w:rFonts w:hint="eastAsia"/>
        </w:rPr>
        <w:t>编码必须遵从</w:t>
      </w:r>
      <w:r>
        <w:rPr>
          <w:rFonts w:hint="eastAsia"/>
        </w:rPr>
        <w:t xml:space="preserve">CMD </w:t>
      </w:r>
      <w:r>
        <w:rPr>
          <w:rFonts w:hint="eastAsia"/>
        </w:rPr>
        <w:t>规范。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引擎采用</w:t>
      </w:r>
      <w:r>
        <w:rPr>
          <w:rFonts w:hint="eastAsia"/>
        </w:rPr>
        <w:t xml:space="preserve">SeaJs </w:t>
      </w:r>
      <w:r>
        <w:rPr>
          <w:rFonts w:hint="eastAsia"/>
        </w:rPr>
        <w:t>作模块化加载，关于</w:t>
      </w:r>
      <w:r>
        <w:rPr>
          <w:rFonts w:hint="eastAsia"/>
        </w:rPr>
        <w:t>SeaJs</w:t>
      </w:r>
      <w:r>
        <w:rPr>
          <w:rFonts w:hint="eastAsia"/>
        </w:rPr>
        <w:t>和</w:t>
      </w:r>
      <w:r>
        <w:rPr>
          <w:rFonts w:hint="eastAsia"/>
        </w:rPr>
        <w:t>CMD</w:t>
      </w:r>
      <w:r>
        <w:rPr>
          <w:rFonts w:hint="eastAsia"/>
        </w:rPr>
        <w:t>规范请参考</w:t>
      </w:r>
      <w:hyperlink r:id="rId15" w:history="1">
        <w:r w:rsidRPr="004E36DF">
          <w:rPr>
            <w:rStyle w:val="ae"/>
          </w:rPr>
          <w:t>http://seajs.org/docs/</w:t>
        </w:r>
      </w:hyperlink>
    </w:p>
    <w:p w:rsidR="00A86B84" w:rsidRDefault="00A86B84" w:rsidP="00A86B84">
      <w:pPr>
        <w:pStyle w:val="2"/>
        <w:numPr>
          <w:ilvl w:val="1"/>
          <w:numId w:val="8"/>
        </w:numPr>
      </w:pPr>
      <w:bookmarkStart w:id="2" w:name="_Toc431306421"/>
      <w:r>
        <w:rPr>
          <w:rFonts w:hint="eastAsia"/>
        </w:rPr>
        <w:t>package.json</w:t>
      </w:r>
      <w:bookmarkEnd w:id="2"/>
    </w:p>
    <w:p w:rsidR="00A86B84" w:rsidRDefault="00A86B84" w:rsidP="00A86B84">
      <w:r>
        <w:rPr>
          <w:rFonts w:hint="eastAsia"/>
        </w:rPr>
        <w:t>app</w:t>
      </w:r>
      <w:r>
        <w:rPr>
          <w:rFonts w:hint="eastAsia"/>
        </w:rPr>
        <w:t>包根目录必须包含</w:t>
      </w:r>
      <w:r>
        <w:rPr>
          <w:rFonts w:hint="eastAsia"/>
        </w:rPr>
        <w:t>app</w:t>
      </w:r>
      <w:r>
        <w:rPr>
          <w:rFonts w:hint="eastAsia"/>
        </w:rPr>
        <w:t>的配置文件</w:t>
      </w:r>
      <w:r>
        <w:rPr>
          <w:rFonts w:hint="eastAsia"/>
        </w:rPr>
        <w:t xml:space="preserve"> package.json</w:t>
      </w:r>
      <w:r>
        <w:rPr>
          <w:rFonts w:hint="eastAsia"/>
        </w:rPr>
        <w:t>，必须</w:t>
      </w:r>
      <w:r w:rsidR="00544DC6">
        <w:rPr>
          <w:rFonts w:hint="eastAsia"/>
        </w:rPr>
        <w:t>包含的节点</w:t>
      </w:r>
      <w:r>
        <w:rPr>
          <w:rFonts w:hint="eastAsia"/>
        </w:rPr>
        <w:t>说明</w:t>
      </w:r>
    </w:p>
    <w:tbl>
      <w:tblPr>
        <w:tblStyle w:val="af"/>
        <w:tblW w:w="8537" w:type="dxa"/>
        <w:tblLook w:val="04A0" w:firstRow="1" w:lastRow="0" w:firstColumn="1" w:lastColumn="0" w:noHBand="0" w:noVBand="1"/>
      </w:tblPr>
      <w:tblGrid>
        <w:gridCol w:w="1526"/>
        <w:gridCol w:w="5115"/>
        <w:gridCol w:w="1896"/>
      </w:tblGrid>
      <w:tr w:rsidR="00A86B84" w:rsidTr="001D43DB">
        <w:trPr>
          <w:trHeight w:val="437"/>
        </w:trPr>
        <w:tc>
          <w:tcPr>
            <w:tcW w:w="1526" w:type="dxa"/>
            <w:shd w:val="clear" w:color="auto" w:fill="BFBFBF" w:themeFill="background1" w:themeFillShade="BF"/>
          </w:tcPr>
          <w:p w:rsidR="00A86B84" w:rsidRDefault="00A86B84" w:rsidP="001D43DB">
            <w:r>
              <w:rPr>
                <w:rFonts w:hint="eastAsia"/>
              </w:rPr>
              <w:t>元素</w:t>
            </w:r>
          </w:p>
        </w:tc>
        <w:tc>
          <w:tcPr>
            <w:tcW w:w="5115" w:type="dxa"/>
            <w:shd w:val="clear" w:color="auto" w:fill="BFBFBF" w:themeFill="background1" w:themeFillShade="BF"/>
          </w:tcPr>
          <w:p w:rsidR="00A86B84" w:rsidRDefault="00A86B84" w:rsidP="001D43DB">
            <w:r>
              <w:rPr>
                <w:rFonts w:hint="eastAsia"/>
              </w:rPr>
              <w:t>说明</w:t>
            </w:r>
          </w:p>
        </w:tc>
        <w:tc>
          <w:tcPr>
            <w:tcW w:w="1896" w:type="dxa"/>
            <w:shd w:val="clear" w:color="auto" w:fill="BFBFBF" w:themeFill="background1" w:themeFillShade="BF"/>
          </w:tcPr>
          <w:p w:rsidR="00A86B84" w:rsidRDefault="00A86B84" w:rsidP="001D43DB">
            <w:r>
              <w:rPr>
                <w:rFonts w:hint="eastAsia"/>
              </w:rPr>
              <w:t>类型</w:t>
            </w:r>
          </w:p>
        </w:tc>
      </w:tr>
      <w:tr w:rsidR="00A86B84" w:rsidTr="001D43DB">
        <w:trPr>
          <w:trHeight w:val="434"/>
        </w:trPr>
        <w:tc>
          <w:tcPr>
            <w:tcW w:w="1526" w:type="dxa"/>
          </w:tcPr>
          <w:p w:rsidR="00A86B84" w:rsidRDefault="00A86B84" w:rsidP="001D43DB">
            <w:r>
              <w:rPr>
                <w:rFonts w:hint="eastAsia"/>
              </w:rPr>
              <w:t>name</w:t>
            </w:r>
          </w:p>
        </w:tc>
        <w:tc>
          <w:tcPr>
            <w:tcW w:w="5115" w:type="dxa"/>
          </w:tcPr>
          <w:p w:rsidR="00A86B84" w:rsidRDefault="00A86B84" w:rsidP="001D43DB">
            <w:r>
              <w:rPr>
                <w:rFonts w:hint="eastAsia"/>
              </w:rPr>
              <w:t>应用名称</w:t>
            </w:r>
          </w:p>
        </w:tc>
        <w:tc>
          <w:tcPr>
            <w:tcW w:w="1896" w:type="dxa"/>
          </w:tcPr>
          <w:p w:rsidR="00A86B84" w:rsidRDefault="00A86B84" w:rsidP="001D43DB">
            <w:r>
              <w:rPr>
                <w:rFonts w:hint="eastAsia"/>
              </w:rPr>
              <w:t>字符串</w:t>
            </w:r>
          </w:p>
        </w:tc>
      </w:tr>
      <w:tr w:rsidR="00A86B84" w:rsidTr="001D43DB">
        <w:trPr>
          <w:trHeight w:val="414"/>
        </w:trPr>
        <w:tc>
          <w:tcPr>
            <w:tcW w:w="1526" w:type="dxa"/>
          </w:tcPr>
          <w:p w:rsidR="00A86B84" w:rsidRDefault="00A86B84" w:rsidP="001D43DB">
            <w:r>
              <w:rPr>
                <w:rFonts w:hint="eastAsia"/>
              </w:rPr>
              <w:t>version</w:t>
            </w:r>
          </w:p>
        </w:tc>
        <w:tc>
          <w:tcPr>
            <w:tcW w:w="5115" w:type="dxa"/>
          </w:tcPr>
          <w:p w:rsidR="00A86B84" w:rsidRDefault="00A86B84" w:rsidP="001D43DB">
            <w:r>
              <w:rPr>
                <w:rFonts w:hint="eastAsia"/>
              </w:rPr>
              <w:t>版本号</w:t>
            </w:r>
          </w:p>
        </w:tc>
        <w:tc>
          <w:tcPr>
            <w:tcW w:w="1896" w:type="dxa"/>
          </w:tcPr>
          <w:p w:rsidR="00A86B84" w:rsidRDefault="00A86B84" w:rsidP="001D43DB">
            <w:r>
              <w:rPr>
                <w:rFonts w:hint="eastAsia"/>
              </w:rPr>
              <w:t>字符串</w:t>
            </w:r>
          </w:p>
        </w:tc>
      </w:tr>
      <w:tr w:rsidR="00A86B84" w:rsidTr="001D43DB">
        <w:trPr>
          <w:trHeight w:val="434"/>
        </w:trPr>
        <w:tc>
          <w:tcPr>
            <w:tcW w:w="1526" w:type="dxa"/>
          </w:tcPr>
          <w:p w:rsidR="00A86B84" w:rsidRDefault="00A86B84" w:rsidP="001D43DB">
            <w:r>
              <w:rPr>
                <w:rFonts w:hint="eastAsia"/>
              </w:rPr>
              <w:t>author</w:t>
            </w:r>
          </w:p>
        </w:tc>
        <w:tc>
          <w:tcPr>
            <w:tcW w:w="5115" w:type="dxa"/>
          </w:tcPr>
          <w:p w:rsidR="00A86B84" w:rsidRDefault="00A86B84" w:rsidP="001D43DB">
            <w:r>
              <w:rPr>
                <w:rFonts w:hint="eastAsia"/>
              </w:rPr>
              <w:t>应用的作者</w:t>
            </w:r>
          </w:p>
        </w:tc>
        <w:tc>
          <w:tcPr>
            <w:tcW w:w="1896" w:type="dxa"/>
          </w:tcPr>
          <w:p w:rsidR="00A86B84" w:rsidRDefault="00A86B84" w:rsidP="001D43DB">
            <w:r>
              <w:rPr>
                <w:rFonts w:hint="eastAsia"/>
              </w:rPr>
              <w:t>字符串</w:t>
            </w:r>
          </w:p>
        </w:tc>
      </w:tr>
      <w:tr w:rsidR="00A86B84" w:rsidTr="001D43DB">
        <w:trPr>
          <w:trHeight w:val="434"/>
        </w:trPr>
        <w:tc>
          <w:tcPr>
            <w:tcW w:w="1526" w:type="dxa"/>
          </w:tcPr>
          <w:p w:rsidR="00A86B84" w:rsidRDefault="00A86B84" w:rsidP="001D43DB">
            <w:r>
              <w:rPr>
                <w:rFonts w:hint="eastAsia"/>
              </w:rPr>
              <w:t>main</w:t>
            </w:r>
          </w:p>
        </w:tc>
        <w:tc>
          <w:tcPr>
            <w:tcW w:w="5115" w:type="dxa"/>
          </w:tcPr>
          <w:p w:rsidR="00A86B84" w:rsidRDefault="00A86B84" w:rsidP="001D43DB">
            <w:r>
              <w:rPr>
                <w:rFonts w:hint="eastAsia"/>
              </w:rPr>
              <w:t>应用运行入口配置，包含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个节点：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</w:t>
            </w:r>
          </w:p>
        </w:tc>
        <w:tc>
          <w:tcPr>
            <w:tcW w:w="1896" w:type="dxa"/>
          </w:tcPr>
          <w:p w:rsidR="00A86B84" w:rsidRDefault="00A86B84" w:rsidP="001D43DB">
            <w:r>
              <w:rPr>
                <w:rFonts w:hint="eastAsia"/>
              </w:rPr>
              <w:t>对象</w:t>
            </w:r>
          </w:p>
        </w:tc>
      </w:tr>
      <w:tr w:rsidR="00A86B84" w:rsidTr="001D43DB">
        <w:trPr>
          <w:trHeight w:val="434"/>
        </w:trPr>
        <w:tc>
          <w:tcPr>
            <w:tcW w:w="1526" w:type="dxa"/>
          </w:tcPr>
          <w:p w:rsidR="00A86B84" w:rsidRDefault="00A86B84" w:rsidP="001D43DB">
            <w:r>
              <w:rPr>
                <w:rFonts w:hint="eastAsia"/>
              </w:rPr>
              <w:t>css</w:t>
            </w:r>
          </w:p>
        </w:tc>
        <w:tc>
          <w:tcPr>
            <w:tcW w:w="5115" w:type="dxa"/>
          </w:tcPr>
          <w:p w:rsidR="00A86B84" w:rsidRDefault="00A86B84" w:rsidP="001D43DB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文件相对地址</w:t>
            </w:r>
          </w:p>
        </w:tc>
        <w:tc>
          <w:tcPr>
            <w:tcW w:w="1896" w:type="dxa"/>
          </w:tcPr>
          <w:p w:rsidR="00A86B84" w:rsidRDefault="00A86B84" w:rsidP="001D43DB">
            <w:r>
              <w:rPr>
                <w:rFonts w:hint="eastAsia"/>
              </w:rPr>
              <w:t>字符串或数组</w:t>
            </w:r>
          </w:p>
        </w:tc>
      </w:tr>
      <w:tr w:rsidR="00A86B84" w:rsidTr="001D43DB">
        <w:trPr>
          <w:trHeight w:val="434"/>
        </w:trPr>
        <w:tc>
          <w:tcPr>
            <w:tcW w:w="1526" w:type="dxa"/>
          </w:tcPr>
          <w:p w:rsidR="00A86B84" w:rsidRDefault="00A86B84" w:rsidP="001D43DB">
            <w:r>
              <w:rPr>
                <w:rFonts w:hint="eastAsia"/>
              </w:rPr>
              <w:t>html</w:t>
            </w:r>
          </w:p>
        </w:tc>
        <w:tc>
          <w:tcPr>
            <w:tcW w:w="5115" w:type="dxa"/>
          </w:tcPr>
          <w:p w:rsidR="00A86B84" w:rsidRDefault="00A86B84" w:rsidP="001D43DB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模版相对地址</w:t>
            </w:r>
          </w:p>
        </w:tc>
        <w:tc>
          <w:tcPr>
            <w:tcW w:w="1896" w:type="dxa"/>
          </w:tcPr>
          <w:p w:rsidR="00A86B84" w:rsidRDefault="00A86B84" w:rsidP="001D43DB">
            <w:r>
              <w:rPr>
                <w:rFonts w:hint="eastAsia"/>
              </w:rPr>
              <w:t>字符串</w:t>
            </w:r>
          </w:p>
        </w:tc>
      </w:tr>
      <w:tr w:rsidR="00A86B84" w:rsidTr="001D43DB">
        <w:trPr>
          <w:trHeight w:val="434"/>
        </w:trPr>
        <w:tc>
          <w:tcPr>
            <w:tcW w:w="1526" w:type="dxa"/>
          </w:tcPr>
          <w:p w:rsidR="00A86B84" w:rsidRDefault="00A86B84" w:rsidP="001D43DB">
            <w:r>
              <w:rPr>
                <w:rFonts w:hint="eastAsia"/>
              </w:rPr>
              <w:t>js</w:t>
            </w:r>
          </w:p>
        </w:tc>
        <w:tc>
          <w:tcPr>
            <w:tcW w:w="5115" w:type="dxa"/>
          </w:tcPr>
          <w:p w:rsidR="00A86B84" w:rsidRDefault="00A86B84" w:rsidP="001D43DB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文件相对地址</w:t>
            </w:r>
          </w:p>
        </w:tc>
        <w:tc>
          <w:tcPr>
            <w:tcW w:w="1896" w:type="dxa"/>
          </w:tcPr>
          <w:p w:rsidR="00A86B84" w:rsidRDefault="00A86B84" w:rsidP="001D43DB">
            <w:r>
              <w:rPr>
                <w:rFonts w:hint="eastAsia"/>
              </w:rPr>
              <w:t>字符串或数组</w:t>
            </w:r>
          </w:p>
        </w:tc>
      </w:tr>
    </w:tbl>
    <w:p w:rsidR="00A86B84" w:rsidRDefault="00A86B84" w:rsidP="00A86B84"/>
    <w:p w:rsidR="00A86B84" w:rsidRPr="00A86B84" w:rsidRDefault="00A86B84" w:rsidP="00A86B84">
      <w:pPr>
        <w:rPr>
          <w:b/>
        </w:rPr>
      </w:pPr>
      <w:r w:rsidRPr="00A86B84">
        <w:rPr>
          <w:rFonts w:hint="eastAsia"/>
          <w:b/>
        </w:rPr>
        <w:t>示例：</w:t>
      </w:r>
    </w:p>
    <w:p w:rsidR="00A86B84" w:rsidRPr="00A86B84" w:rsidRDefault="00A86B84" w:rsidP="00A86B84"/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5"/>
      </w:tblGrid>
      <w:tr w:rsidR="00A86B84" w:rsidTr="001D43DB">
        <w:trPr>
          <w:trHeight w:val="4125"/>
        </w:trPr>
        <w:tc>
          <w:tcPr>
            <w:tcW w:w="8565" w:type="dxa"/>
            <w:shd w:val="clear" w:color="auto" w:fill="F2F2F2" w:themeFill="background1" w:themeFillShade="F2"/>
          </w:tcPr>
          <w:p w:rsidR="00A86B84" w:rsidRDefault="00A86B84" w:rsidP="001D43DB">
            <w:pPr>
              <w:ind w:left="165"/>
            </w:pPr>
            <w:r>
              <w:t>{</w:t>
            </w:r>
          </w:p>
          <w:p w:rsidR="00A86B84" w:rsidRDefault="00A86B84" w:rsidP="001D43DB">
            <w:pPr>
              <w:ind w:left="165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测试应用</w:t>
            </w:r>
            <w:r>
              <w:rPr>
                <w:rFonts w:hint="eastAsia"/>
              </w:rPr>
              <w:t>",</w:t>
            </w:r>
          </w:p>
          <w:p w:rsidR="00A86B84" w:rsidRDefault="00A86B84" w:rsidP="001D43DB">
            <w:pPr>
              <w:ind w:left="165"/>
            </w:pPr>
            <w:r>
              <w:t xml:space="preserve">    "version": "0.0.1",</w:t>
            </w:r>
          </w:p>
          <w:p w:rsidR="00A86B84" w:rsidRDefault="00A86B84" w:rsidP="001D43DB">
            <w:pPr>
              <w:ind w:left="165"/>
            </w:pPr>
            <w:r>
              <w:rPr>
                <w:rFonts w:hint="eastAsia"/>
              </w:rPr>
              <w:t xml:space="preserve">    "author": "</w:t>
            </w:r>
            <w:r>
              <w:rPr>
                <w:rFonts w:hint="eastAsia"/>
              </w:rPr>
              <w:t>西维尔</w:t>
            </w:r>
            <w:r>
              <w:rPr>
                <w:rFonts w:hint="eastAsia"/>
              </w:rPr>
              <w:t>",</w:t>
            </w:r>
          </w:p>
          <w:p w:rsidR="00A86B84" w:rsidRDefault="00A86B84" w:rsidP="001D43DB">
            <w:pPr>
              <w:ind w:left="165"/>
            </w:pPr>
            <w:r>
              <w:rPr>
                <w:rFonts w:hint="eastAsia"/>
              </w:rPr>
              <w:t xml:space="preserve">    "description": "</w:t>
            </w:r>
            <w:r>
              <w:rPr>
                <w:rFonts w:hint="eastAsia"/>
              </w:rPr>
              <w:t>测试使用</w:t>
            </w:r>
            <w:r>
              <w:rPr>
                <w:rFonts w:hint="eastAsia"/>
              </w:rPr>
              <w:t>",</w:t>
            </w:r>
          </w:p>
          <w:p w:rsidR="00A86B84" w:rsidRDefault="00A86B84" w:rsidP="001D43DB">
            <w:pPr>
              <w:ind w:left="165"/>
            </w:pPr>
            <w:r>
              <w:t xml:space="preserve">    "main": {</w:t>
            </w:r>
          </w:p>
          <w:p w:rsidR="00A86B84" w:rsidRDefault="00A86B84" w:rsidP="001D43DB">
            <w:pPr>
              <w:ind w:left="165"/>
            </w:pPr>
            <w:r>
              <w:t xml:space="preserve">        "css": "res/style.css",</w:t>
            </w:r>
          </w:p>
          <w:p w:rsidR="00A86B84" w:rsidRDefault="00A86B84" w:rsidP="001D43DB">
            <w:pPr>
              <w:ind w:left="165"/>
            </w:pPr>
            <w:r>
              <w:t xml:space="preserve">        "html": "res/index.html",</w:t>
            </w:r>
          </w:p>
          <w:p w:rsidR="00A86B84" w:rsidRDefault="00A86B84" w:rsidP="001D43DB">
            <w:pPr>
              <w:ind w:left="165"/>
            </w:pPr>
            <w:r>
              <w:t xml:space="preserve">        "js": "res/app.js"</w:t>
            </w:r>
          </w:p>
          <w:p w:rsidR="00A86B84" w:rsidRDefault="00A86B84" w:rsidP="001D43DB">
            <w:pPr>
              <w:ind w:left="165"/>
            </w:pPr>
          </w:p>
          <w:p w:rsidR="00A86B84" w:rsidRDefault="00A86B84" w:rsidP="001D43DB">
            <w:pPr>
              <w:ind w:left="165" w:firstLine="435"/>
            </w:pPr>
            <w:r>
              <w:t>}</w:t>
            </w:r>
          </w:p>
          <w:p w:rsidR="00A86B84" w:rsidRDefault="00A86B84" w:rsidP="001D43DB">
            <w:pPr>
              <w:ind w:left="165"/>
            </w:pPr>
            <w:r>
              <w:rPr>
                <w:rFonts w:hint="eastAsia"/>
              </w:rPr>
              <w:t>}</w:t>
            </w:r>
          </w:p>
        </w:tc>
      </w:tr>
    </w:tbl>
    <w:p w:rsidR="00A86B84" w:rsidRDefault="00A86B84" w:rsidP="00A86B84"/>
    <w:p w:rsidR="00AB46A8" w:rsidRDefault="00AB46A8" w:rsidP="00AB46A8">
      <w:pPr>
        <w:pStyle w:val="2"/>
        <w:numPr>
          <w:ilvl w:val="1"/>
          <w:numId w:val="8"/>
        </w:numPr>
      </w:pPr>
      <w:bookmarkStart w:id="3" w:name="_Toc431306422"/>
      <w:r>
        <w:rPr>
          <w:rFonts w:hint="eastAsia"/>
        </w:rPr>
        <w:lastRenderedPageBreak/>
        <w:t>App</w:t>
      </w:r>
      <w:r>
        <w:rPr>
          <w:rFonts w:hint="eastAsia"/>
        </w:rPr>
        <w:t>开发步骤</w:t>
      </w:r>
      <w:bookmarkEnd w:id="3"/>
    </w:p>
    <w:p w:rsidR="00040705" w:rsidRDefault="00040705" w:rsidP="005C30DD">
      <w:pPr>
        <w:pStyle w:val="3"/>
        <w:numPr>
          <w:ilvl w:val="2"/>
          <w:numId w:val="8"/>
        </w:numPr>
      </w:pPr>
      <w:bookmarkStart w:id="4" w:name="_Toc431306423"/>
      <w:r>
        <w:rPr>
          <w:rFonts w:hint="eastAsia"/>
        </w:rPr>
        <w:t>新建</w:t>
      </w:r>
      <w:r>
        <w:rPr>
          <w:rFonts w:hint="eastAsia"/>
        </w:rPr>
        <w:t>package.json</w:t>
      </w:r>
      <w:bookmarkEnd w:id="4"/>
    </w:p>
    <w:p w:rsidR="00DB50DE" w:rsidRPr="00DB50DE" w:rsidRDefault="00DB50DE" w:rsidP="00DB50DE">
      <w:pPr>
        <w:pStyle w:val="a0"/>
      </w:pPr>
    </w:p>
    <w:p w:rsidR="00040705" w:rsidRDefault="00040705" w:rsidP="00040705">
      <w:r>
        <w:rPr>
          <w:rFonts w:hint="eastAsia"/>
        </w:rPr>
        <w:t>按照</w:t>
      </w:r>
      <w:r>
        <w:rPr>
          <w:rFonts w:hint="eastAsia"/>
        </w:rPr>
        <w:t>App</w:t>
      </w:r>
      <w:r>
        <w:rPr>
          <w:rFonts w:hint="eastAsia"/>
        </w:rPr>
        <w:t>开发规范新建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:rsidR="00DB50DE" w:rsidRPr="00923C87" w:rsidRDefault="00DB50DE" w:rsidP="00040705"/>
    <w:p w:rsidR="00040705" w:rsidRDefault="00040705" w:rsidP="005C30DD">
      <w:pPr>
        <w:pStyle w:val="3"/>
        <w:numPr>
          <w:ilvl w:val="2"/>
          <w:numId w:val="8"/>
        </w:numPr>
      </w:pPr>
      <w:bookmarkStart w:id="5" w:name="_Toc431306424"/>
      <w:r>
        <w:rPr>
          <w:rFonts w:hint="eastAsia"/>
        </w:rPr>
        <w:t>配置调试选项</w:t>
      </w:r>
      <w:bookmarkEnd w:id="5"/>
    </w:p>
    <w:p w:rsidR="00040705" w:rsidRDefault="00040705" w:rsidP="00040705">
      <w:r>
        <w:rPr>
          <w:rFonts w:hint="eastAsia"/>
        </w:rPr>
        <w:t>为了方便调试，可以在</w:t>
      </w:r>
      <w:r>
        <w:rPr>
          <w:rFonts w:hint="eastAsia"/>
        </w:rPr>
        <w:t>package.json</w:t>
      </w:r>
      <w:r>
        <w:rPr>
          <w:rFonts w:hint="eastAsia"/>
        </w:rPr>
        <w:t>中增加测试节点，可以在终端模拟器上运行</w:t>
      </w:r>
      <w:r>
        <w:rPr>
          <w:rFonts w:hint="eastAsia"/>
        </w:rPr>
        <w:t>app</w:t>
      </w:r>
      <w:r>
        <w:rPr>
          <w:rFonts w:hint="eastAsia"/>
        </w:rPr>
        <w:t>预览，例如：</w:t>
      </w:r>
    </w:p>
    <w:tbl>
      <w:tblPr>
        <w:tblW w:w="0" w:type="auto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4"/>
      </w:tblGrid>
      <w:tr w:rsidR="00040705" w:rsidTr="001D43DB">
        <w:trPr>
          <w:trHeight w:val="574"/>
        </w:trPr>
        <w:tc>
          <w:tcPr>
            <w:tcW w:w="7874" w:type="dxa"/>
            <w:shd w:val="clear" w:color="auto" w:fill="D9D9D9" w:themeFill="background1" w:themeFillShade="D9"/>
          </w:tcPr>
          <w:p w:rsidR="00040705" w:rsidRDefault="00040705" w:rsidP="001D43DB">
            <w:pPr>
              <w:ind w:firstLineChars="200" w:firstLine="420"/>
            </w:pPr>
            <w:r>
              <w:t>{</w:t>
            </w:r>
          </w:p>
          <w:p w:rsidR="00040705" w:rsidRDefault="00040705" w:rsidP="001D43DB">
            <w:pPr>
              <w:ind w:firstLineChars="200" w:firstLine="420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测试应用</w:t>
            </w:r>
            <w:r>
              <w:rPr>
                <w:rFonts w:hint="eastAsia"/>
              </w:rPr>
              <w:t>",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"version": "0.0.1",</w:t>
            </w:r>
          </w:p>
          <w:p w:rsidR="00040705" w:rsidRDefault="00040705" w:rsidP="001D43DB">
            <w:pPr>
              <w:ind w:firstLineChars="200" w:firstLine="420"/>
            </w:pPr>
            <w:r>
              <w:rPr>
                <w:rFonts w:hint="eastAsia"/>
              </w:rPr>
              <w:t xml:space="preserve">    "author": "</w:t>
            </w:r>
            <w:r>
              <w:rPr>
                <w:rFonts w:hint="eastAsia"/>
              </w:rPr>
              <w:t>西维尔</w:t>
            </w:r>
            <w:r>
              <w:rPr>
                <w:rFonts w:hint="eastAsia"/>
              </w:rPr>
              <w:t>",</w:t>
            </w:r>
          </w:p>
          <w:p w:rsidR="00040705" w:rsidRDefault="00040705" w:rsidP="001D43DB">
            <w:pPr>
              <w:ind w:firstLineChars="200" w:firstLine="420"/>
            </w:pPr>
            <w:r>
              <w:rPr>
                <w:rFonts w:hint="eastAsia"/>
              </w:rPr>
              <w:t xml:space="preserve">    "description": "</w:t>
            </w:r>
            <w:r>
              <w:rPr>
                <w:rFonts w:hint="eastAsia"/>
              </w:rPr>
              <w:t>测试使用</w:t>
            </w:r>
            <w:r>
              <w:rPr>
                <w:rFonts w:hint="eastAsia"/>
              </w:rPr>
              <w:t>",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"main": {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"css": "res/style.css",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"html": "res/index.html",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"js": "res/app.js"</w:t>
            </w:r>
          </w:p>
          <w:p w:rsidR="00040705" w:rsidRDefault="00040705" w:rsidP="001D43DB">
            <w:pPr>
              <w:ind w:firstLineChars="200" w:firstLine="420"/>
            </w:pPr>
          </w:p>
          <w:p w:rsidR="00040705" w:rsidRDefault="00040705" w:rsidP="001D43DB">
            <w:pPr>
              <w:ind w:firstLineChars="200" w:firstLine="420"/>
            </w:pPr>
            <w:r>
              <w:t xml:space="preserve">    },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"test": {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"status": {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"areaCode": "GZ",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"pageId": "",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"channelId": "",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"columnId": "",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"assetId": ""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},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"init": {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"auto": true,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"width": 1050,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"height": 700,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"left": 0,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"top": 0,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"active": true,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"startPoint": [],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"stopPoint": [],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"startTime": [],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"stopTime": [],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        "playState" :[]</w:t>
            </w:r>
          </w:p>
          <w:p w:rsidR="00040705" w:rsidRDefault="00040705" w:rsidP="001D43DB">
            <w:pPr>
              <w:ind w:firstLineChars="200" w:firstLine="420"/>
            </w:pPr>
            <w:r>
              <w:lastRenderedPageBreak/>
              <w:t xml:space="preserve">        }</w:t>
            </w:r>
          </w:p>
          <w:p w:rsidR="00040705" w:rsidRDefault="00040705" w:rsidP="001D43DB">
            <w:pPr>
              <w:ind w:firstLineChars="200" w:firstLine="420"/>
            </w:pPr>
            <w:r>
              <w:t xml:space="preserve">    }</w:t>
            </w:r>
          </w:p>
          <w:p w:rsidR="00040705" w:rsidRDefault="00040705" w:rsidP="001D43DB">
            <w:pPr>
              <w:ind w:firstLineChars="200" w:firstLine="420"/>
            </w:pPr>
            <w:r>
              <w:t>}</w:t>
            </w:r>
          </w:p>
          <w:p w:rsidR="00040705" w:rsidRDefault="00040705" w:rsidP="001D43DB">
            <w:pPr>
              <w:ind w:firstLineChars="200" w:firstLine="420"/>
            </w:pPr>
          </w:p>
          <w:p w:rsidR="00040705" w:rsidRDefault="00040705" w:rsidP="001D43DB">
            <w:pPr>
              <w:ind w:firstLineChars="200" w:firstLine="420"/>
            </w:pPr>
          </w:p>
        </w:tc>
      </w:tr>
    </w:tbl>
    <w:p w:rsidR="00040705" w:rsidRDefault="00040705" w:rsidP="00040705"/>
    <w:p w:rsidR="00040705" w:rsidRDefault="00040705" w:rsidP="00040705">
      <w:r>
        <w:t>status</w:t>
      </w:r>
      <w:r>
        <w:rPr>
          <w:rFonts w:hint="eastAsia"/>
        </w:rPr>
        <w:t xml:space="preserve"> </w:t>
      </w:r>
      <w:r>
        <w:rPr>
          <w:rFonts w:hint="eastAsia"/>
        </w:rPr>
        <w:t>是用来模拟投放策略的触发条件，如果终端的状态和</w:t>
      </w:r>
      <w:r>
        <w:rPr>
          <w:rFonts w:hint="eastAsia"/>
        </w:rPr>
        <w:t>status</w:t>
      </w:r>
      <w:r>
        <w:rPr>
          <w:rFonts w:hint="eastAsia"/>
        </w:rPr>
        <w:t>匹配就按照</w:t>
      </w:r>
      <w:r>
        <w:rPr>
          <w:rFonts w:hint="eastAsia"/>
        </w:rPr>
        <w:t>init</w:t>
      </w:r>
      <w:r>
        <w:rPr>
          <w:rFonts w:hint="eastAsia"/>
        </w:rPr>
        <w:t>节点描述的启动选项启动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040705" w:rsidRDefault="00040705" w:rsidP="00040705"/>
    <w:p w:rsidR="00040705" w:rsidRDefault="00040705" w:rsidP="00040705"/>
    <w:p w:rsidR="00040705" w:rsidRPr="00B63FE8" w:rsidRDefault="00040705" w:rsidP="00040705">
      <w:pPr>
        <w:rPr>
          <w:b/>
        </w:rPr>
      </w:pPr>
      <w:r w:rsidRPr="00B63FE8">
        <w:rPr>
          <w:b/>
        </w:rPr>
        <w:t>s</w:t>
      </w:r>
      <w:r w:rsidRPr="00B63FE8">
        <w:rPr>
          <w:rFonts w:hint="eastAsia"/>
          <w:b/>
        </w:rPr>
        <w:t>tatus</w:t>
      </w:r>
      <w:r w:rsidRPr="00B63FE8">
        <w:rPr>
          <w:rFonts w:hint="eastAsia"/>
          <w:b/>
        </w:rPr>
        <w:t>节点说明：</w:t>
      </w:r>
    </w:p>
    <w:tbl>
      <w:tblPr>
        <w:tblStyle w:val="af"/>
        <w:tblW w:w="8537" w:type="dxa"/>
        <w:tblLook w:val="04A0" w:firstRow="1" w:lastRow="0" w:firstColumn="1" w:lastColumn="0" w:noHBand="0" w:noVBand="1"/>
      </w:tblPr>
      <w:tblGrid>
        <w:gridCol w:w="1526"/>
        <w:gridCol w:w="5115"/>
        <w:gridCol w:w="1896"/>
      </w:tblGrid>
      <w:tr w:rsidR="00040705" w:rsidTr="001D43DB">
        <w:trPr>
          <w:trHeight w:val="437"/>
        </w:trPr>
        <w:tc>
          <w:tcPr>
            <w:tcW w:w="1526" w:type="dxa"/>
            <w:shd w:val="clear" w:color="auto" w:fill="BFBFBF" w:themeFill="background1" w:themeFillShade="BF"/>
          </w:tcPr>
          <w:p w:rsidR="00040705" w:rsidRDefault="00040705" w:rsidP="001D43DB">
            <w:r>
              <w:rPr>
                <w:rFonts w:hint="eastAsia"/>
              </w:rPr>
              <w:t>元素</w:t>
            </w:r>
          </w:p>
        </w:tc>
        <w:tc>
          <w:tcPr>
            <w:tcW w:w="5115" w:type="dxa"/>
            <w:shd w:val="clear" w:color="auto" w:fill="BFBFBF" w:themeFill="background1" w:themeFillShade="BF"/>
          </w:tcPr>
          <w:p w:rsidR="00040705" w:rsidRDefault="00040705" w:rsidP="001D43DB">
            <w:r>
              <w:rPr>
                <w:rFonts w:hint="eastAsia"/>
              </w:rPr>
              <w:t>说明</w:t>
            </w:r>
          </w:p>
        </w:tc>
        <w:tc>
          <w:tcPr>
            <w:tcW w:w="1896" w:type="dxa"/>
            <w:shd w:val="clear" w:color="auto" w:fill="BFBFBF" w:themeFill="background1" w:themeFillShade="BF"/>
          </w:tcPr>
          <w:p w:rsidR="00040705" w:rsidRDefault="00040705" w:rsidP="001D43DB">
            <w:r>
              <w:rPr>
                <w:rFonts w:hint="eastAsia"/>
              </w:rPr>
              <w:t>类型</w:t>
            </w:r>
          </w:p>
        </w:tc>
      </w:tr>
      <w:tr w:rsidR="00040705" w:rsidTr="001D43DB">
        <w:trPr>
          <w:trHeight w:val="434"/>
        </w:trPr>
        <w:tc>
          <w:tcPr>
            <w:tcW w:w="1526" w:type="dxa"/>
          </w:tcPr>
          <w:p w:rsidR="00040705" w:rsidRDefault="00040705" w:rsidP="001D43DB">
            <w:r>
              <w:rPr>
                <w:rFonts w:hint="eastAsia"/>
              </w:rPr>
              <w:t>areaCode</w:t>
            </w:r>
          </w:p>
        </w:tc>
        <w:tc>
          <w:tcPr>
            <w:tcW w:w="5115" w:type="dxa"/>
          </w:tcPr>
          <w:p w:rsidR="00040705" w:rsidRDefault="00040705" w:rsidP="001D43DB">
            <w:r>
              <w:rPr>
                <w:rFonts w:hint="eastAsia"/>
              </w:rPr>
              <w:t>区域码</w:t>
            </w:r>
          </w:p>
        </w:tc>
        <w:tc>
          <w:tcPr>
            <w:tcW w:w="1896" w:type="dxa"/>
          </w:tcPr>
          <w:p w:rsidR="00040705" w:rsidRDefault="00040705" w:rsidP="001D43DB">
            <w:r>
              <w:rPr>
                <w:rFonts w:hint="eastAsia"/>
              </w:rPr>
              <w:t>整型或字符串</w:t>
            </w:r>
          </w:p>
        </w:tc>
      </w:tr>
      <w:tr w:rsidR="00040705" w:rsidTr="001D43DB">
        <w:trPr>
          <w:trHeight w:val="414"/>
        </w:trPr>
        <w:tc>
          <w:tcPr>
            <w:tcW w:w="1526" w:type="dxa"/>
          </w:tcPr>
          <w:p w:rsidR="00040705" w:rsidRDefault="00040705" w:rsidP="001D43DB">
            <w:r>
              <w:t>p</w:t>
            </w:r>
            <w:r>
              <w:rPr>
                <w:rFonts w:hint="eastAsia"/>
              </w:rPr>
              <w:t>ageId</w:t>
            </w:r>
          </w:p>
        </w:tc>
        <w:tc>
          <w:tcPr>
            <w:tcW w:w="5115" w:type="dxa"/>
          </w:tcPr>
          <w:p w:rsidR="00040705" w:rsidRDefault="00040705" w:rsidP="001D43DB">
            <w:r>
              <w:rPr>
                <w:rFonts w:hint="eastAsia"/>
              </w:rPr>
              <w:t>页面标识</w:t>
            </w:r>
          </w:p>
        </w:tc>
        <w:tc>
          <w:tcPr>
            <w:tcW w:w="1896" w:type="dxa"/>
          </w:tcPr>
          <w:p w:rsidR="00040705" w:rsidRDefault="00040705" w:rsidP="001D43DB">
            <w:r>
              <w:rPr>
                <w:rFonts w:hint="eastAsia"/>
              </w:rPr>
              <w:t>字符串</w:t>
            </w:r>
          </w:p>
        </w:tc>
      </w:tr>
      <w:tr w:rsidR="00040705" w:rsidTr="001D43DB">
        <w:trPr>
          <w:trHeight w:val="434"/>
        </w:trPr>
        <w:tc>
          <w:tcPr>
            <w:tcW w:w="1526" w:type="dxa"/>
          </w:tcPr>
          <w:p w:rsidR="00040705" w:rsidRDefault="00040705" w:rsidP="001D43DB">
            <w:r>
              <w:rPr>
                <w:rFonts w:hint="eastAsia"/>
              </w:rPr>
              <w:t>channelId</w:t>
            </w:r>
          </w:p>
        </w:tc>
        <w:tc>
          <w:tcPr>
            <w:tcW w:w="5115" w:type="dxa"/>
          </w:tcPr>
          <w:p w:rsidR="00040705" w:rsidRDefault="00040705" w:rsidP="001D43DB">
            <w:r>
              <w:t>频道</w:t>
            </w:r>
            <w:r>
              <w:t>Id</w:t>
            </w:r>
          </w:p>
        </w:tc>
        <w:tc>
          <w:tcPr>
            <w:tcW w:w="1896" w:type="dxa"/>
          </w:tcPr>
          <w:p w:rsidR="00040705" w:rsidRDefault="00040705" w:rsidP="001D43DB">
            <w:r>
              <w:rPr>
                <w:rFonts w:hint="eastAsia"/>
              </w:rPr>
              <w:t>整型或字符串</w:t>
            </w:r>
          </w:p>
        </w:tc>
      </w:tr>
      <w:tr w:rsidR="00040705" w:rsidTr="001D43DB">
        <w:trPr>
          <w:trHeight w:val="434"/>
        </w:trPr>
        <w:tc>
          <w:tcPr>
            <w:tcW w:w="1526" w:type="dxa"/>
          </w:tcPr>
          <w:p w:rsidR="00040705" w:rsidRDefault="00040705" w:rsidP="001D43DB">
            <w:r w:rsidRPr="002A2DA7">
              <w:t>columnId</w:t>
            </w:r>
          </w:p>
        </w:tc>
        <w:tc>
          <w:tcPr>
            <w:tcW w:w="5115" w:type="dxa"/>
          </w:tcPr>
          <w:p w:rsidR="00040705" w:rsidRDefault="00040705" w:rsidP="001D43DB">
            <w:r>
              <w:rPr>
                <w:rFonts w:hint="eastAsia"/>
              </w:rPr>
              <w:t>栏目标识</w:t>
            </w:r>
          </w:p>
        </w:tc>
        <w:tc>
          <w:tcPr>
            <w:tcW w:w="1896" w:type="dxa"/>
          </w:tcPr>
          <w:p w:rsidR="00040705" w:rsidRDefault="00040705" w:rsidP="001D43DB">
            <w:r>
              <w:rPr>
                <w:rFonts w:hint="eastAsia"/>
              </w:rPr>
              <w:t>字符串</w:t>
            </w:r>
          </w:p>
        </w:tc>
      </w:tr>
      <w:tr w:rsidR="00040705" w:rsidTr="001D43DB">
        <w:trPr>
          <w:trHeight w:val="434"/>
        </w:trPr>
        <w:tc>
          <w:tcPr>
            <w:tcW w:w="1526" w:type="dxa"/>
          </w:tcPr>
          <w:p w:rsidR="00040705" w:rsidRDefault="00040705" w:rsidP="001D43DB">
            <w:r w:rsidRPr="002A2DA7">
              <w:t>assetId</w:t>
            </w:r>
          </w:p>
        </w:tc>
        <w:tc>
          <w:tcPr>
            <w:tcW w:w="5115" w:type="dxa"/>
          </w:tcPr>
          <w:p w:rsidR="00040705" w:rsidRDefault="00040705" w:rsidP="001D43DB">
            <w:r>
              <w:rPr>
                <w:rFonts w:hint="eastAsia"/>
              </w:rPr>
              <w:t>媒资标识</w:t>
            </w:r>
          </w:p>
        </w:tc>
        <w:tc>
          <w:tcPr>
            <w:tcW w:w="1896" w:type="dxa"/>
          </w:tcPr>
          <w:p w:rsidR="00040705" w:rsidRDefault="00040705" w:rsidP="001D43DB">
            <w:r>
              <w:rPr>
                <w:rFonts w:hint="eastAsia"/>
              </w:rPr>
              <w:t>字符串</w:t>
            </w:r>
          </w:p>
        </w:tc>
      </w:tr>
    </w:tbl>
    <w:p w:rsidR="00040705" w:rsidRDefault="00040705" w:rsidP="00040705"/>
    <w:p w:rsidR="00040705" w:rsidRPr="002A2DA7" w:rsidRDefault="00040705" w:rsidP="00040705">
      <w:pPr>
        <w:rPr>
          <w:b/>
        </w:rPr>
      </w:pPr>
      <w:r w:rsidRPr="002A2DA7">
        <w:rPr>
          <w:rFonts w:hint="eastAsia"/>
          <w:b/>
        </w:rPr>
        <w:t xml:space="preserve">init </w:t>
      </w:r>
      <w:r w:rsidRPr="002A2DA7">
        <w:rPr>
          <w:rFonts w:hint="eastAsia"/>
          <w:b/>
        </w:rPr>
        <w:t>节点说明：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394"/>
        <w:gridCol w:w="2035"/>
      </w:tblGrid>
      <w:tr w:rsidR="00040705" w:rsidRPr="002A2DA7" w:rsidTr="001D43DB">
        <w:tc>
          <w:tcPr>
            <w:tcW w:w="2093" w:type="dxa"/>
            <w:shd w:val="pct37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参数名称</w:t>
            </w:r>
          </w:p>
        </w:tc>
        <w:tc>
          <w:tcPr>
            <w:tcW w:w="4394" w:type="dxa"/>
            <w:shd w:val="pct37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描述</w:t>
            </w:r>
          </w:p>
        </w:tc>
        <w:tc>
          <w:tcPr>
            <w:tcW w:w="2035" w:type="dxa"/>
            <w:shd w:val="pct37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类型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width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APP</w:t>
            </w:r>
            <w:r w:rsidRPr="002A2DA7">
              <w:rPr>
                <w:rFonts w:hint="eastAsia"/>
              </w:rPr>
              <w:t>初始展示宽度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整型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height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APP</w:t>
            </w:r>
            <w:r w:rsidRPr="002A2DA7">
              <w:rPr>
                <w:rFonts w:hint="eastAsia"/>
              </w:rPr>
              <w:t>初始展示高度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整型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left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APP</w:t>
            </w:r>
            <w:r w:rsidRPr="002A2DA7">
              <w:rPr>
                <w:rFonts w:hint="eastAsia"/>
              </w:rPr>
              <w:t>初始展示</w:t>
            </w:r>
            <w:r w:rsidRPr="002A2DA7">
              <w:rPr>
                <w:rFonts w:hint="eastAsia"/>
              </w:rPr>
              <w:t>x</w:t>
            </w:r>
            <w:r w:rsidRPr="002A2DA7">
              <w:rPr>
                <w:rFonts w:hint="eastAsia"/>
              </w:rPr>
              <w:t>坐标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整型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top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APP</w:t>
            </w:r>
            <w:r w:rsidRPr="002A2DA7">
              <w:rPr>
                <w:rFonts w:hint="eastAsia"/>
              </w:rPr>
              <w:t>初始展示</w:t>
            </w:r>
            <w:r w:rsidRPr="002A2DA7">
              <w:rPr>
                <w:rFonts w:hint="eastAsia"/>
              </w:rPr>
              <w:t>y</w:t>
            </w:r>
            <w:r w:rsidRPr="002A2DA7">
              <w:rPr>
                <w:rFonts w:hint="eastAsia"/>
              </w:rPr>
              <w:t>坐标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整型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t>auto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是否自动展示，如果是，按</w:t>
            </w:r>
            <w:r w:rsidRPr="002A2DA7">
              <w:rPr>
                <w:rFonts w:hint="eastAsia"/>
              </w:rPr>
              <w:t xml:space="preserve"> </w:t>
            </w:r>
            <w:r w:rsidRPr="002A2DA7">
              <w:t>startTime</w:t>
            </w:r>
            <w:r w:rsidRPr="002A2DA7">
              <w:rPr>
                <w:rFonts w:hint="eastAsia"/>
              </w:rPr>
              <w:t>/ startPoint</w:t>
            </w:r>
            <w:r w:rsidRPr="002A2DA7">
              <w:t>开始展示，如果</w:t>
            </w:r>
            <w:r w:rsidRPr="002A2DA7">
              <w:t>startTime</w:t>
            </w:r>
            <w:r w:rsidRPr="002A2DA7">
              <w:rPr>
                <w:rFonts w:hint="eastAsia"/>
              </w:rPr>
              <w:t xml:space="preserve">/ startPoint </w:t>
            </w:r>
            <w:r w:rsidRPr="002A2DA7">
              <w:rPr>
                <w:rFonts w:hint="eastAsia"/>
              </w:rPr>
              <w:t>没设置</w:t>
            </w:r>
            <w:r w:rsidRPr="002A2DA7">
              <w:t>，安装完立即展示，</w:t>
            </w:r>
          </w:p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如果</w:t>
            </w:r>
            <w:r w:rsidRPr="002A2DA7">
              <w:rPr>
                <w:rFonts w:hint="eastAsia"/>
              </w:rPr>
              <w:t>false</w:t>
            </w:r>
            <w:r w:rsidRPr="002A2DA7">
              <w:rPr>
                <w:rFonts w:hint="eastAsia"/>
              </w:rPr>
              <w:t>，在在后台运行。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布尔值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t>startTime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开始展示时间，</w:t>
            </w:r>
            <w:r w:rsidRPr="002A2DA7">
              <w:t>auto</w:t>
            </w:r>
            <w:r w:rsidRPr="002A2DA7">
              <w:rPr>
                <w:rFonts w:hint="eastAsia"/>
              </w:rPr>
              <w:t xml:space="preserve"> </w:t>
            </w:r>
            <w:r w:rsidRPr="002A2DA7">
              <w:rPr>
                <w:rFonts w:hint="eastAsia"/>
              </w:rPr>
              <w:t>为</w:t>
            </w:r>
            <w:r w:rsidRPr="002A2DA7">
              <w:rPr>
                <w:rFonts w:hint="eastAsia"/>
              </w:rPr>
              <w:t>true</w:t>
            </w:r>
            <w:r w:rsidRPr="002A2DA7">
              <w:rPr>
                <w:rFonts w:hint="eastAsia"/>
              </w:rPr>
              <w:t>才有效，可数组</w:t>
            </w:r>
          </w:p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格式：</w:t>
            </w:r>
            <w:r w:rsidRPr="002A2DA7">
              <w:rPr>
                <w:rFonts w:hint="eastAsia"/>
              </w:rPr>
              <w:t xml:space="preserve"> [</w:t>
            </w:r>
            <w:r w:rsidRPr="002A2DA7">
              <w:t>“</w:t>
            </w:r>
            <w:r w:rsidRPr="002A2DA7">
              <w:rPr>
                <w:rFonts w:hint="eastAsia"/>
              </w:rPr>
              <w:t>yyyy-MM-dd hh:mm:ss</w:t>
            </w:r>
            <w:r w:rsidRPr="002A2DA7">
              <w:t>”</w:t>
            </w:r>
            <w:r w:rsidRPr="002A2DA7">
              <w:rPr>
                <w:rFonts w:hint="eastAsia"/>
              </w:rPr>
              <w:t>]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数组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stopTime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展现结束时间，</w:t>
            </w:r>
            <w:r w:rsidRPr="002A2DA7">
              <w:t>auto</w:t>
            </w:r>
            <w:r w:rsidRPr="002A2DA7">
              <w:rPr>
                <w:rFonts w:hint="eastAsia"/>
              </w:rPr>
              <w:t xml:space="preserve"> </w:t>
            </w:r>
            <w:r w:rsidRPr="002A2DA7">
              <w:rPr>
                <w:rFonts w:hint="eastAsia"/>
              </w:rPr>
              <w:t>为</w:t>
            </w:r>
            <w:r w:rsidRPr="002A2DA7">
              <w:rPr>
                <w:rFonts w:hint="eastAsia"/>
              </w:rPr>
              <w:t>true</w:t>
            </w:r>
            <w:r w:rsidRPr="002A2DA7">
              <w:rPr>
                <w:rFonts w:hint="eastAsia"/>
              </w:rPr>
              <w:t>才有效，可数组</w:t>
            </w:r>
          </w:p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格式：</w:t>
            </w:r>
            <w:r w:rsidRPr="002A2DA7">
              <w:rPr>
                <w:rFonts w:hint="eastAsia"/>
              </w:rPr>
              <w:t>[</w:t>
            </w:r>
            <w:r w:rsidRPr="002A2DA7">
              <w:t>“</w:t>
            </w:r>
            <w:r w:rsidRPr="002A2DA7">
              <w:rPr>
                <w:rFonts w:hint="eastAsia"/>
              </w:rPr>
              <w:t>yyyy-MM-dd hh:mm:ss</w:t>
            </w:r>
            <w:r w:rsidRPr="002A2DA7">
              <w:t>”</w:t>
            </w:r>
            <w:r w:rsidRPr="002A2DA7">
              <w:rPr>
                <w:rFonts w:hint="eastAsia"/>
              </w:rPr>
              <w:t>]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数组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lastRenderedPageBreak/>
              <w:t>active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展现时是否处于活动状态，为</w:t>
            </w:r>
            <w:r w:rsidRPr="002A2DA7">
              <w:rPr>
                <w:rFonts w:hint="eastAsia"/>
              </w:rPr>
              <w:t>true</w:t>
            </w:r>
            <w:r w:rsidRPr="002A2DA7">
              <w:rPr>
                <w:rFonts w:hint="eastAsia"/>
              </w:rPr>
              <w:t>时才能接收按键事件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布尔值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t>activeKey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激活和取消激活状态的按键值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整型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t>showKey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显示和隐藏按键值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整型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playState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播放器状态（</w:t>
            </w:r>
            <w:r w:rsidRPr="002A2DA7">
              <w:rPr>
                <w:rFonts w:hint="eastAsia"/>
              </w:rPr>
              <w:t xml:space="preserve">0 </w:t>
            </w:r>
            <w:r w:rsidRPr="002A2DA7">
              <w:rPr>
                <w:rFonts w:hint="eastAsia"/>
              </w:rPr>
              <w:t>等待，</w:t>
            </w:r>
            <w:r w:rsidRPr="002A2DA7">
              <w:rPr>
                <w:rFonts w:hint="eastAsia"/>
              </w:rPr>
              <w:t>1</w:t>
            </w:r>
            <w:r w:rsidRPr="002A2DA7">
              <w:rPr>
                <w:rFonts w:hint="eastAsia"/>
              </w:rPr>
              <w:t>播放中，</w:t>
            </w:r>
            <w:r w:rsidRPr="002A2DA7">
              <w:rPr>
                <w:rFonts w:hint="eastAsia"/>
              </w:rPr>
              <w:t>2</w:t>
            </w:r>
            <w:r w:rsidRPr="002A2DA7">
              <w:rPr>
                <w:rFonts w:hint="eastAsia"/>
              </w:rPr>
              <w:t>暂停，</w:t>
            </w:r>
            <w:r w:rsidRPr="002A2DA7">
              <w:rPr>
                <w:rFonts w:hint="eastAsia"/>
              </w:rPr>
              <w:t>3</w:t>
            </w:r>
            <w:r w:rsidRPr="002A2DA7">
              <w:rPr>
                <w:rFonts w:hint="eastAsia"/>
              </w:rPr>
              <w:t>停止，</w:t>
            </w:r>
            <w:r w:rsidRPr="002A2DA7">
              <w:rPr>
                <w:rFonts w:hint="eastAsia"/>
              </w:rPr>
              <w:t>4</w:t>
            </w:r>
            <w:r w:rsidRPr="002A2DA7">
              <w:rPr>
                <w:rFonts w:hint="eastAsia"/>
              </w:rPr>
              <w:t>快进，</w:t>
            </w:r>
            <w:r w:rsidRPr="002A2DA7">
              <w:rPr>
                <w:rFonts w:hint="eastAsia"/>
              </w:rPr>
              <w:t>5</w:t>
            </w:r>
            <w:r w:rsidRPr="002A2DA7">
              <w:rPr>
                <w:rFonts w:hint="eastAsia"/>
              </w:rPr>
              <w:t>快退，</w:t>
            </w:r>
            <w:r w:rsidRPr="002A2DA7">
              <w:rPr>
                <w:rFonts w:hint="eastAsia"/>
              </w:rPr>
              <w:t>6</w:t>
            </w:r>
            <w:r w:rsidRPr="002A2DA7">
              <w:rPr>
                <w:rFonts w:hint="eastAsia"/>
              </w:rPr>
              <w:t>音量调节），可数组</w:t>
            </w:r>
          </w:p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格式：</w:t>
            </w:r>
            <w:r w:rsidRPr="002A2DA7">
              <w:rPr>
                <w:rFonts w:hint="eastAsia"/>
              </w:rPr>
              <w:t>[2, 3]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数组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startPoint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展示播放器时间点，可数组，相对时间</w:t>
            </w:r>
          </w:p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格式：</w:t>
            </w:r>
            <w:r w:rsidRPr="002A2DA7">
              <w:rPr>
                <w:rFonts w:hint="eastAsia"/>
              </w:rPr>
              <w:t>[2, 30]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数组</w:t>
            </w:r>
          </w:p>
        </w:tc>
      </w:tr>
      <w:tr w:rsidR="00040705" w:rsidRPr="002A2DA7" w:rsidTr="001D43DB">
        <w:tc>
          <w:tcPr>
            <w:tcW w:w="2093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stopPoint</w:t>
            </w:r>
          </w:p>
        </w:tc>
        <w:tc>
          <w:tcPr>
            <w:tcW w:w="4394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停止播放器时间点，可数组，相对时间</w:t>
            </w:r>
          </w:p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格式：</w:t>
            </w:r>
            <w:r w:rsidRPr="002A2DA7">
              <w:rPr>
                <w:rFonts w:hint="eastAsia"/>
              </w:rPr>
              <w:t>[10, 60]</w:t>
            </w:r>
          </w:p>
        </w:tc>
        <w:tc>
          <w:tcPr>
            <w:tcW w:w="2035" w:type="dxa"/>
            <w:shd w:val="clear" w:color="auto" w:fill="auto"/>
          </w:tcPr>
          <w:p w:rsidR="00040705" w:rsidRPr="002A2DA7" w:rsidRDefault="00040705" w:rsidP="001D43DB">
            <w:pPr>
              <w:spacing w:line="360" w:lineRule="auto"/>
            </w:pPr>
            <w:r w:rsidRPr="002A2DA7">
              <w:rPr>
                <w:rFonts w:hint="eastAsia"/>
              </w:rPr>
              <w:t>数组</w:t>
            </w:r>
          </w:p>
        </w:tc>
      </w:tr>
    </w:tbl>
    <w:p w:rsidR="00040705" w:rsidRPr="002A2DA7" w:rsidRDefault="00040705" w:rsidP="00040705"/>
    <w:p w:rsidR="00DB50DE" w:rsidRPr="00DB50DE" w:rsidRDefault="00040705" w:rsidP="005C30DD">
      <w:pPr>
        <w:pStyle w:val="3"/>
        <w:numPr>
          <w:ilvl w:val="2"/>
          <w:numId w:val="8"/>
        </w:numPr>
      </w:pPr>
      <w:bookmarkStart w:id="6" w:name="_Toc431306425"/>
      <w:r>
        <w:rPr>
          <w:rFonts w:hint="eastAsia"/>
        </w:rPr>
        <w:t>建</w:t>
      </w:r>
      <w:r>
        <w:rPr>
          <w:rFonts w:hint="eastAsia"/>
        </w:rPr>
        <w:t>html</w:t>
      </w:r>
      <w:r>
        <w:rPr>
          <w:rFonts w:hint="eastAsia"/>
        </w:rPr>
        <w:t>文件</w:t>
      </w:r>
      <w:bookmarkEnd w:id="6"/>
    </w:p>
    <w:p w:rsidR="00040705" w:rsidRDefault="00040705" w:rsidP="00040705">
      <w:r>
        <w:rPr>
          <w:rFonts w:hint="eastAsia"/>
        </w:rPr>
        <w:t>新建</w:t>
      </w:r>
      <w:r>
        <w:rPr>
          <w:rFonts w:hint="eastAsia"/>
        </w:rPr>
        <w:t>html</w:t>
      </w:r>
      <w:r>
        <w:rPr>
          <w:rFonts w:hint="eastAsia"/>
        </w:rPr>
        <w:t>文件，表现</w:t>
      </w:r>
      <w:r>
        <w:rPr>
          <w:rFonts w:hint="eastAsia"/>
        </w:rPr>
        <w:t>app</w:t>
      </w:r>
      <w:r>
        <w:rPr>
          <w:rFonts w:hint="eastAsia"/>
        </w:rPr>
        <w:t>的结构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DB50DE" w:rsidRPr="00974D43" w:rsidRDefault="00DB50DE" w:rsidP="00040705"/>
    <w:p w:rsidR="00040705" w:rsidRDefault="00040705" w:rsidP="005C30DD">
      <w:pPr>
        <w:pStyle w:val="3"/>
        <w:numPr>
          <w:ilvl w:val="2"/>
          <w:numId w:val="8"/>
        </w:numPr>
      </w:pPr>
      <w:bookmarkStart w:id="7" w:name="_Toc431306426"/>
      <w:r>
        <w:rPr>
          <w:rFonts w:hint="eastAsia"/>
        </w:rPr>
        <w:t>新建</w:t>
      </w:r>
      <w:r>
        <w:rPr>
          <w:rFonts w:hint="eastAsia"/>
        </w:rPr>
        <w:t>css</w:t>
      </w:r>
      <w:r>
        <w:rPr>
          <w:rFonts w:hint="eastAsia"/>
        </w:rPr>
        <w:t>文件</w:t>
      </w:r>
      <w:bookmarkEnd w:id="7"/>
    </w:p>
    <w:p w:rsidR="00040705" w:rsidRDefault="00040705" w:rsidP="00040705">
      <w:r>
        <w:rPr>
          <w:rFonts w:hint="eastAsia"/>
        </w:rPr>
        <w:t>新建</w:t>
      </w:r>
      <w:r>
        <w:rPr>
          <w:rFonts w:hint="eastAsia"/>
        </w:rPr>
        <w:t>css</w:t>
      </w:r>
      <w:r>
        <w:rPr>
          <w:rFonts w:hint="eastAsia"/>
        </w:rPr>
        <w:t>文件，表现</w:t>
      </w:r>
      <w:r>
        <w:rPr>
          <w:rFonts w:hint="eastAsia"/>
        </w:rPr>
        <w:t>app</w:t>
      </w:r>
      <w:r>
        <w:rPr>
          <w:rFonts w:hint="eastAsia"/>
        </w:rPr>
        <w:t>外观</w:t>
      </w:r>
      <w:r>
        <w:rPr>
          <w:rFonts w:hint="eastAsia"/>
        </w:rPr>
        <w:t>css</w:t>
      </w:r>
      <w:r>
        <w:rPr>
          <w:rFonts w:hint="eastAsia"/>
        </w:rPr>
        <w:t>代码</w:t>
      </w:r>
    </w:p>
    <w:p w:rsidR="00DB50DE" w:rsidRPr="00974D43" w:rsidRDefault="00DB50DE" w:rsidP="00040705"/>
    <w:p w:rsidR="00040705" w:rsidRDefault="00040705" w:rsidP="005C30DD">
      <w:pPr>
        <w:pStyle w:val="3"/>
        <w:numPr>
          <w:ilvl w:val="2"/>
          <w:numId w:val="8"/>
        </w:numPr>
      </w:pPr>
      <w:bookmarkStart w:id="8" w:name="_Toc431306427"/>
      <w:r>
        <w:rPr>
          <w:rFonts w:hint="eastAsia"/>
        </w:rPr>
        <w:t>新建</w:t>
      </w:r>
      <w:r>
        <w:rPr>
          <w:rFonts w:hint="eastAsia"/>
        </w:rPr>
        <w:t>js</w:t>
      </w:r>
      <w:r>
        <w:rPr>
          <w:rFonts w:hint="eastAsia"/>
        </w:rPr>
        <w:t>文件</w:t>
      </w:r>
      <w:bookmarkEnd w:id="8"/>
    </w:p>
    <w:p w:rsidR="00040705" w:rsidRDefault="00040705" w:rsidP="00040705">
      <w:r>
        <w:rPr>
          <w:rFonts w:hint="eastAsia"/>
        </w:rPr>
        <w:t>新建</w:t>
      </w:r>
      <w:r>
        <w:rPr>
          <w:rFonts w:hint="eastAsia"/>
        </w:rPr>
        <w:t>js</w:t>
      </w:r>
      <w:r>
        <w:rPr>
          <w:rFonts w:hint="eastAsia"/>
        </w:rPr>
        <w:t>文件，按</w:t>
      </w:r>
      <w:r>
        <w:rPr>
          <w:rFonts w:hint="eastAsia"/>
        </w:rPr>
        <w:t>CMD</w:t>
      </w:r>
      <w:r>
        <w:rPr>
          <w:rFonts w:hint="eastAsia"/>
        </w:rPr>
        <w:t>规范编写代码，代码样例：</w:t>
      </w:r>
    </w:p>
    <w:p w:rsidR="00040705" w:rsidRDefault="00040705" w:rsidP="0004070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49"/>
      </w:tblGrid>
      <w:tr w:rsidR="00040705" w:rsidTr="001D43DB">
        <w:trPr>
          <w:trHeight w:val="4385"/>
        </w:trPr>
        <w:tc>
          <w:tcPr>
            <w:tcW w:w="7449" w:type="dxa"/>
            <w:shd w:val="clear" w:color="auto" w:fill="D9D9D9" w:themeFill="background1" w:themeFillShade="D9"/>
          </w:tcPr>
          <w:p w:rsidR="00040705" w:rsidRDefault="00040705" w:rsidP="001D43DB">
            <w:pPr>
              <w:ind w:left="180"/>
            </w:pPr>
            <w:r>
              <w:t>define(function (require, exports, module) {</w:t>
            </w:r>
          </w:p>
          <w:p w:rsidR="00040705" w:rsidRDefault="00040705" w:rsidP="001D43DB">
            <w:pPr>
              <w:ind w:left="180"/>
            </w:pPr>
            <w:r>
              <w:t xml:space="preserve">    var app = {</w:t>
            </w:r>
          </w:p>
          <w:p w:rsidR="00040705" w:rsidRDefault="00040705" w:rsidP="001D43DB">
            <w:pPr>
              <w:ind w:left="180"/>
            </w:pPr>
            <w:r>
              <w:t xml:space="preserve">        init: function () {</w:t>
            </w:r>
          </w:p>
          <w:p w:rsidR="00040705" w:rsidRDefault="00040705" w:rsidP="001D43DB">
            <w:pPr>
              <w:ind w:left="180"/>
            </w:pPr>
            <w:r>
              <w:t xml:space="preserve">            //do something</w:t>
            </w:r>
          </w:p>
          <w:p w:rsidR="00040705" w:rsidRDefault="00040705" w:rsidP="001D43DB">
            <w:pPr>
              <w:ind w:left="180"/>
            </w:pPr>
            <w:r>
              <w:t xml:space="preserve">        },</w:t>
            </w:r>
          </w:p>
          <w:p w:rsidR="00040705" w:rsidRDefault="00040705" w:rsidP="001D43DB">
            <w:pPr>
              <w:ind w:left="180"/>
            </w:pPr>
            <w:r>
              <w:t xml:space="preserve">        destroy: function () {</w:t>
            </w:r>
          </w:p>
          <w:p w:rsidR="00040705" w:rsidRDefault="00040705" w:rsidP="001D43DB">
            <w:pPr>
              <w:ind w:left="180"/>
            </w:pPr>
            <w:r>
              <w:t xml:space="preserve">            //do something</w:t>
            </w:r>
          </w:p>
          <w:p w:rsidR="00040705" w:rsidRDefault="00040705" w:rsidP="001D43DB">
            <w:pPr>
              <w:ind w:left="180"/>
            </w:pPr>
            <w:r>
              <w:t xml:space="preserve">        }</w:t>
            </w:r>
          </w:p>
          <w:p w:rsidR="00040705" w:rsidRDefault="00040705" w:rsidP="001D43DB">
            <w:pPr>
              <w:ind w:left="180"/>
            </w:pPr>
            <w:r>
              <w:t xml:space="preserve">    };</w:t>
            </w:r>
          </w:p>
          <w:p w:rsidR="00040705" w:rsidRDefault="00040705" w:rsidP="001D43DB">
            <w:pPr>
              <w:ind w:left="180"/>
            </w:pPr>
          </w:p>
          <w:p w:rsidR="00040705" w:rsidRDefault="00040705" w:rsidP="001D43DB">
            <w:pPr>
              <w:ind w:left="180"/>
            </w:pPr>
            <w:r>
              <w:t xml:space="preserve">    module.exprots = app;</w:t>
            </w:r>
          </w:p>
          <w:p w:rsidR="00040705" w:rsidRDefault="00040705" w:rsidP="001D43DB">
            <w:pPr>
              <w:ind w:left="180"/>
            </w:pPr>
          </w:p>
          <w:p w:rsidR="00040705" w:rsidRDefault="00040705" w:rsidP="001D43DB">
            <w:pPr>
              <w:ind w:left="180"/>
            </w:pPr>
            <w:r>
              <w:t>});</w:t>
            </w:r>
          </w:p>
        </w:tc>
      </w:tr>
    </w:tbl>
    <w:p w:rsidR="00040705" w:rsidRDefault="00040705" w:rsidP="00040705"/>
    <w:p w:rsidR="00040705" w:rsidRDefault="00040705" w:rsidP="00040705">
      <w:r>
        <w:t>J</w:t>
      </w:r>
      <w:r>
        <w:rPr>
          <w:rFonts w:hint="eastAsia"/>
        </w:rPr>
        <w:t>s</w:t>
      </w:r>
      <w:r>
        <w:rPr>
          <w:rFonts w:hint="eastAsia"/>
        </w:rPr>
        <w:t>模块需要实现</w:t>
      </w:r>
      <w:r>
        <w:rPr>
          <w:rFonts w:hint="eastAsia"/>
        </w:rPr>
        <w:t>2</w:t>
      </w:r>
      <w:r>
        <w:rPr>
          <w:rFonts w:hint="eastAsia"/>
        </w:rPr>
        <w:t>个接口，</w:t>
      </w:r>
      <w:r>
        <w:rPr>
          <w:rFonts w:hint="eastAsia"/>
        </w:rPr>
        <w:t xml:space="preserve">init </w:t>
      </w:r>
      <w:r>
        <w:rPr>
          <w:rFonts w:hint="eastAsia"/>
        </w:rPr>
        <w:t>和</w:t>
      </w:r>
      <w:r>
        <w:rPr>
          <w:rFonts w:hint="eastAsia"/>
        </w:rPr>
        <w:t xml:space="preserve"> destroy</w:t>
      </w:r>
      <w:r>
        <w:rPr>
          <w:rFonts w:hint="eastAsia"/>
        </w:rPr>
        <w:t>。不需要自己手动调用，</w:t>
      </w:r>
      <w:r>
        <w:rPr>
          <w:rFonts w:hint="eastAsia"/>
        </w:rPr>
        <w:t>app</w:t>
      </w:r>
      <w:r>
        <w:rPr>
          <w:rFonts w:hint="eastAsia"/>
        </w:rPr>
        <w:t>加载引擎会自动调用。</w:t>
      </w:r>
    </w:p>
    <w:p w:rsidR="00040705" w:rsidRDefault="00040705" w:rsidP="00040705"/>
    <w:p w:rsidR="00040705" w:rsidRDefault="00040705" w:rsidP="00040705">
      <w:r>
        <w:t>i</w:t>
      </w:r>
      <w:r>
        <w:rPr>
          <w:rFonts w:hint="eastAsia"/>
        </w:rPr>
        <w:t xml:space="preserve">nit </w:t>
      </w:r>
      <w:r>
        <w:rPr>
          <w:rFonts w:hint="eastAsia"/>
        </w:rPr>
        <w:t>是程序入口，初始化函数</w:t>
      </w:r>
    </w:p>
    <w:p w:rsidR="00040705" w:rsidRDefault="00040705" w:rsidP="00040705">
      <w:r>
        <w:rPr>
          <w:rFonts w:hint="eastAsia"/>
        </w:rPr>
        <w:t>destroy</w:t>
      </w:r>
      <w:r>
        <w:rPr>
          <w:rFonts w:hint="eastAsia"/>
        </w:rPr>
        <w:t>是</w:t>
      </w:r>
      <w:r>
        <w:rPr>
          <w:rFonts w:hint="eastAsia"/>
        </w:rPr>
        <w:t>app</w:t>
      </w:r>
      <w:r>
        <w:rPr>
          <w:rFonts w:hint="eastAsia"/>
        </w:rPr>
        <w:t>销毁函数，在</w:t>
      </w:r>
      <w:r>
        <w:rPr>
          <w:rFonts w:hint="eastAsia"/>
        </w:rPr>
        <w:t>app</w:t>
      </w:r>
      <w:r>
        <w:rPr>
          <w:rFonts w:hint="eastAsia"/>
        </w:rPr>
        <w:t>销毁时有</w:t>
      </w:r>
      <w:r>
        <w:rPr>
          <w:rFonts w:hint="eastAsia"/>
        </w:rPr>
        <w:t>app</w:t>
      </w:r>
      <w:r>
        <w:rPr>
          <w:rFonts w:hint="eastAsia"/>
        </w:rPr>
        <w:t>加载引擎自动运行，如果</w:t>
      </w:r>
      <w:r>
        <w:rPr>
          <w:rFonts w:hint="eastAsia"/>
        </w:rPr>
        <w:t>app</w:t>
      </w:r>
      <w:r>
        <w:rPr>
          <w:rFonts w:hint="eastAsia"/>
        </w:rPr>
        <w:t>需要在</w:t>
      </w:r>
      <w:r>
        <w:rPr>
          <w:rFonts w:hint="eastAsia"/>
        </w:rPr>
        <w:t>app</w:t>
      </w:r>
      <w:r>
        <w:rPr>
          <w:rFonts w:hint="eastAsia"/>
        </w:rPr>
        <w:t>销毁时做资源的释放，可以在这个函数里面实现。</w:t>
      </w:r>
    </w:p>
    <w:p w:rsidR="00040705" w:rsidRDefault="00040705" w:rsidP="00040705"/>
    <w:p w:rsidR="00040705" w:rsidRDefault="00040705" w:rsidP="00040705">
      <w:r>
        <w:t>A</w:t>
      </w:r>
      <w:r>
        <w:rPr>
          <w:rFonts w:hint="eastAsia"/>
        </w:rPr>
        <w:t>pp</w:t>
      </w:r>
      <w:r>
        <w:rPr>
          <w:rFonts w:hint="eastAsia"/>
        </w:rPr>
        <w:t>在启动时，</w:t>
      </w:r>
      <w:r>
        <w:rPr>
          <w:rFonts w:hint="eastAsia"/>
        </w:rPr>
        <w:t>app</w:t>
      </w:r>
      <w:r>
        <w:rPr>
          <w:rFonts w:hint="eastAsia"/>
        </w:rPr>
        <w:t>加载引擎会自动注入</w:t>
      </w:r>
      <w:r>
        <w:rPr>
          <w:rFonts w:hint="eastAsia"/>
        </w:rPr>
        <w:t>TVUI</w:t>
      </w:r>
      <w:r>
        <w:rPr>
          <w:rFonts w:hint="eastAsia"/>
        </w:rPr>
        <w:t>和</w:t>
      </w:r>
      <w:r>
        <w:rPr>
          <w:rFonts w:hint="eastAsia"/>
        </w:rPr>
        <w:t>AppLoader</w:t>
      </w:r>
      <w:r>
        <w:rPr>
          <w:rFonts w:hint="eastAsia"/>
        </w:rPr>
        <w:t>，因此可以在</w:t>
      </w:r>
      <w:r>
        <w:rPr>
          <w:rFonts w:hint="eastAsia"/>
        </w:rPr>
        <w:t>js</w:t>
      </w:r>
      <w:r>
        <w:rPr>
          <w:rFonts w:hint="eastAsia"/>
        </w:rPr>
        <w:t>直接调用</w:t>
      </w:r>
      <w:r>
        <w:rPr>
          <w:rFonts w:hint="eastAsia"/>
        </w:rPr>
        <w:t>TVUI</w:t>
      </w:r>
      <w:r>
        <w:rPr>
          <w:rFonts w:hint="eastAsia"/>
        </w:rPr>
        <w:t>和</w:t>
      </w:r>
      <w:r>
        <w:rPr>
          <w:rFonts w:hint="eastAsia"/>
        </w:rPr>
        <w:t>AppLoader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不需要自己手动加载。</w:t>
      </w:r>
    </w:p>
    <w:p w:rsidR="00040705" w:rsidRDefault="00040705" w:rsidP="00040705"/>
    <w:p w:rsidR="00040705" w:rsidRDefault="00040705" w:rsidP="00040705">
      <w:r>
        <w:rPr>
          <w:rFonts w:hint="eastAsia"/>
        </w:rPr>
        <w:t>注意，由于</w:t>
      </w:r>
      <w:r>
        <w:rPr>
          <w:rFonts w:hint="eastAsia"/>
        </w:rPr>
        <w:t>app</w:t>
      </w:r>
      <w:r>
        <w:rPr>
          <w:rFonts w:hint="eastAsia"/>
        </w:rPr>
        <w:t>加载引擎采用动态创建的</w:t>
      </w:r>
      <w:r>
        <w:rPr>
          <w:rFonts w:hint="eastAsia"/>
        </w:rPr>
        <w:t>iframe</w:t>
      </w:r>
      <w:r>
        <w:rPr>
          <w:rFonts w:hint="eastAsia"/>
        </w:rPr>
        <w:t>的方式来实现无阻塞加载，</w:t>
      </w:r>
      <w:r>
        <w:rPr>
          <w:rFonts w:hint="eastAsia"/>
        </w:rPr>
        <w:t>js</w:t>
      </w:r>
      <w:r>
        <w:rPr>
          <w:rFonts w:hint="eastAsia"/>
        </w:rPr>
        <w:t>是不完全支持中间件的接口，仅支持由</w:t>
      </w:r>
      <w:r>
        <w:rPr>
          <w:rFonts w:hint="eastAsia"/>
        </w:rPr>
        <w:t>TVUI</w:t>
      </w:r>
      <w:r>
        <w:rPr>
          <w:rFonts w:hint="eastAsia"/>
        </w:rPr>
        <w:t>提供的中间件接口。</w:t>
      </w:r>
    </w:p>
    <w:p w:rsidR="00040705" w:rsidRDefault="00040705" w:rsidP="00040705"/>
    <w:p w:rsidR="00AB46A8" w:rsidRDefault="00AB46A8" w:rsidP="00A86B84"/>
    <w:p w:rsidR="007C562E" w:rsidRDefault="007C562E" w:rsidP="00A86B84">
      <w:r>
        <w:rPr>
          <w:rFonts w:hint="eastAsia"/>
        </w:rPr>
        <w:t>TVUI</w:t>
      </w:r>
      <w:r>
        <w:rPr>
          <w:rFonts w:hint="eastAsia"/>
        </w:rPr>
        <w:t>相关接口请参考</w:t>
      </w:r>
      <w:r>
        <w:rPr>
          <w:rFonts w:hint="eastAsia"/>
        </w:rPr>
        <w:t xml:space="preserve"> TVUI</w:t>
      </w:r>
      <w:r>
        <w:rPr>
          <w:rFonts w:hint="eastAsia"/>
        </w:rPr>
        <w:t>使用手册</w:t>
      </w:r>
    </w:p>
    <w:p w:rsidR="000953F4" w:rsidRDefault="000953F4" w:rsidP="00A86B84"/>
    <w:p w:rsidR="005C30DD" w:rsidRPr="005C30DD" w:rsidRDefault="005C30DD" w:rsidP="005C30DD"/>
    <w:p w:rsidR="005C30DD" w:rsidRDefault="005C30DD" w:rsidP="005C30DD">
      <w:pPr>
        <w:pStyle w:val="2"/>
        <w:numPr>
          <w:ilvl w:val="1"/>
          <w:numId w:val="8"/>
        </w:numPr>
      </w:pPr>
      <w:bookmarkStart w:id="9" w:name="_Toc431306428"/>
      <w:r>
        <w:rPr>
          <w:rFonts w:hint="eastAsia"/>
        </w:rPr>
        <w:t>接口说明</w:t>
      </w:r>
      <w:bookmarkEnd w:id="9"/>
    </w:p>
    <w:p w:rsidR="005C30DD" w:rsidRDefault="005C30DD" w:rsidP="005C30DD">
      <w:r w:rsidRPr="00611091">
        <w:rPr>
          <w:rFonts w:hint="eastAsia"/>
        </w:rPr>
        <w:t>该接口是提供给</w:t>
      </w:r>
      <w:r w:rsidRPr="00611091">
        <w:rPr>
          <w:rFonts w:hint="eastAsia"/>
        </w:rPr>
        <w:t>APP</w:t>
      </w:r>
      <w:r w:rsidRPr="00611091">
        <w:rPr>
          <w:rFonts w:hint="eastAsia"/>
        </w:rPr>
        <w:t>内部调用，在</w:t>
      </w:r>
      <w:r w:rsidRPr="00611091">
        <w:rPr>
          <w:rFonts w:hint="eastAsia"/>
        </w:rPr>
        <w:t>app</w:t>
      </w:r>
      <w:r w:rsidRPr="00611091">
        <w:rPr>
          <w:rFonts w:hint="eastAsia"/>
        </w:rPr>
        <w:t>启动时，引擎会自动注入</w:t>
      </w:r>
      <w:r w:rsidRPr="00611091">
        <w:rPr>
          <w:rFonts w:hint="eastAsia"/>
        </w:rPr>
        <w:t>AppLoader</w:t>
      </w:r>
      <w:r w:rsidRPr="00611091">
        <w:rPr>
          <w:rFonts w:hint="eastAsia"/>
        </w:rPr>
        <w:t>对象，</w:t>
      </w:r>
      <w:r w:rsidRPr="00611091">
        <w:rPr>
          <w:rFonts w:hint="eastAsia"/>
        </w:rPr>
        <w:t>app</w:t>
      </w:r>
      <w:r w:rsidRPr="00611091">
        <w:rPr>
          <w:rFonts w:hint="eastAsia"/>
        </w:rPr>
        <w:t>的</w:t>
      </w:r>
      <w:r w:rsidRPr="00611091">
        <w:rPr>
          <w:rFonts w:hint="eastAsia"/>
        </w:rPr>
        <w:t>js</w:t>
      </w:r>
      <w:r w:rsidRPr="00611091">
        <w:rPr>
          <w:rFonts w:hint="eastAsia"/>
        </w:rPr>
        <w:t>可以直接调</w:t>
      </w:r>
      <w:r w:rsidRPr="00611091">
        <w:rPr>
          <w:rFonts w:hint="eastAsia"/>
        </w:rPr>
        <w:t>AppLoader</w:t>
      </w:r>
      <w:r w:rsidRPr="00611091">
        <w:rPr>
          <w:rFonts w:hint="eastAsia"/>
        </w:rPr>
        <w:t>，不需要实例化</w:t>
      </w:r>
    </w:p>
    <w:p w:rsidR="00A52EED" w:rsidRDefault="00A52EED" w:rsidP="005C30DD"/>
    <w:p w:rsidR="00A52EED" w:rsidRDefault="00A52EED" w:rsidP="005C30DD">
      <w:r>
        <w:rPr>
          <w:rFonts w:hint="eastAsia"/>
        </w:rPr>
        <w:t>AppLoader</w:t>
      </w:r>
      <w:r>
        <w:rPr>
          <w:rFonts w:hint="eastAsia"/>
        </w:rPr>
        <w:t>继承</w:t>
      </w:r>
      <w:r>
        <w:rPr>
          <w:rFonts w:hint="eastAsia"/>
        </w:rPr>
        <w:t>TVUI.Base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r>
        <w:rPr>
          <w:rFonts w:hint="eastAsia"/>
        </w:rPr>
        <w:t>TVUI.Base</w:t>
      </w:r>
      <w:r>
        <w:rPr>
          <w:rFonts w:hint="eastAsia"/>
        </w:rPr>
        <w:t>的全部属性和方法，详细请参考</w:t>
      </w:r>
      <w:r>
        <w:rPr>
          <w:rFonts w:hint="eastAsia"/>
        </w:rPr>
        <w:t>TVUI</w:t>
      </w:r>
      <w:r>
        <w:rPr>
          <w:rFonts w:hint="eastAsia"/>
        </w:rPr>
        <w:t>使用手册</w:t>
      </w:r>
    </w:p>
    <w:p w:rsidR="009F1CEA" w:rsidRDefault="009F1CEA" w:rsidP="005C30DD"/>
    <w:p w:rsidR="009F1CEA" w:rsidRDefault="009F1CEA" w:rsidP="005C30DD">
      <w:r>
        <w:t>A</w:t>
      </w:r>
      <w:r>
        <w:rPr>
          <w:rFonts w:hint="eastAsia"/>
        </w:rPr>
        <w:t>pp</w:t>
      </w:r>
      <w:r>
        <w:rPr>
          <w:rFonts w:hint="eastAsia"/>
        </w:rPr>
        <w:t>内部无需引用</w:t>
      </w:r>
      <w:r>
        <w:rPr>
          <w:rFonts w:hint="eastAsia"/>
        </w:rPr>
        <w:t>TVUI</w:t>
      </w:r>
      <w:r>
        <w:rPr>
          <w:rFonts w:hint="eastAsia"/>
        </w:rPr>
        <w:t>，引擎自动注入</w:t>
      </w:r>
      <w:r>
        <w:rPr>
          <w:rFonts w:hint="eastAsia"/>
        </w:rPr>
        <w:t>TVUI</w:t>
      </w:r>
      <w:r>
        <w:rPr>
          <w:rFonts w:hint="eastAsia"/>
        </w:rPr>
        <w:t>。可以直接</w:t>
      </w:r>
      <w:r w:rsidR="00AA406A">
        <w:rPr>
          <w:rFonts w:hint="eastAsia"/>
        </w:rPr>
        <w:t>调用</w:t>
      </w:r>
    </w:p>
    <w:p w:rsidR="005C30DD" w:rsidRDefault="005C30DD" w:rsidP="005C30DD"/>
    <w:p w:rsidR="005C30DD" w:rsidRDefault="005C30DD" w:rsidP="005C30DD">
      <w:pPr>
        <w:pStyle w:val="3"/>
        <w:numPr>
          <w:ilvl w:val="2"/>
          <w:numId w:val="8"/>
        </w:numPr>
      </w:pPr>
      <w:bookmarkStart w:id="10" w:name="_Toc431306429"/>
      <w:r>
        <w:rPr>
          <w:rFonts w:hint="eastAsia"/>
        </w:rPr>
        <w:t>属性</w:t>
      </w:r>
      <w:bookmarkEnd w:id="10"/>
    </w:p>
    <w:p w:rsidR="005C30DD" w:rsidRDefault="005C30DD" w:rsidP="005C30DD">
      <w:pPr>
        <w:pStyle w:val="4"/>
        <w:numPr>
          <w:ilvl w:val="3"/>
          <w:numId w:val="8"/>
        </w:numPr>
        <w:ind w:left="1134" w:hanging="1134"/>
      </w:pPr>
      <w:bookmarkStart w:id="11" w:name="_Toc431306430"/>
      <w:r>
        <w:rPr>
          <w:rFonts w:hint="eastAsia"/>
        </w:rPr>
        <w:t>AppLoader.status</w:t>
      </w:r>
      <w:bookmarkEnd w:id="11"/>
    </w:p>
    <w:p w:rsidR="005C30DD" w:rsidRDefault="005C30DD" w:rsidP="005C30DD">
      <w:pPr>
        <w:pStyle w:val="af0"/>
      </w:pPr>
      <w:r>
        <w:rPr>
          <w:rFonts w:hint="eastAsia"/>
        </w:rPr>
        <w:t>终端环境状态对象</w:t>
      </w:r>
    </w:p>
    <w:p w:rsidR="005C30DD" w:rsidRDefault="005C30DD" w:rsidP="005C30DD">
      <w:pPr>
        <w:pStyle w:val="4"/>
        <w:numPr>
          <w:ilvl w:val="3"/>
          <w:numId w:val="8"/>
        </w:numPr>
        <w:ind w:left="1134" w:hanging="1134"/>
      </w:pPr>
      <w:bookmarkStart w:id="12" w:name="_Toc431306431"/>
      <w:r>
        <w:rPr>
          <w:rFonts w:hint="eastAsia"/>
        </w:rPr>
        <w:t>AppLoader.app</w:t>
      </w:r>
      <w:bookmarkEnd w:id="12"/>
    </w:p>
    <w:p w:rsidR="005C30DD" w:rsidRDefault="005C30DD" w:rsidP="005C30DD">
      <w:r>
        <w:t>装载的</w:t>
      </w:r>
      <w:r>
        <w:t>app</w:t>
      </w:r>
      <w:r>
        <w:t>信息对象</w:t>
      </w:r>
    </w:p>
    <w:p w:rsidR="00A87F21" w:rsidRPr="005F2F55" w:rsidRDefault="00A87F21" w:rsidP="005C30DD"/>
    <w:p w:rsidR="005C30DD" w:rsidRDefault="005C30DD" w:rsidP="005C30DD">
      <w:pPr>
        <w:pStyle w:val="3"/>
        <w:numPr>
          <w:ilvl w:val="2"/>
          <w:numId w:val="8"/>
        </w:numPr>
      </w:pPr>
      <w:bookmarkStart w:id="13" w:name="_Toc431306432"/>
      <w:r>
        <w:rPr>
          <w:rFonts w:hint="eastAsia"/>
        </w:rPr>
        <w:lastRenderedPageBreak/>
        <w:t>方法</w:t>
      </w:r>
      <w:bookmarkEnd w:id="13"/>
    </w:p>
    <w:p w:rsidR="005C30DD" w:rsidRDefault="005C30DD" w:rsidP="005C30DD">
      <w:pPr>
        <w:pStyle w:val="4"/>
        <w:numPr>
          <w:ilvl w:val="3"/>
          <w:numId w:val="8"/>
        </w:numPr>
        <w:ind w:left="1134" w:hanging="1134"/>
      </w:pPr>
      <w:bookmarkStart w:id="14" w:name="_Toc431306433"/>
      <w:r>
        <w:rPr>
          <w:rFonts w:hint="eastAsia"/>
        </w:rPr>
        <w:t>AppLoader.offset([offset])</w:t>
      </w:r>
      <w:bookmarkEnd w:id="14"/>
    </w:p>
    <w:p w:rsidR="005C30DD" w:rsidRDefault="005C30DD" w:rsidP="005C30DD">
      <w:r w:rsidRPr="0001500C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获取</w:t>
      </w:r>
      <w:r w:rsidRPr="0001500C">
        <w:rPr>
          <w:rFonts w:hint="eastAsia"/>
        </w:rPr>
        <w:t>iframe</w:t>
      </w:r>
      <w:r w:rsidRPr="0001500C">
        <w:rPr>
          <w:rFonts w:hint="eastAsia"/>
        </w:rPr>
        <w:t>的位置、大小</w:t>
      </w:r>
      <w:r>
        <w:rPr>
          <w:rFonts w:hint="eastAsia"/>
        </w:rPr>
        <w:t xml:space="preserve"> ,offset</w:t>
      </w:r>
      <w:r>
        <w:rPr>
          <w:rFonts w:hint="eastAsia"/>
        </w:rPr>
        <w:t>格式：</w:t>
      </w:r>
    </w:p>
    <w:p w:rsidR="005C30DD" w:rsidRDefault="005C30DD" w:rsidP="005C30DD">
      <w:r>
        <w:rPr>
          <w:rFonts w:hint="eastAsia"/>
        </w:rPr>
        <w:t>｛</w:t>
      </w: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 xml:space="preserve"> height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 xml:space="preserve"> left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 xml:space="preserve"> top: 100</w:t>
      </w:r>
      <w:r>
        <w:rPr>
          <w:rFonts w:hint="eastAsia"/>
        </w:rPr>
        <w:t>｝</w:t>
      </w:r>
    </w:p>
    <w:p w:rsidR="005C30DD" w:rsidRPr="00475B3F" w:rsidRDefault="005C30DD" w:rsidP="005C30DD"/>
    <w:p w:rsidR="005C30DD" w:rsidRDefault="005C30DD" w:rsidP="005C30DD">
      <w:pPr>
        <w:pStyle w:val="4"/>
        <w:numPr>
          <w:ilvl w:val="3"/>
          <w:numId w:val="8"/>
        </w:numPr>
        <w:ind w:left="1134" w:hanging="1134"/>
      </w:pPr>
      <w:bookmarkStart w:id="15" w:name="_Toc431306434"/>
      <w:r>
        <w:rPr>
          <w:rFonts w:hint="eastAsia"/>
        </w:rPr>
        <w:t>AppLoader.</w:t>
      </w:r>
      <w:r w:rsidRPr="008900E8">
        <w:t xml:space="preserve"> </w:t>
      </w:r>
      <w:r>
        <w:t>sendMes</w:t>
      </w:r>
      <w:r>
        <w:rPr>
          <w:rFonts w:hint="eastAsia"/>
        </w:rPr>
        <w:t>sage(msg)</w:t>
      </w:r>
      <w:bookmarkEnd w:id="15"/>
    </w:p>
    <w:p w:rsidR="005C30DD" w:rsidRDefault="005C30DD" w:rsidP="005C30DD">
      <w:r>
        <w:rPr>
          <w:rFonts w:hint="eastAsia"/>
        </w:rPr>
        <w:t>向服务器发送消息，</w:t>
      </w:r>
      <w:r>
        <w:rPr>
          <w:rFonts w:hint="eastAsia"/>
        </w:rPr>
        <w:t>msg</w:t>
      </w:r>
      <w:r>
        <w:rPr>
          <w:rFonts w:hint="eastAsia"/>
        </w:rPr>
        <w:t>说明</w:t>
      </w:r>
    </w:p>
    <w:p w:rsidR="005C30DD" w:rsidRDefault="005C30DD" w:rsidP="005C30DD">
      <w:r>
        <w:rPr>
          <w:rFonts w:hint="eastAsia"/>
        </w:rPr>
        <w:t>消息对象，必须包含</w:t>
      </w:r>
      <w:r>
        <w:rPr>
          <w:rFonts w:hint="eastAsia"/>
        </w:rPr>
        <w:t>2</w:t>
      </w:r>
      <w:r>
        <w:rPr>
          <w:rFonts w:hint="eastAsia"/>
        </w:rPr>
        <w:t>个属性，</w:t>
      </w:r>
      <w:r>
        <w:rPr>
          <w:rFonts w:hint="eastAsia"/>
        </w:rPr>
        <w:t xml:space="preserve">type </w:t>
      </w:r>
      <w:r>
        <w:rPr>
          <w:rFonts w:hint="eastAsia"/>
        </w:rPr>
        <w:t>和</w:t>
      </w:r>
      <w:r>
        <w:rPr>
          <w:rFonts w:hint="eastAsia"/>
        </w:rPr>
        <w:t xml:space="preserve"> msg</w:t>
      </w:r>
      <w:r>
        <w:rPr>
          <w:rFonts w:hint="eastAsia"/>
        </w:rPr>
        <w:t>，如：</w:t>
      </w:r>
    </w:p>
    <w:p w:rsidR="005C30DD" w:rsidRPr="002452DE" w:rsidRDefault="005C30DD" w:rsidP="005C30DD">
      <w:r w:rsidRPr="002452DE">
        <w:rPr>
          <w:rFonts w:hint="eastAsia"/>
        </w:rPr>
        <w:t>{type: 1, msg: '</w:t>
      </w:r>
      <w:r w:rsidRPr="002452DE">
        <w:rPr>
          <w:rFonts w:hint="eastAsia"/>
        </w:rPr>
        <w:t>安装成功</w:t>
      </w:r>
      <w:r w:rsidRPr="002452DE">
        <w:rPr>
          <w:rFonts w:hint="eastAsia"/>
        </w:rPr>
        <w:t>'}</w:t>
      </w:r>
    </w:p>
    <w:p w:rsidR="005C30DD" w:rsidRDefault="005C30DD" w:rsidP="005C30DD">
      <w:pPr>
        <w:pStyle w:val="4"/>
        <w:numPr>
          <w:ilvl w:val="3"/>
          <w:numId w:val="8"/>
        </w:numPr>
        <w:ind w:left="1134" w:hanging="1134"/>
      </w:pPr>
      <w:bookmarkStart w:id="16" w:name="_Toc431306435"/>
      <w:r>
        <w:rPr>
          <w:rFonts w:hint="eastAsia"/>
        </w:rPr>
        <w:t>AppLoader.install()</w:t>
      </w:r>
      <w:bookmarkEnd w:id="16"/>
    </w:p>
    <w:p w:rsidR="005C30DD" w:rsidRPr="00A250A5" w:rsidRDefault="005C30DD" w:rsidP="005C30DD">
      <w:r>
        <w:rPr>
          <w:rFonts w:hint="eastAsia"/>
        </w:rPr>
        <w:t>安装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不需要手动运行，引擎</w:t>
      </w:r>
      <w:r w:rsidR="00AC506D">
        <w:rPr>
          <w:rFonts w:hint="eastAsia"/>
        </w:rPr>
        <w:t>会</w:t>
      </w:r>
      <w:r>
        <w:rPr>
          <w:rFonts w:hint="eastAsia"/>
        </w:rPr>
        <w:t>自动运行</w:t>
      </w:r>
    </w:p>
    <w:p w:rsidR="005C30DD" w:rsidRDefault="005C30DD" w:rsidP="005C30DD">
      <w:pPr>
        <w:pStyle w:val="4"/>
        <w:numPr>
          <w:ilvl w:val="3"/>
          <w:numId w:val="8"/>
        </w:numPr>
        <w:ind w:left="1134" w:hanging="1134"/>
      </w:pPr>
      <w:bookmarkStart w:id="17" w:name="_Toc431306436"/>
      <w:r>
        <w:rPr>
          <w:rFonts w:hint="eastAsia"/>
        </w:rPr>
        <w:t>AppLoader.show()</w:t>
      </w:r>
      <w:bookmarkEnd w:id="17"/>
    </w:p>
    <w:p w:rsidR="005C30DD" w:rsidRPr="00A250A5" w:rsidRDefault="005C30DD" w:rsidP="005C30DD">
      <w:r>
        <w:rPr>
          <w:rFonts w:hint="eastAsia"/>
        </w:rPr>
        <w:t>显示</w:t>
      </w:r>
      <w:r>
        <w:rPr>
          <w:rFonts w:hint="eastAsia"/>
        </w:rPr>
        <w:t>app</w:t>
      </w:r>
    </w:p>
    <w:p w:rsidR="005C30DD" w:rsidRDefault="005C30DD" w:rsidP="005C30DD">
      <w:pPr>
        <w:pStyle w:val="4"/>
        <w:numPr>
          <w:ilvl w:val="3"/>
          <w:numId w:val="8"/>
        </w:numPr>
        <w:ind w:left="1134" w:hanging="1134"/>
      </w:pPr>
      <w:bookmarkStart w:id="18" w:name="_Toc431306437"/>
      <w:r>
        <w:rPr>
          <w:rFonts w:hint="eastAsia"/>
        </w:rPr>
        <w:t>AppLoader.hide()</w:t>
      </w:r>
      <w:bookmarkEnd w:id="18"/>
    </w:p>
    <w:p w:rsidR="005C30DD" w:rsidRPr="00A250A5" w:rsidRDefault="005C30DD" w:rsidP="005C30DD">
      <w:r>
        <w:rPr>
          <w:rFonts w:hint="eastAsia"/>
        </w:rPr>
        <w:t>隐藏</w:t>
      </w:r>
      <w:r>
        <w:rPr>
          <w:rFonts w:hint="eastAsia"/>
        </w:rPr>
        <w:t>app</w:t>
      </w:r>
    </w:p>
    <w:p w:rsidR="005C30DD" w:rsidRDefault="005C30DD" w:rsidP="005944A5">
      <w:pPr>
        <w:pStyle w:val="4"/>
        <w:numPr>
          <w:ilvl w:val="3"/>
          <w:numId w:val="8"/>
        </w:numPr>
        <w:ind w:left="1134" w:hanging="1134"/>
      </w:pPr>
      <w:bookmarkStart w:id="19" w:name="_Toc431306438"/>
      <w:r>
        <w:rPr>
          <w:rFonts w:hint="eastAsia"/>
        </w:rPr>
        <w:t>AppLoader.destroy()</w:t>
      </w:r>
      <w:bookmarkEnd w:id="19"/>
    </w:p>
    <w:p w:rsidR="005C30DD" w:rsidRPr="00A250A5" w:rsidRDefault="005C30DD" w:rsidP="005C30DD">
      <w:r>
        <w:rPr>
          <w:rFonts w:hint="eastAsia"/>
        </w:rPr>
        <w:t>销毁</w:t>
      </w:r>
      <w:r>
        <w:rPr>
          <w:rFonts w:hint="eastAsia"/>
        </w:rPr>
        <w:t>app</w:t>
      </w:r>
    </w:p>
    <w:p w:rsidR="005C30DD" w:rsidRDefault="005C30DD" w:rsidP="005944A5">
      <w:pPr>
        <w:pStyle w:val="4"/>
        <w:numPr>
          <w:ilvl w:val="3"/>
          <w:numId w:val="8"/>
        </w:numPr>
        <w:ind w:left="1134" w:hanging="1134"/>
      </w:pPr>
      <w:bookmarkStart w:id="20" w:name="_Toc431306439"/>
      <w:r>
        <w:rPr>
          <w:rFonts w:hint="eastAsia"/>
        </w:rPr>
        <w:t>AppLoader.uninstall()</w:t>
      </w:r>
      <w:bookmarkEnd w:id="20"/>
    </w:p>
    <w:p w:rsidR="005C30DD" w:rsidRPr="00A250A5" w:rsidRDefault="005C30DD" w:rsidP="005C30DD">
      <w:r>
        <w:rPr>
          <w:rFonts w:hint="eastAsia"/>
        </w:rPr>
        <w:t>卸载</w:t>
      </w:r>
      <w:r>
        <w:rPr>
          <w:rFonts w:hint="eastAsia"/>
        </w:rPr>
        <w:t>app</w:t>
      </w:r>
    </w:p>
    <w:p w:rsidR="005C30DD" w:rsidRDefault="005C30DD" w:rsidP="005944A5">
      <w:pPr>
        <w:pStyle w:val="4"/>
        <w:numPr>
          <w:ilvl w:val="3"/>
          <w:numId w:val="8"/>
        </w:numPr>
        <w:ind w:left="1134" w:hanging="1134"/>
      </w:pPr>
      <w:bookmarkStart w:id="21" w:name="_Toc431306440"/>
      <w:r>
        <w:rPr>
          <w:rFonts w:hint="eastAsia"/>
        </w:rPr>
        <w:lastRenderedPageBreak/>
        <w:t>AppLoader.active()</w:t>
      </w:r>
      <w:bookmarkEnd w:id="21"/>
    </w:p>
    <w:p w:rsidR="005C30DD" w:rsidRPr="00A250A5" w:rsidRDefault="005C30DD" w:rsidP="005C30DD">
      <w:r>
        <w:rPr>
          <w:rFonts w:hint="eastAsia"/>
        </w:rPr>
        <w:t>激活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激活后可以接收遥控器事件</w:t>
      </w:r>
    </w:p>
    <w:p w:rsidR="005C30DD" w:rsidRDefault="005C30DD" w:rsidP="005944A5">
      <w:pPr>
        <w:pStyle w:val="4"/>
        <w:numPr>
          <w:ilvl w:val="3"/>
          <w:numId w:val="8"/>
        </w:numPr>
        <w:ind w:left="1134" w:hanging="1134"/>
      </w:pPr>
      <w:bookmarkStart w:id="22" w:name="_Toc431306441"/>
      <w:r>
        <w:rPr>
          <w:rFonts w:hint="eastAsia"/>
        </w:rPr>
        <w:t>AppLoader.unActive()</w:t>
      </w:r>
      <w:bookmarkEnd w:id="22"/>
    </w:p>
    <w:p w:rsidR="005C30DD" w:rsidRPr="00D53EB8" w:rsidRDefault="005C30DD" w:rsidP="005C30DD">
      <w:r>
        <w:t>取消激活</w:t>
      </w:r>
      <w:r>
        <w:t>app</w:t>
      </w:r>
      <w:r>
        <w:t>，取消激活后，不能接收遥控器事件</w:t>
      </w:r>
    </w:p>
    <w:p w:rsidR="005C30DD" w:rsidRPr="00D53EB8" w:rsidRDefault="005C30DD" w:rsidP="005C30DD"/>
    <w:p w:rsidR="005C30DD" w:rsidRDefault="005C30DD" w:rsidP="005944A5">
      <w:pPr>
        <w:pStyle w:val="4"/>
        <w:numPr>
          <w:ilvl w:val="3"/>
          <w:numId w:val="8"/>
        </w:numPr>
        <w:ind w:left="1134" w:hanging="1134"/>
      </w:pPr>
      <w:bookmarkStart w:id="23" w:name="_Toc431306442"/>
      <w:r>
        <w:rPr>
          <w:rFonts w:hint="eastAsia"/>
        </w:rPr>
        <w:t>AppLoader.bind(eventName,  callback)</w:t>
      </w:r>
      <w:bookmarkEnd w:id="23"/>
    </w:p>
    <w:p w:rsidR="005C30DD" w:rsidRPr="004C63FE" w:rsidRDefault="005C30DD" w:rsidP="005C30DD">
      <w:pPr>
        <w:pStyle w:val="a0"/>
      </w:pPr>
      <w:r>
        <w:rPr>
          <w:rFonts w:hint="eastAsia"/>
        </w:rPr>
        <w:t>侦听引擎事件。和使用</w:t>
      </w:r>
      <w:r>
        <w:rPr>
          <w:rFonts w:hint="eastAsia"/>
        </w:rPr>
        <w:t xml:space="preserve"> ETV.Engine.on(eventName, callback) </w:t>
      </w:r>
      <w:r>
        <w:rPr>
          <w:rFonts w:hint="eastAsia"/>
        </w:rPr>
        <w:t>效果一样，但用</w:t>
      </w:r>
      <w:r>
        <w:rPr>
          <w:rFonts w:hint="eastAsia"/>
        </w:rPr>
        <w:t xml:space="preserve"> bind</w:t>
      </w:r>
      <w:r>
        <w:rPr>
          <w:rFonts w:hint="eastAsia"/>
        </w:rPr>
        <w:t>的方式在</w:t>
      </w:r>
      <w:r>
        <w:rPr>
          <w:rFonts w:hint="eastAsia"/>
        </w:rPr>
        <w:t>app</w:t>
      </w:r>
      <w:r>
        <w:rPr>
          <w:rFonts w:hint="eastAsia"/>
        </w:rPr>
        <w:t>销毁时会自动销毁事件，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 w:rsidR="002A4201">
        <w:rPr>
          <w:rFonts w:hint="eastAsia"/>
        </w:rPr>
        <w:t>on</w:t>
      </w:r>
      <w:r>
        <w:rPr>
          <w:rFonts w:hint="eastAsia"/>
        </w:rPr>
        <w:t>即要手动销毁。</w:t>
      </w:r>
    </w:p>
    <w:p w:rsidR="005C30DD" w:rsidRDefault="005C30DD" w:rsidP="005944A5">
      <w:pPr>
        <w:pStyle w:val="4"/>
        <w:numPr>
          <w:ilvl w:val="3"/>
          <w:numId w:val="8"/>
        </w:numPr>
        <w:ind w:left="1134" w:hanging="1134"/>
      </w:pPr>
      <w:bookmarkStart w:id="24" w:name="_Toc431306443"/>
      <w:r>
        <w:rPr>
          <w:rFonts w:hint="eastAsia"/>
        </w:rPr>
        <w:t>AppLoader.unbind([eventId])</w:t>
      </w:r>
      <w:bookmarkEnd w:id="24"/>
    </w:p>
    <w:p w:rsidR="005C30DD" w:rsidRPr="004C63FE" w:rsidRDefault="005C30DD" w:rsidP="005C30DD">
      <w:pPr>
        <w:pStyle w:val="a0"/>
      </w:pPr>
      <w:r>
        <w:rPr>
          <w:rFonts w:hint="eastAsia"/>
        </w:rPr>
        <w:t>销毁绑定引擎的事件，</w:t>
      </w:r>
      <w:r>
        <w:rPr>
          <w:rFonts w:hint="eastAsia"/>
        </w:rPr>
        <w:t>evnetId</w:t>
      </w:r>
      <w:r>
        <w:rPr>
          <w:rFonts w:hint="eastAsia"/>
        </w:rPr>
        <w:t>可选，</w:t>
      </w:r>
      <w:r>
        <w:rPr>
          <w:rFonts w:hint="eastAsia"/>
        </w:rPr>
        <w:t xml:space="preserve"> </w:t>
      </w:r>
      <w:r>
        <w:rPr>
          <w:rFonts w:hint="eastAsia"/>
        </w:rPr>
        <w:t>如不传，即销毁全部事件</w:t>
      </w:r>
    </w:p>
    <w:p w:rsidR="005C30DD" w:rsidRDefault="005C30DD" w:rsidP="005944A5">
      <w:pPr>
        <w:pStyle w:val="4"/>
        <w:numPr>
          <w:ilvl w:val="3"/>
          <w:numId w:val="8"/>
        </w:numPr>
        <w:ind w:left="1134" w:hanging="1134"/>
      </w:pPr>
      <w:bookmarkStart w:id="25" w:name="_Toc431306444"/>
      <w:r>
        <w:rPr>
          <w:rFonts w:hint="eastAsia"/>
        </w:rPr>
        <w:t>AppLoader.registerEvent(eventId)</w:t>
      </w:r>
      <w:bookmarkEnd w:id="25"/>
    </w:p>
    <w:p w:rsidR="005C30DD" w:rsidRDefault="005C30DD" w:rsidP="005C30DD">
      <w:r>
        <w:t>注册</w:t>
      </w:r>
      <w:r>
        <w:rPr>
          <w:rFonts w:hint="eastAsia"/>
        </w:rPr>
        <w:t>dom</w:t>
      </w:r>
      <w:r>
        <w:rPr>
          <w:rFonts w:hint="eastAsia"/>
        </w:rPr>
        <w:t>事件，如按键事件，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销毁时自动销毁，不需要手工销毁，用法如下：</w:t>
      </w: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0"/>
      </w:tblGrid>
      <w:tr w:rsidR="005C30DD" w:rsidTr="005944A5">
        <w:trPr>
          <w:trHeight w:val="1305"/>
        </w:trPr>
        <w:tc>
          <w:tcPr>
            <w:tcW w:w="8310" w:type="dxa"/>
            <w:shd w:val="clear" w:color="auto" w:fill="D9D9D9" w:themeFill="background1" w:themeFillShade="D9"/>
          </w:tcPr>
          <w:p w:rsidR="005C30DD" w:rsidRDefault="005C30DD" w:rsidP="005944A5">
            <w:pPr>
              <w:ind w:left="315"/>
            </w:pPr>
          </w:p>
          <w:p w:rsidR="005C30DD" w:rsidRDefault="005C30DD" w:rsidP="005944A5">
            <w:pPr>
              <w:ind w:left="315"/>
            </w:pPr>
            <w:r>
              <w:t>AppLoader</w:t>
            </w:r>
            <w:r>
              <w:rPr>
                <w:rFonts w:hint="eastAsia"/>
              </w:rPr>
              <w:t>.registerEvent(TVUI.Event.onKey(TVUI.Key.NUM1, function(e){</w:t>
            </w:r>
          </w:p>
          <w:p w:rsidR="005C30DD" w:rsidRPr="00D57A6C" w:rsidRDefault="005C30DD" w:rsidP="005944A5">
            <w:pPr>
              <w:ind w:left="315"/>
            </w:pPr>
            <w:r>
              <w:rPr>
                <w:rFonts w:hint="eastAsia"/>
              </w:rPr>
              <w:t xml:space="preserve">    //do something </w:t>
            </w:r>
          </w:p>
          <w:p w:rsidR="005C30DD" w:rsidRDefault="005C30DD" w:rsidP="005944A5">
            <w:pPr>
              <w:ind w:left="315"/>
            </w:pPr>
            <w:r>
              <w:rPr>
                <w:rFonts w:hint="eastAsia"/>
              </w:rPr>
              <w:t>}));</w:t>
            </w:r>
          </w:p>
          <w:p w:rsidR="005C30DD" w:rsidRDefault="005C30DD" w:rsidP="005944A5">
            <w:pPr>
              <w:ind w:left="315"/>
            </w:pPr>
          </w:p>
        </w:tc>
      </w:tr>
    </w:tbl>
    <w:p w:rsidR="005C30DD" w:rsidRDefault="005C30DD" w:rsidP="005C30DD">
      <w:r>
        <w:rPr>
          <w:rFonts w:hint="eastAsia"/>
        </w:rPr>
        <w:t>当</w:t>
      </w:r>
      <w:r>
        <w:rPr>
          <w:rFonts w:hint="eastAsia"/>
        </w:rPr>
        <w:t>app</w:t>
      </w:r>
      <w:r w:rsidR="005944A5">
        <w:rPr>
          <w:rFonts w:hint="eastAsia"/>
        </w:rPr>
        <w:t>销毁后，这个事件</w:t>
      </w:r>
      <w:r>
        <w:rPr>
          <w:rFonts w:hint="eastAsia"/>
        </w:rPr>
        <w:t>会自动销毁，如果不用这个方法注册事件，就需要手动去销毁，否则会导致内存泄漏</w:t>
      </w:r>
    </w:p>
    <w:p w:rsidR="005C30DD" w:rsidRDefault="005C30DD" w:rsidP="005C30DD"/>
    <w:p w:rsidR="005C30DD" w:rsidRDefault="005C30DD" w:rsidP="005944A5">
      <w:pPr>
        <w:pStyle w:val="4"/>
        <w:numPr>
          <w:ilvl w:val="3"/>
          <w:numId w:val="8"/>
        </w:numPr>
        <w:ind w:left="1134" w:hanging="1134"/>
      </w:pPr>
      <w:bookmarkStart w:id="26" w:name="_Toc431306445"/>
      <w:r>
        <w:rPr>
          <w:rFonts w:hint="eastAsia"/>
        </w:rPr>
        <w:t>AppLoader.on(eventName, callback)</w:t>
      </w:r>
      <w:bookmarkEnd w:id="26"/>
    </w:p>
    <w:p w:rsidR="005C30DD" w:rsidRPr="0031097D" w:rsidRDefault="005C30DD" w:rsidP="005C30DD">
      <w:pPr>
        <w:pStyle w:val="a0"/>
      </w:pPr>
      <w:r>
        <w:rPr>
          <w:rFonts w:hint="eastAsia"/>
        </w:rPr>
        <w:t>绑定事件</w:t>
      </w:r>
    </w:p>
    <w:p w:rsidR="005C30DD" w:rsidRDefault="005C30DD" w:rsidP="005944A5">
      <w:pPr>
        <w:pStyle w:val="4"/>
        <w:numPr>
          <w:ilvl w:val="3"/>
          <w:numId w:val="8"/>
        </w:numPr>
        <w:ind w:left="1134" w:hanging="1134"/>
      </w:pPr>
      <w:bookmarkStart w:id="27" w:name="_Toc431306446"/>
      <w:r>
        <w:rPr>
          <w:rFonts w:hint="eastAsia"/>
        </w:rPr>
        <w:lastRenderedPageBreak/>
        <w:t>AppLoader.off([eventName], [callback])</w:t>
      </w:r>
      <w:bookmarkEnd w:id="27"/>
    </w:p>
    <w:p w:rsidR="00C14C1A" w:rsidRPr="0031097D" w:rsidRDefault="005C30DD" w:rsidP="00C14C1A">
      <w:pPr>
        <w:pStyle w:val="a0"/>
      </w:pPr>
      <w:r>
        <w:rPr>
          <w:rFonts w:hint="eastAsia"/>
        </w:rPr>
        <w:t>销毁事件</w:t>
      </w:r>
    </w:p>
    <w:p w:rsidR="005C30DD" w:rsidRPr="0031097D" w:rsidRDefault="005C30DD" w:rsidP="00C14C1A">
      <w:pPr>
        <w:pStyle w:val="a0"/>
        <w:ind w:firstLineChars="0" w:firstLine="0"/>
      </w:pPr>
    </w:p>
    <w:p w:rsidR="005C30DD" w:rsidRDefault="005C30DD" w:rsidP="005944A5">
      <w:pPr>
        <w:pStyle w:val="4"/>
        <w:numPr>
          <w:ilvl w:val="3"/>
          <w:numId w:val="8"/>
        </w:numPr>
        <w:ind w:left="1134" w:hanging="1134"/>
      </w:pPr>
      <w:bookmarkStart w:id="28" w:name="_Toc431306447"/>
      <w:r>
        <w:rPr>
          <w:rFonts w:hint="eastAsia"/>
        </w:rPr>
        <w:t>AppLoader.fire([eventName], [param]</w:t>
      </w:r>
      <w:r>
        <w:t>…</w:t>
      </w:r>
      <w:r>
        <w:rPr>
          <w:rFonts w:hint="eastAsia"/>
        </w:rPr>
        <w:t>)</w:t>
      </w:r>
      <w:bookmarkEnd w:id="28"/>
    </w:p>
    <w:p w:rsidR="009D427A" w:rsidRPr="0031097D" w:rsidRDefault="009D427A" w:rsidP="009D427A">
      <w:pPr>
        <w:pStyle w:val="af0"/>
      </w:pPr>
      <w:r>
        <w:t>触发事件</w:t>
      </w:r>
    </w:p>
    <w:p w:rsidR="009D427A" w:rsidRPr="009D427A" w:rsidRDefault="009D427A" w:rsidP="009D427A">
      <w:pPr>
        <w:pStyle w:val="a0"/>
      </w:pPr>
    </w:p>
    <w:p w:rsidR="009D427A" w:rsidRDefault="009D427A" w:rsidP="009D427A">
      <w:pPr>
        <w:pStyle w:val="4"/>
        <w:numPr>
          <w:ilvl w:val="3"/>
          <w:numId w:val="8"/>
        </w:numPr>
        <w:ind w:left="1134" w:hanging="1134"/>
      </w:pPr>
      <w:bookmarkStart w:id="29" w:name="_Toc431306448"/>
      <w:r>
        <w:rPr>
          <w:rFonts w:hint="eastAsia"/>
        </w:rPr>
        <w:t>AppLoader.go(url, [param])</w:t>
      </w:r>
      <w:bookmarkEnd w:id="29"/>
    </w:p>
    <w:p w:rsidR="009D427A" w:rsidRDefault="009D427A" w:rsidP="009D427A">
      <w:pPr>
        <w:pStyle w:val="a0"/>
      </w:pPr>
      <w:r>
        <w:rPr>
          <w:rFonts w:hint="eastAsia"/>
        </w:rPr>
        <w:t>页面调转</w:t>
      </w:r>
    </w:p>
    <w:p w:rsidR="00A87F21" w:rsidRDefault="00A87F21" w:rsidP="009D427A">
      <w:pPr>
        <w:pStyle w:val="a0"/>
      </w:pPr>
    </w:p>
    <w:p w:rsidR="00A87F21" w:rsidRDefault="00A87F21" w:rsidP="00A87F21">
      <w:pPr>
        <w:pStyle w:val="4"/>
        <w:numPr>
          <w:ilvl w:val="3"/>
          <w:numId w:val="8"/>
        </w:numPr>
        <w:ind w:left="1134" w:hanging="1134"/>
      </w:pPr>
      <w:r>
        <w:rPr>
          <w:rFonts w:hint="eastAsia"/>
        </w:rPr>
        <w:t>AppLoader.addKey(</w:t>
      </w:r>
      <w:r>
        <w:t>code</w:t>
      </w:r>
      <w:r>
        <w:rPr>
          <w:rFonts w:hint="eastAsia"/>
        </w:rPr>
        <w:t>)</w:t>
      </w:r>
    </w:p>
    <w:p w:rsidR="00A87F21" w:rsidRDefault="00A87F21" w:rsidP="00A87F21">
      <w:pPr>
        <w:pStyle w:val="a0"/>
      </w:pPr>
      <w:r>
        <w:rPr>
          <w:rFonts w:hint="eastAsia"/>
        </w:rPr>
        <w:t>注册按键，参数</w:t>
      </w:r>
      <w:r>
        <w:rPr>
          <w:rFonts w:hint="eastAsia"/>
        </w:rPr>
        <w:t>code</w:t>
      </w:r>
      <w:r>
        <w:rPr>
          <w:rFonts w:hint="eastAsia"/>
        </w:rPr>
        <w:t>是按键的键值，可以是数字类型或数组。</w:t>
      </w:r>
    </w:p>
    <w:p w:rsidR="00A87F21" w:rsidRDefault="00A87F21" w:rsidP="00A87F21">
      <w:pPr>
        <w:pStyle w:val="a0"/>
      </w:pPr>
    </w:p>
    <w:p w:rsidR="00A87F21" w:rsidRDefault="00A87F21" w:rsidP="00A87F21">
      <w:pPr>
        <w:pStyle w:val="4"/>
        <w:numPr>
          <w:ilvl w:val="3"/>
          <w:numId w:val="8"/>
        </w:numPr>
        <w:ind w:left="1134" w:hanging="1134"/>
      </w:pPr>
      <w:r>
        <w:t>AppLoader.removeKey(code)</w:t>
      </w:r>
    </w:p>
    <w:p w:rsidR="00A87F21" w:rsidRDefault="00A87F21" w:rsidP="00A87F21">
      <w:r>
        <w:t xml:space="preserve">   </w:t>
      </w:r>
      <w:r>
        <w:t>删除按键，</w:t>
      </w:r>
      <w:r>
        <w:rPr>
          <w:rFonts w:hint="eastAsia"/>
        </w:rPr>
        <w:t>参数</w:t>
      </w:r>
      <w:r>
        <w:rPr>
          <w:rFonts w:hint="eastAsia"/>
        </w:rPr>
        <w:t>code</w:t>
      </w:r>
      <w:r>
        <w:rPr>
          <w:rFonts w:hint="eastAsia"/>
        </w:rPr>
        <w:t>是按键的键值，可以是数字类型或数组。</w:t>
      </w:r>
    </w:p>
    <w:p w:rsidR="001A7AB1" w:rsidRDefault="001A7AB1" w:rsidP="00A87F21"/>
    <w:p w:rsidR="001A7AB1" w:rsidRDefault="001A7AB1" w:rsidP="001A7AB1">
      <w:pPr>
        <w:pStyle w:val="4"/>
        <w:numPr>
          <w:ilvl w:val="3"/>
          <w:numId w:val="8"/>
        </w:numPr>
        <w:ind w:left="1134" w:hanging="1134"/>
      </w:pPr>
      <w:r>
        <w:t>AppLoader.getExt(name)</w:t>
      </w:r>
    </w:p>
    <w:p w:rsidR="001A7AB1" w:rsidRDefault="001A7AB1" w:rsidP="004D0874">
      <w:pPr>
        <w:rPr>
          <w:rFonts w:hint="eastAsia"/>
        </w:rPr>
      </w:pPr>
      <w:r>
        <w:rPr>
          <w:rFonts w:hint="eastAsia"/>
        </w:rPr>
        <w:t>获取引擎扩展属性</w:t>
      </w:r>
      <w:bookmarkStart w:id="30" w:name="_GoBack"/>
      <w:bookmarkEnd w:id="30"/>
    </w:p>
    <w:p w:rsidR="009D427A" w:rsidRPr="009D427A" w:rsidRDefault="009D427A" w:rsidP="00A87F21">
      <w:pPr>
        <w:pStyle w:val="a0"/>
        <w:ind w:firstLineChars="0" w:firstLine="0"/>
      </w:pPr>
    </w:p>
    <w:p w:rsidR="005C30DD" w:rsidRDefault="005C30DD" w:rsidP="009F1CEA">
      <w:pPr>
        <w:pStyle w:val="3"/>
        <w:numPr>
          <w:ilvl w:val="2"/>
          <w:numId w:val="8"/>
        </w:numPr>
      </w:pPr>
      <w:bookmarkStart w:id="31" w:name="_Toc431306449"/>
      <w:r>
        <w:rPr>
          <w:rFonts w:hint="eastAsia"/>
        </w:rPr>
        <w:t>事件</w:t>
      </w:r>
      <w:bookmarkEnd w:id="31"/>
    </w:p>
    <w:p w:rsidR="005C30DD" w:rsidRDefault="005C30DD" w:rsidP="009F1CEA">
      <w:pPr>
        <w:pStyle w:val="4"/>
        <w:numPr>
          <w:ilvl w:val="3"/>
          <w:numId w:val="8"/>
        </w:numPr>
        <w:ind w:left="1134" w:hanging="1134"/>
      </w:pPr>
      <w:bookmarkStart w:id="32" w:name="_Toc431306450"/>
      <w:r>
        <w:rPr>
          <w:rFonts w:hint="eastAsia"/>
        </w:rPr>
        <w:t>status</w:t>
      </w:r>
      <w:bookmarkEnd w:id="32"/>
      <w:r>
        <w:rPr>
          <w:rFonts w:hint="eastAsia"/>
        </w:rPr>
        <w:t xml:space="preserve"> </w:t>
      </w:r>
    </w:p>
    <w:p w:rsidR="005C30DD" w:rsidRPr="00581EAD" w:rsidRDefault="005C30DD" w:rsidP="005C30DD">
      <w:r>
        <w:rPr>
          <w:rFonts w:hint="eastAsia"/>
        </w:rPr>
        <w:t>终端状态发生变化时触发</w:t>
      </w:r>
    </w:p>
    <w:p w:rsidR="005C30DD" w:rsidRDefault="005C30DD" w:rsidP="009F1CEA">
      <w:pPr>
        <w:pStyle w:val="4"/>
        <w:numPr>
          <w:ilvl w:val="3"/>
          <w:numId w:val="8"/>
        </w:numPr>
        <w:ind w:left="1134" w:hanging="1134"/>
      </w:pPr>
      <w:bookmarkStart w:id="33" w:name="_Toc431306451"/>
      <w:r>
        <w:rPr>
          <w:rFonts w:hint="eastAsia"/>
        </w:rPr>
        <w:lastRenderedPageBreak/>
        <w:t>active</w:t>
      </w:r>
      <w:bookmarkEnd w:id="33"/>
      <w:r>
        <w:rPr>
          <w:rFonts w:hint="eastAsia"/>
        </w:rPr>
        <w:t xml:space="preserve"> </w:t>
      </w:r>
    </w:p>
    <w:p w:rsidR="005C30DD" w:rsidRPr="00581EAD" w:rsidRDefault="005C30DD" w:rsidP="005C30DD">
      <w:r>
        <w:rPr>
          <w:rFonts w:hint="eastAsia"/>
        </w:rPr>
        <w:t>app</w:t>
      </w:r>
      <w:r>
        <w:rPr>
          <w:rFonts w:hint="eastAsia"/>
        </w:rPr>
        <w:t>激活时触发</w:t>
      </w:r>
    </w:p>
    <w:p w:rsidR="005C30DD" w:rsidRDefault="005C30DD" w:rsidP="009F1CEA">
      <w:pPr>
        <w:pStyle w:val="4"/>
        <w:numPr>
          <w:ilvl w:val="3"/>
          <w:numId w:val="8"/>
        </w:numPr>
        <w:ind w:left="1134" w:hanging="1134"/>
      </w:pPr>
      <w:bookmarkStart w:id="34" w:name="_Toc431306452"/>
      <w:r>
        <w:rPr>
          <w:rFonts w:hint="eastAsia"/>
        </w:rPr>
        <w:t>unActive</w:t>
      </w:r>
      <w:bookmarkEnd w:id="34"/>
    </w:p>
    <w:p w:rsidR="005C30DD" w:rsidRPr="00581EAD" w:rsidRDefault="005C30DD" w:rsidP="005C30DD">
      <w:r>
        <w:rPr>
          <w:rFonts w:hint="eastAsia"/>
        </w:rPr>
        <w:t>app</w:t>
      </w:r>
      <w:r>
        <w:rPr>
          <w:rFonts w:hint="eastAsia"/>
        </w:rPr>
        <w:t>取消激活时触发</w:t>
      </w:r>
    </w:p>
    <w:p w:rsidR="005C30DD" w:rsidRDefault="005C30DD" w:rsidP="009F1CEA">
      <w:pPr>
        <w:pStyle w:val="4"/>
        <w:numPr>
          <w:ilvl w:val="3"/>
          <w:numId w:val="8"/>
        </w:numPr>
        <w:ind w:left="1134" w:hanging="1134"/>
      </w:pPr>
      <w:bookmarkStart w:id="35" w:name="_Toc431306453"/>
      <w:r>
        <w:rPr>
          <w:rFonts w:hint="eastAsia"/>
        </w:rPr>
        <w:t>show</w:t>
      </w:r>
      <w:bookmarkEnd w:id="35"/>
      <w:r>
        <w:rPr>
          <w:rFonts w:hint="eastAsia"/>
        </w:rPr>
        <w:t xml:space="preserve"> </w:t>
      </w:r>
    </w:p>
    <w:p w:rsidR="005C30DD" w:rsidRPr="00581EAD" w:rsidRDefault="005C30DD" w:rsidP="005C30DD">
      <w:r>
        <w:rPr>
          <w:rFonts w:hint="eastAsia"/>
        </w:rPr>
        <w:t>app</w:t>
      </w:r>
      <w:r>
        <w:rPr>
          <w:rFonts w:hint="eastAsia"/>
        </w:rPr>
        <w:t>显示时触发</w:t>
      </w:r>
    </w:p>
    <w:p w:rsidR="005C30DD" w:rsidRDefault="005C30DD" w:rsidP="009F1CEA">
      <w:pPr>
        <w:pStyle w:val="4"/>
        <w:numPr>
          <w:ilvl w:val="3"/>
          <w:numId w:val="8"/>
        </w:numPr>
        <w:ind w:left="1134" w:hanging="1134"/>
      </w:pPr>
      <w:bookmarkStart w:id="36" w:name="_Toc431306454"/>
      <w:r>
        <w:rPr>
          <w:rFonts w:hint="eastAsia"/>
        </w:rPr>
        <w:t>hide</w:t>
      </w:r>
      <w:bookmarkEnd w:id="36"/>
      <w:r>
        <w:rPr>
          <w:rFonts w:hint="eastAsia"/>
        </w:rPr>
        <w:t xml:space="preserve"> </w:t>
      </w:r>
    </w:p>
    <w:p w:rsidR="005C30DD" w:rsidRPr="00581EAD" w:rsidRDefault="005C30DD" w:rsidP="005C30DD">
      <w:r>
        <w:rPr>
          <w:rFonts w:hint="eastAsia"/>
        </w:rPr>
        <w:t>app</w:t>
      </w:r>
      <w:r>
        <w:rPr>
          <w:rFonts w:hint="eastAsia"/>
        </w:rPr>
        <w:t>隐藏时触发</w:t>
      </w:r>
    </w:p>
    <w:p w:rsidR="005C30DD" w:rsidRDefault="005C30DD" w:rsidP="009F1CEA">
      <w:pPr>
        <w:pStyle w:val="4"/>
        <w:numPr>
          <w:ilvl w:val="3"/>
          <w:numId w:val="8"/>
        </w:numPr>
        <w:ind w:left="1134" w:hanging="1134"/>
      </w:pPr>
      <w:bookmarkStart w:id="37" w:name="_Toc431306455"/>
      <w:r>
        <w:rPr>
          <w:rFonts w:hint="eastAsia"/>
        </w:rPr>
        <w:t>destroy</w:t>
      </w:r>
      <w:bookmarkEnd w:id="37"/>
      <w:r>
        <w:rPr>
          <w:rFonts w:hint="eastAsia"/>
        </w:rPr>
        <w:t xml:space="preserve"> </w:t>
      </w:r>
    </w:p>
    <w:p w:rsidR="005C30DD" w:rsidRDefault="005C30DD" w:rsidP="005C30DD">
      <w:r>
        <w:t>app</w:t>
      </w:r>
      <w:r>
        <w:t>销毁时触发</w:t>
      </w:r>
    </w:p>
    <w:p w:rsidR="005C30DD" w:rsidRPr="001D43DB" w:rsidRDefault="005C30DD" w:rsidP="005C30DD"/>
    <w:p w:rsidR="005C30DD" w:rsidRDefault="005C30DD" w:rsidP="00A86B84"/>
    <w:p w:rsidR="005C30DD" w:rsidRDefault="005C30DD" w:rsidP="00A86B84"/>
    <w:p w:rsidR="00607E09" w:rsidRDefault="00607E09" w:rsidP="00607E09">
      <w:pPr>
        <w:pStyle w:val="1"/>
        <w:numPr>
          <w:ilvl w:val="0"/>
          <w:numId w:val="6"/>
        </w:numPr>
      </w:pPr>
      <w:bookmarkStart w:id="38" w:name="_Toc431306456"/>
      <w:r>
        <w:rPr>
          <w:rFonts w:hint="eastAsia"/>
        </w:rPr>
        <w:t>APP</w:t>
      </w:r>
      <w:r>
        <w:rPr>
          <w:rFonts w:hint="eastAsia"/>
        </w:rPr>
        <w:t>引擎集成指南</w:t>
      </w:r>
      <w:bookmarkEnd w:id="38"/>
    </w:p>
    <w:p w:rsidR="000953F4" w:rsidRDefault="000953F4" w:rsidP="003D51FD">
      <w:pPr>
        <w:pStyle w:val="2"/>
        <w:numPr>
          <w:ilvl w:val="1"/>
          <w:numId w:val="6"/>
        </w:numPr>
      </w:pPr>
      <w:bookmarkStart w:id="39" w:name="_Toc431306457"/>
      <w:r>
        <w:rPr>
          <w:rFonts w:hint="eastAsia"/>
        </w:rPr>
        <w:t>集成步骤</w:t>
      </w:r>
      <w:bookmarkEnd w:id="39"/>
    </w:p>
    <w:p w:rsidR="001D43DB" w:rsidRDefault="001D43DB" w:rsidP="001D43DB">
      <w:pPr>
        <w:pStyle w:val="3"/>
        <w:numPr>
          <w:ilvl w:val="2"/>
          <w:numId w:val="6"/>
        </w:numPr>
      </w:pPr>
      <w:bookmarkStart w:id="40" w:name="_Toc431306458"/>
      <w:r>
        <w:rPr>
          <w:rFonts w:hint="eastAsia"/>
        </w:rPr>
        <w:t>引入</w:t>
      </w:r>
      <w:r>
        <w:rPr>
          <w:rFonts w:hint="eastAsia"/>
        </w:rPr>
        <w:t>App</w:t>
      </w:r>
      <w:r>
        <w:rPr>
          <w:rFonts w:hint="eastAsia"/>
        </w:rPr>
        <w:t>加载引擎</w:t>
      </w:r>
      <w:bookmarkEnd w:id="40"/>
    </w:p>
    <w:p w:rsidR="001D43DB" w:rsidRDefault="001D43DB" w:rsidP="001D43DB">
      <w:pPr>
        <w:pStyle w:val="a0"/>
      </w:pPr>
      <w:r>
        <w:rPr>
          <w:rFonts w:hint="eastAsia"/>
        </w:rPr>
        <w:t>采用标签引入</w:t>
      </w:r>
      <w:r>
        <w:rPr>
          <w:rFonts w:hint="eastAsia"/>
        </w:rPr>
        <w:t>app</w:t>
      </w:r>
      <w:r>
        <w:rPr>
          <w:rFonts w:hint="eastAsia"/>
        </w:rPr>
        <w:t>引擎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etv.engine.min.js </w:t>
      </w:r>
      <w:r>
        <w:rPr>
          <w:rFonts w:hint="eastAsia"/>
        </w:rPr>
        <w:t>。该文件包含了</w:t>
      </w:r>
      <w:r>
        <w:rPr>
          <w:rFonts w:hint="eastAsia"/>
        </w:rPr>
        <w:t>TVUI</w:t>
      </w:r>
      <w:r>
        <w:rPr>
          <w:rFonts w:hint="eastAsia"/>
        </w:rPr>
        <w:t>、和</w:t>
      </w:r>
      <w:r>
        <w:rPr>
          <w:rFonts w:hint="eastAsia"/>
        </w:rPr>
        <w:t xml:space="preserve"> socket.io</w:t>
      </w:r>
    </w:p>
    <w:p w:rsidR="001D43DB" w:rsidRPr="00DE28E0" w:rsidRDefault="001D43DB" w:rsidP="001D43DB">
      <w:pPr>
        <w:pStyle w:val="a0"/>
      </w:pPr>
    </w:p>
    <w:p w:rsidR="001D43DB" w:rsidRDefault="001D43DB" w:rsidP="001D43DB">
      <w:pPr>
        <w:pStyle w:val="3"/>
        <w:numPr>
          <w:ilvl w:val="2"/>
          <w:numId w:val="6"/>
        </w:numPr>
      </w:pPr>
      <w:bookmarkStart w:id="41" w:name="_Toc431306459"/>
      <w:r>
        <w:rPr>
          <w:rFonts w:hint="eastAsia"/>
        </w:rPr>
        <w:t>配置引擎（可选）</w:t>
      </w:r>
      <w:bookmarkEnd w:id="41"/>
    </w:p>
    <w:p w:rsidR="001D43DB" w:rsidRDefault="001D43DB" w:rsidP="001D43DB">
      <w:pPr>
        <w:pStyle w:val="a0"/>
      </w:pPr>
      <w:r>
        <w:rPr>
          <w:rFonts w:hint="eastAsia"/>
        </w:rPr>
        <w:t>加载完引擎后，按需要配置选项</w:t>
      </w:r>
    </w:p>
    <w:p w:rsidR="001D43DB" w:rsidRDefault="001D43DB" w:rsidP="001D43DB">
      <w:pPr>
        <w:pStyle w:val="a0"/>
      </w:pPr>
      <w:r>
        <w:rPr>
          <w:rFonts w:hint="eastAsia"/>
        </w:rPr>
        <w:t>配置方法如：</w:t>
      </w:r>
    </w:p>
    <w:p w:rsidR="001D43DB" w:rsidRDefault="001D43DB" w:rsidP="001D43DB">
      <w:pPr>
        <w:pStyle w:val="a0"/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7"/>
      </w:tblGrid>
      <w:tr w:rsidR="001D43DB" w:rsidTr="001D43DB">
        <w:trPr>
          <w:trHeight w:val="1510"/>
        </w:trPr>
        <w:tc>
          <w:tcPr>
            <w:tcW w:w="8177" w:type="dxa"/>
            <w:shd w:val="clear" w:color="auto" w:fill="D9D9D9" w:themeFill="background1" w:themeFillShade="D9"/>
          </w:tcPr>
          <w:p w:rsidR="001D43DB" w:rsidRDefault="001D43DB" w:rsidP="001D43DB">
            <w:pPr>
              <w:pStyle w:val="a0"/>
              <w:ind w:left="-45"/>
            </w:pPr>
            <w:r>
              <w:lastRenderedPageBreak/>
              <w:t>ETV.config({</w:t>
            </w:r>
          </w:p>
          <w:p w:rsidR="001D43DB" w:rsidRDefault="001D43DB" w:rsidP="001D43DB">
            <w:pPr>
              <w:pStyle w:val="a0"/>
              <w:ind w:left="-45"/>
            </w:pPr>
            <w:r>
              <w:t xml:space="preserve">    loader: 'js/loader.min.js',</w:t>
            </w:r>
          </w:p>
          <w:p w:rsidR="001D43DB" w:rsidRDefault="001D43DB" w:rsidP="001D43DB">
            <w:pPr>
              <w:pStyle w:val="a0"/>
              <w:ind w:left="-45"/>
            </w:pPr>
            <w:r>
              <w:t xml:space="preserve">    seajs: 'js/sea.js',</w:t>
            </w:r>
          </w:p>
          <w:p w:rsidR="001D43DB" w:rsidRDefault="001D43DB" w:rsidP="001D43DB">
            <w:pPr>
              <w:pStyle w:val="a0"/>
              <w:ind w:left="-45"/>
            </w:pPr>
            <w:r>
              <w:t xml:space="preserve">    socket: 'http://172.16.1.10:8011/',</w:t>
            </w:r>
          </w:p>
          <w:p w:rsidR="001D43DB" w:rsidRDefault="001D43DB" w:rsidP="001D43DB">
            <w:pPr>
              <w:pStyle w:val="a0"/>
              <w:ind w:left="-45"/>
            </w:pPr>
            <w:r>
              <w:t xml:space="preserve">    apps: 'http://172.16.1.10/APPS/'</w:t>
            </w:r>
          </w:p>
          <w:p w:rsidR="001D43DB" w:rsidRDefault="001D43DB" w:rsidP="001D43DB">
            <w:pPr>
              <w:pStyle w:val="a0"/>
              <w:ind w:left="-45"/>
            </w:pPr>
            <w:r>
              <w:t>});</w:t>
            </w:r>
          </w:p>
        </w:tc>
      </w:tr>
    </w:tbl>
    <w:p w:rsidR="001D43DB" w:rsidRDefault="001D43DB" w:rsidP="001D43DB"/>
    <w:p w:rsidR="001D43DB" w:rsidRDefault="001D43DB" w:rsidP="001D43DB">
      <w:r>
        <w:rPr>
          <w:rFonts w:hint="eastAsia"/>
        </w:rPr>
        <w:t>配置都有默认值，需要修改配置才运行修改</w:t>
      </w:r>
    </w:p>
    <w:p w:rsidR="001D43DB" w:rsidRDefault="001D43DB" w:rsidP="001D43DB"/>
    <w:p w:rsidR="001D43DB" w:rsidRDefault="001D43DB" w:rsidP="001D43DB">
      <w:pPr>
        <w:rPr>
          <w:b/>
        </w:rPr>
      </w:pPr>
    </w:p>
    <w:p w:rsidR="001D43DB" w:rsidRPr="006E1372" w:rsidRDefault="001D43DB" w:rsidP="001D43DB">
      <w:pPr>
        <w:rPr>
          <w:b/>
        </w:rPr>
      </w:pPr>
      <w:r w:rsidRPr="006E1372">
        <w:rPr>
          <w:rFonts w:hint="eastAsia"/>
          <w:b/>
        </w:rPr>
        <w:t>说明</w:t>
      </w:r>
    </w:p>
    <w:tbl>
      <w:tblPr>
        <w:tblStyle w:val="af"/>
        <w:tblW w:w="8537" w:type="dxa"/>
        <w:tblLook w:val="04A0" w:firstRow="1" w:lastRow="0" w:firstColumn="1" w:lastColumn="0" w:noHBand="0" w:noVBand="1"/>
      </w:tblPr>
      <w:tblGrid>
        <w:gridCol w:w="1174"/>
        <w:gridCol w:w="2077"/>
        <w:gridCol w:w="5286"/>
      </w:tblGrid>
      <w:tr w:rsidR="001D43DB" w:rsidTr="001D43DB">
        <w:trPr>
          <w:trHeight w:val="437"/>
        </w:trPr>
        <w:tc>
          <w:tcPr>
            <w:tcW w:w="1174" w:type="dxa"/>
            <w:shd w:val="clear" w:color="auto" w:fill="BFBFBF" w:themeFill="background1" w:themeFillShade="BF"/>
          </w:tcPr>
          <w:p w:rsidR="001D43DB" w:rsidRDefault="001D43DB" w:rsidP="001D43DB">
            <w:r>
              <w:rPr>
                <w:rFonts w:hint="eastAsia"/>
              </w:rPr>
              <w:t>配置项</w:t>
            </w:r>
          </w:p>
        </w:tc>
        <w:tc>
          <w:tcPr>
            <w:tcW w:w="2077" w:type="dxa"/>
            <w:shd w:val="clear" w:color="auto" w:fill="BFBFBF" w:themeFill="background1" w:themeFillShade="BF"/>
          </w:tcPr>
          <w:p w:rsidR="001D43DB" w:rsidRDefault="001D43DB" w:rsidP="001D43DB">
            <w:r>
              <w:rPr>
                <w:rFonts w:hint="eastAsia"/>
              </w:rPr>
              <w:t>说明</w:t>
            </w:r>
          </w:p>
        </w:tc>
        <w:tc>
          <w:tcPr>
            <w:tcW w:w="5286" w:type="dxa"/>
            <w:shd w:val="clear" w:color="auto" w:fill="BFBFBF" w:themeFill="background1" w:themeFillShade="BF"/>
          </w:tcPr>
          <w:p w:rsidR="001D43DB" w:rsidRDefault="001D43DB" w:rsidP="001D43DB">
            <w:r>
              <w:rPr>
                <w:rFonts w:hint="eastAsia"/>
              </w:rPr>
              <w:t>默认值</w:t>
            </w:r>
          </w:p>
        </w:tc>
      </w:tr>
      <w:tr w:rsidR="001D43DB" w:rsidTr="001D43DB">
        <w:trPr>
          <w:trHeight w:val="414"/>
        </w:trPr>
        <w:tc>
          <w:tcPr>
            <w:tcW w:w="1174" w:type="dxa"/>
          </w:tcPr>
          <w:p w:rsidR="001D43DB" w:rsidRDefault="001D43DB" w:rsidP="001D43DB">
            <w:r>
              <w:t>loader</w:t>
            </w:r>
          </w:p>
        </w:tc>
        <w:tc>
          <w:tcPr>
            <w:tcW w:w="2077" w:type="dxa"/>
          </w:tcPr>
          <w:p w:rsidR="001D43DB" w:rsidRDefault="001D43DB" w:rsidP="001D43DB">
            <w:r>
              <w:t>L</w:t>
            </w:r>
            <w:r>
              <w:rPr>
                <w:rFonts w:hint="eastAsia"/>
              </w:rPr>
              <w:t>oader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地址，该文件的作用是无阻塞加载</w:t>
            </w:r>
            <w:r>
              <w:rPr>
                <w:rFonts w:hint="eastAsia"/>
              </w:rPr>
              <w:t>app</w:t>
            </w:r>
          </w:p>
        </w:tc>
        <w:tc>
          <w:tcPr>
            <w:tcW w:w="5286" w:type="dxa"/>
          </w:tcPr>
          <w:p w:rsidR="001D43DB" w:rsidRDefault="001D43DB" w:rsidP="001D43DB">
            <w:r w:rsidRPr="00D0415A">
              <w:t>http://172.16.1.10/APPS/engine/js/loader.min.js</w:t>
            </w:r>
          </w:p>
        </w:tc>
      </w:tr>
      <w:tr w:rsidR="001D43DB" w:rsidTr="001D43DB">
        <w:trPr>
          <w:trHeight w:val="434"/>
        </w:trPr>
        <w:tc>
          <w:tcPr>
            <w:tcW w:w="1174" w:type="dxa"/>
          </w:tcPr>
          <w:p w:rsidR="001D43DB" w:rsidRDefault="001D43DB" w:rsidP="001D43DB">
            <w:r>
              <w:t>seajs</w:t>
            </w:r>
          </w:p>
        </w:tc>
        <w:tc>
          <w:tcPr>
            <w:tcW w:w="2077" w:type="dxa"/>
          </w:tcPr>
          <w:p w:rsidR="001D43DB" w:rsidRDefault="001D43DB" w:rsidP="001D43DB">
            <w:r>
              <w:t>Seajs</w:t>
            </w:r>
            <w:r>
              <w:t>文件地址，用作模块化加载</w:t>
            </w:r>
            <w:r>
              <w:t>app</w:t>
            </w:r>
          </w:p>
        </w:tc>
        <w:tc>
          <w:tcPr>
            <w:tcW w:w="5286" w:type="dxa"/>
          </w:tcPr>
          <w:p w:rsidR="001D43DB" w:rsidRDefault="001D43DB" w:rsidP="001D43DB">
            <w:r w:rsidRPr="00D0415A">
              <w:t>http://172.16.1.10/APPS/engine/js/sea.js</w:t>
            </w:r>
          </w:p>
        </w:tc>
      </w:tr>
      <w:tr w:rsidR="001D43DB" w:rsidTr="001D43DB">
        <w:trPr>
          <w:trHeight w:val="434"/>
        </w:trPr>
        <w:tc>
          <w:tcPr>
            <w:tcW w:w="1174" w:type="dxa"/>
          </w:tcPr>
          <w:p w:rsidR="001D43DB" w:rsidRDefault="001D43DB" w:rsidP="001D43DB">
            <w:r>
              <w:t>socket</w:t>
            </w:r>
          </w:p>
        </w:tc>
        <w:tc>
          <w:tcPr>
            <w:tcW w:w="2077" w:type="dxa"/>
          </w:tcPr>
          <w:p w:rsidR="001D43DB" w:rsidRDefault="001D43DB" w:rsidP="001D43DB">
            <w:r>
              <w:t>W</w:t>
            </w:r>
            <w:r>
              <w:rPr>
                <w:rFonts w:hint="eastAsia"/>
              </w:rPr>
              <w:t>ebSocket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5286" w:type="dxa"/>
          </w:tcPr>
          <w:p w:rsidR="001D43DB" w:rsidRDefault="001D43DB" w:rsidP="001D43DB">
            <w:r w:rsidRPr="00D0415A">
              <w:t>http://172.16.1.10:8011/</w:t>
            </w:r>
          </w:p>
        </w:tc>
      </w:tr>
      <w:tr w:rsidR="001D43DB" w:rsidTr="001D43DB">
        <w:trPr>
          <w:trHeight w:val="434"/>
        </w:trPr>
        <w:tc>
          <w:tcPr>
            <w:tcW w:w="1174" w:type="dxa"/>
          </w:tcPr>
          <w:p w:rsidR="001D43DB" w:rsidRDefault="001D43DB" w:rsidP="001D43DB">
            <w:r>
              <w:t>apps</w:t>
            </w:r>
          </w:p>
        </w:tc>
        <w:tc>
          <w:tcPr>
            <w:tcW w:w="2077" w:type="dxa"/>
          </w:tcPr>
          <w:p w:rsidR="001D43DB" w:rsidRDefault="001D43DB" w:rsidP="001D43DB">
            <w:r>
              <w:t>A</w:t>
            </w:r>
            <w:r>
              <w:rPr>
                <w:rFonts w:hint="eastAsia"/>
              </w:rPr>
              <w:t>pps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5286" w:type="dxa"/>
          </w:tcPr>
          <w:p w:rsidR="001D43DB" w:rsidRDefault="001D43DB" w:rsidP="001D43DB">
            <w:r w:rsidRPr="00D0415A">
              <w:t>http://172.16.1.10/APPS/</w:t>
            </w:r>
          </w:p>
        </w:tc>
      </w:tr>
    </w:tbl>
    <w:p w:rsidR="001D43DB" w:rsidRDefault="001D43DB" w:rsidP="001D43DB"/>
    <w:p w:rsidR="001D43DB" w:rsidRDefault="001D43DB" w:rsidP="001D43DB"/>
    <w:p w:rsidR="001D43DB" w:rsidRDefault="001D43DB" w:rsidP="001D43DB">
      <w:pPr>
        <w:pStyle w:val="3"/>
        <w:numPr>
          <w:ilvl w:val="2"/>
          <w:numId w:val="6"/>
        </w:numPr>
      </w:pPr>
      <w:bookmarkStart w:id="42" w:name="_Toc431306460"/>
      <w:r>
        <w:rPr>
          <w:rFonts w:hint="eastAsia"/>
        </w:rPr>
        <w:t>初始化</w:t>
      </w:r>
      <w:bookmarkEnd w:id="42"/>
    </w:p>
    <w:p w:rsidR="001D43DB" w:rsidRDefault="001D43DB" w:rsidP="001D43DB">
      <w:pPr>
        <w:pStyle w:val="a0"/>
      </w:pPr>
      <w:r>
        <w:rPr>
          <w:rFonts w:hint="eastAsia"/>
        </w:rPr>
        <w:t>执行初始化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0"/>
      </w:tblGrid>
      <w:tr w:rsidR="001D43DB" w:rsidTr="001D43DB">
        <w:trPr>
          <w:trHeight w:val="540"/>
        </w:trPr>
        <w:tc>
          <w:tcPr>
            <w:tcW w:w="66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D43DB" w:rsidRDefault="001D43DB" w:rsidP="001D43DB">
            <w:pPr>
              <w:pStyle w:val="a0"/>
            </w:pPr>
            <w:r>
              <w:t>ETV.Engine.init({</w:t>
            </w:r>
          </w:p>
          <w:p w:rsidR="001D43DB" w:rsidRDefault="001D43DB" w:rsidP="001D43DB">
            <w:pPr>
              <w:pStyle w:val="a0"/>
            </w:pPr>
            <w:r>
              <w:t xml:space="preserve">    areaCode: 101,</w:t>
            </w:r>
          </w:p>
          <w:p w:rsidR="001D43DB" w:rsidRDefault="001D43DB" w:rsidP="001D43DB">
            <w:pPr>
              <w:pStyle w:val="a0"/>
            </w:pPr>
            <w:r>
              <w:t xml:space="preserve">    pageId: "",</w:t>
            </w:r>
          </w:p>
          <w:p w:rsidR="001D43DB" w:rsidRDefault="001D43DB" w:rsidP="001D43DB">
            <w:pPr>
              <w:pStyle w:val="a0"/>
            </w:pPr>
            <w:r>
              <w:t xml:space="preserve">    channelId: "",</w:t>
            </w:r>
          </w:p>
          <w:p w:rsidR="001D43DB" w:rsidRDefault="001D43DB" w:rsidP="001D43DB">
            <w:pPr>
              <w:pStyle w:val="a0"/>
            </w:pPr>
            <w:r>
              <w:t xml:space="preserve">    columnId: "",</w:t>
            </w:r>
          </w:p>
          <w:p w:rsidR="001D43DB" w:rsidRDefault="001D43DB" w:rsidP="001D43DB">
            <w:pPr>
              <w:pStyle w:val="a0"/>
            </w:pPr>
            <w:r>
              <w:t xml:space="preserve">    assetId: ""</w:t>
            </w:r>
          </w:p>
          <w:p w:rsidR="001D43DB" w:rsidRDefault="001D43DB" w:rsidP="001D43DB">
            <w:pPr>
              <w:pStyle w:val="a0"/>
            </w:pPr>
            <w:r>
              <w:t>});</w:t>
            </w:r>
          </w:p>
        </w:tc>
      </w:tr>
    </w:tbl>
    <w:p w:rsidR="001D43DB" w:rsidRDefault="001D43DB" w:rsidP="001D43DB"/>
    <w:p w:rsidR="001D43DB" w:rsidRDefault="001D43DB" w:rsidP="001D43DB">
      <w:r>
        <w:rPr>
          <w:rFonts w:hint="eastAsia"/>
        </w:rPr>
        <w:t>参数全部是可选的，按需设置。可不传任何参数如：</w:t>
      </w:r>
      <w:r>
        <w:rPr>
          <w:rFonts w:hint="eastAsia"/>
        </w:rPr>
        <w:t xml:space="preserve"> ETV.Engine.init()</w:t>
      </w:r>
    </w:p>
    <w:p w:rsidR="001D43DB" w:rsidRDefault="001D43DB" w:rsidP="001D43DB">
      <w:r>
        <w:rPr>
          <w:rFonts w:hint="eastAsia"/>
        </w:rPr>
        <w:t>areaCode</w:t>
      </w:r>
      <w:r>
        <w:rPr>
          <w:rFonts w:hint="eastAsia"/>
        </w:rPr>
        <w:t>自动读取机顶盒</w:t>
      </w:r>
    </w:p>
    <w:p w:rsidR="001D43DB" w:rsidRDefault="001D43DB" w:rsidP="001D43DB"/>
    <w:p w:rsidR="001D43DB" w:rsidRPr="00C3348D" w:rsidRDefault="001D43DB" w:rsidP="001D43DB">
      <w:pPr>
        <w:rPr>
          <w:b/>
        </w:rPr>
      </w:pPr>
      <w:r w:rsidRPr="00C3348D">
        <w:rPr>
          <w:rFonts w:hint="eastAsia"/>
          <w:b/>
        </w:rPr>
        <w:t>说明</w:t>
      </w:r>
    </w:p>
    <w:tbl>
      <w:tblPr>
        <w:tblStyle w:val="af"/>
        <w:tblW w:w="8537" w:type="dxa"/>
        <w:tblLook w:val="04A0" w:firstRow="1" w:lastRow="0" w:firstColumn="1" w:lastColumn="0" w:noHBand="0" w:noVBand="1"/>
      </w:tblPr>
      <w:tblGrid>
        <w:gridCol w:w="1526"/>
        <w:gridCol w:w="5115"/>
        <w:gridCol w:w="1896"/>
      </w:tblGrid>
      <w:tr w:rsidR="001D43DB" w:rsidTr="001D43DB">
        <w:trPr>
          <w:trHeight w:val="437"/>
        </w:trPr>
        <w:tc>
          <w:tcPr>
            <w:tcW w:w="1526" w:type="dxa"/>
            <w:shd w:val="clear" w:color="auto" w:fill="BFBFBF" w:themeFill="background1" w:themeFillShade="BF"/>
          </w:tcPr>
          <w:p w:rsidR="001D43DB" w:rsidRDefault="001D43DB" w:rsidP="001D43DB">
            <w:r>
              <w:rPr>
                <w:rFonts w:hint="eastAsia"/>
              </w:rPr>
              <w:t>参数</w:t>
            </w:r>
          </w:p>
        </w:tc>
        <w:tc>
          <w:tcPr>
            <w:tcW w:w="5115" w:type="dxa"/>
            <w:shd w:val="clear" w:color="auto" w:fill="BFBFBF" w:themeFill="background1" w:themeFillShade="BF"/>
          </w:tcPr>
          <w:p w:rsidR="001D43DB" w:rsidRDefault="001D43DB" w:rsidP="001D43DB">
            <w:r>
              <w:rPr>
                <w:rFonts w:hint="eastAsia"/>
              </w:rPr>
              <w:t>说明</w:t>
            </w:r>
          </w:p>
        </w:tc>
        <w:tc>
          <w:tcPr>
            <w:tcW w:w="1896" w:type="dxa"/>
            <w:shd w:val="clear" w:color="auto" w:fill="BFBFBF" w:themeFill="background1" w:themeFillShade="BF"/>
          </w:tcPr>
          <w:p w:rsidR="001D43DB" w:rsidRDefault="001D43DB" w:rsidP="001D43DB">
            <w:r>
              <w:rPr>
                <w:rFonts w:hint="eastAsia"/>
              </w:rPr>
              <w:t>类型</w:t>
            </w:r>
          </w:p>
        </w:tc>
      </w:tr>
      <w:tr w:rsidR="001D43DB" w:rsidTr="001D43DB">
        <w:trPr>
          <w:trHeight w:val="434"/>
        </w:trPr>
        <w:tc>
          <w:tcPr>
            <w:tcW w:w="1526" w:type="dxa"/>
          </w:tcPr>
          <w:p w:rsidR="001D43DB" w:rsidRDefault="001D43DB" w:rsidP="001D43DB">
            <w:r>
              <w:rPr>
                <w:rFonts w:hint="eastAsia"/>
              </w:rPr>
              <w:t>areaCode</w:t>
            </w:r>
          </w:p>
        </w:tc>
        <w:tc>
          <w:tcPr>
            <w:tcW w:w="5115" w:type="dxa"/>
          </w:tcPr>
          <w:p w:rsidR="001D43DB" w:rsidRDefault="001D43DB" w:rsidP="001D43DB">
            <w:r>
              <w:rPr>
                <w:rFonts w:hint="eastAsia"/>
              </w:rPr>
              <w:t>区域码</w:t>
            </w:r>
          </w:p>
        </w:tc>
        <w:tc>
          <w:tcPr>
            <w:tcW w:w="1896" w:type="dxa"/>
          </w:tcPr>
          <w:p w:rsidR="001D43DB" w:rsidRDefault="001D43DB" w:rsidP="001D43DB">
            <w:r>
              <w:rPr>
                <w:rFonts w:hint="eastAsia"/>
              </w:rPr>
              <w:t>整型或字符串</w:t>
            </w:r>
          </w:p>
        </w:tc>
      </w:tr>
      <w:tr w:rsidR="001D43DB" w:rsidTr="001D43DB">
        <w:trPr>
          <w:trHeight w:val="414"/>
        </w:trPr>
        <w:tc>
          <w:tcPr>
            <w:tcW w:w="1526" w:type="dxa"/>
          </w:tcPr>
          <w:p w:rsidR="001D43DB" w:rsidRDefault="001D43DB" w:rsidP="001D43DB">
            <w:r>
              <w:t>p</w:t>
            </w:r>
            <w:r>
              <w:rPr>
                <w:rFonts w:hint="eastAsia"/>
              </w:rPr>
              <w:t>ageId</w:t>
            </w:r>
          </w:p>
        </w:tc>
        <w:tc>
          <w:tcPr>
            <w:tcW w:w="5115" w:type="dxa"/>
          </w:tcPr>
          <w:p w:rsidR="001D43DB" w:rsidRDefault="001D43DB" w:rsidP="001D43DB">
            <w:r>
              <w:rPr>
                <w:rFonts w:hint="eastAsia"/>
              </w:rPr>
              <w:t>页面标识</w:t>
            </w:r>
          </w:p>
        </w:tc>
        <w:tc>
          <w:tcPr>
            <w:tcW w:w="1896" w:type="dxa"/>
          </w:tcPr>
          <w:p w:rsidR="001D43DB" w:rsidRDefault="001D43DB" w:rsidP="001D43DB">
            <w:r>
              <w:rPr>
                <w:rFonts w:hint="eastAsia"/>
              </w:rPr>
              <w:t>字符串</w:t>
            </w:r>
          </w:p>
        </w:tc>
      </w:tr>
      <w:tr w:rsidR="001D43DB" w:rsidTr="001D43DB">
        <w:trPr>
          <w:trHeight w:val="434"/>
        </w:trPr>
        <w:tc>
          <w:tcPr>
            <w:tcW w:w="1526" w:type="dxa"/>
          </w:tcPr>
          <w:p w:rsidR="001D43DB" w:rsidRDefault="001D43DB" w:rsidP="001D43DB">
            <w:r>
              <w:rPr>
                <w:rFonts w:hint="eastAsia"/>
              </w:rPr>
              <w:lastRenderedPageBreak/>
              <w:t>channelId</w:t>
            </w:r>
          </w:p>
        </w:tc>
        <w:tc>
          <w:tcPr>
            <w:tcW w:w="5115" w:type="dxa"/>
          </w:tcPr>
          <w:p w:rsidR="001D43DB" w:rsidRDefault="001D43DB" w:rsidP="001D43DB">
            <w:r>
              <w:t>频道</w:t>
            </w:r>
            <w:r>
              <w:t>Id</w:t>
            </w:r>
          </w:p>
        </w:tc>
        <w:tc>
          <w:tcPr>
            <w:tcW w:w="1896" w:type="dxa"/>
          </w:tcPr>
          <w:p w:rsidR="001D43DB" w:rsidRDefault="001D43DB" w:rsidP="001D43DB">
            <w:r>
              <w:rPr>
                <w:rFonts w:hint="eastAsia"/>
              </w:rPr>
              <w:t>整型或字符串</w:t>
            </w:r>
          </w:p>
        </w:tc>
      </w:tr>
      <w:tr w:rsidR="001D43DB" w:rsidTr="001D43DB">
        <w:trPr>
          <w:trHeight w:val="434"/>
        </w:trPr>
        <w:tc>
          <w:tcPr>
            <w:tcW w:w="1526" w:type="dxa"/>
          </w:tcPr>
          <w:p w:rsidR="001D43DB" w:rsidRDefault="001D43DB" w:rsidP="001D43DB">
            <w:r w:rsidRPr="002A2DA7">
              <w:t>columnId</w:t>
            </w:r>
          </w:p>
        </w:tc>
        <w:tc>
          <w:tcPr>
            <w:tcW w:w="5115" w:type="dxa"/>
          </w:tcPr>
          <w:p w:rsidR="001D43DB" w:rsidRDefault="001D43DB" w:rsidP="001D43DB">
            <w:r>
              <w:rPr>
                <w:rFonts w:hint="eastAsia"/>
              </w:rPr>
              <w:t>栏目标识</w:t>
            </w:r>
          </w:p>
        </w:tc>
        <w:tc>
          <w:tcPr>
            <w:tcW w:w="1896" w:type="dxa"/>
          </w:tcPr>
          <w:p w:rsidR="001D43DB" w:rsidRDefault="001D43DB" w:rsidP="001D43DB">
            <w:r>
              <w:rPr>
                <w:rFonts w:hint="eastAsia"/>
              </w:rPr>
              <w:t>字符串</w:t>
            </w:r>
          </w:p>
        </w:tc>
      </w:tr>
      <w:tr w:rsidR="001D43DB" w:rsidTr="001D43DB">
        <w:trPr>
          <w:trHeight w:val="434"/>
        </w:trPr>
        <w:tc>
          <w:tcPr>
            <w:tcW w:w="1526" w:type="dxa"/>
          </w:tcPr>
          <w:p w:rsidR="001D43DB" w:rsidRDefault="001D43DB" w:rsidP="001D43DB">
            <w:r w:rsidRPr="002A2DA7">
              <w:t>assetId</w:t>
            </w:r>
          </w:p>
        </w:tc>
        <w:tc>
          <w:tcPr>
            <w:tcW w:w="5115" w:type="dxa"/>
          </w:tcPr>
          <w:p w:rsidR="001D43DB" w:rsidRDefault="001D43DB" w:rsidP="001D43DB">
            <w:r>
              <w:rPr>
                <w:rFonts w:hint="eastAsia"/>
              </w:rPr>
              <w:t>媒资标识</w:t>
            </w:r>
          </w:p>
        </w:tc>
        <w:tc>
          <w:tcPr>
            <w:tcW w:w="1896" w:type="dxa"/>
          </w:tcPr>
          <w:p w:rsidR="001D43DB" w:rsidRDefault="001D43DB" w:rsidP="001D43DB">
            <w:r>
              <w:rPr>
                <w:rFonts w:hint="eastAsia"/>
              </w:rPr>
              <w:t>字符串</w:t>
            </w:r>
          </w:p>
        </w:tc>
      </w:tr>
    </w:tbl>
    <w:p w:rsidR="001D43DB" w:rsidRDefault="001D43DB" w:rsidP="001D43DB"/>
    <w:p w:rsidR="001D43DB" w:rsidRDefault="001D43DB" w:rsidP="001D43DB">
      <w:pPr>
        <w:pStyle w:val="3"/>
        <w:numPr>
          <w:ilvl w:val="2"/>
          <w:numId w:val="6"/>
        </w:numPr>
      </w:pPr>
      <w:bookmarkStart w:id="43" w:name="_Toc431306461"/>
      <w:r>
        <w:rPr>
          <w:rFonts w:hint="eastAsia"/>
        </w:rPr>
        <w:t>更新终端状态</w:t>
      </w:r>
      <w:bookmarkEnd w:id="43"/>
    </w:p>
    <w:p w:rsidR="001D43DB" w:rsidRDefault="001D43DB" w:rsidP="001D43DB">
      <w:pPr>
        <w:pStyle w:val="a0"/>
      </w:pPr>
      <w:r>
        <w:rPr>
          <w:rFonts w:hint="eastAsia"/>
        </w:rPr>
        <w:t>如终端状态发生了变化，需要使用</w:t>
      </w:r>
      <w:r>
        <w:rPr>
          <w:rFonts w:hint="eastAsia"/>
        </w:rPr>
        <w:t>app</w:t>
      </w:r>
      <w:r>
        <w:rPr>
          <w:rFonts w:hint="eastAsia"/>
        </w:rPr>
        <w:t>引擎提供的接口，通知</w:t>
      </w:r>
      <w:r>
        <w:rPr>
          <w:rFonts w:hint="eastAsia"/>
        </w:rPr>
        <w:t>app</w:t>
      </w:r>
      <w:r>
        <w:rPr>
          <w:rFonts w:hint="eastAsia"/>
        </w:rPr>
        <w:t>引擎。例如：更换频道、更换栏目、播放器状态变化，播放时间变化等。</w:t>
      </w:r>
    </w:p>
    <w:p w:rsidR="001D43DB" w:rsidRDefault="001D43DB" w:rsidP="001D43DB">
      <w:pPr>
        <w:pStyle w:val="a0"/>
      </w:pPr>
    </w:p>
    <w:p w:rsidR="001D43DB" w:rsidRDefault="001D43DB" w:rsidP="001D43DB">
      <w:pPr>
        <w:pStyle w:val="a0"/>
      </w:pPr>
      <w:r>
        <w:rPr>
          <w:rFonts w:hint="eastAsia"/>
        </w:rPr>
        <w:t>如更换切换频道，调用</w:t>
      </w:r>
      <w:r>
        <w:rPr>
          <w:rFonts w:hint="eastAsia"/>
        </w:rPr>
        <w:t xml:space="preserve"> ETV.Engine.setChannelId(1001);</w:t>
      </w:r>
    </w:p>
    <w:p w:rsidR="001D43DB" w:rsidRDefault="001D43DB" w:rsidP="001D43DB">
      <w:pPr>
        <w:pStyle w:val="a0"/>
      </w:pPr>
    </w:p>
    <w:p w:rsidR="001D43DB" w:rsidRDefault="001D43DB" w:rsidP="001D43DB">
      <w:pPr>
        <w:pStyle w:val="a0"/>
      </w:pPr>
    </w:p>
    <w:p w:rsidR="001D43DB" w:rsidRPr="001710F4" w:rsidRDefault="001D43DB" w:rsidP="001D43DB">
      <w:pPr>
        <w:pStyle w:val="a0"/>
      </w:pPr>
      <w:r>
        <w:rPr>
          <w:rFonts w:hint="eastAsia"/>
        </w:rPr>
        <w:t>详细接口请参考接口说明</w:t>
      </w:r>
    </w:p>
    <w:p w:rsidR="001D43DB" w:rsidRDefault="001D43DB" w:rsidP="001D43DB"/>
    <w:p w:rsidR="005C30DD" w:rsidRDefault="005C30DD" w:rsidP="005C30DD">
      <w:pPr>
        <w:pStyle w:val="2"/>
        <w:numPr>
          <w:ilvl w:val="1"/>
          <w:numId w:val="8"/>
        </w:numPr>
      </w:pPr>
      <w:bookmarkStart w:id="44" w:name="_Toc431306462"/>
      <w:r>
        <w:rPr>
          <w:rFonts w:hint="eastAsia"/>
        </w:rPr>
        <w:t>接口说明</w:t>
      </w:r>
      <w:bookmarkEnd w:id="44"/>
    </w:p>
    <w:p w:rsidR="005C30DD" w:rsidRDefault="005C30DD" w:rsidP="00CD539D">
      <w:pPr>
        <w:pStyle w:val="3"/>
        <w:numPr>
          <w:ilvl w:val="2"/>
          <w:numId w:val="8"/>
        </w:numPr>
      </w:pPr>
      <w:bookmarkStart w:id="45" w:name="_Toc427313446"/>
      <w:bookmarkStart w:id="46" w:name="_Toc431306463"/>
      <w:r>
        <w:rPr>
          <w:rFonts w:hint="eastAsia"/>
        </w:rPr>
        <w:t>ETV.config(</w:t>
      </w:r>
      <w:r w:rsidRPr="003A430C">
        <w:t>options</w:t>
      </w:r>
      <w:r>
        <w:rPr>
          <w:rFonts w:hint="eastAsia"/>
        </w:rPr>
        <w:t>)</w:t>
      </w:r>
      <w:bookmarkEnd w:id="45"/>
      <w:bookmarkEnd w:id="46"/>
      <w:r>
        <w:rPr>
          <w:rFonts w:hint="eastAsia"/>
        </w:rPr>
        <w:t xml:space="preserve"> </w:t>
      </w:r>
    </w:p>
    <w:p w:rsidR="005C30DD" w:rsidRPr="00596DD2" w:rsidRDefault="005C30DD" w:rsidP="005C30DD"/>
    <w:p w:rsidR="005C30DD" w:rsidRDefault="005C30DD" w:rsidP="005C30DD">
      <w:r>
        <w:rPr>
          <w:rFonts w:hint="eastAsia"/>
        </w:rPr>
        <w:t>APP</w:t>
      </w:r>
      <w:r>
        <w:rPr>
          <w:rFonts w:hint="eastAsia"/>
        </w:rPr>
        <w:t>引擎配置方法，如需要修改配置，在</w:t>
      </w:r>
      <w:r>
        <w:rPr>
          <w:rFonts w:hint="eastAsia"/>
        </w:rPr>
        <w:t xml:space="preserve">ETV.Engine.init() </w:t>
      </w:r>
      <w:r>
        <w:rPr>
          <w:rFonts w:hint="eastAsia"/>
        </w:rPr>
        <w:t>之前执行修改配置，</w:t>
      </w:r>
      <w:r>
        <w:rPr>
          <w:rFonts w:hint="eastAsia"/>
        </w:rPr>
        <w:t xml:space="preserve"> options</w:t>
      </w:r>
      <w:r>
        <w:rPr>
          <w:rFonts w:hint="eastAsia"/>
        </w:rPr>
        <w:t>参数如下：</w:t>
      </w:r>
    </w:p>
    <w:p w:rsidR="005C30DD" w:rsidRPr="003A430C" w:rsidRDefault="005C30DD" w:rsidP="005C30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394"/>
        <w:gridCol w:w="2035"/>
      </w:tblGrid>
      <w:tr w:rsidR="005C30DD" w:rsidTr="005944A5">
        <w:tc>
          <w:tcPr>
            <w:tcW w:w="2093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394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2035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使用情况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socket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  <w:jc w:val="left"/>
            </w:pPr>
            <w:r>
              <w:t>W</w:t>
            </w:r>
            <w:r>
              <w:rPr>
                <w:rFonts w:hint="eastAsia"/>
              </w:rPr>
              <w:t xml:space="preserve">ebsocket </w:t>
            </w:r>
            <w:r>
              <w:rPr>
                <w:rFonts w:hint="eastAsia"/>
              </w:rPr>
              <w:t>服务器地址，如：</w:t>
            </w:r>
            <w:r w:rsidRPr="002F6B88">
              <w:t>http://172.16.1.10:8011/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apps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  <w:jc w:val="left"/>
            </w:pPr>
            <w:r>
              <w:t>A</w:t>
            </w:r>
            <w:r>
              <w:rPr>
                <w:rFonts w:hint="eastAsia"/>
              </w:rPr>
              <w:t>pps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t>loader</w:t>
            </w:r>
          </w:p>
        </w:tc>
        <w:tc>
          <w:tcPr>
            <w:tcW w:w="4394" w:type="dxa"/>
            <w:shd w:val="clear" w:color="auto" w:fill="auto"/>
          </w:tcPr>
          <w:p w:rsidR="005C30DD" w:rsidRPr="002F6B88" w:rsidRDefault="005C30DD" w:rsidP="005944A5">
            <w:pPr>
              <w:spacing w:line="360" w:lineRule="auto"/>
              <w:jc w:val="left"/>
            </w:pPr>
            <w:r>
              <w:t>App</w:t>
            </w:r>
            <w:r>
              <w:t>加载器地址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t>icNo</w:t>
            </w:r>
          </w:p>
        </w:tc>
        <w:tc>
          <w:tcPr>
            <w:tcW w:w="4394" w:type="dxa"/>
            <w:shd w:val="clear" w:color="auto" w:fill="auto"/>
          </w:tcPr>
          <w:p w:rsidR="005C30DD" w:rsidRPr="002F6B88" w:rsidRDefault="005C30DD" w:rsidP="005944A5">
            <w:pPr>
              <w:spacing w:line="360" w:lineRule="auto"/>
              <w:jc w:val="left"/>
            </w:pPr>
            <w:r w:rsidRPr="002F6B88">
              <w:rPr>
                <w:rFonts w:hint="eastAsia"/>
              </w:rPr>
              <w:t>缺省的</w:t>
            </w:r>
            <w:r w:rsidRPr="002F6B88">
              <w:rPr>
                <w:rFonts w:hint="eastAsia"/>
              </w:rPr>
              <w:t>icNo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area</w:t>
            </w:r>
            <w:r w:rsidRPr="002F6B88">
              <w:t>Code</w:t>
            </w:r>
          </w:p>
        </w:tc>
        <w:tc>
          <w:tcPr>
            <w:tcW w:w="4394" w:type="dxa"/>
            <w:shd w:val="clear" w:color="auto" w:fill="auto"/>
          </w:tcPr>
          <w:p w:rsidR="005C30DD" w:rsidRPr="002F6B88" w:rsidRDefault="005C30DD" w:rsidP="005944A5">
            <w:pPr>
              <w:spacing w:line="360" w:lineRule="auto"/>
              <w:jc w:val="left"/>
            </w:pPr>
            <w:r>
              <w:rPr>
                <w:rFonts w:hint="eastAsia"/>
              </w:rPr>
              <w:t>缺省的区域码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</w:tbl>
    <w:p w:rsidR="005C30DD" w:rsidRPr="00C766A0" w:rsidRDefault="005C30DD" w:rsidP="005C30DD">
      <w:pPr>
        <w:spacing w:line="360" w:lineRule="auto"/>
      </w:pPr>
    </w:p>
    <w:p w:rsidR="005C30DD" w:rsidRPr="000E1A35" w:rsidRDefault="005C30DD" w:rsidP="005C30DD"/>
    <w:p w:rsidR="005C30DD" w:rsidRPr="00DF0680" w:rsidRDefault="005C30DD" w:rsidP="00CD539D">
      <w:pPr>
        <w:pStyle w:val="3"/>
        <w:numPr>
          <w:ilvl w:val="2"/>
          <w:numId w:val="8"/>
        </w:numPr>
      </w:pPr>
      <w:bookmarkStart w:id="47" w:name="_Toc427313439"/>
      <w:r>
        <w:rPr>
          <w:rFonts w:hint="eastAsia"/>
        </w:rPr>
        <w:t xml:space="preserve"> </w:t>
      </w:r>
      <w:bookmarkStart w:id="48" w:name="_Toc431306464"/>
      <w:r>
        <w:rPr>
          <w:rFonts w:hint="eastAsia"/>
        </w:rPr>
        <w:t>ETV.Engine</w:t>
      </w:r>
      <w:bookmarkEnd w:id="47"/>
      <w:bookmarkEnd w:id="48"/>
      <w:r>
        <w:rPr>
          <w:rFonts w:hint="eastAsia"/>
        </w:rPr>
        <w:t xml:space="preserve"> </w:t>
      </w:r>
    </w:p>
    <w:p w:rsidR="005C30DD" w:rsidRDefault="005C30DD" w:rsidP="005C30DD">
      <w:r>
        <w:rPr>
          <w:rFonts w:hint="eastAsia"/>
        </w:rPr>
        <w:t>引用方式，在</w:t>
      </w:r>
      <w:r>
        <w:rPr>
          <w:rFonts w:hint="eastAsia"/>
        </w:rPr>
        <w:t>portal</w:t>
      </w:r>
      <w:r>
        <w:rPr>
          <w:rFonts w:hint="eastAsia"/>
        </w:rPr>
        <w:t>页面应用</w:t>
      </w:r>
      <w:r>
        <w:rPr>
          <w:rFonts w:hint="eastAsia"/>
        </w:rPr>
        <w:t xml:space="preserve"> etv.engine.min.js </w:t>
      </w:r>
      <w:r>
        <w:rPr>
          <w:rFonts w:hint="eastAsia"/>
        </w:rPr>
        <w:t>即可，该文件包含了</w:t>
      </w:r>
      <w:r>
        <w:rPr>
          <w:rFonts w:hint="eastAsia"/>
        </w:rPr>
        <w:t>TVUI</w:t>
      </w:r>
      <w:r>
        <w:t xml:space="preserve"> </w:t>
      </w:r>
    </w:p>
    <w:p w:rsidR="005C30DD" w:rsidRPr="00325F86" w:rsidRDefault="005C30DD" w:rsidP="005C30DD">
      <w:pPr>
        <w:jc w:val="right"/>
      </w:pPr>
    </w:p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49" w:name="_Toc431306465"/>
      <w:r>
        <w:rPr>
          <w:rFonts w:hint="eastAsia"/>
        </w:rPr>
        <w:lastRenderedPageBreak/>
        <w:t>ETV.Engine.init(options)</w:t>
      </w:r>
      <w:bookmarkEnd w:id="49"/>
    </w:p>
    <w:p w:rsidR="005C30DD" w:rsidRDefault="005C30DD" w:rsidP="005C30DD">
      <w:pPr>
        <w:rPr>
          <w:szCs w:val="21"/>
        </w:rPr>
      </w:pPr>
      <w:r w:rsidRPr="00FA43BE">
        <w:rPr>
          <w:rFonts w:hint="eastAsia"/>
          <w:szCs w:val="21"/>
        </w:rPr>
        <w:t>引擎初始化</w:t>
      </w:r>
    </w:p>
    <w:p w:rsidR="005C30DD" w:rsidRPr="00FA43BE" w:rsidRDefault="005C30DD" w:rsidP="005C30DD">
      <w:pPr>
        <w:rPr>
          <w:szCs w:val="21"/>
        </w:rPr>
      </w:pPr>
    </w:p>
    <w:p w:rsidR="005C30DD" w:rsidRPr="00E7029F" w:rsidRDefault="005C30DD" w:rsidP="005C30DD">
      <w:pPr>
        <w:rPr>
          <w:szCs w:val="21"/>
        </w:rPr>
      </w:pPr>
      <w:r w:rsidRPr="00E7029F">
        <w:rPr>
          <w:rFonts w:hint="eastAsia"/>
          <w:szCs w:val="21"/>
        </w:rPr>
        <w:t>options</w:t>
      </w:r>
      <w:r w:rsidRPr="00E7029F">
        <w:rPr>
          <w:rFonts w:hint="eastAsia"/>
          <w:szCs w:val="21"/>
        </w:rPr>
        <w:t>说明</w:t>
      </w:r>
      <w:r>
        <w:rPr>
          <w:rFonts w:hint="eastAsia"/>
          <w:szCs w:val="21"/>
        </w:rPr>
        <w:t>，所有参数都是可选的，在引用</w:t>
      </w:r>
      <w:r>
        <w:rPr>
          <w:rFonts w:hint="eastAsia"/>
          <w:szCs w:val="21"/>
        </w:rPr>
        <w:t xml:space="preserve">etv.engine.js </w:t>
      </w:r>
      <w:r>
        <w:rPr>
          <w:rFonts w:hint="eastAsia"/>
          <w:szCs w:val="21"/>
        </w:rPr>
        <w:t>后需要运行初始化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394"/>
        <w:gridCol w:w="2035"/>
      </w:tblGrid>
      <w:tr w:rsidR="005C30DD" w:rsidTr="005944A5">
        <w:tc>
          <w:tcPr>
            <w:tcW w:w="2093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394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2035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使用情况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pageId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页面标识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１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channelId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频道标识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columnId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栏目标识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影片类型标识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assetId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媒资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节目单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</w:tbl>
    <w:p w:rsidR="005C30DD" w:rsidRPr="00E7029F" w:rsidRDefault="005C30DD" w:rsidP="005C30DD">
      <w:pPr>
        <w:rPr>
          <w:b/>
          <w:sz w:val="30"/>
          <w:szCs w:val="30"/>
        </w:rPr>
      </w:pPr>
    </w:p>
    <w:p w:rsidR="005C30DD" w:rsidRDefault="005C30DD" w:rsidP="00CD539D">
      <w:pPr>
        <w:pStyle w:val="3"/>
        <w:numPr>
          <w:ilvl w:val="2"/>
          <w:numId w:val="8"/>
        </w:numPr>
      </w:pPr>
      <w:bookmarkStart w:id="50" w:name="_Toc427313441"/>
      <w:bookmarkStart w:id="51" w:name="_Toc431306466"/>
      <w:r>
        <w:rPr>
          <w:rFonts w:hint="eastAsia"/>
        </w:rPr>
        <w:t>方法</w:t>
      </w:r>
      <w:bookmarkEnd w:id="50"/>
      <w:bookmarkEnd w:id="51"/>
    </w:p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52" w:name="_Toc431306467"/>
      <w:r>
        <w:rPr>
          <w:rFonts w:hint="eastAsia"/>
        </w:rPr>
        <w:t>ETV.Engine.sendStatus()</w:t>
      </w:r>
      <w:bookmarkEnd w:id="52"/>
    </w:p>
    <w:p w:rsidR="005C30DD" w:rsidRDefault="005C30DD" w:rsidP="005C30DD">
      <w:r w:rsidRPr="00FE0B41">
        <w:rPr>
          <w:rFonts w:hint="eastAsia"/>
        </w:rPr>
        <w:t>向服务器发送状态</w:t>
      </w:r>
      <w:r>
        <w:rPr>
          <w:rFonts w:hint="eastAsia"/>
        </w:rPr>
        <w:t>，当终端状态发生改变的时候，引擎会自动发送状态，</w:t>
      </w:r>
      <w:r>
        <w:rPr>
          <w:rFonts w:hint="eastAsia"/>
        </w:rPr>
        <w:t xml:space="preserve"> </w:t>
      </w:r>
      <w:r>
        <w:rPr>
          <w:rFonts w:hint="eastAsia"/>
        </w:rPr>
        <w:t>通常不需要自己手动运行，除非你想手动。</w:t>
      </w:r>
    </w:p>
    <w:p w:rsidR="005C30DD" w:rsidRPr="00B37F6B" w:rsidRDefault="005C30DD" w:rsidP="005C30DD"/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53" w:name="_Toc431306468"/>
      <w:r>
        <w:rPr>
          <w:rFonts w:hint="eastAsia"/>
        </w:rPr>
        <w:t>ETV.Engine.</w:t>
      </w:r>
      <w:r w:rsidRPr="00567089">
        <w:t>sendMessage(message)</w:t>
      </w:r>
      <w:bookmarkEnd w:id="53"/>
    </w:p>
    <w:p w:rsidR="005C30DD" w:rsidRDefault="005C30DD" w:rsidP="005C30DD">
      <w:r>
        <w:rPr>
          <w:rFonts w:hint="eastAsia"/>
        </w:rPr>
        <w:t>向服务器发送消息，</w:t>
      </w:r>
      <w:r>
        <w:rPr>
          <w:rFonts w:hint="eastAsia"/>
        </w:rPr>
        <w:t>message</w:t>
      </w:r>
      <w:r>
        <w:rPr>
          <w:rFonts w:hint="eastAsia"/>
        </w:rPr>
        <w:t>参数如下：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394"/>
        <w:gridCol w:w="2035"/>
      </w:tblGrid>
      <w:tr w:rsidR="005C30DD" w:rsidTr="005944A5">
        <w:tc>
          <w:tcPr>
            <w:tcW w:w="2093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394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2035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使用情况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消息类型（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安装成功、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显示成功、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隐藏成功、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销毁成功、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卸载成功），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对应后端的</w:t>
            </w:r>
            <w:r>
              <w:rPr>
                <w:rFonts w:hint="eastAsia"/>
              </w:rPr>
              <w:t>install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对应后端的</w:t>
            </w:r>
            <w:r>
              <w:rPr>
                <w:rFonts w:hint="eastAsia"/>
              </w:rPr>
              <w:t>uninstall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:rsidR="005C30DD" w:rsidRDefault="005C30DD" w:rsidP="005C30DD"/>
    <w:p w:rsidR="005C30DD" w:rsidRPr="00B37F6B" w:rsidRDefault="005C30DD" w:rsidP="005C30DD"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的状态发送变化，引擎会自动发送，通常不需要自己手动运行</w:t>
      </w:r>
    </w:p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54" w:name="_Toc431306469"/>
      <w:r>
        <w:rPr>
          <w:rFonts w:hint="eastAsia"/>
        </w:rPr>
        <w:lastRenderedPageBreak/>
        <w:t>ETV.Engine.</w:t>
      </w:r>
      <w:r w:rsidRPr="00567089">
        <w:t>setStatus(status)</w:t>
      </w:r>
      <w:bookmarkEnd w:id="54"/>
    </w:p>
    <w:p w:rsidR="005C30DD" w:rsidRDefault="005C30DD" w:rsidP="005C30DD">
      <w:r>
        <w:rPr>
          <w:rFonts w:hint="eastAsia"/>
        </w:rPr>
        <w:t>status</w:t>
      </w:r>
      <w:r>
        <w:rPr>
          <w:rFonts w:hint="eastAsia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394"/>
        <w:gridCol w:w="2035"/>
      </w:tblGrid>
      <w:tr w:rsidR="005C30DD" w:rsidTr="005944A5">
        <w:tc>
          <w:tcPr>
            <w:tcW w:w="2093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394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2035" w:type="dxa"/>
            <w:shd w:val="pct37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使用情况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icNo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智能卡号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areaCode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区域码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pageId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页面标识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channelId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频道标识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columnId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栏目标识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影片类型标识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assetId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媒资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节目单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媒资播放当前时间点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  <w:tr w:rsidR="005C30DD" w:rsidTr="005944A5">
        <w:tc>
          <w:tcPr>
            <w:tcW w:w="2093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playState</w:t>
            </w:r>
          </w:p>
        </w:tc>
        <w:tc>
          <w:tcPr>
            <w:tcW w:w="4394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播放器状态（待播放，播放中，暂停，停止，快进，快退，音量）</w:t>
            </w:r>
          </w:p>
        </w:tc>
        <w:tc>
          <w:tcPr>
            <w:tcW w:w="2035" w:type="dxa"/>
            <w:shd w:val="clear" w:color="auto" w:fill="auto"/>
          </w:tcPr>
          <w:p w:rsidR="005C30DD" w:rsidRDefault="005C30DD" w:rsidP="005944A5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</w:tr>
    </w:tbl>
    <w:p w:rsidR="005C30DD" w:rsidRDefault="005C30DD" w:rsidP="005C30DD">
      <w:pPr>
        <w:pStyle w:val="ac"/>
        <w:ind w:left="425" w:firstLineChars="0" w:firstLine="0"/>
      </w:pPr>
    </w:p>
    <w:p w:rsidR="005C30DD" w:rsidRPr="000A5800" w:rsidRDefault="005C30DD" w:rsidP="005C30DD">
      <w:r>
        <w:rPr>
          <w:rFonts w:hint="eastAsia"/>
        </w:rPr>
        <w:t>设置状态后，会自动运行</w:t>
      </w:r>
      <w:r>
        <w:rPr>
          <w:rFonts w:hint="eastAsia"/>
        </w:rPr>
        <w:t>ETV.Engine.sendStatus()</w:t>
      </w:r>
    </w:p>
    <w:p w:rsidR="005C30DD" w:rsidRPr="003F31F1" w:rsidRDefault="005C30DD" w:rsidP="005C30DD"/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55" w:name="_Toc431306470"/>
      <w:r>
        <w:rPr>
          <w:rFonts w:hint="eastAsia"/>
        </w:rPr>
        <w:t>ETV.Engine.</w:t>
      </w:r>
      <w:r w:rsidRPr="00567089">
        <w:t>getStatus()</w:t>
      </w:r>
      <w:bookmarkEnd w:id="55"/>
    </w:p>
    <w:p w:rsidR="005C30DD" w:rsidRPr="00110211" w:rsidRDefault="005C30DD" w:rsidP="005C30DD">
      <w:r>
        <w:rPr>
          <w:rFonts w:hint="eastAsia"/>
        </w:rPr>
        <w:t>获取终端</w:t>
      </w:r>
      <w:r w:rsidRPr="00FE0B41">
        <w:rPr>
          <w:rFonts w:hint="eastAsia"/>
        </w:rPr>
        <w:t>状态</w:t>
      </w:r>
      <w:r>
        <w:rPr>
          <w:rFonts w:hint="eastAsia"/>
        </w:rPr>
        <w:t>，返回状态对象</w:t>
      </w:r>
    </w:p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56" w:name="_Toc431306471"/>
      <w:r>
        <w:rPr>
          <w:rFonts w:hint="eastAsia"/>
        </w:rPr>
        <w:t>ETV.Engine.</w:t>
      </w:r>
      <w:r w:rsidRPr="00567089">
        <w:t>setPlayState(state)</w:t>
      </w:r>
      <w:bookmarkEnd w:id="56"/>
    </w:p>
    <w:p w:rsidR="005C30DD" w:rsidRDefault="005C30DD" w:rsidP="005C30DD">
      <w:r>
        <w:rPr>
          <w:rFonts w:hint="eastAsia"/>
        </w:rPr>
        <w:t>设置播放器状态</w:t>
      </w:r>
    </w:p>
    <w:p w:rsidR="005C30DD" w:rsidRDefault="005C30DD" w:rsidP="005C30DD">
      <w:r>
        <w:rPr>
          <w:rFonts w:hint="eastAsia"/>
        </w:rPr>
        <w:t xml:space="preserve">0 </w:t>
      </w:r>
      <w:r>
        <w:rPr>
          <w:rFonts w:hint="eastAsia"/>
        </w:rPr>
        <w:t>播放器等待播放</w:t>
      </w:r>
    </w:p>
    <w:p w:rsidR="005C30DD" w:rsidRDefault="005C30DD" w:rsidP="005C30DD">
      <w:r>
        <w:rPr>
          <w:rFonts w:hint="eastAsia"/>
        </w:rPr>
        <w:t xml:space="preserve">1 </w:t>
      </w:r>
      <w:r>
        <w:rPr>
          <w:rFonts w:hint="eastAsia"/>
        </w:rPr>
        <w:t>播放中</w:t>
      </w:r>
    </w:p>
    <w:p w:rsidR="005C30DD" w:rsidRDefault="005C30DD" w:rsidP="005C30DD">
      <w:r>
        <w:rPr>
          <w:rFonts w:hint="eastAsia"/>
        </w:rPr>
        <w:t xml:space="preserve">2 </w:t>
      </w:r>
      <w:r>
        <w:rPr>
          <w:rFonts w:hint="eastAsia"/>
        </w:rPr>
        <w:t>暂停</w:t>
      </w:r>
    </w:p>
    <w:p w:rsidR="005C30DD" w:rsidRDefault="005C30DD" w:rsidP="005C30DD">
      <w:r>
        <w:rPr>
          <w:rFonts w:hint="eastAsia"/>
        </w:rPr>
        <w:t xml:space="preserve">3 </w:t>
      </w:r>
      <w:r>
        <w:rPr>
          <w:rFonts w:hint="eastAsia"/>
        </w:rPr>
        <w:t>停止</w:t>
      </w:r>
    </w:p>
    <w:p w:rsidR="005C30DD" w:rsidRDefault="005C30DD" w:rsidP="005C30DD">
      <w:r>
        <w:rPr>
          <w:rFonts w:hint="eastAsia"/>
        </w:rPr>
        <w:t xml:space="preserve">4 </w:t>
      </w:r>
      <w:r>
        <w:rPr>
          <w:rFonts w:hint="eastAsia"/>
        </w:rPr>
        <w:t>快进</w:t>
      </w:r>
    </w:p>
    <w:p w:rsidR="005C30DD" w:rsidRDefault="005C30DD" w:rsidP="005C30DD">
      <w:r>
        <w:rPr>
          <w:rFonts w:hint="eastAsia"/>
        </w:rPr>
        <w:t xml:space="preserve">5 </w:t>
      </w:r>
      <w:r>
        <w:rPr>
          <w:rFonts w:hint="eastAsia"/>
        </w:rPr>
        <w:t>快退</w:t>
      </w:r>
    </w:p>
    <w:p w:rsidR="005C30DD" w:rsidRDefault="005C30DD" w:rsidP="005C30DD">
      <w:r>
        <w:rPr>
          <w:rFonts w:hint="eastAsia"/>
        </w:rPr>
        <w:t xml:space="preserve">6 </w:t>
      </w:r>
      <w:r>
        <w:rPr>
          <w:rFonts w:hint="eastAsia"/>
        </w:rPr>
        <w:t>音量调节</w:t>
      </w:r>
    </w:p>
    <w:p w:rsidR="005C30DD" w:rsidRPr="008B0AE6" w:rsidRDefault="005C30DD" w:rsidP="005C30DD"/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57" w:name="_Toc431306472"/>
      <w:r>
        <w:rPr>
          <w:rFonts w:hint="eastAsia"/>
        </w:rPr>
        <w:lastRenderedPageBreak/>
        <w:t>ETV.Engine.</w:t>
      </w:r>
      <w:r w:rsidRPr="00567089">
        <w:t>setChannelId(id)</w:t>
      </w:r>
      <w:bookmarkEnd w:id="57"/>
    </w:p>
    <w:p w:rsidR="005C30DD" w:rsidRPr="00DE3289" w:rsidRDefault="005C30DD" w:rsidP="005C30DD">
      <w:r w:rsidRPr="00E960A4">
        <w:rPr>
          <w:rFonts w:hint="eastAsia"/>
        </w:rPr>
        <w:t>设置状态的频道</w:t>
      </w:r>
      <w:r w:rsidRPr="00E960A4">
        <w:rPr>
          <w:rFonts w:hint="eastAsia"/>
        </w:rPr>
        <w:t>id</w:t>
      </w:r>
    </w:p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58" w:name="_Toc431306473"/>
      <w:r>
        <w:rPr>
          <w:rFonts w:hint="eastAsia"/>
        </w:rPr>
        <w:t>ETV.Engine.</w:t>
      </w:r>
      <w:r w:rsidRPr="00567089">
        <w:t>setAssetId(id)</w:t>
      </w:r>
      <w:bookmarkEnd w:id="58"/>
    </w:p>
    <w:p w:rsidR="005C30DD" w:rsidRPr="00E960A4" w:rsidRDefault="005C30DD" w:rsidP="005C30DD">
      <w:r w:rsidRPr="00E960A4">
        <w:rPr>
          <w:rFonts w:hint="eastAsia"/>
        </w:rPr>
        <w:t>设置状态的媒资</w:t>
      </w:r>
      <w:r w:rsidRPr="00E960A4">
        <w:rPr>
          <w:rFonts w:hint="eastAsia"/>
        </w:rPr>
        <w:t>id</w:t>
      </w:r>
    </w:p>
    <w:p w:rsidR="005C30DD" w:rsidRPr="00937FF8" w:rsidRDefault="005C30DD" w:rsidP="005C30DD"/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59" w:name="_Toc431306474"/>
      <w:r>
        <w:rPr>
          <w:rFonts w:hint="eastAsia"/>
        </w:rPr>
        <w:t>ETV.Engine.</w:t>
      </w:r>
      <w:r w:rsidRPr="00567089">
        <w:t>setPoint(point)</w:t>
      </w:r>
      <w:bookmarkEnd w:id="59"/>
    </w:p>
    <w:p w:rsidR="005C30DD" w:rsidRPr="00E960A4" w:rsidRDefault="005C30DD" w:rsidP="005C30DD">
      <w:r w:rsidRPr="00E960A4">
        <w:rPr>
          <w:rFonts w:hint="eastAsia"/>
        </w:rPr>
        <w:t>设置状态媒资的播放时间点</w:t>
      </w:r>
    </w:p>
    <w:p w:rsidR="005C30DD" w:rsidRPr="00716755" w:rsidRDefault="005C30DD" w:rsidP="005C30DD"/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60" w:name="_Toc431306475"/>
      <w:r>
        <w:rPr>
          <w:rFonts w:hint="eastAsia"/>
        </w:rPr>
        <w:t>ETV.Engine.</w:t>
      </w:r>
      <w:r w:rsidRPr="00567089">
        <w:t>getLoader(app)</w:t>
      </w:r>
      <w:bookmarkEnd w:id="60"/>
    </w:p>
    <w:p w:rsidR="005C30DD" w:rsidRDefault="005C30DD" w:rsidP="005C30DD">
      <w:r>
        <w:rPr>
          <w:rFonts w:hint="eastAsia"/>
        </w:rPr>
        <w:t>从缓存中获取</w:t>
      </w:r>
      <w:r>
        <w:rPr>
          <w:rFonts w:hint="eastAsia"/>
        </w:rPr>
        <w:t>AppLoader</w:t>
      </w:r>
      <w:r>
        <w:rPr>
          <w:rFonts w:hint="eastAsia"/>
        </w:rPr>
        <w:t>，如果缓存不存在</w:t>
      </w:r>
      <w:r>
        <w:rPr>
          <w:rFonts w:hint="eastAsia"/>
        </w:rPr>
        <w:t>app</w:t>
      </w:r>
      <w:r>
        <w:rPr>
          <w:rFonts w:hint="eastAsia"/>
        </w:rPr>
        <w:t>的加载器，即实例化创建。</w:t>
      </w:r>
    </w:p>
    <w:p w:rsidR="005C30DD" w:rsidRPr="00E960A4" w:rsidRDefault="005C30DD" w:rsidP="005C30DD">
      <w:r>
        <w:rPr>
          <w:rFonts w:hint="eastAsia"/>
        </w:rPr>
        <w:t>参数</w:t>
      </w:r>
      <w:r>
        <w:rPr>
          <w:rFonts w:hint="eastAsia"/>
        </w:rPr>
        <w:t>app</w:t>
      </w:r>
      <w:r>
        <w:rPr>
          <w:rFonts w:hint="eastAsia"/>
        </w:rPr>
        <w:t>，即</w:t>
      </w:r>
      <w:r>
        <w:rPr>
          <w:rFonts w:hint="eastAsia"/>
        </w:rPr>
        <w:t>webSocket</w:t>
      </w:r>
      <w:r>
        <w:rPr>
          <w:rFonts w:hint="eastAsia"/>
        </w:rPr>
        <w:t>指令中</w:t>
      </w:r>
      <w:r>
        <w:rPr>
          <w:rFonts w:hint="eastAsia"/>
        </w:rPr>
        <w:t>install</w:t>
      </w:r>
      <w:r>
        <w:rPr>
          <w:rFonts w:hint="eastAsia"/>
        </w:rPr>
        <w:t>的参数</w:t>
      </w:r>
    </w:p>
    <w:p w:rsidR="005C30DD" w:rsidRPr="00130AFB" w:rsidRDefault="005C30DD" w:rsidP="005C30DD"/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61" w:name="_Toc431306476"/>
      <w:r>
        <w:rPr>
          <w:rFonts w:hint="eastAsia"/>
        </w:rPr>
        <w:t>ETV.Engine.</w:t>
      </w:r>
      <w:r w:rsidRPr="00567089">
        <w:t>findLoader(appId)</w:t>
      </w:r>
      <w:bookmarkEnd w:id="61"/>
    </w:p>
    <w:p w:rsidR="005C30DD" w:rsidRDefault="005C30DD" w:rsidP="005C30DD">
      <w:r>
        <w:rPr>
          <w:rFonts w:hint="eastAsia"/>
        </w:rPr>
        <w:t>根据</w:t>
      </w:r>
      <w:r>
        <w:rPr>
          <w:rFonts w:hint="eastAsia"/>
        </w:rPr>
        <w:t>appId</w:t>
      </w:r>
      <w:r>
        <w:rPr>
          <w:rFonts w:hint="eastAsia"/>
        </w:rPr>
        <w:t>从缓存中获取</w:t>
      </w:r>
      <w:r>
        <w:rPr>
          <w:rFonts w:hint="eastAsia"/>
        </w:rPr>
        <w:t>AppLoader</w:t>
      </w:r>
      <w:r>
        <w:rPr>
          <w:rFonts w:hint="eastAsia"/>
        </w:rPr>
        <w:t>，如果不存在，返回</w:t>
      </w:r>
      <w:r>
        <w:rPr>
          <w:rFonts w:hint="eastAsia"/>
        </w:rPr>
        <w:t>undefined</w:t>
      </w:r>
    </w:p>
    <w:p w:rsidR="005C30DD" w:rsidRDefault="005C30DD" w:rsidP="005C30DD"/>
    <w:p w:rsidR="005C30DD" w:rsidRPr="00D10841" w:rsidRDefault="005C30DD" w:rsidP="005C30DD">
      <w:r>
        <w:rPr>
          <w:rFonts w:hint="eastAsia"/>
        </w:rPr>
        <w:t>当</w:t>
      </w:r>
      <w:r>
        <w:rPr>
          <w:rFonts w:hint="eastAsia"/>
        </w:rPr>
        <w:t>portal</w:t>
      </w:r>
      <w:r>
        <w:rPr>
          <w:rFonts w:hint="eastAsia"/>
        </w:rPr>
        <w:t>需要控制</w:t>
      </w:r>
      <w:r>
        <w:rPr>
          <w:rFonts w:hint="eastAsia"/>
        </w:rPr>
        <w:t>app</w:t>
      </w:r>
      <w:r>
        <w:rPr>
          <w:rFonts w:hint="eastAsia"/>
        </w:rPr>
        <w:t>的时候，先通过这个方法获取</w:t>
      </w:r>
      <w:r>
        <w:rPr>
          <w:rFonts w:hint="eastAsia"/>
        </w:rPr>
        <w:t>app</w:t>
      </w:r>
      <w:r>
        <w:rPr>
          <w:rFonts w:hint="eastAsia"/>
        </w:rPr>
        <w:t>对应的</w:t>
      </w:r>
      <w:r>
        <w:rPr>
          <w:rFonts w:hint="eastAsia"/>
        </w:rPr>
        <w:t>AppLoader</w:t>
      </w:r>
      <w:r>
        <w:rPr>
          <w:rFonts w:hint="eastAsia"/>
        </w:rPr>
        <w:t>，再根据</w:t>
      </w:r>
      <w:r>
        <w:rPr>
          <w:rFonts w:hint="eastAsia"/>
        </w:rPr>
        <w:t>AppLoader</w:t>
      </w:r>
      <w:r>
        <w:rPr>
          <w:rFonts w:hint="eastAsia"/>
        </w:rPr>
        <w:t>提供的接口操作</w:t>
      </w:r>
      <w:r>
        <w:rPr>
          <w:rFonts w:hint="eastAsia"/>
        </w:rPr>
        <w:t>app</w:t>
      </w:r>
    </w:p>
    <w:p w:rsidR="005C30DD" w:rsidRPr="0046257E" w:rsidRDefault="005C30DD" w:rsidP="005C30DD"/>
    <w:p w:rsidR="005C30DD" w:rsidRPr="004C6FD5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62" w:name="_Toc431306477"/>
      <w:r>
        <w:rPr>
          <w:rFonts w:hint="eastAsia"/>
        </w:rPr>
        <w:t>ETV.Engine.</w:t>
      </w:r>
      <w:r w:rsidRPr="00FF188F">
        <w:t>getLoaders()</w:t>
      </w:r>
      <w:bookmarkEnd w:id="62"/>
    </w:p>
    <w:p w:rsidR="005C30DD" w:rsidRDefault="005C30DD" w:rsidP="005C30DD">
      <w:r>
        <w:rPr>
          <w:rFonts w:hint="eastAsia"/>
        </w:rPr>
        <w:t>从缓存中获取全部的</w:t>
      </w:r>
      <w:r>
        <w:rPr>
          <w:rFonts w:hint="eastAsia"/>
        </w:rPr>
        <w:t xml:space="preserve">AppLoader </w:t>
      </w:r>
    </w:p>
    <w:p w:rsidR="005C30DD" w:rsidRDefault="005C30DD" w:rsidP="005C30DD"/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63" w:name="_Toc431306478"/>
      <w:r>
        <w:rPr>
          <w:rFonts w:hint="eastAsia"/>
        </w:rPr>
        <w:t>ETV.Engine.</w:t>
      </w:r>
      <w:r>
        <w:t>on</w:t>
      </w:r>
      <w:r w:rsidRPr="00FF188F">
        <w:t>(</w:t>
      </w:r>
      <w:r>
        <w:t>eventName</w:t>
      </w:r>
      <w:r>
        <w:rPr>
          <w:rFonts w:hint="eastAsia"/>
        </w:rPr>
        <w:t>, callback</w:t>
      </w:r>
      <w:r w:rsidRPr="00FF188F">
        <w:t>)</w:t>
      </w:r>
      <w:bookmarkEnd w:id="63"/>
    </w:p>
    <w:p w:rsidR="005C30DD" w:rsidRDefault="005C30DD" w:rsidP="005C30DD">
      <w:pPr>
        <w:pStyle w:val="a0"/>
      </w:pPr>
      <w:r>
        <w:rPr>
          <w:rFonts w:hint="eastAsia"/>
        </w:rPr>
        <w:t>绑定事件，如当给</w:t>
      </w:r>
      <w:r>
        <w:rPr>
          <w:rFonts w:hint="eastAsia"/>
        </w:rPr>
        <w:t>app</w:t>
      </w:r>
      <w:r>
        <w:rPr>
          <w:rFonts w:hint="eastAsia"/>
        </w:rPr>
        <w:t>显示成功绑定事件，代码如下：</w:t>
      </w:r>
    </w:p>
    <w:tbl>
      <w:tblPr>
        <w:tblW w:w="9000" w:type="dxa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CD539D" w:rsidTr="00CD539D">
        <w:trPr>
          <w:trHeight w:val="1515"/>
        </w:trPr>
        <w:tc>
          <w:tcPr>
            <w:tcW w:w="9000" w:type="dxa"/>
            <w:shd w:val="clear" w:color="auto" w:fill="F2F2F2" w:themeFill="background1" w:themeFillShade="F2"/>
          </w:tcPr>
          <w:p w:rsidR="00CD539D" w:rsidRDefault="00CD539D" w:rsidP="00CD539D">
            <w:pPr>
              <w:pStyle w:val="a0"/>
              <w:ind w:left="435"/>
            </w:pPr>
          </w:p>
          <w:p w:rsidR="00CD539D" w:rsidRDefault="00CD539D" w:rsidP="00CD539D">
            <w:pPr>
              <w:pStyle w:val="a0"/>
              <w:ind w:left="435"/>
            </w:pPr>
            <w:r>
              <w:rPr>
                <w:rFonts w:hint="eastAsia"/>
              </w:rPr>
              <w:t>ETV.Engine.on(</w:t>
            </w:r>
            <w:r>
              <w:t>‘</w:t>
            </w:r>
            <w:r>
              <w:rPr>
                <w:rFonts w:hint="eastAsia"/>
              </w:rPr>
              <w:t>appShow</w:t>
            </w:r>
            <w:r>
              <w:t>’</w:t>
            </w:r>
            <w:r>
              <w:rPr>
                <w:rFonts w:hint="eastAsia"/>
              </w:rPr>
              <w:t>, function(AppLoader){</w:t>
            </w:r>
          </w:p>
          <w:p w:rsidR="00CD539D" w:rsidRDefault="00CD539D" w:rsidP="00CD539D">
            <w:pPr>
              <w:pStyle w:val="a0"/>
              <w:ind w:left="435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显示的时候，就会运行这里的代码，并且得到是哪个</w:t>
            </w:r>
            <w:r>
              <w:rPr>
                <w:rFonts w:hint="eastAsia"/>
              </w:rPr>
              <w:t>AppLoader</w:t>
            </w:r>
            <w:r>
              <w:rPr>
                <w:rFonts w:hint="eastAsia"/>
              </w:rPr>
              <w:t>触发的</w:t>
            </w:r>
          </w:p>
          <w:p w:rsidR="00CD539D" w:rsidRDefault="00CD539D" w:rsidP="00CD539D">
            <w:pPr>
              <w:pStyle w:val="a0"/>
              <w:ind w:left="435"/>
            </w:pPr>
            <w:r>
              <w:rPr>
                <w:rFonts w:hint="eastAsia"/>
              </w:rPr>
              <w:t>});</w:t>
            </w:r>
          </w:p>
        </w:tc>
      </w:tr>
    </w:tbl>
    <w:p w:rsidR="005C30DD" w:rsidRDefault="005C30DD" w:rsidP="00CD539D">
      <w:pPr>
        <w:pStyle w:val="4"/>
        <w:numPr>
          <w:ilvl w:val="3"/>
          <w:numId w:val="8"/>
        </w:numPr>
        <w:ind w:left="1134" w:hanging="1134"/>
      </w:pPr>
      <w:bookmarkStart w:id="64" w:name="_Toc431306479"/>
      <w:r>
        <w:rPr>
          <w:rFonts w:hint="eastAsia"/>
        </w:rPr>
        <w:t>ETV.Engine.off</w:t>
      </w:r>
      <w:r w:rsidRPr="00FF188F">
        <w:t>(</w:t>
      </w:r>
      <w:r>
        <w:rPr>
          <w:rFonts w:hint="eastAsia"/>
        </w:rPr>
        <w:t>[eventName], [calllback]</w:t>
      </w:r>
      <w:r w:rsidRPr="00FF188F">
        <w:t>)</w:t>
      </w:r>
      <w:bookmarkEnd w:id="64"/>
    </w:p>
    <w:p w:rsidR="005C30DD" w:rsidRDefault="005C30DD" w:rsidP="005C30DD">
      <w:pPr>
        <w:pStyle w:val="a0"/>
      </w:pPr>
      <w:r>
        <w:rPr>
          <w:rFonts w:hint="eastAsia"/>
        </w:rPr>
        <w:t>销毁事件，有三种用法：</w:t>
      </w:r>
    </w:p>
    <w:p w:rsidR="005C30DD" w:rsidRDefault="005C30DD" w:rsidP="005C30D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 xml:space="preserve">ETV.Engine.off(eventName, callback)  </w:t>
      </w:r>
      <w:r>
        <w:rPr>
          <w:rFonts w:hint="eastAsia"/>
        </w:rPr>
        <w:t>删除具体的一个事件</w:t>
      </w:r>
    </w:p>
    <w:p w:rsidR="005C30DD" w:rsidRDefault="005C30DD" w:rsidP="005C30D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 xml:space="preserve">ETV.Engine.off(eventName)  </w:t>
      </w:r>
      <w:r>
        <w:rPr>
          <w:rFonts w:hint="eastAsia"/>
        </w:rPr>
        <w:t>删除具体一类事件</w:t>
      </w:r>
    </w:p>
    <w:p w:rsidR="005C30DD" w:rsidRPr="00507CAA" w:rsidRDefault="005C30DD" w:rsidP="005C30D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 xml:space="preserve">ETV.Engine.off()  </w:t>
      </w:r>
      <w:r>
        <w:rPr>
          <w:rFonts w:hint="eastAsia"/>
        </w:rPr>
        <w:t>删除引擎全部事件，不推荐调用</w:t>
      </w:r>
    </w:p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65" w:name="_Toc431306480"/>
      <w:r>
        <w:rPr>
          <w:rFonts w:hint="eastAsia"/>
        </w:rPr>
        <w:t>ETV.Engine.fire</w:t>
      </w:r>
      <w:r w:rsidRPr="00FF188F">
        <w:t>(</w:t>
      </w:r>
      <w:r>
        <w:t>eventName</w:t>
      </w:r>
      <w:r>
        <w:rPr>
          <w:rFonts w:hint="eastAsia"/>
        </w:rPr>
        <w:t>, [param]</w:t>
      </w:r>
      <w:r>
        <w:t>…</w:t>
      </w:r>
      <w:r w:rsidRPr="00FF188F">
        <w:t>)</w:t>
      </w:r>
      <w:bookmarkEnd w:id="65"/>
    </w:p>
    <w:p w:rsidR="005C30DD" w:rsidRDefault="005C30DD" w:rsidP="005C30DD">
      <w:pPr>
        <w:pStyle w:val="a0"/>
      </w:pPr>
      <w:r>
        <w:rPr>
          <w:rFonts w:hint="eastAsia"/>
        </w:rPr>
        <w:t>触发事件，如：</w:t>
      </w:r>
    </w:p>
    <w:p w:rsidR="005C30DD" w:rsidRDefault="005C30DD" w:rsidP="005C30DD">
      <w:pPr>
        <w:pStyle w:val="a0"/>
      </w:pPr>
      <w:r>
        <w:rPr>
          <w:rFonts w:hint="eastAsia"/>
        </w:rPr>
        <w:t>ETV.Engine.fire(</w:t>
      </w:r>
      <w:r>
        <w:t>‘</w:t>
      </w:r>
      <w:r>
        <w:rPr>
          <w:rFonts w:hint="eastAsia"/>
        </w:rPr>
        <w:t>eventName1</w:t>
      </w:r>
      <w:r>
        <w:t>’</w:t>
      </w:r>
      <w:r>
        <w:rPr>
          <w:rFonts w:hint="eastAsia"/>
        </w:rPr>
        <w:t xml:space="preserve">)  </w:t>
      </w:r>
      <w:r>
        <w:rPr>
          <w:rFonts w:hint="eastAsia"/>
        </w:rPr>
        <w:t>触发事件名称为</w:t>
      </w:r>
      <w:r>
        <w:rPr>
          <w:rFonts w:hint="eastAsia"/>
        </w:rPr>
        <w:t xml:space="preserve"> eventName1</w:t>
      </w:r>
      <w:r>
        <w:rPr>
          <w:rFonts w:hint="eastAsia"/>
        </w:rPr>
        <w:t>的事件</w:t>
      </w:r>
    </w:p>
    <w:p w:rsidR="005C30DD" w:rsidRDefault="005C30DD" w:rsidP="005C30DD">
      <w:pPr>
        <w:pStyle w:val="a0"/>
      </w:pPr>
      <w:r>
        <w:rPr>
          <w:rFonts w:hint="eastAsia"/>
        </w:rPr>
        <w:t>ETV.Engine.fire(</w:t>
      </w:r>
      <w:r>
        <w:t>‘</w:t>
      </w:r>
      <w:r>
        <w:rPr>
          <w:rFonts w:hint="eastAsia"/>
        </w:rPr>
        <w:t>eventName1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 xml:space="preserve">)  </w:t>
      </w:r>
      <w:r>
        <w:rPr>
          <w:rFonts w:hint="eastAsia"/>
        </w:rPr>
        <w:t>触发事件名称为</w:t>
      </w:r>
      <w:r>
        <w:rPr>
          <w:rFonts w:hint="eastAsia"/>
        </w:rPr>
        <w:t xml:space="preserve"> eventName1</w:t>
      </w:r>
      <w:r>
        <w:rPr>
          <w:rFonts w:hint="eastAsia"/>
        </w:rPr>
        <w:t>的事件</w:t>
      </w:r>
      <w:r>
        <w:rPr>
          <w:rFonts w:hint="eastAsia"/>
        </w:rPr>
        <w:t>,</w:t>
      </w:r>
      <w:r>
        <w:rPr>
          <w:rFonts w:hint="eastAsia"/>
        </w:rPr>
        <w:t>并且传递一个参数</w:t>
      </w:r>
      <w:r>
        <w:rPr>
          <w:rFonts w:hint="eastAsia"/>
        </w:rPr>
        <w:t xml:space="preserve"> abc</w:t>
      </w:r>
    </w:p>
    <w:p w:rsidR="005C30DD" w:rsidRDefault="005C30DD" w:rsidP="005C30DD">
      <w:pPr>
        <w:pStyle w:val="a0"/>
      </w:pPr>
    </w:p>
    <w:p w:rsidR="001A7AB1" w:rsidRDefault="001A7AB1" w:rsidP="001A7AB1">
      <w:pPr>
        <w:pStyle w:val="4"/>
        <w:numPr>
          <w:ilvl w:val="3"/>
          <w:numId w:val="8"/>
        </w:numPr>
        <w:ind w:left="1134" w:hanging="1134"/>
      </w:pPr>
      <w:r>
        <w:t>ETV.Engine.setExt(name, value)</w:t>
      </w:r>
    </w:p>
    <w:p w:rsidR="001A7AB1" w:rsidRPr="001A7AB1" w:rsidRDefault="001A7AB1" w:rsidP="001A7AB1">
      <w:pPr>
        <w:pStyle w:val="a0"/>
        <w:rPr>
          <w:rFonts w:hint="eastAsia"/>
        </w:rPr>
      </w:pPr>
      <w:r>
        <w:rPr>
          <w:rFonts w:hint="eastAsia"/>
        </w:rPr>
        <w:t>设置扩展属性</w:t>
      </w:r>
    </w:p>
    <w:p w:rsidR="005C30DD" w:rsidRPr="00E332CB" w:rsidRDefault="005C30DD" w:rsidP="005C30DD"/>
    <w:p w:rsidR="005C30DD" w:rsidRDefault="005C30DD" w:rsidP="00F63F04">
      <w:pPr>
        <w:pStyle w:val="3"/>
        <w:numPr>
          <w:ilvl w:val="2"/>
          <w:numId w:val="8"/>
        </w:numPr>
      </w:pPr>
      <w:bookmarkStart w:id="66" w:name="_Toc431306481"/>
      <w:r>
        <w:rPr>
          <w:rFonts w:hint="eastAsia"/>
        </w:rPr>
        <w:t>事件</w:t>
      </w:r>
      <w:bookmarkEnd w:id="66"/>
    </w:p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67" w:name="_Toc431306482"/>
      <w:r>
        <w:t>r</w:t>
      </w:r>
      <w:r>
        <w:rPr>
          <w:rFonts w:hint="eastAsia"/>
        </w:rPr>
        <w:t>eady</w:t>
      </w:r>
      <w:bookmarkEnd w:id="67"/>
    </w:p>
    <w:p w:rsidR="005C30DD" w:rsidRDefault="005C30DD" w:rsidP="005C30DD"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引擎完成初始化时触发</w:t>
      </w:r>
    </w:p>
    <w:p w:rsidR="005C30DD" w:rsidRPr="008F19CD" w:rsidRDefault="005C30DD" w:rsidP="005C30DD"/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68" w:name="_Toc431306483"/>
      <w:r>
        <w:t>i</w:t>
      </w:r>
      <w:r>
        <w:rPr>
          <w:rFonts w:hint="eastAsia"/>
        </w:rPr>
        <w:t>nstall</w:t>
      </w:r>
      <w:bookmarkEnd w:id="68"/>
      <w:r>
        <w:rPr>
          <w:rFonts w:hint="eastAsia"/>
        </w:rPr>
        <w:t xml:space="preserve"> </w:t>
      </w:r>
    </w:p>
    <w:p w:rsidR="005C30DD" w:rsidRPr="00ED1D79" w:rsidRDefault="005C30DD" w:rsidP="005C30DD">
      <w:r>
        <w:rPr>
          <w:rFonts w:hint="eastAsia"/>
        </w:rPr>
        <w:t>收到安装指令时触发，参数</w:t>
      </w:r>
      <w:r>
        <w:rPr>
          <w:rFonts w:hint="eastAsia"/>
        </w:rPr>
        <w:t>app</w:t>
      </w:r>
      <w:r>
        <w:rPr>
          <w:rFonts w:hint="eastAsia"/>
        </w:rPr>
        <w:t>对象</w:t>
      </w:r>
    </w:p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69" w:name="_Toc431306484"/>
      <w:r>
        <w:lastRenderedPageBreak/>
        <w:t>s</w:t>
      </w:r>
      <w:r>
        <w:rPr>
          <w:rFonts w:hint="eastAsia"/>
        </w:rPr>
        <w:t>how</w:t>
      </w:r>
      <w:bookmarkEnd w:id="69"/>
    </w:p>
    <w:p w:rsidR="005C30DD" w:rsidRPr="003B1F63" w:rsidRDefault="005C30DD" w:rsidP="005C30DD">
      <w:r>
        <w:rPr>
          <w:rFonts w:hint="eastAsia"/>
        </w:rPr>
        <w:t>收到</w:t>
      </w:r>
      <w:r>
        <w:rPr>
          <w:rFonts w:hint="eastAsia"/>
        </w:rPr>
        <w:t>show</w:t>
      </w:r>
      <w:r>
        <w:rPr>
          <w:rFonts w:hint="eastAsia"/>
        </w:rPr>
        <w:t>指令时触发，参数</w:t>
      </w:r>
      <w:r>
        <w:rPr>
          <w:rFonts w:hint="eastAsia"/>
        </w:rPr>
        <w:t>app</w:t>
      </w:r>
      <w:r>
        <w:rPr>
          <w:rFonts w:hint="eastAsia"/>
        </w:rPr>
        <w:t>对象</w:t>
      </w:r>
    </w:p>
    <w:p w:rsidR="005C30DD" w:rsidRPr="004D66DB" w:rsidRDefault="005C30DD" w:rsidP="005C30DD"/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70" w:name="_Toc431306485"/>
      <w:r>
        <w:t>h</w:t>
      </w:r>
      <w:r>
        <w:rPr>
          <w:rFonts w:hint="eastAsia"/>
        </w:rPr>
        <w:t>ide</w:t>
      </w:r>
      <w:bookmarkEnd w:id="70"/>
      <w:r>
        <w:rPr>
          <w:rFonts w:hint="eastAsia"/>
        </w:rPr>
        <w:t xml:space="preserve"> </w:t>
      </w:r>
    </w:p>
    <w:p w:rsidR="005C30DD" w:rsidRPr="003B1F63" w:rsidRDefault="005C30DD" w:rsidP="005C30DD">
      <w:r>
        <w:rPr>
          <w:rFonts w:hint="eastAsia"/>
        </w:rPr>
        <w:t>收到</w:t>
      </w:r>
      <w:r>
        <w:rPr>
          <w:rFonts w:hint="eastAsia"/>
        </w:rPr>
        <w:t>hide</w:t>
      </w:r>
      <w:r>
        <w:rPr>
          <w:rFonts w:hint="eastAsia"/>
        </w:rPr>
        <w:t>指令时触发，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appId</w:t>
      </w:r>
    </w:p>
    <w:p w:rsidR="005C30DD" w:rsidRPr="004D66DB" w:rsidRDefault="005C30DD" w:rsidP="005C30DD"/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71" w:name="_Toc431306486"/>
      <w:r>
        <w:rPr>
          <w:rFonts w:hint="eastAsia"/>
        </w:rPr>
        <w:t>destroy</w:t>
      </w:r>
      <w:bookmarkEnd w:id="71"/>
      <w:r>
        <w:rPr>
          <w:rFonts w:hint="eastAsia"/>
        </w:rPr>
        <w:t xml:space="preserve"> </w:t>
      </w:r>
    </w:p>
    <w:p w:rsidR="005C30DD" w:rsidRPr="003B1F63" w:rsidRDefault="005C30DD" w:rsidP="005C30DD">
      <w:r>
        <w:rPr>
          <w:rFonts w:hint="eastAsia"/>
        </w:rPr>
        <w:t>收到</w:t>
      </w:r>
      <w:r>
        <w:rPr>
          <w:rFonts w:hint="eastAsia"/>
        </w:rPr>
        <w:t>destroy</w:t>
      </w:r>
      <w:r>
        <w:rPr>
          <w:rFonts w:hint="eastAsia"/>
        </w:rPr>
        <w:t>时触发，参数</w:t>
      </w:r>
      <w:r>
        <w:rPr>
          <w:rFonts w:hint="eastAsia"/>
        </w:rPr>
        <w:t>appId</w:t>
      </w:r>
    </w:p>
    <w:p w:rsidR="005C30DD" w:rsidRPr="00B27C72" w:rsidRDefault="005C30DD" w:rsidP="005C30DD"/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72" w:name="_Toc431306487"/>
      <w:r>
        <w:t>u</w:t>
      </w:r>
      <w:r>
        <w:rPr>
          <w:rFonts w:hint="eastAsia"/>
        </w:rPr>
        <w:t>ninstall</w:t>
      </w:r>
      <w:bookmarkEnd w:id="72"/>
      <w:r>
        <w:rPr>
          <w:rFonts w:hint="eastAsia"/>
        </w:rPr>
        <w:t xml:space="preserve"> </w:t>
      </w:r>
    </w:p>
    <w:p w:rsidR="005C30DD" w:rsidRPr="003B1F63" w:rsidRDefault="005C30DD" w:rsidP="005C30DD">
      <w:r>
        <w:rPr>
          <w:rFonts w:hint="eastAsia"/>
        </w:rPr>
        <w:t>收到</w:t>
      </w:r>
      <w:r>
        <w:rPr>
          <w:rFonts w:hint="eastAsia"/>
        </w:rPr>
        <w:t>uninstall</w:t>
      </w:r>
      <w:r>
        <w:rPr>
          <w:rFonts w:hint="eastAsia"/>
        </w:rPr>
        <w:t>指令时触发，参数</w:t>
      </w:r>
      <w:r>
        <w:rPr>
          <w:rFonts w:hint="eastAsia"/>
        </w:rPr>
        <w:t>appId</w:t>
      </w:r>
    </w:p>
    <w:p w:rsidR="005C30DD" w:rsidRPr="007E3657" w:rsidRDefault="005C30DD" w:rsidP="005C30DD"/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73" w:name="_Toc431306488"/>
      <w:r>
        <w:t>c</w:t>
      </w:r>
      <w:r>
        <w:rPr>
          <w:rFonts w:hint="eastAsia"/>
        </w:rPr>
        <w:t>hange</w:t>
      </w:r>
      <w:bookmarkEnd w:id="73"/>
      <w:r>
        <w:rPr>
          <w:rFonts w:hint="eastAsia"/>
        </w:rPr>
        <w:t xml:space="preserve">  </w:t>
      </w:r>
    </w:p>
    <w:p w:rsidR="005C30DD" w:rsidRPr="00DF0680" w:rsidRDefault="005C30DD" w:rsidP="005C30DD">
      <w:r>
        <w:rPr>
          <w:rFonts w:hint="eastAsia"/>
        </w:rPr>
        <w:t>当状态发生变化时触发，参数</w:t>
      </w:r>
      <w:r>
        <w:rPr>
          <w:rFonts w:hint="eastAsia"/>
        </w:rPr>
        <w:t xml:space="preserve"> status</w:t>
      </w:r>
      <w:r>
        <w:rPr>
          <w:rFonts w:hint="eastAsia"/>
        </w:rPr>
        <w:t>对象</w:t>
      </w:r>
    </w:p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74" w:name="_Toc431306489"/>
      <w:r>
        <w:rPr>
          <w:rFonts w:hint="eastAsia"/>
        </w:rPr>
        <w:t>appInstall</w:t>
      </w:r>
      <w:bookmarkEnd w:id="74"/>
    </w:p>
    <w:p w:rsidR="005C30DD" w:rsidRPr="00E328D5" w:rsidRDefault="005C30DD" w:rsidP="005C30DD">
      <w:pPr>
        <w:pStyle w:val="a0"/>
      </w:pPr>
      <w:r>
        <w:rPr>
          <w:rFonts w:hint="eastAsia"/>
        </w:rPr>
        <w:t>app</w:t>
      </w:r>
      <w:r>
        <w:rPr>
          <w:rFonts w:hint="eastAsia"/>
        </w:rPr>
        <w:t>安装完成时触发，参数</w:t>
      </w:r>
      <w:r>
        <w:rPr>
          <w:rFonts w:hint="eastAsia"/>
        </w:rPr>
        <w:t>AppLoader</w:t>
      </w:r>
    </w:p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75" w:name="_Toc431306490"/>
      <w:r>
        <w:rPr>
          <w:rFonts w:hint="eastAsia"/>
        </w:rPr>
        <w:t>appShow</w:t>
      </w:r>
      <w:bookmarkEnd w:id="75"/>
    </w:p>
    <w:p w:rsidR="005C30DD" w:rsidRPr="00E328D5" w:rsidRDefault="005C30DD" w:rsidP="005C30DD">
      <w:r>
        <w:rPr>
          <w:rFonts w:hint="eastAsia"/>
        </w:rPr>
        <w:t>app</w:t>
      </w:r>
      <w:r>
        <w:rPr>
          <w:rFonts w:hint="eastAsia"/>
        </w:rPr>
        <w:t>显示完成时触发，参数</w:t>
      </w:r>
      <w:r>
        <w:rPr>
          <w:rFonts w:hint="eastAsia"/>
        </w:rPr>
        <w:t>AppLoader</w:t>
      </w:r>
    </w:p>
    <w:p w:rsidR="005C30DD" w:rsidRPr="00E328D5" w:rsidRDefault="005C30DD" w:rsidP="005C30DD">
      <w:pPr>
        <w:pStyle w:val="a0"/>
      </w:pPr>
    </w:p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76" w:name="_Toc431306491"/>
      <w:r>
        <w:rPr>
          <w:rFonts w:hint="eastAsia"/>
        </w:rPr>
        <w:lastRenderedPageBreak/>
        <w:t>appHide</w:t>
      </w:r>
      <w:bookmarkEnd w:id="76"/>
    </w:p>
    <w:p w:rsidR="005C30DD" w:rsidRPr="00E328D5" w:rsidRDefault="005C30DD" w:rsidP="005C30DD">
      <w:r>
        <w:rPr>
          <w:rFonts w:hint="eastAsia"/>
        </w:rPr>
        <w:t>app</w:t>
      </w:r>
      <w:r>
        <w:rPr>
          <w:rFonts w:hint="eastAsia"/>
        </w:rPr>
        <w:t>隐藏完成时触发，参数</w:t>
      </w:r>
      <w:r>
        <w:rPr>
          <w:rFonts w:hint="eastAsia"/>
        </w:rPr>
        <w:t>AppLoader</w:t>
      </w:r>
    </w:p>
    <w:p w:rsidR="005C30DD" w:rsidRPr="00E328D5" w:rsidRDefault="005C30DD" w:rsidP="005C30DD">
      <w:pPr>
        <w:pStyle w:val="a0"/>
      </w:pPr>
    </w:p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77" w:name="_Toc431306492"/>
      <w:r>
        <w:rPr>
          <w:rFonts w:hint="eastAsia"/>
        </w:rPr>
        <w:t>appDestroy</w:t>
      </w:r>
      <w:bookmarkEnd w:id="77"/>
    </w:p>
    <w:p w:rsidR="005C30DD" w:rsidRPr="00E328D5" w:rsidRDefault="005C30DD" w:rsidP="005C30DD">
      <w:r>
        <w:rPr>
          <w:rFonts w:hint="eastAsia"/>
        </w:rPr>
        <w:t>app</w:t>
      </w:r>
      <w:r>
        <w:rPr>
          <w:rFonts w:hint="eastAsia"/>
        </w:rPr>
        <w:t>销毁完成时触发，参数</w:t>
      </w:r>
      <w:r>
        <w:rPr>
          <w:rFonts w:hint="eastAsia"/>
        </w:rPr>
        <w:t>AppLoader</w:t>
      </w:r>
    </w:p>
    <w:p w:rsidR="005C30DD" w:rsidRPr="00E328D5" w:rsidRDefault="005C30DD" w:rsidP="005C30DD">
      <w:pPr>
        <w:pStyle w:val="a0"/>
      </w:pPr>
    </w:p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78" w:name="_Toc431306493"/>
      <w:r>
        <w:rPr>
          <w:rFonts w:hint="eastAsia"/>
        </w:rPr>
        <w:t>appUninstall</w:t>
      </w:r>
      <w:bookmarkEnd w:id="78"/>
    </w:p>
    <w:p w:rsidR="005C30DD" w:rsidRPr="00E328D5" w:rsidRDefault="005C30DD" w:rsidP="005C30DD">
      <w:r>
        <w:rPr>
          <w:rFonts w:hint="eastAsia"/>
        </w:rPr>
        <w:t>app</w:t>
      </w:r>
      <w:r>
        <w:rPr>
          <w:rFonts w:hint="eastAsia"/>
        </w:rPr>
        <w:t>卸载完成时触发，参数</w:t>
      </w:r>
      <w:r>
        <w:rPr>
          <w:rFonts w:hint="eastAsia"/>
        </w:rPr>
        <w:t>AppLoader</w:t>
      </w:r>
    </w:p>
    <w:p w:rsidR="005C30DD" w:rsidRDefault="005C30DD" w:rsidP="005C30DD"/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79" w:name="_Toc431306494"/>
      <w:r>
        <w:rPr>
          <w:rFonts w:hint="eastAsia"/>
        </w:rPr>
        <w:t>appInit</w:t>
      </w:r>
      <w:bookmarkEnd w:id="79"/>
    </w:p>
    <w:p w:rsidR="005C30DD" w:rsidRPr="00E328D5" w:rsidRDefault="005C30DD" w:rsidP="005C30DD">
      <w:r>
        <w:rPr>
          <w:rFonts w:hint="eastAsia"/>
        </w:rPr>
        <w:t>app</w:t>
      </w:r>
      <w:r>
        <w:rPr>
          <w:rFonts w:hint="eastAsia"/>
        </w:rPr>
        <w:t>初始化完成时触发，参数</w:t>
      </w:r>
      <w:r>
        <w:rPr>
          <w:rFonts w:hint="eastAsia"/>
        </w:rPr>
        <w:t>AppLoader</w:t>
      </w:r>
    </w:p>
    <w:p w:rsidR="005C30DD" w:rsidRPr="002B0802" w:rsidRDefault="005C30DD" w:rsidP="005C30DD">
      <w:pPr>
        <w:pStyle w:val="a0"/>
      </w:pPr>
    </w:p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80" w:name="_Toc431306495"/>
      <w:r>
        <w:rPr>
          <w:rFonts w:hint="eastAsia"/>
        </w:rPr>
        <w:t>appActive</w:t>
      </w:r>
      <w:bookmarkEnd w:id="80"/>
    </w:p>
    <w:p w:rsidR="005C30DD" w:rsidRPr="00E328D5" w:rsidRDefault="005C30DD" w:rsidP="005C30DD">
      <w:r>
        <w:rPr>
          <w:rFonts w:hint="eastAsia"/>
        </w:rPr>
        <w:t>app</w:t>
      </w:r>
      <w:r>
        <w:rPr>
          <w:rFonts w:hint="eastAsia"/>
        </w:rPr>
        <w:t>激活时触发，参数</w:t>
      </w:r>
      <w:r>
        <w:rPr>
          <w:rFonts w:hint="eastAsia"/>
        </w:rPr>
        <w:t>AppLoader</w:t>
      </w:r>
    </w:p>
    <w:p w:rsidR="005C30DD" w:rsidRPr="00355E4A" w:rsidRDefault="005C30DD" w:rsidP="005C30DD">
      <w:pPr>
        <w:pStyle w:val="a0"/>
      </w:pPr>
    </w:p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81" w:name="_Toc431306496"/>
      <w:r w:rsidRPr="00940699">
        <w:t>appUnActive</w:t>
      </w:r>
      <w:bookmarkEnd w:id="81"/>
    </w:p>
    <w:p w:rsidR="005C30DD" w:rsidRPr="00E328D5" w:rsidRDefault="005C30DD" w:rsidP="005C30DD">
      <w:r>
        <w:rPr>
          <w:rFonts w:hint="eastAsia"/>
        </w:rPr>
        <w:t>app</w:t>
      </w:r>
      <w:r>
        <w:rPr>
          <w:rFonts w:hint="eastAsia"/>
        </w:rPr>
        <w:t>取消活动时触发，参数</w:t>
      </w:r>
      <w:r>
        <w:rPr>
          <w:rFonts w:hint="eastAsia"/>
        </w:rPr>
        <w:t>AppLoader</w:t>
      </w:r>
    </w:p>
    <w:p w:rsidR="005C30DD" w:rsidRPr="00355E4A" w:rsidRDefault="005C30DD" w:rsidP="005C30DD">
      <w:pPr>
        <w:pStyle w:val="a0"/>
      </w:pPr>
    </w:p>
    <w:p w:rsidR="005C30DD" w:rsidRDefault="005C30DD" w:rsidP="00F63F04">
      <w:pPr>
        <w:pStyle w:val="4"/>
        <w:numPr>
          <w:ilvl w:val="3"/>
          <w:numId w:val="8"/>
        </w:numPr>
        <w:ind w:left="1134" w:hanging="1134"/>
      </w:pPr>
      <w:bookmarkStart w:id="82" w:name="_Toc431306497"/>
      <w:r w:rsidRPr="00940699">
        <w:t>appAllUnActive</w:t>
      </w:r>
      <w:bookmarkEnd w:id="82"/>
    </w:p>
    <w:p w:rsidR="005C30DD" w:rsidRPr="00940699" w:rsidRDefault="005C30DD" w:rsidP="005C30DD">
      <w:pPr>
        <w:pStyle w:val="a0"/>
      </w:pPr>
      <w:r>
        <w:rPr>
          <w:rFonts w:hint="eastAsia"/>
        </w:rPr>
        <w:t>全部的</w:t>
      </w:r>
      <w:r>
        <w:rPr>
          <w:rFonts w:hint="eastAsia"/>
        </w:rPr>
        <w:t>app</w:t>
      </w:r>
      <w:r>
        <w:rPr>
          <w:rFonts w:hint="eastAsia"/>
        </w:rPr>
        <w:t>都取消活动时触发</w:t>
      </w:r>
    </w:p>
    <w:p w:rsidR="005C30DD" w:rsidRDefault="008850AA" w:rsidP="005C30DD">
      <w:pPr>
        <w:pStyle w:val="4"/>
        <w:numPr>
          <w:ilvl w:val="3"/>
          <w:numId w:val="8"/>
        </w:numPr>
        <w:ind w:left="1134" w:hanging="1134"/>
      </w:pPr>
      <w:bookmarkStart w:id="83" w:name="_Toc431306498"/>
      <w:r w:rsidRPr="008850AA">
        <w:lastRenderedPageBreak/>
        <w:t>socketConnect</w:t>
      </w:r>
      <w:bookmarkEnd w:id="83"/>
    </w:p>
    <w:p w:rsidR="008850AA" w:rsidRPr="008850AA" w:rsidRDefault="008850AA" w:rsidP="008850AA">
      <w:pPr>
        <w:pStyle w:val="a0"/>
      </w:pPr>
      <w:r>
        <w:rPr>
          <w:rFonts w:hint="eastAsia"/>
        </w:rPr>
        <w:t>WebSocket</w:t>
      </w:r>
      <w:r>
        <w:rPr>
          <w:rFonts w:hint="eastAsia"/>
        </w:rPr>
        <w:t>建立时触发</w:t>
      </w:r>
    </w:p>
    <w:p w:rsidR="005C30DD" w:rsidRPr="00A86B84" w:rsidRDefault="005C30DD" w:rsidP="005C30DD"/>
    <w:p w:rsidR="00607E09" w:rsidRDefault="00607E09" w:rsidP="000F5F7D">
      <w:pPr>
        <w:pStyle w:val="2"/>
        <w:numPr>
          <w:ilvl w:val="1"/>
          <w:numId w:val="6"/>
        </w:numPr>
      </w:pPr>
      <w:bookmarkStart w:id="84" w:name="_Toc431306499"/>
      <w:r>
        <w:rPr>
          <w:rFonts w:hint="eastAsia"/>
        </w:rPr>
        <w:t>常见问题</w:t>
      </w:r>
      <w:bookmarkEnd w:id="84"/>
    </w:p>
    <w:p w:rsidR="00AD407E" w:rsidRDefault="00AD407E" w:rsidP="00AD407E">
      <w:pPr>
        <w:pStyle w:val="3"/>
        <w:numPr>
          <w:ilvl w:val="2"/>
          <w:numId w:val="6"/>
        </w:numPr>
      </w:pPr>
      <w:bookmarkStart w:id="85" w:name="_Toc431306500"/>
      <w:r>
        <w:t>A</w:t>
      </w:r>
      <w:r>
        <w:rPr>
          <w:rFonts w:hint="eastAsia"/>
        </w:rPr>
        <w:t xml:space="preserve">pp </w:t>
      </w:r>
      <w:r>
        <w:rPr>
          <w:rFonts w:hint="eastAsia"/>
        </w:rPr>
        <w:t>调用不到中间件接口</w:t>
      </w:r>
      <w:bookmarkEnd w:id="85"/>
      <w:r>
        <w:t xml:space="preserve"> </w:t>
      </w:r>
    </w:p>
    <w:p w:rsidR="00AD407E" w:rsidRDefault="00AD407E" w:rsidP="00AD407E">
      <w:pPr>
        <w:pStyle w:val="a0"/>
        <w:ind w:firstLineChars="0" w:firstLine="0"/>
      </w:pPr>
      <w:r>
        <w:rPr>
          <w:rFonts w:hint="eastAsia"/>
        </w:rPr>
        <w:t>由于</w:t>
      </w:r>
      <w:r>
        <w:rPr>
          <w:rFonts w:hint="eastAsia"/>
        </w:rPr>
        <w:t>app</w:t>
      </w:r>
      <w:r>
        <w:rPr>
          <w:rFonts w:hint="eastAsia"/>
        </w:rPr>
        <w:t>是动态的无阻塞加载，</w:t>
      </w:r>
      <w:r>
        <w:rPr>
          <w:rFonts w:hint="eastAsia"/>
        </w:rPr>
        <w:t>app</w:t>
      </w:r>
      <w:r>
        <w:rPr>
          <w:rFonts w:hint="eastAsia"/>
        </w:rPr>
        <w:t>是不能直接调用中间件接口的，如需要调中间件接口需要通过</w:t>
      </w:r>
      <w:r>
        <w:rPr>
          <w:rFonts w:hint="eastAsia"/>
        </w:rPr>
        <w:t>TVUI.API</w:t>
      </w:r>
      <w:r>
        <w:rPr>
          <w:rFonts w:hint="eastAsia"/>
        </w:rPr>
        <w:t>提供的中间件接口调用。</w:t>
      </w:r>
    </w:p>
    <w:p w:rsidR="00321303" w:rsidRDefault="00321303" w:rsidP="00AD407E">
      <w:pPr>
        <w:pStyle w:val="a0"/>
        <w:ind w:firstLineChars="0" w:firstLine="0"/>
      </w:pPr>
    </w:p>
    <w:p w:rsidR="001519F3" w:rsidRPr="00AD407E" w:rsidRDefault="00AD407E" w:rsidP="00AD407E">
      <w:pPr>
        <w:pStyle w:val="a0"/>
        <w:ind w:firstLineChars="0" w:firstLine="0"/>
      </w:pPr>
      <w:r>
        <w:t>TVUI</w:t>
      </w:r>
      <w:r>
        <w:rPr>
          <w:rFonts w:hint="eastAsia"/>
        </w:rPr>
        <w:t xml:space="preserve">.API </w:t>
      </w:r>
      <w:r>
        <w:rPr>
          <w:rFonts w:hint="eastAsia"/>
        </w:rPr>
        <w:t>包含</w:t>
      </w:r>
      <w:r>
        <w:rPr>
          <w:rFonts w:hint="eastAsia"/>
        </w:rPr>
        <w:t xml:space="preserve"> DataAccess</w:t>
      </w:r>
      <w:r>
        <w:rPr>
          <w:rFonts w:hint="eastAsia"/>
        </w:rPr>
        <w:t>、</w:t>
      </w:r>
      <w:r>
        <w:rPr>
          <w:rFonts w:hint="eastAsia"/>
        </w:rPr>
        <w:t>SysSetting</w:t>
      </w:r>
      <w:r>
        <w:rPr>
          <w:rFonts w:hint="eastAsia"/>
        </w:rPr>
        <w:t>、</w:t>
      </w:r>
      <w:r>
        <w:rPr>
          <w:rFonts w:hint="eastAsia"/>
        </w:rPr>
        <w:t>CA</w:t>
      </w:r>
      <w:r>
        <w:rPr>
          <w:rFonts w:hint="eastAsia"/>
        </w:rPr>
        <w:t>、</w:t>
      </w:r>
      <w:r>
        <w:rPr>
          <w:rFonts w:hint="eastAsia"/>
        </w:rPr>
        <w:t>Network</w:t>
      </w:r>
      <w:r>
        <w:rPr>
          <w:rFonts w:hint="eastAsia"/>
        </w:rPr>
        <w:t>、</w:t>
      </w:r>
      <w:r>
        <w:rPr>
          <w:rFonts w:hint="eastAsia"/>
        </w:rPr>
        <w:t>FileSystem</w:t>
      </w:r>
      <w:r w:rsidR="001519F3">
        <w:rPr>
          <w:rFonts w:hint="eastAsia"/>
        </w:rPr>
        <w:t>、</w:t>
      </w:r>
      <w:r w:rsidR="001519F3">
        <w:rPr>
          <w:rFonts w:hint="eastAsia"/>
        </w:rPr>
        <w:t>user</w:t>
      </w:r>
      <w:r w:rsidR="001519F3">
        <w:rPr>
          <w:rFonts w:hint="eastAsia"/>
        </w:rPr>
        <w:t>、</w:t>
      </w:r>
      <w:r w:rsidR="001519F3">
        <w:rPr>
          <w:rFonts w:hint="eastAsia"/>
        </w:rPr>
        <w:t xml:space="preserve">EPG </w:t>
      </w:r>
      <w:r w:rsidR="001519F3">
        <w:rPr>
          <w:rFonts w:hint="eastAsia"/>
        </w:rPr>
        <w:t>可满足常用功能开发需求</w:t>
      </w:r>
    </w:p>
    <w:p w:rsidR="00AD407E" w:rsidRPr="001519F3" w:rsidRDefault="00AD407E" w:rsidP="00AD407E"/>
    <w:p w:rsidR="000F5F7D" w:rsidRDefault="000F5F7D" w:rsidP="000F5F7D">
      <w:pPr>
        <w:pStyle w:val="3"/>
        <w:numPr>
          <w:ilvl w:val="2"/>
          <w:numId w:val="6"/>
        </w:numPr>
      </w:pPr>
      <w:bookmarkStart w:id="86" w:name="_Toc431306501"/>
      <w:r>
        <w:t>A</w:t>
      </w:r>
      <w:r>
        <w:rPr>
          <w:rFonts w:hint="eastAsia"/>
        </w:rPr>
        <w:t>pp</w:t>
      </w:r>
      <w:r>
        <w:rPr>
          <w:rFonts w:hint="eastAsia"/>
        </w:rPr>
        <w:t>用到的按键和页面冲突</w:t>
      </w:r>
      <w:bookmarkEnd w:id="86"/>
    </w:p>
    <w:p w:rsidR="000F5F7D" w:rsidRDefault="000F5F7D" w:rsidP="000F5F7D">
      <w:r>
        <w:t>例如</w:t>
      </w:r>
      <w:r>
        <w:t>app</w:t>
      </w:r>
      <w:r>
        <w:t>用到返回键，页面也用到了返回键，</w:t>
      </w:r>
      <w:r>
        <w:t>app</w:t>
      </w:r>
      <w:r>
        <w:t>在活动状态时，按返回键就时</w:t>
      </w:r>
      <w:r>
        <w:t>app</w:t>
      </w:r>
      <w:r>
        <w:t>和页面都会响应。</w:t>
      </w:r>
    </w:p>
    <w:p w:rsidR="000F5F7D" w:rsidRDefault="000F5F7D" w:rsidP="000F5F7D"/>
    <w:p w:rsidR="000F5F7D" w:rsidRDefault="000F5F7D" w:rsidP="000F5F7D">
      <w:pPr>
        <w:rPr>
          <w:b/>
        </w:rPr>
      </w:pPr>
      <w:r w:rsidRPr="00225216">
        <w:rPr>
          <w:rFonts w:hint="eastAsia"/>
          <w:b/>
        </w:rPr>
        <w:t>解决方法：</w:t>
      </w:r>
    </w:p>
    <w:p w:rsidR="000F5F7D" w:rsidRPr="00225216" w:rsidRDefault="000F5F7D" w:rsidP="000F5F7D">
      <w:pPr>
        <w:rPr>
          <w:b/>
        </w:rPr>
      </w:pPr>
    </w:p>
    <w:p w:rsidR="000F5F7D" w:rsidRDefault="000F5F7D" w:rsidP="000F5F7D">
      <w:r>
        <w:rPr>
          <w:rFonts w:hint="eastAsia"/>
        </w:rPr>
        <w:t>1</w:t>
      </w:r>
      <w:r>
        <w:rPr>
          <w:rFonts w:hint="eastAsia"/>
        </w:rPr>
        <w:t>）、如果页面是使用</w:t>
      </w:r>
      <w:r>
        <w:rPr>
          <w:rFonts w:hint="eastAsia"/>
        </w:rPr>
        <w:t>TVUI</w:t>
      </w:r>
      <w:r>
        <w:rPr>
          <w:rFonts w:hint="eastAsia"/>
        </w:rPr>
        <w:t>开发。增加以下事件处理</w:t>
      </w:r>
    </w:p>
    <w:p w:rsidR="000F5F7D" w:rsidRDefault="000F5F7D" w:rsidP="000F5F7D"/>
    <w:tbl>
      <w:tblPr>
        <w:tblW w:w="0" w:type="auto"/>
        <w:tblInd w:w="-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5"/>
      </w:tblGrid>
      <w:tr w:rsidR="00A42D5C" w:rsidTr="00A42D5C">
        <w:trPr>
          <w:trHeight w:val="2955"/>
        </w:trPr>
        <w:tc>
          <w:tcPr>
            <w:tcW w:w="8265" w:type="dxa"/>
            <w:shd w:val="clear" w:color="auto" w:fill="F2F2F2" w:themeFill="background1" w:themeFillShade="F2"/>
          </w:tcPr>
          <w:p w:rsidR="00A42D5C" w:rsidRDefault="00A42D5C" w:rsidP="00A42D5C">
            <w:pPr>
              <w:ind w:left="705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销毁或取消活动事，激活页面，恢复页面接收事件</w:t>
            </w:r>
          </w:p>
          <w:p w:rsidR="00A42D5C" w:rsidRDefault="00A42D5C" w:rsidP="00A42D5C">
            <w:pPr>
              <w:ind w:left="705"/>
            </w:pPr>
            <w:r>
              <w:t>ETV.Engine.on('appUnActive appDestroy', function(){</w:t>
            </w:r>
          </w:p>
          <w:p w:rsidR="00A42D5C" w:rsidRDefault="00A42D5C" w:rsidP="00A42D5C">
            <w:pPr>
              <w:ind w:left="705"/>
            </w:pPr>
            <w:r>
              <w:t xml:space="preserve">   __page.active();</w:t>
            </w:r>
          </w:p>
          <w:p w:rsidR="00A42D5C" w:rsidRDefault="00A42D5C" w:rsidP="00A42D5C">
            <w:pPr>
              <w:ind w:left="705"/>
            </w:pPr>
            <w:r>
              <w:t>});</w:t>
            </w:r>
          </w:p>
          <w:p w:rsidR="00A42D5C" w:rsidRDefault="00A42D5C" w:rsidP="00A42D5C">
            <w:pPr>
              <w:ind w:left="705"/>
            </w:pPr>
          </w:p>
          <w:p w:rsidR="00A42D5C" w:rsidRDefault="00A42D5C" w:rsidP="00A42D5C">
            <w:pPr>
              <w:ind w:left="705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被激活时，禁止页面接收事件</w:t>
            </w:r>
          </w:p>
          <w:p w:rsidR="00A42D5C" w:rsidRDefault="00A42D5C" w:rsidP="00A42D5C">
            <w:pPr>
              <w:ind w:left="705"/>
            </w:pPr>
            <w:r>
              <w:t>ETV.Engine.on('appActive', function(){</w:t>
            </w:r>
          </w:p>
          <w:p w:rsidR="00A42D5C" w:rsidRDefault="00A42D5C" w:rsidP="00A42D5C">
            <w:pPr>
              <w:ind w:left="705"/>
            </w:pPr>
            <w:r>
              <w:t xml:space="preserve">    __page.unActive();</w:t>
            </w:r>
          </w:p>
          <w:p w:rsidR="00A42D5C" w:rsidRDefault="00A42D5C" w:rsidP="00A42D5C">
            <w:pPr>
              <w:ind w:left="705"/>
            </w:pPr>
            <w:r>
              <w:t>});</w:t>
            </w:r>
          </w:p>
        </w:tc>
      </w:tr>
    </w:tbl>
    <w:p w:rsidR="000F5F7D" w:rsidRDefault="000F5F7D" w:rsidP="000F5F7D"/>
    <w:p w:rsidR="000F5F7D" w:rsidRDefault="000F5F7D" w:rsidP="000F5F7D">
      <w:r>
        <w:rPr>
          <w:rFonts w:hint="eastAsia"/>
        </w:rPr>
        <w:t>2</w:t>
      </w:r>
      <w:r>
        <w:rPr>
          <w:rFonts w:hint="eastAsia"/>
        </w:rPr>
        <w:t>）、如果页面不是使用</w:t>
      </w:r>
      <w:r>
        <w:rPr>
          <w:rFonts w:hint="eastAsia"/>
        </w:rPr>
        <w:t>TVUI</w:t>
      </w:r>
      <w:r>
        <w:rPr>
          <w:rFonts w:hint="eastAsia"/>
        </w:rPr>
        <w:t>的，可以用变量来记录</w:t>
      </w:r>
      <w:r>
        <w:rPr>
          <w:rFonts w:hint="eastAsia"/>
        </w:rPr>
        <w:t>app</w:t>
      </w:r>
      <w:r>
        <w:rPr>
          <w:rFonts w:hint="eastAsia"/>
        </w:rPr>
        <w:t>状态</w:t>
      </w:r>
    </w:p>
    <w:tbl>
      <w:tblPr>
        <w:tblW w:w="0" w:type="auto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5"/>
      </w:tblGrid>
      <w:tr w:rsidR="00A42D5C" w:rsidTr="00A42D5C">
        <w:trPr>
          <w:trHeight w:val="3915"/>
        </w:trPr>
        <w:tc>
          <w:tcPr>
            <w:tcW w:w="8205" w:type="dxa"/>
            <w:shd w:val="clear" w:color="auto" w:fill="F2F2F2" w:themeFill="background1" w:themeFillShade="F2"/>
          </w:tcPr>
          <w:p w:rsidR="00A42D5C" w:rsidRDefault="00A42D5C" w:rsidP="00A42D5C">
            <w:pPr>
              <w:ind w:left="570"/>
            </w:pPr>
          </w:p>
          <w:p w:rsidR="00A42D5C" w:rsidRDefault="00A42D5C" w:rsidP="00A42D5C">
            <w:pPr>
              <w:ind w:left="570"/>
            </w:pPr>
            <w:r>
              <w:t>var appAct</w:t>
            </w:r>
            <w:r>
              <w:rPr>
                <w:rFonts w:hint="eastAsia"/>
              </w:rPr>
              <w:t>ive = true;</w:t>
            </w:r>
          </w:p>
          <w:p w:rsidR="00A42D5C" w:rsidRDefault="00A42D5C" w:rsidP="00A42D5C">
            <w:pPr>
              <w:ind w:left="570"/>
            </w:pPr>
          </w:p>
          <w:p w:rsidR="00A42D5C" w:rsidRDefault="00A42D5C" w:rsidP="00A42D5C">
            <w:pPr>
              <w:ind w:left="570"/>
            </w:pPr>
            <w:r>
              <w:t>ETV.Engine.on('appActive', function(){</w:t>
            </w:r>
          </w:p>
          <w:p w:rsidR="00A42D5C" w:rsidRDefault="00A42D5C" w:rsidP="00A42D5C">
            <w:pPr>
              <w:ind w:left="570" w:firstLine="435"/>
            </w:pPr>
            <w:r>
              <w:t>appAct</w:t>
            </w:r>
            <w:r>
              <w:rPr>
                <w:rFonts w:hint="eastAsia"/>
              </w:rPr>
              <w:t>ive = true;</w:t>
            </w:r>
          </w:p>
          <w:p w:rsidR="00A42D5C" w:rsidRDefault="00A42D5C" w:rsidP="00A42D5C">
            <w:pPr>
              <w:ind w:left="570"/>
            </w:pPr>
            <w:r>
              <w:t>});</w:t>
            </w:r>
          </w:p>
          <w:p w:rsidR="00A42D5C" w:rsidRDefault="00A42D5C" w:rsidP="00A42D5C">
            <w:pPr>
              <w:ind w:left="570"/>
            </w:pPr>
          </w:p>
          <w:p w:rsidR="00A42D5C" w:rsidRDefault="00A42D5C" w:rsidP="00A42D5C">
            <w:pPr>
              <w:ind w:left="570"/>
            </w:pPr>
            <w:r>
              <w:t>ETV.Engine.on('appUnActive appDestroy', function(){</w:t>
            </w:r>
          </w:p>
          <w:p w:rsidR="00A42D5C" w:rsidRDefault="00A42D5C" w:rsidP="00A42D5C">
            <w:pPr>
              <w:ind w:left="570"/>
            </w:pPr>
            <w:r>
              <w:t xml:space="preserve">  appAct</w:t>
            </w:r>
            <w:r>
              <w:rPr>
                <w:rFonts w:hint="eastAsia"/>
              </w:rPr>
              <w:t>ive = false;</w:t>
            </w:r>
          </w:p>
          <w:p w:rsidR="00A42D5C" w:rsidRDefault="00A42D5C" w:rsidP="00A42D5C">
            <w:pPr>
              <w:ind w:left="570"/>
            </w:pPr>
            <w:r>
              <w:t>});</w:t>
            </w:r>
          </w:p>
          <w:p w:rsidR="00A42D5C" w:rsidRDefault="00A42D5C" w:rsidP="00A42D5C">
            <w:pPr>
              <w:ind w:left="570"/>
            </w:pPr>
          </w:p>
          <w:p w:rsidR="00A42D5C" w:rsidRDefault="00A42D5C" w:rsidP="00A42D5C">
            <w:pPr>
              <w:ind w:left="57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页面程序根据</w:t>
            </w:r>
            <w:r>
              <w:rPr>
                <w:rFonts w:hint="eastAsia"/>
              </w:rPr>
              <w:t xml:space="preserve"> </w:t>
            </w:r>
            <w:r>
              <w:t>appAct</w:t>
            </w:r>
            <w:r>
              <w:rPr>
                <w:rFonts w:hint="eastAsia"/>
              </w:rPr>
              <w:t xml:space="preserve">ive </w:t>
            </w:r>
            <w:r>
              <w:rPr>
                <w:rFonts w:hint="eastAsia"/>
              </w:rPr>
              <w:t>来做判断。判断是否响应按键事件</w:t>
            </w:r>
          </w:p>
          <w:p w:rsidR="00A42D5C" w:rsidRDefault="00A42D5C" w:rsidP="00A42D5C">
            <w:pPr>
              <w:ind w:left="570"/>
            </w:pPr>
          </w:p>
        </w:tc>
      </w:tr>
    </w:tbl>
    <w:p w:rsidR="000F5F7D" w:rsidRPr="0075241A" w:rsidRDefault="000F5F7D" w:rsidP="000F5F7D"/>
    <w:p w:rsidR="00891FED" w:rsidRDefault="00891FED" w:rsidP="000F5F7D">
      <w:r>
        <w:rPr>
          <w:rFonts w:hint="eastAsia"/>
        </w:rPr>
        <w:t>3</w:t>
      </w:r>
      <w:r>
        <w:rPr>
          <w:rFonts w:hint="eastAsia"/>
        </w:rPr>
        <w:t>）、如果页面是使用</w:t>
      </w:r>
      <w:r>
        <w:t xml:space="preserve"> document.onkeypress </w:t>
      </w:r>
      <w:r>
        <w:rPr>
          <w:rFonts w:hint="eastAsia"/>
        </w:rPr>
        <w:t>的方式绑定事件，如果</w:t>
      </w:r>
      <w:r>
        <w:rPr>
          <w:rFonts w:hint="eastAsia"/>
        </w:rPr>
        <w:t>app</w:t>
      </w:r>
      <w:r>
        <w:rPr>
          <w:rFonts w:hint="eastAsia"/>
        </w:rPr>
        <w:t>用到的事件与页面的冲突，在</w:t>
      </w:r>
      <w:r>
        <w:rPr>
          <w:rFonts w:hint="eastAsia"/>
        </w:rPr>
        <w:t>app</w:t>
      </w:r>
      <w:r>
        <w:rPr>
          <w:rFonts w:hint="eastAsia"/>
        </w:rPr>
        <w:t>中使用按键事件前先注册，不在需要这个按键时删除。</w:t>
      </w:r>
    </w:p>
    <w:p w:rsidR="00891FED" w:rsidRDefault="00891FED" w:rsidP="000F5F7D">
      <w:r>
        <w:t>注册按键方法：</w:t>
      </w:r>
      <w:r>
        <w:t>AppLoader.addKey(code)</w:t>
      </w:r>
    </w:p>
    <w:p w:rsidR="00891FED" w:rsidRDefault="00891FED" w:rsidP="000F5F7D">
      <w:r>
        <w:t>删除按键方法：</w:t>
      </w:r>
      <w:r>
        <w:t>AppLoader.removeKey(code)</w:t>
      </w:r>
    </w:p>
    <w:p w:rsidR="00A37D83" w:rsidRPr="000F5F7D" w:rsidRDefault="00A37D83" w:rsidP="000F5F7D"/>
    <w:sectPr w:rsidR="00A37D83" w:rsidRPr="000F5F7D" w:rsidSect="006522C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B9" w:rsidRDefault="002172B9" w:rsidP="00DE0979">
      <w:r>
        <w:separator/>
      </w:r>
    </w:p>
  </w:endnote>
  <w:endnote w:type="continuationSeparator" w:id="0">
    <w:p w:rsidR="002172B9" w:rsidRDefault="002172B9" w:rsidP="00DE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FED" w:rsidRDefault="00891FE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FED" w:rsidRDefault="002172B9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margin-left:3.7pt;margin-top:-8.25pt;width:399pt;height:46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" stroked="f">
          <v:textbox>
            <w:txbxContent>
              <w:p w:rsidR="00891FED" w:rsidRDefault="00891FED" w:rsidP="005511AC">
                <w:pPr>
                  <w:pStyle w:val="text"/>
                  <w:widowControl/>
                  <w:adjustRightInd/>
                  <w:spacing w:after="0" w:line="300" w:lineRule="auto"/>
                  <w:ind w:firstLine="422"/>
                  <w:jc w:val="center"/>
                  <w:textAlignment w:val="auto"/>
                  <w:rPr>
                    <w:rFonts w:ascii="宋体" w:hAnsi="宋体"/>
                    <w:b/>
                    <w:sz w:val="21"/>
                    <w:lang w:eastAsia="zh-CN"/>
                  </w:rPr>
                </w:pPr>
                <w:r>
                  <w:rPr>
                    <w:rFonts w:ascii="宋体" w:hAnsi="宋体" w:hint="eastAsia"/>
                    <w:b/>
                    <w:sz w:val="21"/>
                    <w:lang w:eastAsia="zh-CN"/>
                  </w:rPr>
                  <w:t>本文档及其所含信息为机密材料,由广州西维尔计算机系统有限公司拥有</w:t>
                </w:r>
              </w:p>
              <w:p w:rsidR="00891FED" w:rsidRDefault="00891FED" w:rsidP="005511AC">
                <w:pPr>
                  <w:pStyle w:val="text"/>
                  <w:widowControl/>
                  <w:adjustRightInd/>
                  <w:spacing w:after="0" w:line="300" w:lineRule="auto"/>
                  <w:ind w:firstLine="422"/>
                  <w:jc w:val="center"/>
                  <w:textAlignment w:val="auto"/>
                  <w:rPr>
                    <w:b/>
                    <w:sz w:val="21"/>
                    <w:lang w:eastAsia="zh-CN"/>
                  </w:rPr>
                </w:pPr>
                <w:r>
                  <w:rPr>
                    <w:rFonts w:ascii="宋体" w:hAnsi="宋体" w:hint="eastAsia"/>
                    <w:b/>
                    <w:sz w:val="21"/>
                    <w:lang w:eastAsia="zh-CN"/>
                  </w:rPr>
                  <w:t xml:space="preserve">未经书面授权，不得对外泄露  </w:t>
                </w:r>
                <w:r>
                  <w:rPr>
                    <w:rFonts w:ascii="Arial" w:hAnsi="Arial"/>
                    <w:b/>
                    <w:sz w:val="21"/>
                  </w:rPr>
                  <w:t>C</w:t>
                </w:r>
                <w:r>
                  <w:rPr>
                    <w:rFonts w:ascii="Arial" w:hAnsi="Arial"/>
                    <w:b/>
                    <w:sz w:val="21"/>
                    <w:lang w:eastAsia="zh-CN"/>
                  </w:rPr>
                  <w:t>OPYRIGHT</w:t>
                </w:r>
                <w:r>
                  <w:rPr>
                    <w:rFonts w:ascii="Arial" w:hAnsi="Arial"/>
                    <w:b/>
                    <w:sz w:val="21"/>
                  </w:rPr>
                  <w:t xml:space="preserve"> © </w:t>
                </w:r>
                <w:r>
                  <w:rPr>
                    <w:rFonts w:ascii="Arial" w:hAnsi="Arial" w:hint="eastAsia"/>
                    <w:b/>
                    <w:sz w:val="21"/>
                    <w:lang w:eastAsia="zh-CN"/>
                  </w:rPr>
                  <w:t>2012</w:t>
                </w:r>
                <w:r>
                  <w:rPr>
                    <w:rFonts w:ascii="宋体" w:hAnsi="宋体" w:hint="eastAsia"/>
                    <w:b/>
                    <w:sz w:val="21"/>
                  </w:rPr>
                  <w:t>保留所有</w:t>
                </w:r>
                <w:r>
                  <w:rPr>
                    <w:rFonts w:ascii="宋体" w:hAnsi="宋体" w:hint="eastAsia"/>
                    <w:b/>
                    <w:sz w:val="21"/>
                    <w:lang w:eastAsia="zh-CN"/>
                  </w:rPr>
                  <w:t>权利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FED" w:rsidRDefault="00891FED" w:rsidP="00A12D51">
    <w:pPr>
      <w:pStyle w:val="a8"/>
      <w:pBdr>
        <w:top w:val="single" w:sz="4" w:space="1" w:color="auto"/>
      </w:pBdr>
      <w:tabs>
        <w:tab w:val="clear" w:pos="360"/>
        <w:tab w:val="left" w:pos="420"/>
      </w:tabs>
      <w:snapToGrid w:val="0"/>
      <w:spacing w:line="220" w:lineRule="atLeast"/>
      <w:ind w:left="0"/>
      <w:rPr>
        <w:color w:val="auto"/>
        <w:sz w:val="18"/>
      </w:rPr>
    </w:pPr>
    <w:r>
      <w:rPr>
        <w:rFonts w:hint="eastAsia"/>
        <w:b/>
        <w:color w:val="000000"/>
        <w:sz w:val="18"/>
      </w:rPr>
      <w:t>广州西维尔计算机系统有限公司</w:t>
    </w:r>
    <w:r>
      <w:rPr>
        <w:rFonts w:hint="eastAsia"/>
        <w:color w:val="auto"/>
        <w:sz w:val="18"/>
      </w:rPr>
      <w:t>地址：广州市天河区科韵路16号广州信息港C1栋10楼1001</w:t>
    </w:r>
  </w:p>
  <w:p w:rsidR="00891FED" w:rsidRDefault="00891FED" w:rsidP="00A12D51">
    <w:pPr>
      <w:pStyle w:val="a8"/>
      <w:tabs>
        <w:tab w:val="clear" w:pos="360"/>
        <w:tab w:val="left" w:pos="420"/>
      </w:tabs>
      <w:snapToGrid w:val="0"/>
      <w:spacing w:line="220" w:lineRule="atLeast"/>
      <w:ind w:left="0"/>
    </w:pPr>
    <w:r w:rsidRPr="00123041">
      <w:rPr>
        <w:rFonts w:hint="eastAsia"/>
        <w:color w:val="000000"/>
        <w:sz w:val="18"/>
      </w:rPr>
      <w:t>电话</w:t>
    </w:r>
    <w:r w:rsidRPr="00123041">
      <w:rPr>
        <w:color w:val="000000"/>
        <w:sz w:val="18"/>
      </w:rPr>
      <w:t xml:space="preserve"> (Tel) </w:t>
    </w:r>
    <w:r w:rsidRPr="00123041">
      <w:rPr>
        <w:rFonts w:hint="eastAsia"/>
        <w:color w:val="000000"/>
        <w:sz w:val="18"/>
      </w:rPr>
      <w:t>：</w:t>
    </w:r>
    <w:r w:rsidRPr="00123041">
      <w:rPr>
        <w:color w:val="000000"/>
        <w:sz w:val="18"/>
      </w:rPr>
      <w:t>(</w:t>
    </w:r>
    <w:r>
      <w:rPr>
        <w:color w:val="000000"/>
        <w:sz w:val="18"/>
      </w:rPr>
      <w:t xml:space="preserve">020)  38870541   </w:t>
    </w:r>
    <w:r>
      <w:rPr>
        <w:color w:val="000000"/>
        <w:sz w:val="18"/>
      </w:rPr>
      <w:tab/>
    </w:r>
    <w:r>
      <w:rPr>
        <w:color w:val="000000"/>
        <w:sz w:val="18"/>
      </w:rPr>
      <w:tab/>
    </w:r>
    <w:r w:rsidRPr="00123041">
      <w:rPr>
        <w:rFonts w:hint="eastAsia"/>
        <w:color w:val="000000"/>
        <w:sz w:val="18"/>
      </w:rPr>
      <w:t>传真</w:t>
    </w:r>
    <w:r w:rsidRPr="00123041">
      <w:rPr>
        <w:color w:val="000000"/>
        <w:sz w:val="18"/>
      </w:rPr>
      <w:t xml:space="preserve"> (Fax)</w:t>
    </w:r>
    <w:r w:rsidRPr="00123041">
      <w:rPr>
        <w:rFonts w:hint="eastAsia"/>
        <w:color w:val="000000"/>
        <w:sz w:val="18"/>
      </w:rPr>
      <w:t>：</w:t>
    </w:r>
    <w:r w:rsidRPr="00123041">
      <w:rPr>
        <w:color w:val="000000"/>
        <w:sz w:val="18"/>
      </w:rPr>
      <w:t xml:space="preserve">(020)  38871009  </w:t>
    </w:r>
    <w:r>
      <w:rPr>
        <w:rFonts w:hint="eastAsia"/>
        <w:color w:val="000000"/>
        <w:sz w:val="18"/>
      </w:rPr>
      <w:t>邮编（</w:t>
    </w:r>
    <w:r>
      <w:rPr>
        <w:color w:val="000000"/>
        <w:sz w:val="18"/>
      </w:rPr>
      <w:t>Post</w:t>
    </w:r>
    <w:r>
      <w:rPr>
        <w:rFonts w:hint="eastAsia"/>
        <w:color w:val="000000"/>
        <w:sz w:val="18"/>
      </w:rPr>
      <w:t>）</w:t>
    </w:r>
    <w:r>
      <w:rPr>
        <w:color w:val="000000"/>
        <w:sz w:val="18"/>
      </w:rPr>
      <w:t>:510665</w:t>
    </w:r>
  </w:p>
  <w:p w:rsidR="00891FED" w:rsidRDefault="00891FED" w:rsidP="00A12D51">
    <w:pPr>
      <w:pStyle w:val="a5"/>
      <w:pBdr>
        <w:top w:val="single" w:sz="4" w:space="1" w:color="auto"/>
      </w:pBdr>
      <w:spacing w:before="120"/>
      <w:ind w:right="-128" w:firstLine="360"/>
      <w:jc w:val="center"/>
    </w:pPr>
    <w:r>
      <w:rPr>
        <w:rFonts w:hint="eastAsia"/>
        <w:b/>
        <w:bCs/>
      </w:rPr>
      <w:t>第</w:t>
    </w:r>
    <w:r>
      <w:rPr>
        <w:rStyle w:val="a6"/>
        <w:b/>
        <w:bCs/>
      </w:rPr>
      <w:fldChar w:fldCharType="begin"/>
    </w:r>
    <w:r>
      <w:rPr>
        <w:rStyle w:val="a6"/>
        <w:b/>
        <w:bCs/>
      </w:rPr>
      <w:instrText xml:space="preserve"> PAGE </w:instrText>
    </w:r>
    <w:r>
      <w:rPr>
        <w:rStyle w:val="a6"/>
        <w:b/>
        <w:bCs/>
      </w:rPr>
      <w:fldChar w:fldCharType="separate"/>
    </w:r>
    <w:r>
      <w:rPr>
        <w:rStyle w:val="a6"/>
        <w:b/>
        <w:bCs/>
        <w:noProof/>
      </w:rPr>
      <w:t>2</w:t>
    </w:r>
    <w:r>
      <w:rPr>
        <w:rStyle w:val="a6"/>
        <w:b/>
        <w:bCs/>
      </w:rPr>
      <w:fldChar w:fldCharType="end"/>
    </w:r>
    <w:r>
      <w:rPr>
        <w:rFonts w:hint="eastAsia"/>
        <w:b/>
        <w:bCs/>
      </w:rPr>
      <w:t>页共</w:t>
    </w:r>
    <w:r>
      <w:rPr>
        <w:rStyle w:val="a6"/>
        <w:b/>
        <w:bCs/>
      </w:rPr>
      <w:fldChar w:fldCharType="begin"/>
    </w:r>
    <w:r>
      <w:rPr>
        <w:rStyle w:val="a6"/>
        <w:b/>
        <w:bCs/>
      </w:rPr>
      <w:instrText xml:space="preserve"> NUMPAGES </w:instrText>
    </w:r>
    <w:r>
      <w:rPr>
        <w:rStyle w:val="a6"/>
        <w:b/>
        <w:bCs/>
      </w:rPr>
      <w:fldChar w:fldCharType="separate"/>
    </w:r>
    <w:r>
      <w:rPr>
        <w:rStyle w:val="a6"/>
        <w:b/>
        <w:bCs/>
        <w:noProof/>
      </w:rPr>
      <w:t>4</w:t>
    </w:r>
    <w:r>
      <w:rPr>
        <w:rStyle w:val="a6"/>
        <w:b/>
        <w:bCs/>
      </w:rPr>
      <w:fldChar w:fldCharType="end"/>
    </w:r>
    <w:r>
      <w:rPr>
        <w:rFonts w:hint="eastAsia"/>
        <w:b/>
        <w:bCs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FED" w:rsidRDefault="00891FED" w:rsidP="003706F5">
    <w:pPr>
      <w:pStyle w:val="a8"/>
      <w:pBdr>
        <w:top w:val="single" w:sz="4" w:space="1" w:color="auto"/>
      </w:pBdr>
      <w:tabs>
        <w:tab w:val="clear" w:pos="360"/>
        <w:tab w:val="left" w:pos="420"/>
      </w:tabs>
      <w:snapToGrid w:val="0"/>
      <w:spacing w:line="220" w:lineRule="atLeast"/>
      <w:ind w:left="0"/>
      <w:rPr>
        <w:color w:val="auto"/>
        <w:sz w:val="18"/>
      </w:rPr>
    </w:pPr>
    <w:r>
      <w:rPr>
        <w:rFonts w:hint="eastAsia"/>
        <w:b/>
        <w:color w:val="000000"/>
        <w:sz w:val="18"/>
      </w:rPr>
      <w:t>广州西维尔计算机系统有限公司</w:t>
    </w:r>
    <w:r>
      <w:rPr>
        <w:rFonts w:hint="eastAsia"/>
        <w:color w:val="auto"/>
        <w:sz w:val="18"/>
      </w:rPr>
      <w:t>地址：</w:t>
    </w:r>
    <w:r>
      <w:rPr>
        <w:rFonts w:hAnsi="Adobe 黑体 Std R" w:hint="eastAsia"/>
        <w:color w:val="auto"/>
        <w:sz w:val="18"/>
      </w:rPr>
      <w:t>广州市天河区珠江西路17号广晟国际大厦17楼</w:t>
    </w:r>
  </w:p>
  <w:p w:rsidR="00891FED" w:rsidRDefault="00891FED" w:rsidP="003706F5">
    <w:pPr>
      <w:pStyle w:val="a8"/>
      <w:pBdr>
        <w:top w:val="single" w:sz="4" w:space="1" w:color="auto"/>
      </w:pBdr>
      <w:tabs>
        <w:tab w:val="clear" w:pos="360"/>
        <w:tab w:val="left" w:pos="420"/>
      </w:tabs>
      <w:snapToGrid w:val="0"/>
      <w:spacing w:line="220" w:lineRule="atLeast"/>
      <w:ind w:left="0"/>
    </w:pPr>
    <w:r>
      <w:rPr>
        <w:rFonts w:hint="eastAsia"/>
        <w:color w:val="000000"/>
        <w:sz w:val="18"/>
      </w:rPr>
      <w:t xml:space="preserve">电话 (Tel) ：(020) 29117618   </w:t>
    </w:r>
    <w:r>
      <w:rPr>
        <w:rFonts w:hint="eastAsia"/>
        <w:color w:val="000000"/>
        <w:sz w:val="18"/>
      </w:rPr>
      <w:tab/>
    </w:r>
    <w:r>
      <w:rPr>
        <w:rFonts w:hint="eastAsia"/>
        <w:color w:val="000000"/>
        <w:sz w:val="18"/>
      </w:rPr>
      <w:tab/>
      <w:t xml:space="preserve">    传真 (Fax)：(020) 29117628  邮编（Post）:510665</w:t>
    </w:r>
  </w:p>
  <w:p w:rsidR="00891FED" w:rsidRDefault="00891FED" w:rsidP="003706F5">
    <w:pPr>
      <w:pStyle w:val="a5"/>
      <w:pBdr>
        <w:top w:val="single" w:sz="4" w:space="1" w:color="auto"/>
      </w:pBdr>
      <w:spacing w:before="120"/>
      <w:ind w:right="-128" w:firstLine="360"/>
      <w:jc w:val="center"/>
    </w:pPr>
    <w:r>
      <w:rPr>
        <w:rFonts w:hint="eastAsia"/>
        <w:b/>
        <w:bCs/>
      </w:rPr>
      <w:t>第</w:t>
    </w:r>
    <w:r>
      <w:rPr>
        <w:rStyle w:val="a6"/>
        <w:b/>
        <w:bCs/>
      </w:rPr>
      <w:fldChar w:fldCharType="begin"/>
    </w:r>
    <w:r>
      <w:rPr>
        <w:rStyle w:val="a6"/>
        <w:b/>
        <w:bCs/>
      </w:rPr>
      <w:instrText xml:space="preserve"> PAGE </w:instrText>
    </w:r>
    <w:r>
      <w:rPr>
        <w:rStyle w:val="a6"/>
        <w:b/>
        <w:bCs/>
      </w:rPr>
      <w:fldChar w:fldCharType="separate"/>
    </w:r>
    <w:r w:rsidR="004D0874">
      <w:rPr>
        <w:rStyle w:val="a6"/>
        <w:b/>
        <w:bCs/>
        <w:noProof/>
      </w:rPr>
      <w:t>14</w:t>
    </w:r>
    <w:r>
      <w:rPr>
        <w:rStyle w:val="a6"/>
        <w:b/>
        <w:bCs/>
      </w:rPr>
      <w:fldChar w:fldCharType="end"/>
    </w:r>
    <w:r>
      <w:rPr>
        <w:rFonts w:hint="eastAsia"/>
        <w:b/>
        <w:bCs/>
      </w:rPr>
      <w:t>页共</w:t>
    </w:r>
    <w:r>
      <w:rPr>
        <w:rStyle w:val="a6"/>
        <w:b/>
        <w:bCs/>
      </w:rPr>
      <w:fldChar w:fldCharType="begin"/>
    </w:r>
    <w:r>
      <w:rPr>
        <w:rStyle w:val="a6"/>
        <w:b/>
        <w:bCs/>
      </w:rPr>
      <w:instrText xml:space="preserve"> NUMPAGES </w:instrText>
    </w:r>
    <w:r>
      <w:rPr>
        <w:rStyle w:val="a6"/>
        <w:b/>
        <w:bCs/>
      </w:rPr>
      <w:fldChar w:fldCharType="separate"/>
    </w:r>
    <w:r w:rsidR="004D0874">
      <w:rPr>
        <w:rStyle w:val="a6"/>
        <w:b/>
        <w:bCs/>
        <w:noProof/>
      </w:rPr>
      <w:t>25</w:t>
    </w:r>
    <w:r>
      <w:rPr>
        <w:rStyle w:val="a6"/>
        <w:b/>
        <w:bCs/>
      </w:rPr>
      <w:fldChar w:fldCharType="end"/>
    </w:r>
    <w:r>
      <w:rPr>
        <w:rFonts w:hint="eastAsia"/>
        <w:b/>
        <w:bCs/>
      </w:rPr>
      <w:t>页</w:t>
    </w:r>
  </w:p>
  <w:p w:rsidR="00891FED" w:rsidRDefault="00891F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B9" w:rsidRDefault="002172B9" w:rsidP="00DE0979">
      <w:r>
        <w:separator/>
      </w:r>
    </w:p>
  </w:footnote>
  <w:footnote w:type="continuationSeparator" w:id="0">
    <w:p w:rsidR="002172B9" w:rsidRDefault="002172B9" w:rsidP="00DE0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FED" w:rsidRDefault="00891FE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FED" w:rsidRPr="004700D8" w:rsidRDefault="00891FED" w:rsidP="00A12D51">
    <w:pPr>
      <w:pStyle w:val="a4"/>
      <w:pBdr>
        <w:bottom w:val="single" w:sz="6" w:space="0" w:color="auto"/>
      </w:pBdr>
      <w:tabs>
        <w:tab w:val="left" w:pos="7513"/>
      </w:tabs>
    </w:pPr>
  </w:p>
  <w:p w:rsidR="00891FED" w:rsidRPr="00357211" w:rsidRDefault="00891FED">
    <w:pPr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FED" w:rsidRPr="00A55A25" w:rsidRDefault="00891FED" w:rsidP="00A12D51">
    <w:pPr>
      <w:pStyle w:val="a4"/>
      <w:jc w:val="both"/>
    </w:pPr>
    <w:r>
      <w:rPr>
        <w:rFonts w:ascii="华文中宋" w:eastAsia="华文中宋" w:hAnsi="宋体"/>
        <w:b/>
        <w:noProof/>
        <w:sz w:val="52"/>
      </w:rPr>
      <w:drawing>
        <wp:inline distT="0" distB="0" distL="0" distR="0">
          <wp:extent cx="1066800" cy="295275"/>
          <wp:effectExtent l="0" t="0" r="0" b="9525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图片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345" b="19778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文件编写规范密级：内部公开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FED" w:rsidRDefault="00891FED" w:rsidP="00B63FE8">
    <w:pPr>
      <w:pStyle w:val="a4"/>
      <w:pBdr>
        <w:bottom w:val="single" w:sz="6" w:space="0" w:color="auto"/>
      </w:pBdr>
      <w:tabs>
        <w:tab w:val="left" w:pos="7513"/>
      </w:tabs>
    </w:pPr>
    <w:r>
      <w:rPr>
        <w:rFonts w:ascii="华文中宋" w:eastAsia="华文中宋" w:hAnsi="宋体"/>
        <w:b/>
        <w:noProof/>
        <w:sz w:val="52"/>
      </w:rPr>
      <w:drawing>
        <wp:inline distT="0" distB="0" distL="0" distR="0" wp14:anchorId="16BE80D2" wp14:editId="2560B941">
          <wp:extent cx="1062990" cy="297815"/>
          <wp:effectExtent l="0" t="0" r="3810" b="6985"/>
          <wp:docPr id="6" name="图片 6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图片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345" b="19778"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172B9">
      <w:fldChar w:fldCharType="begin"/>
    </w:r>
    <w:r w:rsidR="002172B9">
      <w:instrText xml:space="preserve"> FILENAME   \* MERGEFORMAT </w:instrText>
    </w:r>
    <w:r w:rsidR="002172B9">
      <w:fldChar w:fldCharType="separate"/>
    </w:r>
    <w:r>
      <w:rPr>
        <w:rFonts w:hint="eastAsia"/>
        <w:noProof/>
      </w:rPr>
      <w:t>安装指南</w:t>
    </w:r>
    <w:r w:rsidR="002172B9">
      <w:rPr>
        <w:noProof/>
      </w:rPr>
      <w:fldChar w:fldCharType="end"/>
    </w:r>
    <w:r>
      <w:rPr>
        <w:rFonts w:hint="eastAsia"/>
      </w:rPr>
      <w:t>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29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5A32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EE529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0F82D7F"/>
    <w:multiLevelType w:val="hybridMultilevel"/>
    <w:tmpl w:val="5CD25D6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11FB78D4"/>
    <w:multiLevelType w:val="hybridMultilevel"/>
    <w:tmpl w:val="674C704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1EE50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2C2159C"/>
    <w:multiLevelType w:val="hybridMultilevel"/>
    <w:tmpl w:val="AEC8C82A"/>
    <w:lvl w:ilvl="0" w:tplc="95CA09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A879BD"/>
    <w:multiLevelType w:val="hybridMultilevel"/>
    <w:tmpl w:val="448AE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2E34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7AF39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2C443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8473D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E4E7F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4733B6C"/>
    <w:multiLevelType w:val="hybridMultilevel"/>
    <w:tmpl w:val="970AE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644E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4"/>
  </w:num>
  <w:num w:numId="5">
    <w:abstractNumId w:val="7"/>
  </w:num>
  <w:num w:numId="6">
    <w:abstractNumId w:val="0"/>
  </w:num>
  <w:num w:numId="7">
    <w:abstractNumId w:val="10"/>
  </w:num>
  <w:num w:numId="8">
    <w:abstractNumId w:val="12"/>
  </w:num>
  <w:num w:numId="9">
    <w:abstractNumId w:val="1"/>
  </w:num>
  <w:num w:numId="10">
    <w:abstractNumId w:val="13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15"/>
  </w:num>
  <w:num w:numId="1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6B83"/>
    <w:rsid w:val="00003D3A"/>
    <w:rsid w:val="0000658B"/>
    <w:rsid w:val="000065EC"/>
    <w:rsid w:val="00010A98"/>
    <w:rsid w:val="00013ACF"/>
    <w:rsid w:val="0001498E"/>
    <w:rsid w:val="00016006"/>
    <w:rsid w:val="000212BA"/>
    <w:rsid w:val="00034F91"/>
    <w:rsid w:val="00040705"/>
    <w:rsid w:val="000432B7"/>
    <w:rsid w:val="00043773"/>
    <w:rsid w:val="00046599"/>
    <w:rsid w:val="00050D77"/>
    <w:rsid w:val="00054B16"/>
    <w:rsid w:val="00057147"/>
    <w:rsid w:val="00057CA3"/>
    <w:rsid w:val="00061D41"/>
    <w:rsid w:val="00061E34"/>
    <w:rsid w:val="00066328"/>
    <w:rsid w:val="00066CE6"/>
    <w:rsid w:val="000671DC"/>
    <w:rsid w:val="0007023D"/>
    <w:rsid w:val="000739A4"/>
    <w:rsid w:val="000775D1"/>
    <w:rsid w:val="00081588"/>
    <w:rsid w:val="00081C5E"/>
    <w:rsid w:val="00087FE5"/>
    <w:rsid w:val="00093D9F"/>
    <w:rsid w:val="000953F4"/>
    <w:rsid w:val="00096808"/>
    <w:rsid w:val="000A17F8"/>
    <w:rsid w:val="000A7F7F"/>
    <w:rsid w:val="000B1075"/>
    <w:rsid w:val="000B3933"/>
    <w:rsid w:val="000B65E0"/>
    <w:rsid w:val="000B7FCB"/>
    <w:rsid w:val="000C1CD2"/>
    <w:rsid w:val="000C2AED"/>
    <w:rsid w:val="000C36CA"/>
    <w:rsid w:val="000C3F7E"/>
    <w:rsid w:val="000C57AF"/>
    <w:rsid w:val="000C7B35"/>
    <w:rsid w:val="000D0EBC"/>
    <w:rsid w:val="000D19B3"/>
    <w:rsid w:val="000D306C"/>
    <w:rsid w:val="000D4DC6"/>
    <w:rsid w:val="000D4E4E"/>
    <w:rsid w:val="000D5237"/>
    <w:rsid w:val="000E040E"/>
    <w:rsid w:val="000E1838"/>
    <w:rsid w:val="000E3ABF"/>
    <w:rsid w:val="000E4AD1"/>
    <w:rsid w:val="000E6439"/>
    <w:rsid w:val="000F2D00"/>
    <w:rsid w:val="000F5F7D"/>
    <w:rsid w:val="000F7E38"/>
    <w:rsid w:val="00104398"/>
    <w:rsid w:val="00104ACB"/>
    <w:rsid w:val="0011150A"/>
    <w:rsid w:val="00113638"/>
    <w:rsid w:val="00122F07"/>
    <w:rsid w:val="001245D1"/>
    <w:rsid w:val="00130E22"/>
    <w:rsid w:val="0013182E"/>
    <w:rsid w:val="00131BD5"/>
    <w:rsid w:val="00135D64"/>
    <w:rsid w:val="00140763"/>
    <w:rsid w:val="0014120E"/>
    <w:rsid w:val="00141D13"/>
    <w:rsid w:val="001437C4"/>
    <w:rsid w:val="00144A9E"/>
    <w:rsid w:val="00145236"/>
    <w:rsid w:val="00146D81"/>
    <w:rsid w:val="0015038E"/>
    <w:rsid w:val="00151088"/>
    <w:rsid w:val="00151682"/>
    <w:rsid w:val="001519F3"/>
    <w:rsid w:val="00151BE0"/>
    <w:rsid w:val="00153945"/>
    <w:rsid w:val="00153BDC"/>
    <w:rsid w:val="001566C1"/>
    <w:rsid w:val="00166B70"/>
    <w:rsid w:val="001710F4"/>
    <w:rsid w:val="00176B9B"/>
    <w:rsid w:val="001833BB"/>
    <w:rsid w:val="001838A2"/>
    <w:rsid w:val="00184B5F"/>
    <w:rsid w:val="0018640C"/>
    <w:rsid w:val="00194BBE"/>
    <w:rsid w:val="001A442A"/>
    <w:rsid w:val="001A7AB1"/>
    <w:rsid w:val="001C7647"/>
    <w:rsid w:val="001C785B"/>
    <w:rsid w:val="001D2AAF"/>
    <w:rsid w:val="001D43DB"/>
    <w:rsid w:val="001D563F"/>
    <w:rsid w:val="001E1CAC"/>
    <w:rsid w:val="001E52CA"/>
    <w:rsid w:val="001E6C21"/>
    <w:rsid w:val="001F205A"/>
    <w:rsid w:val="001F4891"/>
    <w:rsid w:val="001F67C7"/>
    <w:rsid w:val="00203104"/>
    <w:rsid w:val="00203941"/>
    <w:rsid w:val="0020470B"/>
    <w:rsid w:val="00205298"/>
    <w:rsid w:val="00205409"/>
    <w:rsid w:val="002123FD"/>
    <w:rsid w:val="00213283"/>
    <w:rsid w:val="002157BE"/>
    <w:rsid w:val="00216EE5"/>
    <w:rsid w:val="002172B9"/>
    <w:rsid w:val="0021764B"/>
    <w:rsid w:val="00217E83"/>
    <w:rsid w:val="002223F7"/>
    <w:rsid w:val="00224382"/>
    <w:rsid w:val="002246F5"/>
    <w:rsid w:val="00225216"/>
    <w:rsid w:val="00226DE0"/>
    <w:rsid w:val="00227AB3"/>
    <w:rsid w:val="0023000B"/>
    <w:rsid w:val="002334D7"/>
    <w:rsid w:val="0023374D"/>
    <w:rsid w:val="0024022F"/>
    <w:rsid w:val="00240600"/>
    <w:rsid w:val="0024553F"/>
    <w:rsid w:val="00251EA0"/>
    <w:rsid w:val="00260EBE"/>
    <w:rsid w:val="002651B3"/>
    <w:rsid w:val="00265E1D"/>
    <w:rsid w:val="0026726D"/>
    <w:rsid w:val="00270196"/>
    <w:rsid w:val="0027028C"/>
    <w:rsid w:val="0027492D"/>
    <w:rsid w:val="00275640"/>
    <w:rsid w:val="002758B6"/>
    <w:rsid w:val="00277F0F"/>
    <w:rsid w:val="002805DD"/>
    <w:rsid w:val="00281EA4"/>
    <w:rsid w:val="00282655"/>
    <w:rsid w:val="0028323A"/>
    <w:rsid w:val="002838F9"/>
    <w:rsid w:val="00283F76"/>
    <w:rsid w:val="00284E03"/>
    <w:rsid w:val="0028536F"/>
    <w:rsid w:val="002863B8"/>
    <w:rsid w:val="0028654A"/>
    <w:rsid w:val="002916BF"/>
    <w:rsid w:val="002941CE"/>
    <w:rsid w:val="00294B00"/>
    <w:rsid w:val="00294E6C"/>
    <w:rsid w:val="002956DB"/>
    <w:rsid w:val="002A02C6"/>
    <w:rsid w:val="002A05A6"/>
    <w:rsid w:val="002A1C83"/>
    <w:rsid w:val="002A2DA7"/>
    <w:rsid w:val="002A3BA2"/>
    <w:rsid w:val="002A4201"/>
    <w:rsid w:val="002A46D0"/>
    <w:rsid w:val="002A5C61"/>
    <w:rsid w:val="002B0802"/>
    <w:rsid w:val="002B5B3F"/>
    <w:rsid w:val="002C0697"/>
    <w:rsid w:val="002C2556"/>
    <w:rsid w:val="002C2788"/>
    <w:rsid w:val="002C3870"/>
    <w:rsid w:val="002C4A9C"/>
    <w:rsid w:val="002C7A87"/>
    <w:rsid w:val="002D02DB"/>
    <w:rsid w:val="002D078C"/>
    <w:rsid w:val="002D5E9D"/>
    <w:rsid w:val="002E14C1"/>
    <w:rsid w:val="002E1B55"/>
    <w:rsid w:val="002E3221"/>
    <w:rsid w:val="002E4871"/>
    <w:rsid w:val="002E4B0C"/>
    <w:rsid w:val="002E6C7E"/>
    <w:rsid w:val="002E7E82"/>
    <w:rsid w:val="002F3CB0"/>
    <w:rsid w:val="002F602D"/>
    <w:rsid w:val="00300285"/>
    <w:rsid w:val="0030083A"/>
    <w:rsid w:val="003048A8"/>
    <w:rsid w:val="003050D2"/>
    <w:rsid w:val="0031097D"/>
    <w:rsid w:val="00312889"/>
    <w:rsid w:val="00312ED4"/>
    <w:rsid w:val="00313FA2"/>
    <w:rsid w:val="0031432D"/>
    <w:rsid w:val="003152A1"/>
    <w:rsid w:val="003207AB"/>
    <w:rsid w:val="00321303"/>
    <w:rsid w:val="00321F8F"/>
    <w:rsid w:val="003230A5"/>
    <w:rsid w:val="003236F0"/>
    <w:rsid w:val="00325F86"/>
    <w:rsid w:val="00325FBD"/>
    <w:rsid w:val="0032752E"/>
    <w:rsid w:val="00332EC4"/>
    <w:rsid w:val="003346C7"/>
    <w:rsid w:val="00335197"/>
    <w:rsid w:val="00335E97"/>
    <w:rsid w:val="00340132"/>
    <w:rsid w:val="00342E8A"/>
    <w:rsid w:val="003433A9"/>
    <w:rsid w:val="00346299"/>
    <w:rsid w:val="003500A2"/>
    <w:rsid w:val="003536B8"/>
    <w:rsid w:val="00355E4A"/>
    <w:rsid w:val="0035609C"/>
    <w:rsid w:val="00360BAA"/>
    <w:rsid w:val="00361170"/>
    <w:rsid w:val="00361B97"/>
    <w:rsid w:val="00361CCB"/>
    <w:rsid w:val="00363B7E"/>
    <w:rsid w:val="00363ED8"/>
    <w:rsid w:val="00364B25"/>
    <w:rsid w:val="00366264"/>
    <w:rsid w:val="003673CE"/>
    <w:rsid w:val="003706F5"/>
    <w:rsid w:val="00371803"/>
    <w:rsid w:val="00372F0D"/>
    <w:rsid w:val="00373648"/>
    <w:rsid w:val="00377E53"/>
    <w:rsid w:val="00381B2C"/>
    <w:rsid w:val="003825DD"/>
    <w:rsid w:val="003826D2"/>
    <w:rsid w:val="003832AB"/>
    <w:rsid w:val="00387DE4"/>
    <w:rsid w:val="003904A0"/>
    <w:rsid w:val="00393E7A"/>
    <w:rsid w:val="003963A5"/>
    <w:rsid w:val="003B1BBE"/>
    <w:rsid w:val="003B3181"/>
    <w:rsid w:val="003B6CDA"/>
    <w:rsid w:val="003C396E"/>
    <w:rsid w:val="003C7492"/>
    <w:rsid w:val="003D00B3"/>
    <w:rsid w:val="003D16ED"/>
    <w:rsid w:val="003D330B"/>
    <w:rsid w:val="003D3733"/>
    <w:rsid w:val="003D51FD"/>
    <w:rsid w:val="003D5949"/>
    <w:rsid w:val="003E2410"/>
    <w:rsid w:val="003E3CF4"/>
    <w:rsid w:val="003E4451"/>
    <w:rsid w:val="003E4CBF"/>
    <w:rsid w:val="003E72A8"/>
    <w:rsid w:val="003F043C"/>
    <w:rsid w:val="003F0E70"/>
    <w:rsid w:val="003F62B6"/>
    <w:rsid w:val="00400234"/>
    <w:rsid w:val="00400A11"/>
    <w:rsid w:val="00400D1C"/>
    <w:rsid w:val="00402FE3"/>
    <w:rsid w:val="00403D3E"/>
    <w:rsid w:val="00405560"/>
    <w:rsid w:val="004058A3"/>
    <w:rsid w:val="00406625"/>
    <w:rsid w:val="00406D6D"/>
    <w:rsid w:val="00410FF5"/>
    <w:rsid w:val="004111CD"/>
    <w:rsid w:val="00411AFE"/>
    <w:rsid w:val="00411B51"/>
    <w:rsid w:val="00413758"/>
    <w:rsid w:val="00413974"/>
    <w:rsid w:val="00415FA3"/>
    <w:rsid w:val="00420248"/>
    <w:rsid w:val="0042114D"/>
    <w:rsid w:val="0042400F"/>
    <w:rsid w:val="00424B80"/>
    <w:rsid w:val="004261A2"/>
    <w:rsid w:val="00427A99"/>
    <w:rsid w:val="00427D48"/>
    <w:rsid w:val="004318E7"/>
    <w:rsid w:val="004360C4"/>
    <w:rsid w:val="00436707"/>
    <w:rsid w:val="00436EF8"/>
    <w:rsid w:val="004428D3"/>
    <w:rsid w:val="00452DFF"/>
    <w:rsid w:val="00453B8E"/>
    <w:rsid w:val="004561BE"/>
    <w:rsid w:val="004566EC"/>
    <w:rsid w:val="004771F9"/>
    <w:rsid w:val="00477257"/>
    <w:rsid w:val="004800D8"/>
    <w:rsid w:val="00480180"/>
    <w:rsid w:val="0048140A"/>
    <w:rsid w:val="00482ADD"/>
    <w:rsid w:val="00485864"/>
    <w:rsid w:val="0048793B"/>
    <w:rsid w:val="00490A55"/>
    <w:rsid w:val="00493F86"/>
    <w:rsid w:val="004954F4"/>
    <w:rsid w:val="00495D6F"/>
    <w:rsid w:val="004A035E"/>
    <w:rsid w:val="004A05D1"/>
    <w:rsid w:val="004B03D6"/>
    <w:rsid w:val="004B0E32"/>
    <w:rsid w:val="004B1390"/>
    <w:rsid w:val="004B20CA"/>
    <w:rsid w:val="004B3650"/>
    <w:rsid w:val="004B4C9E"/>
    <w:rsid w:val="004B65A8"/>
    <w:rsid w:val="004C38ED"/>
    <w:rsid w:val="004C4DD9"/>
    <w:rsid w:val="004C63FE"/>
    <w:rsid w:val="004C723C"/>
    <w:rsid w:val="004D0874"/>
    <w:rsid w:val="004D1887"/>
    <w:rsid w:val="004D1CBC"/>
    <w:rsid w:val="004D2AA4"/>
    <w:rsid w:val="004D5DCE"/>
    <w:rsid w:val="004D61FC"/>
    <w:rsid w:val="004E22AE"/>
    <w:rsid w:val="004E7CFB"/>
    <w:rsid w:val="004F254C"/>
    <w:rsid w:val="004F68B2"/>
    <w:rsid w:val="004F6E1B"/>
    <w:rsid w:val="004F7E43"/>
    <w:rsid w:val="00502350"/>
    <w:rsid w:val="00503C0D"/>
    <w:rsid w:val="0050441A"/>
    <w:rsid w:val="00507615"/>
    <w:rsid w:val="00507CAA"/>
    <w:rsid w:val="00511AAA"/>
    <w:rsid w:val="005122F9"/>
    <w:rsid w:val="00513FFD"/>
    <w:rsid w:val="005173EC"/>
    <w:rsid w:val="005221C0"/>
    <w:rsid w:val="0052274E"/>
    <w:rsid w:val="00525402"/>
    <w:rsid w:val="00532AD8"/>
    <w:rsid w:val="005345C4"/>
    <w:rsid w:val="00534EAC"/>
    <w:rsid w:val="00535757"/>
    <w:rsid w:val="00541C92"/>
    <w:rsid w:val="005422AE"/>
    <w:rsid w:val="00544405"/>
    <w:rsid w:val="00544DC6"/>
    <w:rsid w:val="0054543D"/>
    <w:rsid w:val="00546DAA"/>
    <w:rsid w:val="00546EB6"/>
    <w:rsid w:val="00547D66"/>
    <w:rsid w:val="005511AC"/>
    <w:rsid w:val="005514B6"/>
    <w:rsid w:val="00553984"/>
    <w:rsid w:val="00554367"/>
    <w:rsid w:val="005604C8"/>
    <w:rsid w:val="00564109"/>
    <w:rsid w:val="005644EF"/>
    <w:rsid w:val="0056526B"/>
    <w:rsid w:val="00565FA6"/>
    <w:rsid w:val="005661BC"/>
    <w:rsid w:val="005674EC"/>
    <w:rsid w:val="00572F35"/>
    <w:rsid w:val="0057443E"/>
    <w:rsid w:val="00581004"/>
    <w:rsid w:val="005818B2"/>
    <w:rsid w:val="0058361A"/>
    <w:rsid w:val="00584B4C"/>
    <w:rsid w:val="0058534E"/>
    <w:rsid w:val="005870A9"/>
    <w:rsid w:val="005911DC"/>
    <w:rsid w:val="0059378E"/>
    <w:rsid w:val="005944A5"/>
    <w:rsid w:val="005948DA"/>
    <w:rsid w:val="00595F34"/>
    <w:rsid w:val="00595F7B"/>
    <w:rsid w:val="005A1852"/>
    <w:rsid w:val="005A2E79"/>
    <w:rsid w:val="005A3FFD"/>
    <w:rsid w:val="005A740C"/>
    <w:rsid w:val="005A7471"/>
    <w:rsid w:val="005B6485"/>
    <w:rsid w:val="005B73BB"/>
    <w:rsid w:val="005C0317"/>
    <w:rsid w:val="005C0ECB"/>
    <w:rsid w:val="005C30DD"/>
    <w:rsid w:val="005C4BFE"/>
    <w:rsid w:val="005C6D10"/>
    <w:rsid w:val="005D58B3"/>
    <w:rsid w:val="005E0DF9"/>
    <w:rsid w:val="005E33AC"/>
    <w:rsid w:val="005E6929"/>
    <w:rsid w:val="005F157B"/>
    <w:rsid w:val="005F19AA"/>
    <w:rsid w:val="005F4923"/>
    <w:rsid w:val="005F4B7A"/>
    <w:rsid w:val="005F6077"/>
    <w:rsid w:val="005F64D6"/>
    <w:rsid w:val="005F7CA1"/>
    <w:rsid w:val="006003B0"/>
    <w:rsid w:val="0060343B"/>
    <w:rsid w:val="00606022"/>
    <w:rsid w:val="00607E09"/>
    <w:rsid w:val="006117DD"/>
    <w:rsid w:val="006137F1"/>
    <w:rsid w:val="00614C4A"/>
    <w:rsid w:val="00620B56"/>
    <w:rsid w:val="00621EBF"/>
    <w:rsid w:val="00621EF0"/>
    <w:rsid w:val="00624D9D"/>
    <w:rsid w:val="006251C1"/>
    <w:rsid w:val="006254A8"/>
    <w:rsid w:val="00626DAB"/>
    <w:rsid w:val="00627964"/>
    <w:rsid w:val="00632A57"/>
    <w:rsid w:val="006335E8"/>
    <w:rsid w:val="00634D10"/>
    <w:rsid w:val="00636D80"/>
    <w:rsid w:val="00641EEC"/>
    <w:rsid w:val="006436A3"/>
    <w:rsid w:val="00645256"/>
    <w:rsid w:val="00645AE0"/>
    <w:rsid w:val="006467CC"/>
    <w:rsid w:val="00646E23"/>
    <w:rsid w:val="00646FA9"/>
    <w:rsid w:val="0065024A"/>
    <w:rsid w:val="00651C5E"/>
    <w:rsid w:val="00651FE4"/>
    <w:rsid w:val="006522CE"/>
    <w:rsid w:val="0065605D"/>
    <w:rsid w:val="006573A1"/>
    <w:rsid w:val="006575B2"/>
    <w:rsid w:val="006605DE"/>
    <w:rsid w:val="006607DF"/>
    <w:rsid w:val="00661C21"/>
    <w:rsid w:val="006624F4"/>
    <w:rsid w:val="00675FA2"/>
    <w:rsid w:val="006770E1"/>
    <w:rsid w:val="0068427F"/>
    <w:rsid w:val="0068481A"/>
    <w:rsid w:val="00684A4B"/>
    <w:rsid w:val="00685540"/>
    <w:rsid w:val="00687093"/>
    <w:rsid w:val="00687FC7"/>
    <w:rsid w:val="00690D97"/>
    <w:rsid w:val="0069140F"/>
    <w:rsid w:val="00694731"/>
    <w:rsid w:val="00694E87"/>
    <w:rsid w:val="00696749"/>
    <w:rsid w:val="006A09C0"/>
    <w:rsid w:val="006A12D1"/>
    <w:rsid w:val="006A3883"/>
    <w:rsid w:val="006A5AFF"/>
    <w:rsid w:val="006B0DD3"/>
    <w:rsid w:val="006B53E1"/>
    <w:rsid w:val="006B5593"/>
    <w:rsid w:val="006B5AA9"/>
    <w:rsid w:val="006C0E09"/>
    <w:rsid w:val="006C31ED"/>
    <w:rsid w:val="006C339F"/>
    <w:rsid w:val="006C6D05"/>
    <w:rsid w:val="006C6FC8"/>
    <w:rsid w:val="006D0647"/>
    <w:rsid w:val="006D3715"/>
    <w:rsid w:val="006D38FD"/>
    <w:rsid w:val="006D4C8F"/>
    <w:rsid w:val="006E1372"/>
    <w:rsid w:val="006E2F2B"/>
    <w:rsid w:val="006F099C"/>
    <w:rsid w:val="006F6F0D"/>
    <w:rsid w:val="007141C7"/>
    <w:rsid w:val="0072063C"/>
    <w:rsid w:val="00724899"/>
    <w:rsid w:val="0072695C"/>
    <w:rsid w:val="007318F5"/>
    <w:rsid w:val="00732787"/>
    <w:rsid w:val="00734897"/>
    <w:rsid w:val="007351D3"/>
    <w:rsid w:val="007401EB"/>
    <w:rsid w:val="00740C7D"/>
    <w:rsid w:val="00751AF7"/>
    <w:rsid w:val="0075241A"/>
    <w:rsid w:val="00752585"/>
    <w:rsid w:val="007546CD"/>
    <w:rsid w:val="00754861"/>
    <w:rsid w:val="00760FBE"/>
    <w:rsid w:val="00761F1E"/>
    <w:rsid w:val="00762414"/>
    <w:rsid w:val="007637F0"/>
    <w:rsid w:val="007651A6"/>
    <w:rsid w:val="007703AA"/>
    <w:rsid w:val="007739EF"/>
    <w:rsid w:val="00777955"/>
    <w:rsid w:val="00786A60"/>
    <w:rsid w:val="0079245C"/>
    <w:rsid w:val="007942B1"/>
    <w:rsid w:val="00794D63"/>
    <w:rsid w:val="00796469"/>
    <w:rsid w:val="00796D4F"/>
    <w:rsid w:val="00797E8B"/>
    <w:rsid w:val="007A3B17"/>
    <w:rsid w:val="007A5790"/>
    <w:rsid w:val="007B2418"/>
    <w:rsid w:val="007B2911"/>
    <w:rsid w:val="007C1B7D"/>
    <w:rsid w:val="007C1D8A"/>
    <w:rsid w:val="007C3331"/>
    <w:rsid w:val="007C3E70"/>
    <w:rsid w:val="007C562E"/>
    <w:rsid w:val="007D1762"/>
    <w:rsid w:val="007D2F71"/>
    <w:rsid w:val="007D3492"/>
    <w:rsid w:val="007D3BE3"/>
    <w:rsid w:val="007D435C"/>
    <w:rsid w:val="007E23FC"/>
    <w:rsid w:val="007E397B"/>
    <w:rsid w:val="007E3EDE"/>
    <w:rsid w:val="007E5047"/>
    <w:rsid w:val="007E7E78"/>
    <w:rsid w:val="007F0BDA"/>
    <w:rsid w:val="007F0D5D"/>
    <w:rsid w:val="007F48EA"/>
    <w:rsid w:val="007F566B"/>
    <w:rsid w:val="007F6A2A"/>
    <w:rsid w:val="008065A8"/>
    <w:rsid w:val="008069CE"/>
    <w:rsid w:val="00810252"/>
    <w:rsid w:val="00810C5E"/>
    <w:rsid w:val="008252EA"/>
    <w:rsid w:val="00825AC8"/>
    <w:rsid w:val="008268AA"/>
    <w:rsid w:val="008278A7"/>
    <w:rsid w:val="00833CE1"/>
    <w:rsid w:val="008345BB"/>
    <w:rsid w:val="008365E2"/>
    <w:rsid w:val="00840E9D"/>
    <w:rsid w:val="00841DE4"/>
    <w:rsid w:val="008427E9"/>
    <w:rsid w:val="00843172"/>
    <w:rsid w:val="00844181"/>
    <w:rsid w:val="008455C5"/>
    <w:rsid w:val="00846FE6"/>
    <w:rsid w:val="008470F4"/>
    <w:rsid w:val="008515C4"/>
    <w:rsid w:val="00854D4C"/>
    <w:rsid w:val="00857082"/>
    <w:rsid w:val="00861EB6"/>
    <w:rsid w:val="0087044B"/>
    <w:rsid w:val="008704E2"/>
    <w:rsid w:val="00870AEB"/>
    <w:rsid w:val="00871232"/>
    <w:rsid w:val="00874C3A"/>
    <w:rsid w:val="0088384C"/>
    <w:rsid w:val="00883AA8"/>
    <w:rsid w:val="00884A1F"/>
    <w:rsid w:val="008850AA"/>
    <w:rsid w:val="00885706"/>
    <w:rsid w:val="00891FED"/>
    <w:rsid w:val="0089358A"/>
    <w:rsid w:val="00894F49"/>
    <w:rsid w:val="00896503"/>
    <w:rsid w:val="008A4078"/>
    <w:rsid w:val="008A7271"/>
    <w:rsid w:val="008A73E8"/>
    <w:rsid w:val="008B5B94"/>
    <w:rsid w:val="008C08CA"/>
    <w:rsid w:val="008C2CD1"/>
    <w:rsid w:val="008C3E54"/>
    <w:rsid w:val="008C4144"/>
    <w:rsid w:val="008C6539"/>
    <w:rsid w:val="008D2DC9"/>
    <w:rsid w:val="008D3AC1"/>
    <w:rsid w:val="008D40CF"/>
    <w:rsid w:val="008D5566"/>
    <w:rsid w:val="008E0BF5"/>
    <w:rsid w:val="008E13DC"/>
    <w:rsid w:val="008E220D"/>
    <w:rsid w:val="008E619A"/>
    <w:rsid w:val="008F2519"/>
    <w:rsid w:val="008F6C34"/>
    <w:rsid w:val="008F724F"/>
    <w:rsid w:val="009012C6"/>
    <w:rsid w:val="0090412A"/>
    <w:rsid w:val="00905313"/>
    <w:rsid w:val="00906817"/>
    <w:rsid w:val="0091166C"/>
    <w:rsid w:val="009202DF"/>
    <w:rsid w:val="00920F2F"/>
    <w:rsid w:val="0092106A"/>
    <w:rsid w:val="009213EB"/>
    <w:rsid w:val="00923C87"/>
    <w:rsid w:val="009270B1"/>
    <w:rsid w:val="00932F05"/>
    <w:rsid w:val="009331E6"/>
    <w:rsid w:val="00936C09"/>
    <w:rsid w:val="00940699"/>
    <w:rsid w:val="0094406C"/>
    <w:rsid w:val="00950837"/>
    <w:rsid w:val="00952879"/>
    <w:rsid w:val="00954356"/>
    <w:rsid w:val="009607F5"/>
    <w:rsid w:val="009651D2"/>
    <w:rsid w:val="00965470"/>
    <w:rsid w:val="0096638A"/>
    <w:rsid w:val="00966B7C"/>
    <w:rsid w:val="0096774A"/>
    <w:rsid w:val="009677AD"/>
    <w:rsid w:val="00972B52"/>
    <w:rsid w:val="00972D64"/>
    <w:rsid w:val="00972E78"/>
    <w:rsid w:val="00974D43"/>
    <w:rsid w:val="009776D3"/>
    <w:rsid w:val="009807C2"/>
    <w:rsid w:val="0098274D"/>
    <w:rsid w:val="00983613"/>
    <w:rsid w:val="00983AC5"/>
    <w:rsid w:val="00991558"/>
    <w:rsid w:val="009966AA"/>
    <w:rsid w:val="009A167E"/>
    <w:rsid w:val="009A6497"/>
    <w:rsid w:val="009A7F8C"/>
    <w:rsid w:val="009B184C"/>
    <w:rsid w:val="009B40C8"/>
    <w:rsid w:val="009B45D2"/>
    <w:rsid w:val="009C0F84"/>
    <w:rsid w:val="009C42FC"/>
    <w:rsid w:val="009C493C"/>
    <w:rsid w:val="009C4F43"/>
    <w:rsid w:val="009C6205"/>
    <w:rsid w:val="009D12A4"/>
    <w:rsid w:val="009D427A"/>
    <w:rsid w:val="009D4E0A"/>
    <w:rsid w:val="009D6C6E"/>
    <w:rsid w:val="009D7365"/>
    <w:rsid w:val="009E0998"/>
    <w:rsid w:val="009E28B5"/>
    <w:rsid w:val="009E4C96"/>
    <w:rsid w:val="009E70D6"/>
    <w:rsid w:val="009E75DE"/>
    <w:rsid w:val="009F1CEA"/>
    <w:rsid w:val="009F3AAF"/>
    <w:rsid w:val="009F3EEB"/>
    <w:rsid w:val="00A0222A"/>
    <w:rsid w:val="00A103E3"/>
    <w:rsid w:val="00A1236A"/>
    <w:rsid w:val="00A12D51"/>
    <w:rsid w:val="00A137F6"/>
    <w:rsid w:val="00A16C21"/>
    <w:rsid w:val="00A16D83"/>
    <w:rsid w:val="00A20482"/>
    <w:rsid w:val="00A22BD8"/>
    <w:rsid w:val="00A311C6"/>
    <w:rsid w:val="00A3356D"/>
    <w:rsid w:val="00A34138"/>
    <w:rsid w:val="00A3644B"/>
    <w:rsid w:val="00A37D83"/>
    <w:rsid w:val="00A42D5C"/>
    <w:rsid w:val="00A43648"/>
    <w:rsid w:val="00A441F7"/>
    <w:rsid w:val="00A46A19"/>
    <w:rsid w:val="00A46C6A"/>
    <w:rsid w:val="00A52EED"/>
    <w:rsid w:val="00A54824"/>
    <w:rsid w:val="00A5525C"/>
    <w:rsid w:val="00A57E78"/>
    <w:rsid w:val="00A63066"/>
    <w:rsid w:val="00A63A34"/>
    <w:rsid w:val="00A63D0C"/>
    <w:rsid w:val="00A65DD5"/>
    <w:rsid w:val="00A66F10"/>
    <w:rsid w:val="00A70A62"/>
    <w:rsid w:val="00A710F7"/>
    <w:rsid w:val="00A7111C"/>
    <w:rsid w:val="00A744E6"/>
    <w:rsid w:val="00A825BF"/>
    <w:rsid w:val="00A86B84"/>
    <w:rsid w:val="00A87F21"/>
    <w:rsid w:val="00A90A33"/>
    <w:rsid w:val="00A9521D"/>
    <w:rsid w:val="00AA1191"/>
    <w:rsid w:val="00AA406A"/>
    <w:rsid w:val="00AA46E5"/>
    <w:rsid w:val="00AA7359"/>
    <w:rsid w:val="00AB111C"/>
    <w:rsid w:val="00AB1708"/>
    <w:rsid w:val="00AB182E"/>
    <w:rsid w:val="00AB2226"/>
    <w:rsid w:val="00AB30EA"/>
    <w:rsid w:val="00AB46A8"/>
    <w:rsid w:val="00AB5056"/>
    <w:rsid w:val="00AB568A"/>
    <w:rsid w:val="00AC1648"/>
    <w:rsid w:val="00AC2E11"/>
    <w:rsid w:val="00AC506D"/>
    <w:rsid w:val="00AC747B"/>
    <w:rsid w:val="00AD407E"/>
    <w:rsid w:val="00AD42DC"/>
    <w:rsid w:val="00AE14FE"/>
    <w:rsid w:val="00AE1782"/>
    <w:rsid w:val="00AE4922"/>
    <w:rsid w:val="00AE6DDC"/>
    <w:rsid w:val="00AF4012"/>
    <w:rsid w:val="00AF5DD1"/>
    <w:rsid w:val="00B046EE"/>
    <w:rsid w:val="00B07512"/>
    <w:rsid w:val="00B075C4"/>
    <w:rsid w:val="00B10A6A"/>
    <w:rsid w:val="00B1171A"/>
    <w:rsid w:val="00B11748"/>
    <w:rsid w:val="00B14B80"/>
    <w:rsid w:val="00B25474"/>
    <w:rsid w:val="00B32159"/>
    <w:rsid w:val="00B32B9E"/>
    <w:rsid w:val="00B35645"/>
    <w:rsid w:val="00B35655"/>
    <w:rsid w:val="00B3688B"/>
    <w:rsid w:val="00B37CCE"/>
    <w:rsid w:val="00B41C42"/>
    <w:rsid w:val="00B46124"/>
    <w:rsid w:val="00B46703"/>
    <w:rsid w:val="00B46B83"/>
    <w:rsid w:val="00B47BD2"/>
    <w:rsid w:val="00B57168"/>
    <w:rsid w:val="00B57E8E"/>
    <w:rsid w:val="00B57F32"/>
    <w:rsid w:val="00B60852"/>
    <w:rsid w:val="00B62F69"/>
    <w:rsid w:val="00B63828"/>
    <w:rsid w:val="00B63FE8"/>
    <w:rsid w:val="00B71104"/>
    <w:rsid w:val="00B73D50"/>
    <w:rsid w:val="00B742A2"/>
    <w:rsid w:val="00B809C4"/>
    <w:rsid w:val="00B81521"/>
    <w:rsid w:val="00B830A0"/>
    <w:rsid w:val="00B84285"/>
    <w:rsid w:val="00B84EED"/>
    <w:rsid w:val="00B9275A"/>
    <w:rsid w:val="00B92846"/>
    <w:rsid w:val="00B92F08"/>
    <w:rsid w:val="00B96502"/>
    <w:rsid w:val="00BA048A"/>
    <w:rsid w:val="00BA2CB1"/>
    <w:rsid w:val="00BA4BA5"/>
    <w:rsid w:val="00BA51E6"/>
    <w:rsid w:val="00BB2AE3"/>
    <w:rsid w:val="00BB39C0"/>
    <w:rsid w:val="00BB3BE2"/>
    <w:rsid w:val="00BB4973"/>
    <w:rsid w:val="00BB582F"/>
    <w:rsid w:val="00BB6D9D"/>
    <w:rsid w:val="00BC11A7"/>
    <w:rsid w:val="00BC178D"/>
    <w:rsid w:val="00BC4C53"/>
    <w:rsid w:val="00BC597A"/>
    <w:rsid w:val="00BD1347"/>
    <w:rsid w:val="00BD268C"/>
    <w:rsid w:val="00BD2806"/>
    <w:rsid w:val="00BD3070"/>
    <w:rsid w:val="00BD3484"/>
    <w:rsid w:val="00BD38BD"/>
    <w:rsid w:val="00BE1B61"/>
    <w:rsid w:val="00BE3D00"/>
    <w:rsid w:val="00BE706E"/>
    <w:rsid w:val="00BF1171"/>
    <w:rsid w:val="00BF1626"/>
    <w:rsid w:val="00BF2414"/>
    <w:rsid w:val="00BF439E"/>
    <w:rsid w:val="00BF53B0"/>
    <w:rsid w:val="00C026AB"/>
    <w:rsid w:val="00C064DE"/>
    <w:rsid w:val="00C06690"/>
    <w:rsid w:val="00C10807"/>
    <w:rsid w:val="00C123C8"/>
    <w:rsid w:val="00C1285D"/>
    <w:rsid w:val="00C12935"/>
    <w:rsid w:val="00C12D23"/>
    <w:rsid w:val="00C14094"/>
    <w:rsid w:val="00C143F4"/>
    <w:rsid w:val="00C14C1A"/>
    <w:rsid w:val="00C17D44"/>
    <w:rsid w:val="00C208C8"/>
    <w:rsid w:val="00C20DE3"/>
    <w:rsid w:val="00C21992"/>
    <w:rsid w:val="00C21D9F"/>
    <w:rsid w:val="00C27949"/>
    <w:rsid w:val="00C31226"/>
    <w:rsid w:val="00C3348D"/>
    <w:rsid w:val="00C3609A"/>
    <w:rsid w:val="00C367EC"/>
    <w:rsid w:val="00C42EF4"/>
    <w:rsid w:val="00C55464"/>
    <w:rsid w:val="00C57395"/>
    <w:rsid w:val="00C65A98"/>
    <w:rsid w:val="00C67FAB"/>
    <w:rsid w:val="00C768CF"/>
    <w:rsid w:val="00C768DA"/>
    <w:rsid w:val="00C770C8"/>
    <w:rsid w:val="00C83996"/>
    <w:rsid w:val="00C83CCE"/>
    <w:rsid w:val="00C842D2"/>
    <w:rsid w:val="00C8596C"/>
    <w:rsid w:val="00C91FF0"/>
    <w:rsid w:val="00C9397E"/>
    <w:rsid w:val="00C96759"/>
    <w:rsid w:val="00C96C40"/>
    <w:rsid w:val="00C96C68"/>
    <w:rsid w:val="00CA107D"/>
    <w:rsid w:val="00CA15D1"/>
    <w:rsid w:val="00CA4503"/>
    <w:rsid w:val="00CA6771"/>
    <w:rsid w:val="00CA6FA4"/>
    <w:rsid w:val="00CB671C"/>
    <w:rsid w:val="00CB7E5D"/>
    <w:rsid w:val="00CC0DA2"/>
    <w:rsid w:val="00CC1A26"/>
    <w:rsid w:val="00CC2694"/>
    <w:rsid w:val="00CC425C"/>
    <w:rsid w:val="00CD4CA0"/>
    <w:rsid w:val="00CD539D"/>
    <w:rsid w:val="00CD7E31"/>
    <w:rsid w:val="00CE0277"/>
    <w:rsid w:val="00CE038C"/>
    <w:rsid w:val="00CE3A59"/>
    <w:rsid w:val="00CE51E4"/>
    <w:rsid w:val="00CE6D0A"/>
    <w:rsid w:val="00CE73F6"/>
    <w:rsid w:val="00CE7742"/>
    <w:rsid w:val="00CF0F31"/>
    <w:rsid w:val="00CF208C"/>
    <w:rsid w:val="00CF2A69"/>
    <w:rsid w:val="00CF5CAB"/>
    <w:rsid w:val="00CF5CCF"/>
    <w:rsid w:val="00CF6C1D"/>
    <w:rsid w:val="00CF7AC5"/>
    <w:rsid w:val="00D0259B"/>
    <w:rsid w:val="00D02889"/>
    <w:rsid w:val="00D0415A"/>
    <w:rsid w:val="00D0514B"/>
    <w:rsid w:val="00D0610B"/>
    <w:rsid w:val="00D10C93"/>
    <w:rsid w:val="00D12ECB"/>
    <w:rsid w:val="00D15CE1"/>
    <w:rsid w:val="00D200B9"/>
    <w:rsid w:val="00D242A2"/>
    <w:rsid w:val="00D24B41"/>
    <w:rsid w:val="00D2669A"/>
    <w:rsid w:val="00D36018"/>
    <w:rsid w:val="00D36C0F"/>
    <w:rsid w:val="00D4300E"/>
    <w:rsid w:val="00D44126"/>
    <w:rsid w:val="00D52743"/>
    <w:rsid w:val="00D52ECF"/>
    <w:rsid w:val="00D545B0"/>
    <w:rsid w:val="00D56D11"/>
    <w:rsid w:val="00D5707F"/>
    <w:rsid w:val="00D57A6C"/>
    <w:rsid w:val="00D605D5"/>
    <w:rsid w:val="00D64B98"/>
    <w:rsid w:val="00D67980"/>
    <w:rsid w:val="00D71AC2"/>
    <w:rsid w:val="00D8363E"/>
    <w:rsid w:val="00D846DF"/>
    <w:rsid w:val="00D870FD"/>
    <w:rsid w:val="00D90819"/>
    <w:rsid w:val="00D94CDF"/>
    <w:rsid w:val="00D950E8"/>
    <w:rsid w:val="00D95261"/>
    <w:rsid w:val="00D962DC"/>
    <w:rsid w:val="00D96B26"/>
    <w:rsid w:val="00DA189D"/>
    <w:rsid w:val="00DA37D0"/>
    <w:rsid w:val="00DA549C"/>
    <w:rsid w:val="00DA6A56"/>
    <w:rsid w:val="00DA7382"/>
    <w:rsid w:val="00DB50DE"/>
    <w:rsid w:val="00DB77BF"/>
    <w:rsid w:val="00DC3CF1"/>
    <w:rsid w:val="00DC4DA0"/>
    <w:rsid w:val="00DC538C"/>
    <w:rsid w:val="00DD0845"/>
    <w:rsid w:val="00DD0C7F"/>
    <w:rsid w:val="00DD1046"/>
    <w:rsid w:val="00DD1B54"/>
    <w:rsid w:val="00DD3BA1"/>
    <w:rsid w:val="00DD3C3B"/>
    <w:rsid w:val="00DD5A1F"/>
    <w:rsid w:val="00DD6189"/>
    <w:rsid w:val="00DD79DA"/>
    <w:rsid w:val="00DE0979"/>
    <w:rsid w:val="00DE2308"/>
    <w:rsid w:val="00DE28E0"/>
    <w:rsid w:val="00DE2E74"/>
    <w:rsid w:val="00DE5B51"/>
    <w:rsid w:val="00E041EC"/>
    <w:rsid w:val="00E04D7A"/>
    <w:rsid w:val="00E052E9"/>
    <w:rsid w:val="00E07030"/>
    <w:rsid w:val="00E12FF9"/>
    <w:rsid w:val="00E13978"/>
    <w:rsid w:val="00E14024"/>
    <w:rsid w:val="00E154DE"/>
    <w:rsid w:val="00E161BD"/>
    <w:rsid w:val="00E172ED"/>
    <w:rsid w:val="00E25033"/>
    <w:rsid w:val="00E25E4C"/>
    <w:rsid w:val="00E328D5"/>
    <w:rsid w:val="00E332CB"/>
    <w:rsid w:val="00E3488C"/>
    <w:rsid w:val="00E44344"/>
    <w:rsid w:val="00E4609A"/>
    <w:rsid w:val="00E466E0"/>
    <w:rsid w:val="00E46A83"/>
    <w:rsid w:val="00E5074E"/>
    <w:rsid w:val="00E50837"/>
    <w:rsid w:val="00E50A30"/>
    <w:rsid w:val="00E50C6B"/>
    <w:rsid w:val="00E51551"/>
    <w:rsid w:val="00E55AE0"/>
    <w:rsid w:val="00E5748D"/>
    <w:rsid w:val="00E579D8"/>
    <w:rsid w:val="00E57BED"/>
    <w:rsid w:val="00E57FF8"/>
    <w:rsid w:val="00E71A51"/>
    <w:rsid w:val="00E7282A"/>
    <w:rsid w:val="00E76835"/>
    <w:rsid w:val="00E7770F"/>
    <w:rsid w:val="00E80B6F"/>
    <w:rsid w:val="00E8282E"/>
    <w:rsid w:val="00E83268"/>
    <w:rsid w:val="00E85D62"/>
    <w:rsid w:val="00E86E06"/>
    <w:rsid w:val="00E90173"/>
    <w:rsid w:val="00EA03B9"/>
    <w:rsid w:val="00EA5223"/>
    <w:rsid w:val="00EB3EE7"/>
    <w:rsid w:val="00EB5EFC"/>
    <w:rsid w:val="00EC2445"/>
    <w:rsid w:val="00EC2FDF"/>
    <w:rsid w:val="00EC4872"/>
    <w:rsid w:val="00EC5A6D"/>
    <w:rsid w:val="00EC73DD"/>
    <w:rsid w:val="00EC7E96"/>
    <w:rsid w:val="00ED2D50"/>
    <w:rsid w:val="00ED47AD"/>
    <w:rsid w:val="00ED6631"/>
    <w:rsid w:val="00ED752B"/>
    <w:rsid w:val="00ED77D1"/>
    <w:rsid w:val="00EE1E4F"/>
    <w:rsid w:val="00EE318B"/>
    <w:rsid w:val="00EE48A3"/>
    <w:rsid w:val="00EF32B3"/>
    <w:rsid w:val="00EF7F8A"/>
    <w:rsid w:val="00F01028"/>
    <w:rsid w:val="00F11918"/>
    <w:rsid w:val="00F13752"/>
    <w:rsid w:val="00F1653D"/>
    <w:rsid w:val="00F16767"/>
    <w:rsid w:val="00F16A22"/>
    <w:rsid w:val="00F17D40"/>
    <w:rsid w:val="00F23242"/>
    <w:rsid w:val="00F23FD5"/>
    <w:rsid w:val="00F266C5"/>
    <w:rsid w:val="00F30D15"/>
    <w:rsid w:val="00F3116D"/>
    <w:rsid w:val="00F317D4"/>
    <w:rsid w:val="00F326EC"/>
    <w:rsid w:val="00F40365"/>
    <w:rsid w:val="00F40B42"/>
    <w:rsid w:val="00F445A6"/>
    <w:rsid w:val="00F44AAC"/>
    <w:rsid w:val="00F44ECE"/>
    <w:rsid w:val="00F451EA"/>
    <w:rsid w:val="00F475EF"/>
    <w:rsid w:val="00F5030F"/>
    <w:rsid w:val="00F57279"/>
    <w:rsid w:val="00F57CBB"/>
    <w:rsid w:val="00F6090C"/>
    <w:rsid w:val="00F6131D"/>
    <w:rsid w:val="00F61D88"/>
    <w:rsid w:val="00F63537"/>
    <w:rsid w:val="00F63F04"/>
    <w:rsid w:val="00F65604"/>
    <w:rsid w:val="00F6566E"/>
    <w:rsid w:val="00F71EA4"/>
    <w:rsid w:val="00F743F7"/>
    <w:rsid w:val="00F75D6F"/>
    <w:rsid w:val="00F75F43"/>
    <w:rsid w:val="00F817B0"/>
    <w:rsid w:val="00F83F6A"/>
    <w:rsid w:val="00F8645A"/>
    <w:rsid w:val="00F87BAA"/>
    <w:rsid w:val="00FA0260"/>
    <w:rsid w:val="00FA277B"/>
    <w:rsid w:val="00FA29AA"/>
    <w:rsid w:val="00FA43D9"/>
    <w:rsid w:val="00FA740D"/>
    <w:rsid w:val="00FB31B6"/>
    <w:rsid w:val="00FC0FFA"/>
    <w:rsid w:val="00FC2F28"/>
    <w:rsid w:val="00FC332A"/>
    <w:rsid w:val="00FC6AB0"/>
    <w:rsid w:val="00FD0FAA"/>
    <w:rsid w:val="00FD1199"/>
    <w:rsid w:val="00FD4F40"/>
    <w:rsid w:val="00FD5923"/>
    <w:rsid w:val="00FD61DA"/>
    <w:rsid w:val="00FE044C"/>
    <w:rsid w:val="00FE2C6D"/>
    <w:rsid w:val="00FE6354"/>
    <w:rsid w:val="00FE66ED"/>
    <w:rsid w:val="00FF017E"/>
    <w:rsid w:val="00FF1C26"/>
    <w:rsid w:val="00FF75C7"/>
    <w:rsid w:val="00FF7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D1E9144-7210-45D4-9EFF-696C82EF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9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F6C1D"/>
    <w:pPr>
      <w:keepNext/>
      <w:keepLines/>
      <w:spacing w:before="100" w:after="8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6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DE0979"/>
    <w:pPr>
      <w:keepNext/>
      <w:keepLines/>
      <w:spacing w:before="60" w:after="60"/>
      <w:outlineLvl w:val="2"/>
    </w:pPr>
    <w:rPr>
      <w:b/>
      <w:bCs/>
      <w:sz w:val="24"/>
      <w:szCs w:val="20"/>
    </w:rPr>
  </w:style>
  <w:style w:type="paragraph" w:styleId="4">
    <w:name w:val="heading 4"/>
    <w:basedOn w:val="a"/>
    <w:next w:val="a0"/>
    <w:link w:val="4Char"/>
    <w:qFormat/>
    <w:rsid w:val="00DE097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0"/>
    <w:link w:val="5Char"/>
    <w:qFormat/>
    <w:rsid w:val="00DE0979"/>
    <w:pPr>
      <w:keepNext/>
      <w:keepLines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30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30D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30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30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DE0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E0979"/>
    <w:rPr>
      <w:sz w:val="18"/>
      <w:szCs w:val="18"/>
    </w:rPr>
  </w:style>
  <w:style w:type="paragraph" w:styleId="a5">
    <w:name w:val="footer"/>
    <w:basedOn w:val="a"/>
    <w:link w:val="Char0"/>
    <w:unhideWhenUsed/>
    <w:rsid w:val="00DE0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DE0979"/>
    <w:rPr>
      <w:sz w:val="18"/>
      <w:szCs w:val="18"/>
    </w:rPr>
  </w:style>
  <w:style w:type="character" w:customStyle="1" w:styleId="3Char">
    <w:name w:val="标题 3 Char"/>
    <w:basedOn w:val="a1"/>
    <w:link w:val="3"/>
    <w:rsid w:val="00DE0979"/>
    <w:rPr>
      <w:rFonts w:ascii="Times New Roman" w:eastAsia="宋体" w:hAnsi="Times New Roman" w:cs="Times New Roman"/>
      <w:b/>
      <w:bCs/>
      <w:sz w:val="24"/>
      <w:szCs w:val="20"/>
    </w:rPr>
  </w:style>
  <w:style w:type="character" w:customStyle="1" w:styleId="4Char">
    <w:name w:val="标题 4 Char"/>
    <w:basedOn w:val="a1"/>
    <w:link w:val="4"/>
    <w:rsid w:val="00DE0979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1"/>
    <w:link w:val="5"/>
    <w:rsid w:val="00DE0979"/>
    <w:rPr>
      <w:rFonts w:ascii="Times New Roman" w:eastAsia="宋体" w:hAnsi="Times New Roman" w:cs="Times New Roman"/>
      <w:b/>
      <w:sz w:val="28"/>
      <w:szCs w:val="20"/>
    </w:rPr>
  </w:style>
  <w:style w:type="character" w:styleId="a6">
    <w:name w:val="page number"/>
    <w:basedOn w:val="a1"/>
    <w:rsid w:val="00DE0979"/>
  </w:style>
  <w:style w:type="paragraph" w:styleId="a7">
    <w:name w:val="Date"/>
    <w:basedOn w:val="a"/>
    <w:next w:val="a"/>
    <w:link w:val="Char1"/>
    <w:rsid w:val="00DE0979"/>
    <w:rPr>
      <w:sz w:val="30"/>
      <w:szCs w:val="20"/>
    </w:rPr>
  </w:style>
  <w:style w:type="character" w:customStyle="1" w:styleId="Char1">
    <w:name w:val="日期 Char"/>
    <w:basedOn w:val="a1"/>
    <w:link w:val="a7"/>
    <w:rsid w:val="00DE0979"/>
    <w:rPr>
      <w:rFonts w:ascii="Times New Roman" w:eastAsia="宋体" w:hAnsi="Times New Roman" w:cs="Times New Roman"/>
      <w:sz w:val="30"/>
      <w:szCs w:val="20"/>
    </w:rPr>
  </w:style>
  <w:style w:type="paragraph" w:customStyle="1" w:styleId="Char1CharCharChar">
    <w:name w:val="Char1 Char Char Char"/>
    <w:basedOn w:val="a"/>
    <w:rsid w:val="00DE0979"/>
    <w:rPr>
      <w:rFonts w:ascii="Tahoma" w:hAnsi="Tahoma"/>
      <w:sz w:val="24"/>
      <w:szCs w:val="20"/>
    </w:rPr>
  </w:style>
  <w:style w:type="paragraph" w:customStyle="1" w:styleId="text">
    <w:name w:val="text"/>
    <w:basedOn w:val="a"/>
    <w:rsid w:val="00DE0979"/>
    <w:pPr>
      <w:adjustRightInd w:val="0"/>
      <w:spacing w:after="158"/>
      <w:jc w:val="left"/>
      <w:textAlignment w:val="baseline"/>
    </w:pPr>
    <w:rPr>
      <w:kern w:val="0"/>
      <w:sz w:val="24"/>
      <w:szCs w:val="20"/>
      <w:lang w:eastAsia="zh-TW"/>
    </w:rPr>
  </w:style>
  <w:style w:type="paragraph" w:customStyle="1" w:styleId="a8">
    <w:name w:val="编号"/>
    <w:basedOn w:val="a0"/>
    <w:rsid w:val="00DE0979"/>
    <w:pPr>
      <w:tabs>
        <w:tab w:val="num" w:pos="360"/>
        <w:tab w:val="left" w:pos="840"/>
      </w:tabs>
      <w:spacing w:before="60" w:line="300" w:lineRule="auto"/>
      <w:ind w:left="360" w:firstLineChars="0" w:firstLine="0"/>
    </w:pPr>
    <w:rPr>
      <w:rFonts w:ascii="黑体" w:eastAsia="黑体" w:hAnsi="Arial"/>
      <w:color w:val="0000FF"/>
      <w:kern w:val="0"/>
      <w:sz w:val="24"/>
      <w:szCs w:val="20"/>
    </w:rPr>
  </w:style>
  <w:style w:type="paragraph" w:styleId="a0">
    <w:name w:val="Normal Indent"/>
    <w:basedOn w:val="a"/>
    <w:uiPriority w:val="99"/>
    <w:unhideWhenUsed/>
    <w:rsid w:val="00DE0979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DE0979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DE097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F6C1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E161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20">
    <w:name w:val="样式 编写建议 Char + 首行缩进:  2 字符"/>
    <w:basedOn w:val="a"/>
    <w:next w:val="aa"/>
    <w:rsid w:val="00FE66ED"/>
    <w:pPr>
      <w:keepNext/>
      <w:widowControl/>
      <w:autoSpaceDE w:val="0"/>
      <w:autoSpaceDN w:val="0"/>
      <w:adjustRightInd w:val="0"/>
      <w:spacing w:after="200" w:line="360" w:lineRule="auto"/>
      <w:ind w:firstLineChars="200" w:firstLine="420"/>
      <w:jc w:val="left"/>
    </w:pPr>
    <w:rPr>
      <w:rFonts w:cs="宋体"/>
      <w:i/>
      <w:iCs/>
      <w:color w:val="0000FF"/>
      <w:kern w:val="0"/>
      <w:sz w:val="22"/>
      <w:szCs w:val="20"/>
    </w:rPr>
  </w:style>
  <w:style w:type="paragraph" w:styleId="ab">
    <w:name w:val="Body Text"/>
    <w:basedOn w:val="a"/>
    <w:link w:val="Char3"/>
    <w:uiPriority w:val="99"/>
    <w:semiHidden/>
    <w:unhideWhenUsed/>
    <w:rsid w:val="00FE66ED"/>
    <w:pPr>
      <w:spacing w:after="120"/>
    </w:pPr>
  </w:style>
  <w:style w:type="character" w:customStyle="1" w:styleId="Char3">
    <w:name w:val="正文文本 Char"/>
    <w:basedOn w:val="a1"/>
    <w:link w:val="ab"/>
    <w:uiPriority w:val="99"/>
    <w:semiHidden/>
    <w:rsid w:val="00FE66ED"/>
    <w:rPr>
      <w:rFonts w:ascii="Times New Roman" w:eastAsia="宋体" w:hAnsi="Times New Roman" w:cs="Times New Roman"/>
      <w:szCs w:val="24"/>
    </w:rPr>
  </w:style>
  <w:style w:type="paragraph" w:styleId="aa">
    <w:name w:val="Body Text First Indent"/>
    <w:basedOn w:val="ab"/>
    <w:link w:val="Char4"/>
    <w:uiPriority w:val="99"/>
    <w:semiHidden/>
    <w:unhideWhenUsed/>
    <w:rsid w:val="00FE66ED"/>
    <w:pPr>
      <w:ind w:firstLineChars="100" w:firstLine="420"/>
    </w:pPr>
  </w:style>
  <w:style w:type="character" w:customStyle="1" w:styleId="Char4">
    <w:name w:val="正文首行缩进 Char"/>
    <w:basedOn w:val="Char3"/>
    <w:link w:val="aa"/>
    <w:uiPriority w:val="99"/>
    <w:semiHidden/>
    <w:rsid w:val="00FE66ED"/>
    <w:rPr>
      <w:rFonts w:ascii="Times New Roman" w:eastAsia="宋体" w:hAnsi="Times New Roman" w:cs="Times New Roman"/>
      <w:szCs w:val="24"/>
    </w:rPr>
  </w:style>
  <w:style w:type="paragraph" w:customStyle="1" w:styleId="ItemList">
    <w:name w:val="Item List"/>
    <w:rsid w:val="00C9397E"/>
    <w:pPr>
      <w:numPr>
        <w:numId w:val="1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paragraph" w:styleId="ac">
    <w:name w:val="List Paragraph"/>
    <w:basedOn w:val="a"/>
    <w:uiPriority w:val="34"/>
    <w:qFormat/>
    <w:rsid w:val="00C9397E"/>
    <w:pPr>
      <w:ind w:firstLineChars="200" w:firstLine="420"/>
    </w:pPr>
  </w:style>
  <w:style w:type="paragraph" w:customStyle="1" w:styleId="TableHeading">
    <w:name w:val="Table Heading"/>
    <w:basedOn w:val="a"/>
    <w:link w:val="TableHeadingChar"/>
    <w:rsid w:val="006A09C0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TableText">
    <w:name w:val="Table Text"/>
    <w:basedOn w:val="a"/>
    <w:rsid w:val="006A09C0"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Cs w:val="21"/>
    </w:rPr>
  </w:style>
  <w:style w:type="character" w:customStyle="1" w:styleId="TableHeadingChar">
    <w:name w:val="Table Heading Char"/>
    <w:basedOn w:val="a1"/>
    <w:link w:val="TableHeading"/>
    <w:rsid w:val="006A09C0"/>
    <w:rPr>
      <w:rFonts w:ascii="Book Antiqua" w:eastAsia="黑体" w:hAnsi="Book Antiqua" w:cs="Book Antiqua"/>
      <w:bCs/>
      <w:snapToGrid w:val="0"/>
      <w:kern w:val="0"/>
      <w:szCs w:val="21"/>
    </w:rPr>
  </w:style>
  <w:style w:type="paragraph" w:styleId="ad">
    <w:name w:val="Document Map"/>
    <w:basedOn w:val="a"/>
    <w:link w:val="Char5"/>
    <w:uiPriority w:val="99"/>
    <w:semiHidden/>
    <w:unhideWhenUsed/>
    <w:rsid w:val="003706F5"/>
    <w:rPr>
      <w:rFonts w:ascii="宋体"/>
      <w:sz w:val="18"/>
      <w:szCs w:val="18"/>
    </w:rPr>
  </w:style>
  <w:style w:type="character" w:customStyle="1" w:styleId="Char5">
    <w:name w:val="文档结构图 Char"/>
    <w:basedOn w:val="a1"/>
    <w:link w:val="ad"/>
    <w:uiPriority w:val="99"/>
    <w:semiHidden/>
    <w:rsid w:val="003706F5"/>
    <w:rPr>
      <w:rFonts w:ascii="宋体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C2E11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B5593"/>
    <w:pPr>
      <w:tabs>
        <w:tab w:val="left" w:pos="840"/>
        <w:tab w:val="right" w:leader="dot" w:pos="8296"/>
      </w:tabs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C2E11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AC2E11"/>
    <w:pPr>
      <w:ind w:left="630"/>
      <w:jc w:val="left"/>
    </w:pPr>
    <w:rPr>
      <w:rFonts w:asciiTheme="minorHAnsi" w:hAnsiTheme="minorHAnsi"/>
      <w:sz w:val="18"/>
      <w:szCs w:val="18"/>
    </w:rPr>
  </w:style>
  <w:style w:type="character" w:styleId="ae">
    <w:name w:val="Hyperlink"/>
    <w:basedOn w:val="a1"/>
    <w:uiPriority w:val="99"/>
    <w:unhideWhenUsed/>
    <w:rsid w:val="00AC2E11"/>
    <w:rPr>
      <w:color w:val="0000FF" w:themeColor="hyperlink"/>
      <w:u w:val="single"/>
    </w:rPr>
  </w:style>
  <w:style w:type="paragraph" w:styleId="50">
    <w:name w:val="toc 5"/>
    <w:basedOn w:val="a"/>
    <w:next w:val="a"/>
    <w:autoRedefine/>
    <w:uiPriority w:val="39"/>
    <w:unhideWhenUsed/>
    <w:rsid w:val="00546EB6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46EB6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46EB6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46EB6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46EB6"/>
    <w:pPr>
      <w:ind w:left="1680"/>
      <w:jc w:val="left"/>
    </w:pPr>
    <w:rPr>
      <w:rFonts w:asciiTheme="minorHAnsi" w:hAnsiTheme="minorHAnsi"/>
      <w:sz w:val="18"/>
      <w:szCs w:val="18"/>
    </w:rPr>
  </w:style>
  <w:style w:type="table" w:styleId="af">
    <w:name w:val="Table Grid"/>
    <w:basedOn w:val="a2"/>
    <w:uiPriority w:val="59"/>
    <w:rsid w:val="00C208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 Spacing"/>
    <w:uiPriority w:val="1"/>
    <w:qFormat/>
    <w:rsid w:val="003D51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6Char">
    <w:name w:val="标题 6 Char"/>
    <w:basedOn w:val="a1"/>
    <w:link w:val="6"/>
    <w:uiPriority w:val="9"/>
    <w:semiHidden/>
    <w:rsid w:val="005C30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C30D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C30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C30D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seajs.org/docs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481BB-D5FE-43BF-B7C6-9A90B8B0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25</Pages>
  <Words>2497</Words>
  <Characters>14238</Characters>
  <Application>Microsoft Office Word</Application>
  <DocSecurity>0</DocSecurity>
  <Lines>118</Lines>
  <Paragraphs>33</Paragraphs>
  <ScaleCrop>false</ScaleCrop>
  <Company/>
  <LinksUpToDate>false</LinksUpToDate>
  <CharactersWithSpaces>16702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微软(中国)有限公司</cp:lastModifiedBy>
  <cp:revision>966</cp:revision>
  <dcterms:created xsi:type="dcterms:W3CDTF">2012-12-12T05:54:00Z</dcterms:created>
  <dcterms:modified xsi:type="dcterms:W3CDTF">2015-11-09T02:36:00Z</dcterms:modified>
</cp:coreProperties>
</file>