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迭代计划1</w:t>
      </w:r>
    </w:p>
    <w:p>
      <w:pPr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指定日期：2020/11/01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组号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迭代名称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第次迭代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计划起止日期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10/12 到11/1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任务、进度安排和人员分配：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3"/>
              <w:gridCol w:w="2073"/>
              <w:gridCol w:w="2076"/>
              <w:gridCol w:w="20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No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任务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起止日期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需求调研分析</w:t>
                  </w:r>
                </w:p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技术调研分析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10.12-10.14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撰写需求文档</w:t>
                  </w:r>
                </w:p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架构文档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10.15-10.18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根据调研学习相关知识并制成demo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10.15-10.18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根据demo设计新的前端界面原型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10.19-10.25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宋嘉逸、陈永桦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根据需求设计新的后端demo原型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10.19-10.25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王越、彭思源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前后端交互及软件测试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10.26-10.30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撰写迭代所需的文档和迭代总结，优化，准备期末答辩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10.31-11.1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</w:tbl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预期成果：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实现并测试完成基本的云作业平台界面原型并完成初始功能，调整平台使其能够达到预期的性能，提交项目源代码。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提交迭代计划，软件需求文档，测试计划，测试日志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主要风险和应对方案：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第一风险：该迭代需求的相关功能没有实现经验的技术风险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方案：技术调研，做出相关demo。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CA36"/>
    <w:multiLevelType w:val="singleLevel"/>
    <w:tmpl w:val="2CB9C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7D5344"/>
    <w:multiLevelType w:val="singleLevel"/>
    <w:tmpl w:val="727D53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42EFE"/>
    <w:rsid w:val="06942EFE"/>
    <w:rsid w:val="089076D5"/>
    <w:rsid w:val="0F733DFC"/>
    <w:rsid w:val="1C93379D"/>
    <w:rsid w:val="1E6A4631"/>
    <w:rsid w:val="46275F87"/>
    <w:rsid w:val="58F727D5"/>
    <w:rsid w:val="6B2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2020-11-08T12:33:00Z</dcterms:created>
  <dc:creator>小小的太阳</dc:creator>
  <cp:lastModifiedBy>小小的太阳</cp:lastModifiedBy>
  <dcterms:modified xsi:type="dcterms:W3CDTF">2021-01-07T13:12:21Z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