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75F0D" w14:paraId="7E3759BF" w14:textId="77777777" w:rsidTr="00175F0D">
        <w:trPr>
          <w:trHeight w:val="776"/>
          <w:jc w:val="center"/>
        </w:trPr>
        <w:tc>
          <w:tcPr>
            <w:tcW w:w="9854" w:type="dxa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44"/>
            </w:tblGrid>
            <w:tr w:rsidR="00175F0D" w14:paraId="6082EEB9" w14:textId="77777777" w:rsidTr="00175F0D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FBA134B" w14:textId="77777777" w:rsidR="00175F0D" w:rsidRPr="00F70780" w:rsidRDefault="00175F0D" w:rsidP="00175F0D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175F0D" w14:paraId="044B7E91" w14:textId="77777777" w:rsidTr="00175F0D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1A0D1E2E" w14:textId="77777777" w:rsidR="00175F0D" w:rsidRDefault="00175F0D" w:rsidP="00175F0D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10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대회 출품작 개발계획서</w:t>
                  </w:r>
                </w:p>
              </w:tc>
            </w:tr>
            <w:tr w:rsidR="00175F0D" w14:paraId="24111BB5" w14:textId="77777777" w:rsidTr="00175F0D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5F432876" w14:textId="77777777" w:rsidR="00175F0D" w:rsidRDefault="00175F0D" w:rsidP="00175F0D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E742204" w14:textId="77777777" w:rsidR="00175F0D" w:rsidRDefault="00175F0D" w:rsidP="00175F0D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849C38D" w14:textId="77777777" w:rsidR="00175F0D" w:rsidRDefault="00175F0D" w:rsidP="00175F0D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0DFD8BC" w14:textId="77777777" w:rsidR="00175F0D" w:rsidRDefault="00175F0D" w:rsidP="00175F0D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68A55FA" w14:textId="77777777" w:rsidR="00175F0D" w:rsidRPr="00F70780" w:rsidRDefault="00175F0D" w:rsidP="00175F0D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3F60C376" w14:textId="77777777" w:rsidR="00175F0D" w:rsidRDefault="00175F0D" w:rsidP="00175F0D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2C7AEEAC" w14:textId="77777777" w:rsidR="00175F0D" w:rsidRDefault="00175F0D" w:rsidP="00175F0D">
      <w:pPr>
        <w:spacing w:line="240" w:lineRule="auto"/>
      </w:pPr>
    </w:p>
    <w:p w14:paraId="032300C0" w14:textId="77777777" w:rsidR="00175F0D" w:rsidRPr="0043027E" w:rsidRDefault="00175F0D" w:rsidP="00175F0D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sz w:val="30"/>
          <w:szCs w:val="30"/>
        </w:rPr>
        <w:t>□</w:t>
      </w:r>
      <w:r w:rsidRPr="0043027E">
        <w:rPr>
          <w:rFonts w:hint="eastAsia"/>
          <w:b/>
          <w:sz w:val="30"/>
          <w:szCs w:val="30"/>
        </w:rPr>
        <w:t xml:space="preserve"> </w:t>
      </w:r>
      <w:r w:rsidRPr="0043027E">
        <w:rPr>
          <w:rFonts w:hint="eastAsia"/>
          <w:b/>
          <w:sz w:val="30"/>
          <w:szCs w:val="30"/>
        </w:rPr>
        <w:t>참가팀</w:t>
      </w:r>
      <w:r w:rsidRPr="0043027E">
        <w:rPr>
          <w:rFonts w:hint="eastAsia"/>
          <w:b/>
          <w:sz w:val="30"/>
          <w:szCs w:val="30"/>
        </w:rPr>
        <w:t xml:space="preserve"> </w:t>
      </w:r>
      <w:r w:rsidRPr="0043027E">
        <w:rPr>
          <w:rFonts w:hint="eastAsia"/>
          <w:b/>
          <w:sz w:val="30"/>
          <w:szCs w:val="30"/>
        </w:rPr>
        <w:t>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077"/>
        <w:gridCol w:w="1885"/>
        <w:gridCol w:w="1858"/>
        <w:gridCol w:w="1866"/>
        <w:gridCol w:w="1849"/>
      </w:tblGrid>
      <w:tr w:rsidR="00175F0D" w:rsidRPr="00F70780" w14:paraId="63DC5FD3" w14:textId="77777777" w:rsidTr="004459BB">
        <w:trPr>
          <w:trHeight w:val="426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06511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구 분</w:t>
            </w:r>
          </w:p>
        </w:tc>
        <w:tc>
          <w:tcPr>
            <w:tcW w:w="74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23A88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세부내용</w:t>
            </w:r>
          </w:p>
        </w:tc>
      </w:tr>
      <w:tr w:rsidR="00175F0D" w:rsidRPr="00F70780" w14:paraId="68C0ABD8" w14:textId="77777777" w:rsidTr="004459BB">
        <w:trPr>
          <w:trHeight w:val="426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51B90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팀 명</w:t>
            </w:r>
          </w:p>
        </w:tc>
        <w:tc>
          <w:tcPr>
            <w:tcW w:w="56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F2B19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삼촌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1202" w14:textId="7C6E93E9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총 인원</w:t>
            </w:r>
            <w:r w:rsidR="002F43A7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 xml:space="preserve"> ( </w:t>
            </w:r>
            <w:r w:rsidR="002F43A7">
              <w:rPr>
                <w:rFonts w:asciiTheme="minorEastAsia" w:hAnsiTheme="minorEastAsia" w:cs="굴림"/>
                <w:b/>
                <w:bCs/>
                <w:color w:val="000000"/>
                <w:sz w:val="20"/>
                <w:szCs w:val="20"/>
              </w:rPr>
              <w:t>3</w:t>
            </w: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 xml:space="preserve"> 명)</w:t>
            </w:r>
          </w:p>
        </w:tc>
      </w:tr>
      <w:tr w:rsidR="00175F0D" w:rsidRPr="00F70780" w14:paraId="7353CCBF" w14:textId="77777777" w:rsidTr="004459BB">
        <w:trPr>
          <w:trHeight w:val="426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D647F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팀 구 성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52C9C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성명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D39A8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소속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9CBD4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부서/학과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D7023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직위/학년</w:t>
            </w:r>
          </w:p>
        </w:tc>
      </w:tr>
      <w:tr w:rsidR="00175F0D" w:rsidRPr="00F70780" w14:paraId="58D305C7" w14:textId="77777777" w:rsidTr="004459BB">
        <w:trPr>
          <w:trHeight w:val="426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2BA03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팀 장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70465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남정호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0618C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히즈윌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AFCF1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연구소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69586" w14:textId="36E2496A" w:rsidR="00175F0D" w:rsidRPr="00175F0D" w:rsidRDefault="00A046E5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연구원</w:t>
            </w:r>
          </w:p>
        </w:tc>
      </w:tr>
      <w:tr w:rsidR="00E6389F" w:rsidRPr="00F70780" w14:paraId="7C46791B" w14:textId="77777777" w:rsidTr="004459BB">
        <w:trPr>
          <w:trHeight w:val="426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CA3CA" w14:textId="01F1729D" w:rsidR="00E6389F" w:rsidRPr="00175F0D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팀 원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A44CDB" w14:textId="18C0E542" w:rsidR="00E6389F" w:rsidRPr="00175F0D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이다빈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254A8C" w14:textId="60EA2E5E" w:rsidR="00E6389F" w:rsidRPr="00175F0D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LeeSet</w:t>
            </w:r>
            <w:proofErr w:type="spellEnd"/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A9A04C" w14:textId="2CC939F7" w:rsidR="00E6389F" w:rsidRPr="00175F0D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개발팀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77495D" w14:textId="4801C773" w:rsidR="00E6389F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CEO</w:t>
            </w:r>
          </w:p>
        </w:tc>
      </w:tr>
      <w:tr w:rsidR="00E6389F" w:rsidRPr="00F70780" w14:paraId="4AA0146E" w14:textId="77777777" w:rsidTr="004459BB">
        <w:trPr>
          <w:trHeight w:val="426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5B3E9C" w14:textId="1C928EB7" w:rsidR="00E6389F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팀 원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7D8CF5" w14:textId="3B8D8D6E" w:rsidR="00E6389F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이두영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958C3C" w14:textId="382D641F" w:rsidR="00E6389F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LeeSet</w:t>
            </w:r>
            <w:proofErr w:type="spellEnd"/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31D61A" w14:textId="7592FEBD" w:rsidR="00E6389F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개발팀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F8A79" w14:textId="4648C162" w:rsidR="00E6389F" w:rsidRDefault="00E6389F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CEO</w:t>
            </w:r>
          </w:p>
        </w:tc>
      </w:tr>
      <w:tr w:rsidR="00175F0D" w:rsidRPr="00F70780" w14:paraId="609B0827" w14:textId="77777777" w:rsidTr="004459BB">
        <w:trPr>
          <w:trHeight w:val="476"/>
          <w:jc w:val="center"/>
        </w:trPr>
        <w:tc>
          <w:tcPr>
            <w:tcW w:w="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83CD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참가</w:t>
            </w:r>
          </w:p>
          <w:p w14:paraId="137A2784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지원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AB6D6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부문</w:t>
            </w:r>
          </w:p>
        </w:tc>
        <w:tc>
          <w:tcPr>
            <w:tcW w:w="37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51F4F" w14:textId="3DF4CEAB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b/>
                <w:bCs/>
                <w:color w:val="000000"/>
                <w:kern w:val="2"/>
                <w:sz w:val="20"/>
                <w:szCs w:val="20"/>
              </w:rPr>
              <w:object w:dxaOrig="225" w:dyaOrig="225" w14:anchorId="4480C3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8" type="#_x0000_t75" style="width:42.75pt;height:20.25pt" o:ole="">
                  <v:imagedata r:id="rId8" o:title=""/>
                </v:shape>
                <w:control r:id="rId9" w:name="CheckBox13" w:shapeid="_x0000_i1148"/>
              </w:object>
            </w:r>
          </w:p>
        </w:tc>
        <w:tc>
          <w:tcPr>
            <w:tcW w:w="3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F054C" w14:textId="31E3F041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b/>
                <w:color w:val="000000"/>
                <w:kern w:val="2"/>
                <w:sz w:val="20"/>
                <w:szCs w:val="20"/>
              </w:rPr>
              <w:object w:dxaOrig="225" w:dyaOrig="225" w14:anchorId="1ADDD108">
                <v:shape id="_x0000_i1147" type="#_x0000_t75" style="width:47.25pt;height:20.25pt" o:ole="">
                  <v:imagedata r:id="rId10" o:title=""/>
                </v:shape>
                <w:control r:id="rId11" w:name="CheckBox14" w:shapeid="_x0000_i1147"/>
              </w:object>
            </w:r>
          </w:p>
        </w:tc>
      </w:tr>
      <w:tr w:rsidR="00175F0D" w:rsidRPr="00F70780" w14:paraId="42B19AA1" w14:textId="77777777" w:rsidTr="004459BB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94AE50" w14:textId="77777777" w:rsidR="00175F0D" w:rsidRPr="00175F0D" w:rsidRDefault="00175F0D" w:rsidP="00175F0D">
            <w:pPr>
              <w:spacing w:after="0" w:line="240" w:lineRule="auto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00D5B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분야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D0AD1" w14:textId="0DE1F0B9" w:rsidR="00175F0D" w:rsidRPr="00175F0D" w:rsidRDefault="00175F0D" w:rsidP="00175F0D">
            <w:pPr>
              <w:shd w:val="clear" w:color="auto" w:fill="FFFFFF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b/>
                <w:color w:val="000000"/>
                <w:kern w:val="2"/>
                <w:sz w:val="20"/>
                <w:szCs w:val="20"/>
              </w:rPr>
              <w:object w:dxaOrig="225" w:dyaOrig="225" w14:anchorId="4AA8D5B4">
                <v:shape id="_x0000_i1146" type="#_x0000_t75" style="width:64.5pt;height:18pt" o:ole="">
                  <v:imagedata r:id="rId12" o:title=""/>
                </v:shape>
                <w:control r:id="rId13" w:name="CheckBox5" w:shapeid="_x0000_i1146"/>
              </w:object>
            </w:r>
          </w:p>
        </w:tc>
        <w:tc>
          <w:tcPr>
            <w:tcW w:w="18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4B498" w14:textId="1E07C082" w:rsidR="00175F0D" w:rsidRPr="00175F0D" w:rsidRDefault="00175F0D" w:rsidP="00175F0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225" w:dyaOrig="225" w14:anchorId="4A1B4444">
                <v:shape id="_x0000_i1145" type="#_x0000_t75" style="width:74.25pt;height:18pt" o:ole="">
                  <v:imagedata r:id="rId14" o:title=""/>
                </v:shape>
                <w:control r:id="rId15" w:name="CheckBox6" w:shapeid="_x0000_i1145"/>
              </w:object>
            </w:r>
          </w:p>
        </w:tc>
        <w:tc>
          <w:tcPr>
            <w:tcW w:w="186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0E0D4" w14:textId="65A8A9C9" w:rsidR="00175F0D" w:rsidRPr="00175F0D" w:rsidRDefault="00175F0D" w:rsidP="00175F0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225" w:dyaOrig="225" w14:anchorId="1316B16F">
                <v:shape id="_x0000_i1144" type="#_x0000_t75" style="width:76.5pt;height:18pt" o:ole="">
                  <v:imagedata r:id="rId16" o:title=""/>
                </v:shape>
                <w:control r:id="rId17" w:name="CheckBox7" w:shapeid="_x0000_i1144"/>
              </w:object>
            </w:r>
          </w:p>
        </w:tc>
        <w:tc>
          <w:tcPr>
            <w:tcW w:w="18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E10A6" w14:textId="1986EAE4" w:rsidR="00175F0D" w:rsidRPr="00175F0D" w:rsidRDefault="00175F0D" w:rsidP="00175F0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225" w:dyaOrig="225" w14:anchorId="68A1A2CC">
                <v:shape id="_x0000_i1143" type="#_x0000_t75" style="width:1in;height:18pt" o:ole="">
                  <v:imagedata r:id="rId18" o:title=""/>
                </v:shape>
                <w:control r:id="rId19" w:name="CheckBox8" w:shapeid="_x0000_i1143"/>
              </w:object>
            </w:r>
          </w:p>
        </w:tc>
      </w:tr>
      <w:tr w:rsidR="00175F0D" w:rsidRPr="00F70780" w14:paraId="1D1A9F87" w14:textId="77777777" w:rsidTr="004459BB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85E2AA" w14:textId="77777777" w:rsidR="00175F0D" w:rsidRPr="00175F0D" w:rsidRDefault="00175F0D" w:rsidP="00175F0D">
            <w:pPr>
              <w:spacing w:after="0" w:line="240" w:lineRule="auto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5554DF" w14:textId="77777777" w:rsidR="00175F0D" w:rsidRPr="00175F0D" w:rsidRDefault="00175F0D" w:rsidP="00175F0D">
            <w:pPr>
              <w:spacing w:after="0" w:line="240" w:lineRule="auto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5C2EE" w14:textId="0DDFE79A" w:rsidR="00175F0D" w:rsidRPr="00175F0D" w:rsidRDefault="00175F0D" w:rsidP="00175F0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225" w:dyaOrig="225" w14:anchorId="1BEF6426">
                <v:shape id="_x0000_i1142" type="#_x0000_t75" style="width:81.75pt;height:18pt" o:ole="">
                  <v:imagedata r:id="rId20" o:title=""/>
                </v:shape>
                <w:control r:id="rId21" w:name="CheckBox9" w:shapeid="_x0000_i1142"/>
              </w:object>
            </w:r>
          </w:p>
        </w:tc>
        <w:tc>
          <w:tcPr>
            <w:tcW w:w="1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40F17" w14:textId="5B8E12B2" w:rsidR="00175F0D" w:rsidRPr="00175F0D" w:rsidRDefault="00175F0D" w:rsidP="00175F0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225" w:dyaOrig="225" w14:anchorId="49E1B8D5">
                <v:shape id="_x0000_i1141" type="#_x0000_t75" style="width:54pt;height:18pt" o:ole="">
                  <v:imagedata r:id="rId22" o:title=""/>
                </v:shape>
                <w:control r:id="rId23" w:name="CheckBox10" w:shapeid="_x0000_i1141"/>
              </w:object>
            </w:r>
          </w:p>
        </w:tc>
        <w:tc>
          <w:tcPr>
            <w:tcW w:w="186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384AC" w14:textId="03915FAC" w:rsidR="00175F0D" w:rsidRPr="00175F0D" w:rsidRDefault="00175F0D" w:rsidP="00175F0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225" w:dyaOrig="225" w14:anchorId="737C919A">
                <v:shape id="_x0000_i1140" type="#_x0000_t75" style="width:56.25pt;height:18pt" o:ole="">
                  <v:imagedata r:id="rId24" o:title=""/>
                </v:shape>
                <w:control r:id="rId25" w:name="CheckBox11" w:shapeid="_x0000_i1140"/>
              </w:object>
            </w:r>
          </w:p>
        </w:tc>
        <w:tc>
          <w:tcPr>
            <w:tcW w:w="18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5B7D7" w14:textId="3419C7AA" w:rsidR="00175F0D" w:rsidRPr="00175F0D" w:rsidRDefault="00175F0D" w:rsidP="00175F0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/>
                <w:color w:val="000000"/>
                <w:kern w:val="2"/>
                <w:sz w:val="20"/>
                <w:szCs w:val="20"/>
              </w:rPr>
              <w:object w:dxaOrig="225" w:dyaOrig="225" w14:anchorId="0CEAB311">
                <v:shape id="_x0000_i1139" type="#_x0000_t75" style="width:55.5pt;height:18pt" o:ole="">
                  <v:imagedata r:id="rId26" o:title=""/>
                </v:shape>
                <w:control r:id="rId27" w:name="CheckBox12" w:shapeid="_x0000_i1139"/>
              </w:object>
            </w:r>
          </w:p>
        </w:tc>
      </w:tr>
      <w:tr w:rsidR="00175F0D" w:rsidRPr="00F70780" w14:paraId="219973EF" w14:textId="77777777" w:rsidTr="004459BB">
        <w:trPr>
          <w:trHeight w:val="370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4854C" w14:textId="77777777" w:rsidR="00175F0D" w:rsidRPr="00175F0D" w:rsidRDefault="00175F0D" w:rsidP="00175F0D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</w:p>
        </w:tc>
        <w:tc>
          <w:tcPr>
            <w:tcW w:w="745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AAA05" w14:textId="77777777" w:rsidR="00175F0D" w:rsidRPr="004459BB" w:rsidRDefault="00175F0D" w:rsidP="004459BB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0"/>
                <w:szCs w:val="10"/>
              </w:rPr>
            </w:pPr>
          </w:p>
        </w:tc>
      </w:tr>
      <w:tr w:rsidR="00175F0D" w:rsidRPr="00F70780" w14:paraId="541B3178" w14:textId="77777777" w:rsidTr="004459BB">
        <w:trPr>
          <w:trHeight w:val="479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163E1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출품작명</w:t>
            </w:r>
          </w:p>
        </w:tc>
        <w:tc>
          <w:tcPr>
            <w:tcW w:w="74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1703A" w14:textId="77777777" w:rsidR="00175F0D" w:rsidRPr="00175F0D" w:rsidRDefault="00175F0D" w:rsidP="00175F0D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Samchon Framework v2</w:t>
            </w:r>
            <w:r w:rsidRPr="00175F0D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.0</w:t>
            </w:r>
          </w:p>
        </w:tc>
      </w:tr>
      <w:tr w:rsidR="00175F0D" w:rsidRPr="00F70780" w14:paraId="25B9256E" w14:textId="77777777" w:rsidTr="004459BB">
        <w:trPr>
          <w:trHeight w:val="2946"/>
          <w:jc w:val="center"/>
        </w:trPr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59E9D" w14:textId="77777777" w:rsidR="00175F0D" w:rsidRPr="00175F0D" w:rsidRDefault="00175F0D" w:rsidP="00662EEC">
            <w:pPr>
              <w:spacing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출품작 소개</w:t>
            </w:r>
          </w:p>
          <w:p w14:paraId="33E2B498" w14:textId="77777777" w:rsidR="00175F0D" w:rsidRPr="00175F0D" w:rsidRDefault="00175F0D" w:rsidP="00662EEC">
            <w:pPr>
              <w:spacing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 w:rsidRPr="00175F0D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</w:rPr>
              <w:t>(요약)</w:t>
            </w:r>
          </w:p>
        </w:tc>
        <w:tc>
          <w:tcPr>
            <w:tcW w:w="745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7F51E9" w14:textId="4227B5B6" w:rsidR="00175F0D" w:rsidRDefault="00E2641B" w:rsidP="00E6389F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SDN</w:t>
            </w:r>
            <w:r w:rsidR="004971A0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 (Software Defined Network) Framework </w:t>
            </w:r>
            <w:proofErr w:type="spellStart"/>
            <w:r w:rsidR="004971A0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wth</w:t>
            </w:r>
            <w:proofErr w:type="spellEnd"/>
            <w:r w:rsidR="004971A0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 C++ and </w:t>
            </w:r>
            <w:proofErr w:type="spellStart"/>
            <w:r w:rsidR="004971A0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TypeScript</w:t>
            </w:r>
            <w:proofErr w:type="spellEnd"/>
            <w:r w:rsidR="004971A0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.</w:t>
            </w:r>
          </w:p>
          <w:p w14:paraId="5BA87C7B" w14:textId="77777777" w:rsidR="00A046E5" w:rsidRDefault="00662EEC" w:rsidP="00E6389F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 xml:space="preserve">Samchon Framework는 네트워크 시스템을 S/W, 객체지향적인 관점에서 구현할 수 있는 </w:t>
            </w:r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SDN </w:t>
            </w: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프레임워크이다.</w:t>
            </w:r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클라우드 및 분산처리 시스템 구현에 유용한 여러가지 모듈을 제공하고 있다.</w:t>
            </w:r>
          </w:p>
          <w:p w14:paraId="2DCC17E4" w14:textId="04C74F73" w:rsidR="00662EEC" w:rsidRPr="00662EEC" w:rsidRDefault="00A046E5" w:rsidP="00E6389F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 xml:space="preserve">특히 </w:t>
            </w:r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v</w:t>
            </w:r>
            <w:r w:rsidR="00662EEC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2.0 </w:t>
            </w:r>
            <w:r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업데이트</w:t>
            </w:r>
            <w:r w:rsidR="00662EEC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 xml:space="preserve">에서는 </w:t>
            </w:r>
            <w:proofErr w:type="spellStart"/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TypeScript</w:t>
            </w:r>
            <w:proofErr w:type="spellEnd"/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 (</w:t>
            </w:r>
            <w:r w:rsidR="00662EEC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JavaScript</w:t>
            </w:r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) </w:t>
            </w:r>
            <w:r w:rsidR="00662EEC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 xml:space="preserve">가 추가되어 </w:t>
            </w:r>
            <w:r w:rsidR="00662EEC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C++ </w:t>
            </w:r>
            <w:r w:rsidR="00662EEC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 xml:space="preserve">와 </w:t>
            </w:r>
            <w:r w:rsidR="00662EEC">
              <w:rPr>
                <w:rFonts w:asciiTheme="minorEastAsia" w:hAnsiTheme="minorEastAsia" w:cs="굴림"/>
                <w:color w:val="000000"/>
                <w:sz w:val="20"/>
                <w:szCs w:val="20"/>
              </w:rPr>
              <w:t>JavaScript</w:t>
            </w:r>
            <w:r w:rsidR="00662EEC">
              <w:rPr>
                <w:rFonts w:asciiTheme="minorEastAsia" w:hAnsiTheme="minorEastAsia" w:cs="굴림" w:hint="eastAsia"/>
                <w:color w:val="000000"/>
                <w:sz w:val="20"/>
                <w:szCs w:val="20"/>
              </w:rPr>
              <w:t>를 연동한 네트워크 시스템을 구현할 수 있게 되었다.</w:t>
            </w:r>
          </w:p>
          <w:p w14:paraId="1B36F09B" w14:textId="34799BA7" w:rsidR="00E2641B" w:rsidRPr="00E2641B" w:rsidRDefault="00E2641B" w:rsidP="00E6389F">
            <w:pPr>
              <w:pStyle w:val="ListParagraph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sz w:val="20"/>
                <w:szCs w:val="20"/>
              </w:rPr>
              <w:t xml:space="preserve">GitHub: </w:t>
            </w:r>
            <w:hyperlink r:id="rId28" w:history="1">
              <w:r w:rsidRPr="00037F99">
                <w:rPr>
                  <w:rStyle w:val="Hyperlink"/>
                  <w:rFonts w:asciiTheme="minorEastAsia" w:hAnsiTheme="minorEastAsia" w:cs="굴림"/>
                  <w:sz w:val="20"/>
                  <w:szCs w:val="20"/>
                </w:rPr>
                <w:t>https://github.com/samchon/stl</w:t>
              </w:r>
            </w:hyperlink>
            <w:bookmarkStart w:id="0" w:name="_GoBack"/>
            <w:bookmarkEnd w:id="0"/>
          </w:p>
        </w:tc>
      </w:tr>
    </w:tbl>
    <w:p w14:paraId="2968C458" w14:textId="7A1D56FD" w:rsidR="004459BB" w:rsidRDefault="004459BB" w:rsidP="004459BB">
      <w:pPr>
        <w:rPr>
          <w:rFonts w:asciiTheme="minorEastAsia" w:hAnsiTheme="minorEastAsia"/>
          <w:sz w:val="20"/>
          <w:szCs w:val="20"/>
        </w:rPr>
      </w:pPr>
    </w:p>
    <w:p w14:paraId="529F1455" w14:textId="3E99B3DC" w:rsidR="004459BB" w:rsidRDefault="004459BB" w:rsidP="004459BB">
      <w:pPr>
        <w:rPr>
          <w:rFonts w:asciiTheme="minorEastAsia" w:hAnsiTheme="minorEastAsia"/>
          <w:sz w:val="20"/>
          <w:szCs w:val="20"/>
        </w:rPr>
      </w:pPr>
    </w:p>
    <w:p w14:paraId="2995DFF5" w14:textId="77777777" w:rsidR="004459BB" w:rsidRPr="004459BB" w:rsidRDefault="004459BB" w:rsidP="004459BB">
      <w:pPr>
        <w:rPr>
          <w:rFonts w:asciiTheme="minorEastAsia" w:hAnsiTheme="minorEastAsia"/>
          <w:sz w:val="20"/>
          <w:szCs w:val="20"/>
        </w:rPr>
      </w:pPr>
    </w:p>
    <w:p w14:paraId="4ADDAC80" w14:textId="28F3BB64" w:rsidR="003975E6" w:rsidRPr="00C01BA8" w:rsidRDefault="00175F0D" w:rsidP="00175F0D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C01BA8">
        <w:rPr>
          <w:rFonts w:asciiTheme="minorEastAsia" w:hAnsiTheme="minorEastAsia" w:hint="eastAsia"/>
          <w:b/>
          <w:sz w:val="24"/>
          <w:szCs w:val="20"/>
        </w:rPr>
        <w:lastRenderedPageBreak/>
        <w:t>개별배경 및 목적</w:t>
      </w:r>
    </w:p>
    <w:p w14:paraId="4D15E52D" w14:textId="5CC9AABB" w:rsidR="00C01BA8" w:rsidRDefault="00C01BA8" w:rsidP="00C01BA8">
      <w:pPr>
        <w:rPr>
          <w:rFonts w:asciiTheme="minorEastAsia" w:hAnsiTheme="minorEastAsia"/>
          <w:sz w:val="20"/>
          <w:szCs w:val="20"/>
        </w:rPr>
      </w:pPr>
      <w:r w:rsidRPr="00C01BA8">
        <w:rPr>
          <w:rFonts w:asciiTheme="minorEastAsia" w:hAnsiTheme="minorEastAsia" w:hint="eastAsia"/>
          <w:i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 xml:space="preserve">는 네트워크 시스템을 </w:t>
      </w:r>
      <w:r>
        <w:rPr>
          <w:rFonts w:asciiTheme="minorEastAsia" w:hAnsiTheme="minorEastAsia"/>
          <w:sz w:val="20"/>
          <w:szCs w:val="20"/>
        </w:rPr>
        <w:t xml:space="preserve">S/W, </w:t>
      </w:r>
      <w:r>
        <w:rPr>
          <w:rFonts w:asciiTheme="minorEastAsia" w:hAnsiTheme="minorEastAsia" w:hint="eastAsia"/>
          <w:sz w:val="20"/>
          <w:szCs w:val="20"/>
        </w:rPr>
        <w:t xml:space="preserve">객체지향적인 관점에서 구현하기 위하여 만든 </w:t>
      </w:r>
      <w:r>
        <w:rPr>
          <w:rFonts w:asciiTheme="minorEastAsia" w:hAnsiTheme="minorEastAsia"/>
          <w:sz w:val="20"/>
          <w:szCs w:val="20"/>
        </w:rPr>
        <w:t xml:space="preserve">SDN (Software Defined Network) </w:t>
      </w:r>
      <w:r>
        <w:rPr>
          <w:rFonts w:asciiTheme="minorEastAsia" w:hAnsiTheme="minorEastAsia" w:hint="eastAsia"/>
          <w:sz w:val="20"/>
          <w:szCs w:val="20"/>
        </w:rPr>
        <w:t>프레임워크로써, 구체적으로는 다음과 같은 목적을 위해 제작되었다.</w:t>
      </w:r>
    </w:p>
    <w:p w14:paraId="3FA7AAEA" w14:textId="1E54AAD3" w:rsidR="00A222A9" w:rsidRDefault="00A222A9" w:rsidP="00C01BA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312A35FF" wp14:editId="055A07EF">
            <wp:extent cx="5943600" cy="2271395"/>
            <wp:effectExtent l="19050" t="0" r="19050" b="5861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  <a:noFill/>
                    <a:effectLst>
                      <a:reflection blurRad="6350" stA="52000" endA="300" endPos="2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5B5336A" w14:textId="4CE57ABD" w:rsidR="00C01BA8" w:rsidRPr="00214596" w:rsidRDefault="00C01BA8" w:rsidP="00C01BA8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sz w:val="20"/>
          <w:szCs w:val="20"/>
        </w:rPr>
      </w:pPr>
      <w:r w:rsidRPr="00214596">
        <w:rPr>
          <w:rFonts w:asciiTheme="minorEastAsia" w:hAnsiTheme="minorEastAsia" w:hint="eastAsia"/>
          <w:b/>
          <w:sz w:val="20"/>
          <w:szCs w:val="20"/>
        </w:rPr>
        <w:t xml:space="preserve">네트워크 시스템을 </w:t>
      </w:r>
      <w:r w:rsidRPr="00214596">
        <w:rPr>
          <w:rFonts w:asciiTheme="minorEastAsia" w:hAnsiTheme="minorEastAsia"/>
          <w:b/>
          <w:sz w:val="20"/>
          <w:szCs w:val="20"/>
        </w:rPr>
        <w:t xml:space="preserve">S/W, </w:t>
      </w:r>
      <w:r w:rsidRPr="00214596">
        <w:rPr>
          <w:rFonts w:asciiTheme="minorEastAsia" w:hAnsiTheme="minorEastAsia" w:hint="eastAsia"/>
          <w:b/>
          <w:sz w:val="20"/>
          <w:szCs w:val="20"/>
        </w:rPr>
        <w:t>객체지향적인 관점에서 구현</w:t>
      </w:r>
    </w:p>
    <w:p w14:paraId="1AA274B0" w14:textId="2C15031D" w:rsidR="00C01BA8" w:rsidRDefault="00C01BA8" w:rsidP="00C01BA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클라우드 시스템 구현</w:t>
      </w:r>
    </w:p>
    <w:p w14:paraId="3D25482D" w14:textId="6C0282E1" w:rsidR="00C01BA8" w:rsidRDefault="00C01BA8" w:rsidP="00C01BA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분산처리시스템 구축</w:t>
      </w:r>
    </w:p>
    <w:p w14:paraId="2D0EFD67" w14:textId="294525D8" w:rsidR="00A222A9" w:rsidRPr="00A222A9" w:rsidRDefault="007F38EF" w:rsidP="00A222A9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그 外 복잡한 구조의 네트워크 시스템을 객체적으로로 손쉽게 표현 및 구현</w:t>
      </w:r>
    </w:p>
    <w:p w14:paraId="548DDF53" w14:textId="1208B034" w:rsidR="00C01BA8" w:rsidRPr="00214596" w:rsidRDefault="00C01BA8" w:rsidP="00C01BA8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sz w:val="20"/>
          <w:szCs w:val="20"/>
        </w:rPr>
      </w:pPr>
      <w:r w:rsidRPr="00214596">
        <w:rPr>
          <w:rFonts w:asciiTheme="minorEastAsia" w:hAnsiTheme="minorEastAsia" w:hint="eastAsia"/>
          <w:b/>
          <w:sz w:val="20"/>
          <w:szCs w:val="20"/>
        </w:rPr>
        <w:t xml:space="preserve">C++과 </w:t>
      </w:r>
      <w:proofErr w:type="spellStart"/>
      <w:r w:rsidRPr="00214596">
        <w:rPr>
          <w:rFonts w:asciiTheme="minorEastAsia" w:hAnsiTheme="minorEastAsia"/>
          <w:b/>
          <w:sz w:val="20"/>
          <w:szCs w:val="20"/>
        </w:rPr>
        <w:t>TypeScript</w:t>
      </w:r>
      <w:proofErr w:type="spellEnd"/>
      <w:r w:rsidRPr="00214596">
        <w:rPr>
          <w:rFonts w:asciiTheme="minorEastAsia" w:hAnsiTheme="minorEastAsia"/>
          <w:b/>
          <w:sz w:val="20"/>
          <w:szCs w:val="20"/>
        </w:rPr>
        <w:t xml:space="preserve"> (JavaScript) </w:t>
      </w:r>
      <w:r w:rsidRPr="00214596">
        <w:rPr>
          <w:rFonts w:asciiTheme="minorEastAsia" w:hAnsiTheme="minorEastAsia" w:hint="eastAsia"/>
          <w:b/>
          <w:sz w:val="20"/>
          <w:szCs w:val="20"/>
        </w:rPr>
        <w:t>를 연동한 통합시스템 구축</w:t>
      </w:r>
    </w:p>
    <w:p w14:paraId="725C6C1E" w14:textId="3750E969" w:rsidR="00C01BA8" w:rsidRDefault="00C01BA8" w:rsidP="00C01BA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214596">
        <w:rPr>
          <w:rFonts w:asciiTheme="minorEastAsia" w:hAnsiTheme="minorEastAsia" w:hint="eastAsia"/>
          <w:b/>
          <w:sz w:val="20"/>
          <w:szCs w:val="20"/>
        </w:rPr>
        <w:t>클라우드 시스템 제작</w:t>
      </w:r>
      <w:r>
        <w:rPr>
          <w:rFonts w:asciiTheme="minorEastAsia" w:hAnsiTheme="minorEastAsia" w:hint="eastAsia"/>
          <w:sz w:val="20"/>
          <w:szCs w:val="20"/>
        </w:rPr>
        <w:t>, 다음과 같은 통합이 이상적</w:t>
      </w:r>
    </w:p>
    <w:p w14:paraId="491D6061" w14:textId="5A81E0F7" w:rsidR="00C01BA8" w:rsidRDefault="00C01BA8" w:rsidP="00C01BA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C++로 서버를,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로는 </w:t>
      </w:r>
      <w:r>
        <w:rPr>
          <w:rFonts w:asciiTheme="minorEastAsia" w:hAnsiTheme="minorEastAsia"/>
          <w:sz w:val="20"/>
          <w:szCs w:val="20"/>
        </w:rPr>
        <w:t xml:space="preserve">UI </w:t>
      </w:r>
      <w:r>
        <w:rPr>
          <w:rFonts w:asciiTheme="minorEastAsia" w:hAnsiTheme="minorEastAsia" w:hint="eastAsia"/>
          <w:sz w:val="20"/>
          <w:szCs w:val="20"/>
        </w:rPr>
        <w:t>클라이언트를 구현</w:t>
      </w:r>
    </w:p>
    <w:p w14:paraId="0B7B5F51" w14:textId="730D61D6" w:rsidR="00C01BA8" w:rsidRDefault="00C01BA8" w:rsidP="00C01BA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with </w:t>
      </w:r>
      <w:r>
        <w:rPr>
          <w:rFonts w:asciiTheme="minorEastAsia" w:hAnsiTheme="minorEastAsia"/>
          <w:sz w:val="20"/>
          <w:szCs w:val="20"/>
        </w:rPr>
        <w:t>Node</w:t>
      </w:r>
      <w:r>
        <w:rPr>
          <w:rFonts w:asciiTheme="minorEastAsia" w:hAnsiTheme="minorEastAsia" w:hint="eastAsia"/>
          <w:sz w:val="20"/>
          <w:szCs w:val="20"/>
        </w:rPr>
        <w:t>로 클라우드 서버를 구현</w:t>
      </w:r>
    </w:p>
    <w:p w14:paraId="16230D83" w14:textId="77777777" w:rsidR="00C01BA8" w:rsidRDefault="00C01BA8" w:rsidP="00C01BA8">
      <w:pPr>
        <w:pStyle w:val="ListParagraph"/>
        <w:numPr>
          <w:ilvl w:val="3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분산처리시스템을 구축</w:t>
      </w:r>
    </w:p>
    <w:p w14:paraId="636F53F6" w14:textId="62E00164" w:rsidR="00C01BA8" w:rsidRDefault="00C01BA8" w:rsidP="00C01BA8">
      <w:pPr>
        <w:pStyle w:val="ListParagraph"/>
        <w:numPr>
          <w:ilvl w:val="4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무겁고 연산이 많이 필요한 작업을 </w:t>
      </w:r>
      <w:r>
        <w:rPr>
          <w:rFonts w:asciiTheme="minorEastAsia" w:hAnsiTheme="minorEastAsia"/>
          <w:sz w:val="20"/>
          <w:szCs w:val="20"/>
        </w:rPr>
        <w:t xml:space="preserve">C++ Slave </w:t>
      </w:r>
      <w:r>
        <w:rPr>
          <w:rFonts w:asciiTheme="minorEastAsia" w:hAnsiTheme="minorEastAsia" w:hint="eastAsia"/>
          <w:sz w:val="20"/>
          <w:szCs w:val="20"/>
        </w:rPr>
        <w:t>시스템에 넘긴다</w:t>
      </w:r>
    </w:p>
    <w:p w14:paraId="43A058FE" w14:textId="62BFCC4C" w:rsidR="00C01BA8" w:rsidRPr="00C01BA8" w:rsidRDefault="00C01BA8" w:rsidP="00C01BA8">
      <w:pPr>
        <w:pStyle w:val="ListParagraph"/>
        <w:numPr>
          <w:ilvl w:val="3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물론,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 xml:space="preserve"> Web</w:t>
      </w:r>
      <w:r>
        <w:rPr>
          <w:rFonts w:asciiTheme="minorEastAsia" w:hAnsiTheme="minorEastAsia" w:hint="eastAsia"/>
          <w:sz w:val="20"/>
          <w:szCs w:val="20"/>
        </w:rPr>
        <w:t xml:space="preserve">으로 </w:t>
      </w:r>
      <w:r>
        <w:rPr>
          <w:rFonts w:asciiTheme="minorEastAsia" w:hAnsiTheme="minorEastAsia"/>
          <w:sz w:val="20"/>
          <w:szCs w:val="20"/>
        </w:rPr>
        <w:t xml:space="preserve">UI </w:t>
      </w:r>
      <w:r>
        <w:rPr>
          <w:rFonts w:asciiTheme="minorEastAsia" w:hAnsiTheme="minorEastAsia" w:hint="eastAsia"/>
          <w:sz w:val="20"/>
          <w:szCs w:val="20"/>
        </w:rPr>
        <w:t>클라이언트도 구현한다</w:t>
      </w:r>
    </w:p>
    <w:p w14:paraId="77981C25" w14:textId="46A24659" w:rsidR="00C01BA8" w:rsidRPr="00214596" w:rsidRDefault="00C01BA8" w:rsidP="00C01BA8">
      <w:pPr>
        <w:pStyle w:val="ListParagraph"/>
        <w:numPr>
          <w:ilvl w:val="1"/>
          <w:numId w:val="3"/>
        </w:numPr>
        <w:rPr>
          <w:rFonts w:asciiTheme="minorEastAsia" w:hAnsiTheme="minorEastAsia"/>
          <w:b/>
          <w:sz w:val="20"/>
          <w:szCs w:val="20"/>
        </w:rPr>
      </w:pPr>
      <w:proofErr w:type="spellStart"/>
      <w:r w:rsidRPr="00214596">
        <w:rPr>
          <w:rFonts w:asciiTheme="minorEastAsia" w:hAnsiTheme="minorEastAsia" w:hint="eastAsia"/>
          <w:b/>
          <w:sz w:val="20"/>
          <w:szCs w:val="20"/>
        </w:rPr>
        <w:t>TypeScript</w:t>
      </w:r>
      <w:proofErr w:type="spellEnd"/>
      <w:r w:rsidRPr="00214596">
        <w:rPr>
          <w:rFonts w:asciiTheme="minorEastAsia" w:hAnsiTheme="minorEastAsia" w:hint="eastAsia"/>
          <w:b/>
          <w:sz w:val="20"/>
          <w:szCs w:val="20"/>
        </w:rPr>
        <w:t>-STL</w:t>
      </w:r>
    </w:p>
    <w:p w14:paraId="273CF89A" w14:textId="406B52EE" w:rsidR="000D40F1" w:rsidRDefault="000D40F1" w:rsidP="00C01BA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hAnsiTheme="minorEastAsia"/>
          <w:sz w:val="20"/>
          <w:szCs w:val="20"/>
        </w:rPr>
        <w:t xml:space="preserve">STL </w:t>
      </w:r>
      <w:r>
        <w:rPr>
          <w:rFonts w:asciiTheme="minorEastAsia" w:hAnsiTheme="minorEastAsia" w:hint="eastAsia"/>
          <w:sz w:val="20"/>
          <w:szCs w:val="20"/>
        </w:rPr>
        <w:t xml:space="preserve">컨테이너와 라이브러리를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 w:hint="eastAsia"/>
          <w:sz w:val="20"/>
          <w:szCs w:val="20"/>
        </w:rPr>
        <w:t>로 구현한 모듈</w:t>
      </w:r>
    </w:p>
    <w:p w14:paraId="5A71A92F" w14:textId="33A6F620" w:rsidR="00C01BA8" w:rsidRDefault="00C01BA8" w:rsidP="00C01BA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>과의 보다 원활한 통합을 위해 만든 라이브러리.</w:t>
      </w:r>
      <w:r>
        <w:rPr>
          <w:rFonts w:asciiTheme="minorEastAsia" w:hAnsiTheme="minorEastAsia"/>
          <w:sz w:val="20"/>
          <w:szCs w:val="20"/>
        </w:rPr>
        <w:t xml:space="preserve"> C++</w:t>
      </w:r>
      <w:r>
        <w:rPr>
          <w:rFonts w:asciiTheme="minorEastAsia" w:hAnsiTheme="minorEastAsia" w:hint="eastAsia"/>
          <w:sz w:val="20"/>
          <w:szCs w:val="20"/>
        </w:rPr>
        <w:t xml:space="preserve">과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 w:hint="eastAsia"/>
          <w:sz w:val="20"/>
          <w:szCs w:val="20"/>
        </w:rPr>
        <w:t>가 기초 컨테이너, 알고리즘 레벨에서부터 공통된 인터페이스를 가져가고자 제작하였다.</w:t>
      </w:r>
    </w:p>
    <w:p w14:paraId="4BAE1432" w14:textId="6D1B2E3A" w:rsidR="000D40F1" w:rsidRDefault="000D40F1" w:rsidP="00C01BA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Samchon-Collection</w:t>
      </w:r>
    </w:p>
    <w:p w14:paraId="417ED38C" w14:textId="6B1289D8" w:rsidR="00A222A9" w:rsidRPr="00A222A9" w:rsidRDefault="000D40F1" w:rsidP="00A222A9">
      <w:pPr>
        <w:pStyle w:val="ListParagraph"/>
        <w:numPr>
          <w:ilvl w:val="3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lastRenderedPageBreak/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>-STL</w:t>
      </w:r>
      <w:r>
        <w:rPr>
          <w:rFonts w:asciiTheme="minorEastAsia" w:hAnsiTheme="minorEastAsia" w:hint="eastAsia"/>
          <w:sz w:val="20"/>
          <w:szCs w:val="20"/>
        </w:rPr>
        <w:t xml:space="preserve">을 확장하여 만든, 컨테이너 </w:t>
      </w:r>
      <w:r>
        <w:rPr>
          <w:rFonts w:asciiTheme="minorEastAsia" w:hAnsiTheme="minorEastAsia"/>
          <w:sz w:val="20"/>
          <w:szCs w:val="20"/>
        </w:rPr>
        <w:t>Element I/O</w:t>
      </w:r>
      <w:r>
        <w:rPr>
          <w:rFonts w:asciiTheme="minorEastAsia" w:hAnsiTheme="minorEastAsia" w:hint="eastAsia"/>
          <w:sz w:val="20"/>
          <w:szCs w:val="20"/>
        </w:rPr>
        <w:t>에 대한 이벤트를 발생시켜 이를 감지할 수 있는 모듈</w:t>
      </w:r>
    </w:p>
    <w:p w14:paraId="5408E278" w14:textId="4E349FDE" w:rsidR="000D40F1" w:rsidRPr="00214596" w:rsidRDefault="000D40F1" w:rsidP="000D40F1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sz w:val="20"/>
          <w:szCs w:val="20"/>
        </w:rPr>
      </w:pPr>
      <w:r w:rsidRPr="00214596">
        <w:rPr>
          <w:rFonts w:asciiTheme="minorEastAsia" w:hAnsiTheme="minorEastAsia" w:hint="eastAsia"/>
          <w:b/>
          <w:sz w:val="20"/>
          <w:szCs w:val="20"/>
        </w:rPr>
        <w:t>표준화 모듈 (</w:t>
      </w:r>
      <w:r w:rsidRPr="00214596">
        <w:rPr>
          <w:rFonts w:asciiTheme="minorEastAsia" w:hAnsiTheme="minorEastAsia"/>
          <w:b/>
          <w:sz w:val="20"/>
          <w:szCs w:val="20"/>
        </w:rPr>
        <w:t>Protocol</w:t>
      </w:r>
      <w:r w:rsidRPr="00214596">
        <w:rPr>
          <w:rFonts w:asciiTheme="minorEastAsia" w:hAnsiTheme="minorEastAsia" w:hint="eastAsia"/>
          <w:b/>
          <w:sz w:val="20"/>
          <w:szCs w:val="20"/>
        </w:rPr>
        <w:t>) 제공</w:t>
      </w:r>
    </w:p>
    <w:p w14:paraId="53E5DF77" w14:textId="3FEE5BCC" w:rsidR="000D40F1" w:rsidRDefault="000D40F1" w:rsidP="000D40F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0D40F1">
        <w:rPr>
          <w:rFonts w:asciiTheme="minorEastAsia" w:hAnsiTheme="minorEastAsia" w:hint="eastAsia"/>
          <w:sz w:val="20"/>
          <w:szCs w:val="20"/>
          <w:u w:val="single"/>
        </w:rPr>
        <w:t>Entity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엔티티 클래스 입출력에 관한 모듈</w:t>
      </w:r>
    </w:p>
    <w:p w14:paraId="2774F712" w14:textId="45A2A175" w:rsidR="000D40F1" w:rsidRDefault="000D40F1" w:rsidP="000D40F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0D40F1">
        <w:rPr>
          <w:rFonts w:asciiTheme="minorEastAsia" w:hAnsiTheme="minorEastAsia"/>
          <w:sz w:val="20"/>
          <w:szCs w:val="20"/>
          <w:u w:val="single"/>
        </w:rPr>
        <w:t>Invoke</w:t>
      </w:r>
      <w:r>
        <w:rPr>
          <w:rFonts w:asciiTheme="minorEastAsia" w:hAnsiTheme="minorEastAsia"/>
          <w:sz w:val="20"/>
          <w:szCs w:val="20"/>
        </w:rPr>
        <w:t>: Samchon Framework</w:t>
      </w:r>
      <w:r>
        <w:rPr>
          <w:rFonts w:asciiTheme="minorEastAsia" w:hAnsiTheme="minorEastAsia" w:hint="eastAsia"/>
          <w:sz w:val="20"/>
          <w:szCs w:val="20"/>
        </w:rPr>
        <w:t>에서 주고받는 메시지 프로토콜에 관한 모듈</w:t>
      </w:r>
    </w:p>
    <w:p w14:paraId="6F6861A3" w14:textId="77777777" w:rsidR="00F533C7" w:rsidRDefault="000D40F1" w:rsidP="00F533C7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0D40F1">
        <w:rPr>
          <w:rFonts w:asciiTheme="minorEastAsia" w:hAnsiTheme="minorEastAsia"/>
          <w:sz w:val="20"/>
          <w:szCs w:val="20"/>
          <w:u w:val="single"/>
        </w:rPr>
        <w:t>Basic 3 + 1 Components</w:t>
      </w:r>
      <w:r>
        <w:rPr>
          <w:rFonts w:asciiTheme="minorEastAsia" w:hAnsiTheme="minorEastAsia"/>
          <w:sz w:val="20"/>
          <w:szCs w:val="20"/>
        </w:rPr>
        <w:t xml:space="preserve">: </w:t>
      </w:r>
    </w:p>
    <w:p w14:paraId="176A5517" w14:textId="3BB424D8" w:rsidR="000D40F1" w:rsidRDefault="00F533C7" w:rsidP="00F533C7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 w:rsidRPr="00F533C7">
        <w:rPr>
          <w:rFonts w:asciiTheme="minorEastAsia" w:hAnsiTheme="minorEastAsia"/>
          <w:sz w:val="20"/>
          <w:szCs w:val="20"/>
        </w:rPr>
        <w:t>SDN Framework</w:t>
      </w:r>
      <w:r w:rsidRPr="00F533C7">
        <w:rPr>
          <w:rFonts w:asciiTheme="minorEastAsia" w:hAnsiTheme="minorEastAsia" w:hint="eastAsia"/>
          <w:sz w:val="20"/>
          <w:szCs w:val="20"/>
        </w:rPr>
        <w:t xml:space="preserve">의 핵심이 되는, 네트워크 시스템을 </w:t>
      </w:r>
      <w:r w:rsidRPr="00F533C7">
        <w:rPr>
          <w:rFonts w:asciiTheme="minorEastAsia" w:hAnsiTheme="minorEastAsia"/>
          <w:sz w:val="20"/>
          <w:szCs w:val="20"/>
        </w:rPr>
        <w:t xml:space="preserve">S/W, </w:t>
      </w:r>
      <w:r w:rsidRPr="00F533C7">
        <w:rPr>
          <w:rFonts w:asciiTheme="minorEastAsia" w:hAnsiTheme="minorEastAsia" w:hint="eastAsia"/>
          <w:sz w:val="20"/>
          <w:szCs w:val="20"/>
        </w:rPr>
        <w:t>객체지향적인 관점에서 표현할 수 있게끔 해주는 컴포넌트 모듈</w:t>
      </w:r>
    </w:p>
    <w:p w14:paraId="08F6559A" w14:textId="5A3BE727" w:rsidR="00766BE7" w:rsidRPr="00F533C7" w:rsidRDefault="00766BE7" w:rsidP="00F533C7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a</w:t>
      </w:r>
      <w:r>
        <w:rPr>
          <w:rFonts w:asciiTheme="minorEastAsia" w:hAnsiTheme="minorEastAsia" w:hint="eastAsia"/>
          <w:sz w:val="20"/>
          <w:szCs w:val="20"/>
        </w:rPr>
        <w:t xml:space="preserve">mchon Framework에서 제공되는 네트워크에 관한, 클라우드 및 분산처리시스템에 관한, 일체의 모듈은 이 </w:t>
      </w:r>
      <w:r w:rsidRPr="00766BE7">
        <w:rPr>
          <w:rFonts w:asciiTheme="minorEastAsia" w:hAnsiTheme="minorEastAsia"/>
          <w:sz w:val="20"/>
          <w:szCs w:val="20"/>
          <w:u w:val="single"/>
        </w:rPr>
        <w:t>Basic 3 + 1 Components</w:t>
      </w:r>
      <w:r>
        <w:rPr>
          <w:rFonts w:asciiTheme="minorEastAsia" w:hAnsiTheme="minorEastAsia" w:hint="eastAsia"/>
          <w:sz w:val="20"/>
          <w:szCs w:val="20"/>
        </w:rPr>
        <w:t>의 상속과 조합으로 이루어져있다.</w:t>
      </w:r>
    </w:p>
    <w:p w14:paraId="365671AF" w14:textId="3FC7545B" w:rsidR="00A222A9" w:rsidRDefault="00A222A9" w:rsidP="00A222A9">
      <w:pPr>
        <w:rPr>
          <w:rFonts w:asciiTheme="minorEastAsia" w:hAnsiTheme="minorEastAsia"/>
          <w:sz w:val="20"/>
          <w:szCs w:val="20"/>
        </w:rPr>
      </w:pPr>
    </w:p>
    <w:p w14:paraId="1303CB20" w14:textId="3EB02F08" w:rsidR="00662EEC" w:rsidRPr="006927E8" w:rsidRDefault="00175F0D" w:rsidP="00662EEC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6927E8">
        <w:rPr>
          <w:rFonts w:asciiTheme="minorEastAsia" w:hAnsiTheme="minorEastAsia" w:hint="eastAsia"/>
          <w:b/>
          <w:sz w:val="24"/>
          <w:szCs w:val="20"/>
        </w:rPr>
        <w:t>개발환경 및 개발언어</w:t>
      </w:r>
    </w:p>
    <w:p w14:paraId="51A17D48" w14:textId="77777777" w:rsidR="006927E8" w:rsidRDefault="00662EEC" w:rsidP="006927E8">
      <w:pPr>
        <w:pStyle w:val="ListParagraph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C++</w:t>
      </w:r>
    </w:p>
    <w:p w14:paraId="4FFAFD95" w14:textId="13737CEC" w:rsidR="006927E8" w:rsidRDefault="006927E8" w:rsidP="006927E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6927E8">
        <w:rPr>
          <w:rFonts w:asciiTheme="minorEastAsia" w:hAnsiTheme="minorEastAsia" w:hint="eastAsia"/>
          <w:sz w:val="20"/>
          <w:szCs w:val="20"/>
        </w:rPr>
        <w:t xml:space="preserve">클라우드 </w:t>
      </w:r>
      <w:r>
        <w:rPr>
          <w:rFonts w:asciiTheme="minorEastAsia" w:hAnsiTheme="minorEastAsia" w:hint="eastAsia"/>
          <w:sz w:val="20"/>
          <w:szCs w:val="20"/>
        </w:rPr>
        <w:t xml:space="preserve">시스템 中 </w:t>
      </w:r>
      <w:r w:rsidRPr="006927E8">
        <w:rPr>
          <w:rFonts w:asciiTheme="minorEastAsia" w:hAnsiTheme="minorEastAsia" w:hint="eastAsia"/>
          <w:sz w:val="20"/>
          <w:szCs w:val="20"/>
        </w:rPr>
        <w:t>서버 역할</w:t>
      </w:r>
    </w:p>
    <w:p w14:paraId="3DCED321" w14:textId="33AB8EC2" w:rsidR="006927E8" w:rsidRPr="006927E8" w:rsidRDefault="006927E8" w:rsidP="006927E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분산처리시스템 </w:t>
      </w:r>
      <w:r>
        <w:rPr>
          <w:rFonts w:asciiTheme="minorEastAsia" w:hAnsiTheme="minorEastAsia"/>
          <w:sz w:val="20"/>
          <w:szCs w:val="20"/>
        </w:rPr>
        <w:t xml:space="preserve">Master </w:t>
      </w:r>
      <w:r>
        <w:rPr>
          <w:rFonts w:asciiTheme="minorEastAsia" w:hAnsiTheme="minorEastAsia" w:hint="eastAsia"/>
          <w:sz w:val="20"/>
          <w:szCs w:val="20"/>
        </w:rPr>
        <w:t xml:space="preserve">및 </w:t>
      </w:r>
      <w:r>
        <w:rPr>
          <w:rFonts w:asciiTheme="minorEastAsia" w:hAnsiTheme="minorEastAsia"/>
          <w:sz w:val="20"/>
          <w:szCs w:val="20"/>
        </w:rPr>
        <w:t xml:space="preserve">Slave </w:t>
      </w:r>
      <w:r>
        <w:rPr>
          <w:rFonts w:asciiTheme="minorEastAsia" w:hAnsiTheme="minorEastAsia" w:hint="eastAsia"/>
          <w:sz w:val="20"/>
          <w:szCs w:val="20"/>
        </w:rPr>
        <w:t>역할 모두 가능</w:t>
      </w:r>
    </w:p>
    <w:p w14:paraId="2FE500C8" w14:textId="508C254D" w:rsidR="00662EEC" w:rsidRDefault="00662EEC" w:rsidP="00662EEC">
      <w:pPr>
        <w:pStyle w:val="ListParagraph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 xml:space="preserve"> (JavaScript)</w:t>
      </w:r>
    </w:p>
    <w:p w14:paraId="2B7FE453" w14:textId="0A5BEB1F" w:rsidR="006927E8" w:rsidRDefault="006927E8" w:rsidP="006927E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TypeScript</w:t>
      </w:r>
      <w:proofErr w:type="spellEnd"/>
      <w:r>
        <w:rPr>
          <w:rFonts w:asciiTheme="minorEastAsia" w:hAnsiTheme="minorEastAsia" w:hint="eastAsia"/>
          <w:sz w:val="20"/>
          <w:szCs w:val="20"/>
        </w:rPr>
        <w:t>-STL</w:t>
      </w:r>
    </w:p>
    <w:p w14:paraId="0357C3E1" w14:textId="0619A7C0" w:rsidR="006927E8" w:rsidRDefault="006927E8" w:rsidP="006927E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 xml:space="preserve">시스템과의 용이한 통합을 위해, 베이스 라이브러리 레벨에서부터의 공통된 인터페이스를 가져가고자, </w:t>
      </w:r>
      <w:r>
        <w:rPr>
          <w:rFonts w:asciiTheme="minorEastAsia" w:hAnsiTheme="minorEastAsia"/>
          <w:sz w:val="20"/>
          <w:szCs w:val="20"/>
        </w:rPr>
        <w:t xml:space="preserve">STL (Standard Template Library) </w:t>
      </w:r>
      <w:r>
        <w:rPr>
          <w:rFonts w:asciiTheme="minorEastAsia" w:hAnsiTheme="minorEastAsia" w:hint="eastAsia"/>
          <w:sz w:val="20"/>
          <w:szCs w:val="20"/>
        </w:rPr>
        <w:t xml:space="preserve">를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 xml:space="preserve"> (JavaScript) </w:t>
      </w:r>
      <w:r>
        <w:rPr>
          <w:rFonts w:asciiTheme="minorEastAsia" w:hAnsiTheme="minorEastAsia" w:hint="eastAsia"/>
          <w:sz w:val="20"/>
          <w:szCs w:val="20"/>
        </w:rPr>
        <w:t>에 구현함</w:t>
      </w:r>
    </w:p>
    <w:p w14:paraId="39C78F23" w14:textId="422B5400" w:rsidR="006927E8" w:rsidRDefault="006927E8" w:rsidP="006927E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Web</w:t>
      </w:r>
    </w:p>
    <w:p w14:paraId="13425E97" w14:textId="4AF17289" w:rsidR="006927E8" w:rsidRDefault="006927E8" w:rsidP="006927E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클라우드 시스템 中 클라이언트 역할</w:t>
      </w:r>
    </w:p>
    <w:p w14:paraId="2BC3C4A4" w14:textId="236AB6F9" w:rsidR="006927E8" w:rsidRDefault="006927E8" w:rsidP="006927E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분산처리 시스템 中 </w:t>
      </w:r>
      <w:r>
        <w:rPr>
          <w:rFonts w:asciiTheme="minorEastAsia" w:hAnsiTheme="minorEastAsia"/>
          <w:sz w:val="20"/>
          <w:szCs w:val="20"/>
        </w:rPr>
        <w:t xml:space="preserve">Slave client </w:t>
      </w:r>
      <w:r>
        <w:rPr>
          <w:rFonts w:asciiTheme="minorEastAsia" w:hAnsiTheme="minorEastAsia" w:hint="eastAsia"/>
          <w:sz w:val="20"/>
          <w:szCs w:val="20"/>
        </w:rPr>
        <w:t>역할</w:t>
      </w:r>
    </w:p>
    <w:p w14:paraId="6D15C7B8" w14:textId="57908217" w:rsidR="006927E8" w:rsidRDefault="006927E8" w:rsidP="006927E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Node</w:t>
      </w:r>
    </w:p>
    <w:p w14:paraId="5DDB8F7C" w14:textId="4E94922A" w:rsidR="006927E8" w:rsidRDefault="006927E8" w:rsidP="006927E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클라우드 서버 역할</w:t>
      </w:r>
    </w:p>
    <w:p w14:paraId="34B83F5B" w14:textId="355C4251" w:rsidR="006927E8" w:rsidRDefault="006927E8" w:rsidP="006927E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분산처리시스템 </w:t>
      </w:r>
      <w:r>
        <w:rPr>
          <w:rFonts w:asciiTheme="minorEastAsia" w:hAnsiTheme="minorEastAsia"/>
          <w:sz w:val="20"/>
          <w:szCs w:val="20"/>
        </w:rPr>
        <w:t xml:space="preserve">Master </w:t>
      </w:r>
      <w:r>
        <w:rPr>
          <w:rFonts w:asciiTheme="minorEastAsia" w:hAnsiTheme="minorEastAsia" w:hint="eastAsia"/>
          <w:sz w:val="20"/>
          <w:szCs w:val="20"/>
        </w:rPr>
        <w:t xml:space="preserve">및 </w:t>
      </w:r>
      <w:r>
        <w:rPr>
          <w:rFonts w:asciiTheme="minorEastAsia" w:hAnsiTheme="minorEastAsia"/>
          <w:sz w:val="20"/>
          <w:szCs w:val="20"/>
        </w:rPr>
        <w:t xml:space="preserve">Slave </w:t>
      </w:r>
      <w:r>
        <w:rPr>
          <w:rFonts w:asciiTheme="minorEastAsia" w:hAnsiTheme="minorEastAsia" w:hint="eastAsia"/>
          <w:sz w:val="20"/>
          <w:szCs w:val="20"/>
        </w:rPr>
        <w:t>역할 모두 가능</w:t>
      </w:r>
    </w:p>
    <w:p w14:paraId="2F68FF49" w14:textId="5F0B97C0" w:rsidR="006927E8" w:rsidRPr="006927E8" w:rsidRDefault="006927E8" w:rsidP="006927E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Node로 클라우드 서버를 만들고, 무겁고 복잡한 작업을 분산처리로  </w:t>
      </w:r>
      <w:r>
        <w:rPr>
          <w:rFonts w:asciiTheme="minorEastAsia" w:hAnsiTheme="minorEastAsia"/>
          <w:sz w:val="20"/>
          <w:szCs w:val="20"/>
        </w:rPr>
        <w:t xml:space="preserve">C++ Slave </w:t>
      </w:r>
      <w:r>
        <w:rPr>
          <w:rFonts w:asciiTheme="minorEastAsia" w:hAnsiTheme="minorEastAsia" w:hint="eastAsia"/>
          <w:sz w:val="20"/>
          <w:szCs w:val="20"/>
        </w:rPr>
        <w:t xml:space="preserve">에 이전하는 것이 </w:t>
      </w:r>
      <w:r>
        <w:rPr>
          <w:rFonts w:asciiTheme="minorEastAsia" w:hAnsiTheme="minorEastAsia"/>
          <w:sz w:val="20"/>
          <w:szCs w:val="20"/>
        </w:rPr>
        <w:t>Samchon Framework v2</w:t>
      </w:r>
      <w:r>
        <w:rPr>
          <w:rFonts w:asciiTheme="minorEastAsia" w:hAnsiTheme="minorEastAsia" w:hint="eastAsia"/>
          <w:sz w:val="20"/>
          <w:szCs w:val="20"/>
        </w:rPr>
        <w:t>가 추구하는 이상적인 모형</w:t>
      </w:r>
    </w:p>
    <w:p w14:paraId="3FFF5EC8" w14:textId="6F189FCD" w:rsidR="006927E8" w:rsidRPr="006927E8" w:rsidRDefault="00662EEC" w:rsidP="006927E8">
      <w:pPr>
        <w:pStyle w:val="ListParagraph"/>
        <w:numPr>
          <w:ilvl w:val="0"/>
          <w:numId w:val="4"/>
        </w:numPr>
        <w:rPr>
          <w:rFonts w:asciiTheme="minorEastAsia" w:hAnsiTheme="minorEastAsia"/>
          <w:strike/>
          <w:sz w:val="20"/>
          <w:szCs w:val="20"/>
        </w:rPr>
      </w:pPr>
      <w:r w:rsidRPr="006927E8">
        <w:rPr>
          <w:rFonts w:asciiTheme="minorEastAsia" w:hAnsiTheme="minorEastAsia"/>
          <w:strike/>
          <w:sz w:val="20"/>
          <w:szCs w:val="20"/>
        </w:rPr>
        <w:t>Flex</w:t>
      </w:r>
    </w:p>
    <w:p w14:paraId="1EB76DD1" w14:textId="78081D92" w:rsidR="006927E8" w:rsidRDefault="006927E8" w:rsidP="006927E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클라우드 시스템 中 클라이언트 역할</w:t>
      </w:r>
    </w:p>
    <w:p w14:paraId="0C595934" w14:textId="60A1A952" w:rsidR="0057152B" w:rsidRPr="00952742" w:rsidRDefault="006927E8" w:rsidP="006927E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v2.0 </w:t>
      </w:r>
      <w:r>
        <w:rPr>
          <w:rFonts w:asciiTheme="minorEastAsia" w:hAnsiTheme="minorEastAsia" w:hint="eastAsia"/>
          <w:sz w:val="20"/>
          <w:szCs w:val="20"/>
        </w:rPr>
        <w:t>부터는 업데이트 중단</w:t>
      </w:r>
    </w:p>
    <w:p w14:paraId="7B22CD34" w14:textId="19EEFDEC" w:rsidR="00175F0D" w:rsidRPr="00A046E5" w:rsidRDefault="00175F0D" w:rsidP="00175F0D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A046E5">
        <w:rPr>
          <w:rFonts w:asciiTheme="minorEastAsia" w:hAnsiTheme="minorEastAsia" w:hint="eastAsia"/>
          <w:b/>
          <w:sz w:val="24"/>
          <w:szCs w:val="20"/>
        </w:rPr>
        <w:lastRenderedPageBreak/>
        <w:t>시스템 구성 및 아키텍처</w:t>
      </w:r>
    </w:p>
    <w:p w14:paraId="230AE513" w14:textId="1259AA7C" w:rsidR="00766BE7" w:rsidRPr="00766BE7" w:rsidRDefault="00444041" w:rsidP="00766BE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 xml:space="preserve">Samchon Framework의 자랑할만한 경쟁력 중 하나는 양질의 문서 제공에 있다. </w:t>
      </w:r>
    </w:p>
    <w:p w14:paraId="21ACACEF" w14:textId="471F9E5B" w:rsidR="00862478" w:rsidRDefault="00862478" w:rsidP="00862478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아키텍처</w:t>
      </w:r>
    </w:p>
    <w:p w14:paraId="2FD7BD7F" w14:textId="1274B0BB" w:rsidR="00862478" w:rsidRDefault="00B9650E" w:rsidP="0086247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62478">
        <w:rPr>
          <w:rFonts w:asciiTheme="minorEastAsia" w:hAnsiTheme="minorEastAsia" w:hint="eastAsia"/>
          <w:sz w:val="20"/>
          <w:szCs w:val="20"/>
        </w:rPr>
        <w:t>클래스 다이어그램</w:t>
      </w:r>
    </w:p>
    <w:p w14:paraId="39193EE8" w14:textId="77777777" w:rsidR="00862478" w:rsidRDefault="00B9650E" w:rsidP="0086247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 w:rsidRPr="00862478">
        <w:rPr>
          <w:rFonts w:asciiTheme="minorEastAsia" w:hAnsiTheme="minorEastAsia" w:hint="eastAsia"/>
          <w:sz w:val="20"/>
          <w:szCs w:val="20"/>
        </w:rPr>
        <w:t>C++</w:t>
      </w:r>
      <w:r w:rsidR="00862478" w:rsidRPr="00862478">
        <w:rPr>
          <w:rFonts w:asciiTheme="minorEastAsia" w:hAnsiTheme="minorEastAsia"/>
          <w:sz w:val="20"/>
          <w:szCs w:val="20"/>
        </w:rPr>
        <w:t xml:space="preserve">: </w:t>
      </w:r>
      <w:hyperlink r:id="rId30" w:history="1">
        <w:r w:rsidR="00862478" w:rsidRPr="00862478">
          <w:rPr>
            <w:rStyle w:val="Hyperlink"/>
            <w:rFonts w:asciiTheme="minorEastAsia" w:hAnsiTheme="minorEastAsia"/>
            <w:sz w:val="20"/>
            <w:szCs w:val="20"/>
          </w:rPr>
          <w:t>http://samchon.github.io/framework/design/cpp_class_diagram.pdf</w:t>
        </w:r>
      </w:hyperlink>
    </w:p>
    <w:p w14:paraId="519D7A74" w14:textId="77777777" w:rsidR="00862478" w:rsidRDefault="00B9650E" w:rsidP="00862478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 w:rsidRPr="00862478">
        <w:rPr>
          <w:rFonts w:asciiTheme="minorEastAsia" w:hAnsiTheme="minorEastAsia"/>
          <w:sz w:val="20"/>
          <w:szCs w:val="20"/>
        </w:rPr>
        <w:t>TypeScript</w:t>
      </w:r>
      <w:proofErr w:type="spellEnd"/>
      <w:r w:rsidR="00862478" w:rsidRPr="00862478">
        <w:rPr>
          <w:rFonts w:asciiTheme="minorEastAsia" w:hAnsiTheme="minorEastAsia"/>
          <w:sz w:val="20"/>
          <w:szCs w:val="20"/>
        </w:rPr>
        <w:t xml:space="preserve">: </w:t>
      </w:r>
      <w:hyperlink r:id="rId31" w:history="1">
        <w:r w:rsidR="00862478" w:rsidRPr="00862478">
          <w:rPr>
            <w:rStyle w:val="Hyperlink"/>
            <w:rFonts w:asciiTheme="minorEastAsia" w:hAnsiTheme="minorEastAsia"/>
            <w:sz w:val="20"/>
            <w:szCs w:val="20"/>
          </w:rPr>
          <w:t>http://samchon.github.io/framework/design/js_class_diagram.pdf</w:t>
        </w:r>
      </w:hyperlink>
    </w:p>
    <w:p w14:paraId="14DB6E6F" w14:textId="216F8956" w:rsidR="00B9650E" w:rsidRDefault="00B9650E" w:rsidP="0086247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62478">
        <w:rPr>
          <w:rFonts w:asciiTheme="minorEastAsia" w:hAnsiTheme="minorEastAsia" w:hint="eastAsia"/>
          <w:sz w:val="20"/>
          <w:szCs w:val="20"/>
        </w:rPr>
        <w:t>시퀀스 다이어그램</w:t>
      </w:r>
      <w:r w:rsidR="00862478" w:rsidRPr="00862478">
        <w:rPr>
          <w:rFonts w:asciiTheme="minorEastAsia" w:hAnsiTheme="minorEastAsia" w:hint="eastAsia"/>
          <w:sz w:val="20"/>
          <w:szCs w:val="20"/>
        </w:rPr>
        <w:t xml:space="preserve">: </w:t>
      </w:r>
      <w:hyperlink r:id="rId32" w:history="1">
        <w:r w:rsidR="00862478" w:rsidRPr="00862478">
          <w:rPr>
            <w:rStyle w:val="Hyperlink"/>
            <w:rFonts w:asciiTheme="minorEastAsia" w:hAnsiTheme="minorEastAsia"/>
            <w:sz w:val="20"/>
            <w:szCs w:val="20"/>
          </w:rPr>
          <w:t>http://samchon.github.io/framework/design/sequence_diagram.pdf</w:t>
        </w:r>
      </w:hyperlink>
    </w:p>
    <w:p w14:paraId="4EF46FE0" w14:textId="360CFCC8" w:rsidR="00862478" w:rsidRDefault="00862478" w:rsidP="00862478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API </w:t>
      </w:r>
      <w:r>
        <w:rPr>
          <w:rFonts w:asciiTheme="minorEastAsia" w:hAnsiTheme="minorEastAsia" w:hint="eastAsia"/>
          <w:sz w:val="20"/>
          <w:szCs w:val="20"/>
        </w:rPr>
        <w:t>문서</w:t>
      </w:r>
    </w:p>
    <w:p w14:paraId="77455F46" w14:textId="6D3F8A55" w:rsidR="00862478" w:rsidRDefault="00862478" w:rsidP="0086247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C++</w:t>
      </w:r>
      <w:r>
        <w:rPr>
          <w:rFonts w:asciiTheme="minorEastAsia" w:hAnsiTheme="minorEastAsia"/>
          <w:sz w:val="20"/>
          <w:szCs w:val="20"/>
        </w:rPr>
        <w:t xml:space="preserve">: </w:t>
      </w:r>
      <w:hyperlink r:id="rId33" w:history="1">
        <w:r w:rsidRPr="00037F99">
          <w:rPr>
            <w:rStyle w:val="Hyperlink"/>
            <w:rFonts w:asciiTheme="minorEastAsia" w:hAnsiTheme="minorEastAsia"/>
            <w:sz w:val="20"/>
            <w:szCs w:val="20"/>
          </w:rPr>
          <w:t>http://samchon.github.io/framework/api/cpp</w:t>
        </w:r>
      </w:hyperlink>
    </w:p>
    <w:p w14:paraId="547F9C62" w14:textId="5717EC7D" w:rsidR="00862478" w:rsidRDefault="00862478" w:rsidP="00862478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 xml:space="preserve">: </w:t>
      </w:r>
      <w:hyperlink r:id="rId34" w:history="1">
        <w:r w:rsidRPr="00037F99">
          <w:rPr>
            <w:rStyle w:val="Hyperlink"/>
            <w:rFonts w:asciiTheme="minorEastAsia" w:hAnsiTheme="minorEastAsia"/>
            <w:sz w:val="20"/>
            <w:szCs w:val="20"/>
          </w:rPr>
          <w:t>http://samchon.github.io/framework/api/cpp</w:t>
        </w:r>
      </w:hyperlink>
    </w:p>
    <w:p w14:paraId="4BD8524C" w14:textId="549FADA0" w:rsidR="00A046E5" w:rsidRDefault="00444041" w:rsidP="0044404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Wiki, </w:t>
      </w:r>
      <w:r>
        <w:rPr>
          <w:rFonts w:asciiTheme="minorEastAsia" w:hAnsiTheme="minorEastAsia" w:hint="eastAsia"/>
          <w:sz w:val="20"/>
          <w:szCs w:val="20"/>
        </w:rPr>
        <w:t>가이드 문서</w:t>
      </w:r>
    </w:p>
    <w:p w14:paraId="0CD4BDAD" w14:textId="718478F6" w:rsidR="00444041" w:rsidRDefault="00444041" w:rsidP="0044404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Samchon Framework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작성중</w:t>
      </w:r>
    </w:p>
    <w:p w14:paraId="6D29C7C7" w14:textId="6B1EF606" w:rsidR="00444041" w:rsidRDefault="00444041" w:rsidP="0044404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Library: </w:t>
      </w:r>
      <w:r>
        <w:rPr>
          <w:rFonts w:asciiTheme="minorEastAsia" w:hAnsiTheme="minorEastAsia" w:hint="eastAsia"/>
          <w:sz w:val="20"/>
          <w:szCs w:val="20"/>
        </w:rPr>
        <w:t>작성중</w:t>
      </w:r>
    </w:p>
    <w:p w14:paraId="26C63ACC" w14:textId="02217653" w:rsidR="00444041" w:rsidRDefault="00444041" w:rsidP="0044404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Collection: </w:t>
      </w:r>
      <w:r>
        <w:rPr>
          <w:rFonts w:asciiTheme="minorEastAsia" w:hAnsiTheme="minorEastAsia" w:hint="eastAsia"/>
          <w:sz w:val="20"/>
          <w:szCs w:val="20"/>
        </w:rPr>
        <w:t>작성중</w:t>
      </w:r>
    </w:p>
    <w:p w14:paraId="58C4F27E" w14:textId="3EA2D8F9" w:rsidR="00444041" w:rsidRDefault="00444041" w:rsidP="0044404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TypeScript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-STL: </w:t>
      </w:r>
      <w:hyperlink r:id="rId35" w:history="1">
        <w:r w:rsidRPr="00037F99">
          <w:rPr>
            <w:rStyle w:val="Hyperlink"/>
            <w:rFonts w:asciiTheme="minorEastAsia" w:hAnsiTheme="minorEastAsia" w:hint="eastAsia"/>
            <w:sz w:val="20"/>
            <w:szCs w:val="20"/>
          </w:rPr>
          <w:t>https://github.com/samchon/stl/wiki</w:t>
        </w:r>
      </w:hyperlink>
    </w:p>
    <w:p w14:paraId="086A9929" w14:textId="39420626" w:rsidR="00A222A9" w:rsidRDefault="00A222A9" w:rsidP="00444041">
      <w:pPr>
        <w:rPr>
          <w:rFonts w:asciiTheme="minorEastAsia" w:hAnsiTheme="minorEastAsia"/>
          <w:sz w:val="20"/>
          <w:szCs w:val="20"/>
        </w:rPr>
      </w:pPr>
    </w:p>
    <w:p w14:paraId="01274E70" w14:textId="45576933" w:rsidR="00175F0D" w:rsidRPr="00A046E5" w:rsidRDefault="00175F0D" w:rsidP="00175F0D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A046E5">
        <w:rPr>
          <w:rFonts w:asciiTheme="minorEastAsia" w:hAnsiTheme="minorEastAsia" w:hint="eastAsia"/>
          <w:b/>
          <w:sz w:val="24"/>
          <w:szCs w:val="20"/>
        </w:rPr>
        <w:t xml:space="preserve">프로젝트 </w:t>
      </w:r>
      <w:r w:rsidR="001C7C99">
        <w:rPr>
          <w:rFonts w:asciiTheme="minorEastAsia" w:hAnsiTheme="minorEastAsia" w:hint="eastAsia"/>
          <w:b/>
          <w:sz w:val="24"/>
          <w:szCs w:val="20"/>
        </w:rPr>
        <w:t>구성요소</w:t>
      </w:r>
    </w:p>
    <w:p w14:paraId="0A35DE10" w14:textId="3CE14457" w:rsidR="00487971" w:rsidRPr="00487971" w:rsidRDefault="00487971" w:rsidP="00487971">
      <w:pPr>
        <w:rPr>
          <w:rFonts w:asciiTheme="minorEastAsia" w:hAnsiTheme="minorEastAsia"/>
          <w:sz w:val="20"/>
          <w:szCs w:val="20"/>
        </w:rPr>
      </w:pPr>
      <w:r w:rsidRPr="00487971">
        <w:rPr>
          <w:rFonts w:asciiTheme="minorEastAsia" w:hAnsiTheme="minorEastAsia" w:hint="eastAsia"/>
          <w:b/>
          <w:sz w:val="20"/>
          <w:szCs w:val="20"/>
        </w:rPr>
        <w:t>내적 구성요소</w:t>
      </w:r>
      <w:r>
        <w:rPr>
          <w:rFonts w:asciiTheme="minorEastAsia" w:hAnsiTheme="minorEastAsia" w:hint="eastAsia"/>
          <w:b/>
          <w:sz w:val="20"/>
          <w:szCs w:val="20"/>
        </w:rPr>
        <w:t>,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  <w:r w:rsidRPr="00487971">
        <w:rPr>
          <w:rFonts w:asciiTheme="minorEastAsia" w:hAnsiTheme="minorEastAsia" w:hint="eastAsia"/>
          <w:sz w:val="20"/>
          <w:szCs w:val="20"/>
        </w:rPr>
        <w:t xml:space="preserve">자세히 내용은 API, 가이드 문서를 참고하거나 </w:t>
      </w:r>
      <w:r>
        <w:rPr>
          <w:rFonts w:asciiTheme="minorEastAsia" w:hAnsiTheme="minorEastAsia" w:hint="eastAsia"/>
          <w:sz w:val="20"/>
          <w:szCs w:val="20"/>
        </w:rPr>
        <w:t>추후 본선에서의 설명을 들을 것</w:t>
      </w:r>
    </w:p>
    <w:p w14:paraId="1C780F69" w14:textId="3163B324" w:rsidR="00487971" w:rsidRDefault="00487971" w:rsidP="0048797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공통 모듈</w:t>
      </w:r>
    </w:p>
    <w:p w14:paraId="58DC45C4" w14:textId="0C9C03E4" w:rsidR="00487971" w:rsidRDefault="00487971" w:rsidP="0048797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library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편의를 위한 라이브러리 모음 모듈</w:t>
      </w:r>
    </w:p>
    <w:p w14:paraId="26E577C3" w14:textId="16A4EDA5" w:rsid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XML</w:t>
      </w:r>
    </w:p>
    <w:p w14:paraId="503D8332" w14:textId="4886952C" w:rsid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StringUtil</w:t>
      </w:r>
      <w:proofErr w:type="spellEnd"/>
    </w:p>
    <w:p w14:paraId="6E15A434" w14:textId="18C4E179" w:rsid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EventDispatcher</w:t>
      </w:r>
      <w:proofErr w:type="spellEnd"/>
    </w:p>
    <w:p w14:paraId="1149AB2F" w14:textId="5F748534" w:rsidR="00487971" w:rsidRDefault="00487971" w:rsidP="0048797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protocol: </w:t>
      </w:r>
      <w:r>
        <w:rPr>
          <w:rFonts w:asciiTheme="minorEastAsia" w:hAnsiTheme="minorEastAsia" w:hint="eastAsia"/>
          <w:sz w:val="20"/>
          <w:szCs w:val="20"/>
        </w:rPr>
        <w:t>네트워크 통신에 관한 모듈</w:t>
      </w:r>
    </w:p>
    <w:p w14:paraId="38EA8C98" w14:textId="3536B230" w:rsid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Basic 3 + 1 Components: SDN </w:t>
      </w:r>
      <w:r>
        <w:rPr>
          <w:rFonts w:asciiTheme="minorEastAsia" w:hAnsiTheme="minorEastAsia" w:hint="eastAsia"/>
          <w:sz w:val="20"/>
          <w:szCs w:val="20"/>
        </w:rPr>
        <w:t>을 구성하기 위한 기본 구성요소</w:t>
      </w:r>
    </w:p>
    <w:p w14:paraId="2F0BD220" w14:textId="543F5E07" w:rsid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Entity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데이터 입출력에 관한 모듈</w:t>
      </w:r>
    </w:p>
    <w:p w14:paraId="583388F8" w14:textId="2698FF4A" w:rsidR="00487971" w:rsidRP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Invoke: Samchon Framework</w:t>
      </w:r>
      <w:r>
        <w:rPr>
          <w:rFonts w:asciiTheme="minorEastAsia" w:hAnsiTheme="minorEastAsia" w:hint="eastAsia"/>
          <w:sz w:val="20"/>
          <w:szCs w:val="20"/>
        </w:rPr>
        <w:t>의 네트워크 메시지 프로토콜에 관한 모듈</w:t>
      </w:r>
    </w:p>
    <w:p w14:paraId="730C62E0" w14:textId="163A1CA4" w:rsidR="00487971" w:rsidRDefault="00487971" w:rsidP="0048797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cloud: </w:t>
      </w:r>
      <w:r>
        <w:rPr>
          <w:rFonts w:asciiTheme="minorEastAsia" w:hAnsiTheme="minorEastAsia" w:hint="eastAsia"/>
          <w:sz w:val="20"/>
          <w:szCs w:val="20"/>
        </w:rPr>
        <w:t>클라우드 서버 구현을 위한 모듈</w:t>
      </w:r>
    </w:p>
    <w:p w14:paraId="4673398C" w14:textId="5EF6D16D" w:rsidR="00487971" w:rsidRDefault="00487971" w:rsidP="0048797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master: </w:t>
      </w:r>
      <w:r>
        <w:rPr>
          <w:rFonts w:asciiTheme="minorEastAsia" w:hAnsiTheme="minorEastAsia" w:hint="eastAsia"/>
          <w:sz w:val="20"/>
          <w:szCs w:val="20"/>
        </w:rPr>
        <w:t>분산처리시스템 中 마스터 시스템</w:t>
      </w:r>
    </w:p>
    <w:p w14:paraId="1D673431" w14:textId="61B73D0D" w:rsidR="00487971" w:rsidRDefault="00487971" w:rsidP="0048797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slave: </w:t>
      </w:r>
      <w:r>
        <w:rPr>
          <w:rFonts w:asciiTheme="minorEastAsia" w:hAnsiTheme="minorEastAsia" w:hint="eastAsia"/>
          <w:sz w:val="20"/>
          <w:szCs w:val="20"/>
        </w:rPr>
        <w:t>분산처리시스템 中 슬레이브 시스템</w:t>
      </w:r>
    </w:p>
    <w:p w14:paraId="74966C10" w14:textId="79C0FE2E" w:rsidR="00487971" w:rsidRDefault="00487971" w:rsidP="0048797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C++</w:t>
      </w:r>
    </w:p>
    <w:p w14:paraId="7BE42D4F" w14:textId="3EE17279" w:rsidR="00487971" w:rsidRDefault="00487971" w:rsidP="0048797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lastRenderedPageBreak/>
        <w:t>library</w:t>
      </w:r>
    </w:p>
    <w:p w14:paraId="1C2E248A" w14:textId="27CB97AD" w:rsid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Critical Section</w:t>
      </w:r>
    </w:p>
    <w:p w14:paraId="69F15DED" w14:textId="46789D0F" w:rsid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DBMS, SQL </w:t>
      </w:r>
      <w:r>
        <w:rPr>
          <w:rFonts w:asciiTheme="minorEastAsia" w:hAnsiTheme="minorEastAsia" w:hint="eastAsia"/>
          <w:sz w:val="20"/>
          <w:szCs w:val="20"/>
        </w:rPr>
        <w:t>인터페이스 및 드라이버</w:t>
      </w:r>
    </w:p>
    <w:p w14:paraId="2FB637A1" w14:textId="59324E56" w:rsidR="00487971" w:rsidRDefault="00487971" w:rsidP="00487971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Genetic Algorithm</w:t>
      </w:r>
    </w:p>
    <w:p w14:paraId="1B1069AF" w14:textId="50DAD964" w:rsidR="00487971" w:rsidRDefault="00487971" w:rsidP="0048797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</w:p>
    <w:p w14:paraId="79E1140F" w14:textId="7D1C51B8" w:rsidR="00487971" w:rsidRDefault="00487971" w:rsidP="0048797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Typescript-STL: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에 구현된 </w:t>
      </w: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hAnsiTheme="minorEastAsia"/>
          <w:sz w:val="20"/>
          <w:szCs w:val="20"/>
        </w:rPr>
        <w:t>STL</w:t>
      </w:r>
      <w:r>
        <w:rPr>
          <w:rFonts w:asciiTheme="minorEastAsia" w:hAnsiTheme="minorEastAsia" w:hint="eastAsia"/>
          <w:sz w:val="20"/>
          <w:szCs w:val="20"/>
        </w:rPr>
        <w:t>.</w:t>
      </w:r>
    </w:p>
    <w:p w14:paraId="1A67A800" w14:textId="1B07C863" w:rsidR="00487971" w:rsidRPr="00487971" w:rsidRDefault="00487971" w:rsidP="00487971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collection: Elements I/O detectable containers.</w:t>
      </w:r>
    </w:p>
    <w:p w14:paraId="313F2DB8" w14:textId="2CED9DF2" w:rsidR="00487971" w:rsidRPr="00487971" w:rsidRDefault="00487971" w:rsidP="00487971">
      <w:pPr>
        <w:rPr>
          <w:rFonts w:asciiTheme="minorEastAsia" w:hAnsiTheme="minorEastAsia"/>
          <w:b/>
          <w:sz w:val="20"/>
          <w:szCs w:val="20"/>
        </w:rPr>
      </w:pPr>
      <w:r w:rsidRPr="00487971">
        <w:rPr>
          <w:rFonts w:asciiTheme="minorEastAsia" w:hAnsiTheme="minorEastAsia" w:hint="eastAsia"/>
          <w:b/>
          <w:sz w:val="20"/>
          <w:szCs w:val="20"/>
        </w:rPr>
        <w:t>외적 구성요소</w:t>
      </w:r>
    </w:p>
    <w:p w14:paraId="7A6BA5EC" w14:textId="3A5FD9DE" w:rsidR="003846EE" w:rsidRPr="003846EE" w:rsidRDefault="003846EE" w:rsidP="003846EE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3846EE">
        <w:rPr>
          <w:rFonts w:asciiTheme="minorEastAsia" w:hAnsiTheme="minorEastAsia" w:hint="eastAsia"/>
          <w:sz w:val="20"/>
          <w:szCs w:val="20"/>
        </w:rPr>
        <w:t>GitHub Repository</w:t>
      </w:r>
      <w:r w:rsidRPr="003846EE">
        <w:rPr>
          <w:rFonts w:asciiTheme="minorEastAsia" w:hAnsiTheme="minorEastAsia"/>
          <w:sz w:val="20"/>
          <w:szCs w:val="20"/>
        </w:rPr>
        <w:t xml:space="preserve">, </w:t>
      </w:r>
      <w:r w:rsidRPr="003846EE">
        <w:rPr>
          <w:rFonts w:asciiTheme="minorEastAsia" w:hAnsiTheme="minorEastAsia" w:hint="eastAsia"/>
          <w:sz w:val="20"/>
          <w:szCs w:val="20"/>
        </w:rPr>
        <w:t>소스 코드 일체</w:t>
      </w:r>
    </w:p>
    <w:p w14:paraId="497C8CF8" w14:textId="5ACE0EC2" w:rsidR="003846EE" w:rsidRDefault="003846EE" w:rsidP="003846EE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Samchon Framework: </w:t>
      </w:r>
      <w:hyperlink r:id="rId36" w:history="1">
        <w:r w:rsidRPr="00037F99">
          <w:rPr>
            <w:rStyle w:val="Hyperlink"/>
            <w:rFonts w:asciiTheme="minorEastAsia" w:hAnsiTheme="minorEastAsia" w:hint="eastAsia"/>
            <w:sz w:val="20"/>
            <w:szCs w:val="20"/>
          </w:rPr>
          <w:t>https://github.com/samchon/framework</w:t>
        </w:r>
      </w:hyperlink>
    </w:p>
    <w:p w14:paraId="033F217A" w14:textId="3054D3AE" w:rsidR="003846EE" w:rsidRDefault="003846EE" w:rsidP="003846EE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Sub-modules</w:t>
      </w:r>
    </w:p>
    <w:p w14:paraId="70269F73" w14:textId="3855740A" w:rsidR="003846EE" w:rsidRPr="003846EE" w:rsidRDefault="003846EE" w:rsidP="003846EE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 xml:space="preserve">-STL: </w:t>
      </w:r>
      <w:hyperlink r:id="rId37" w:history="1">
        <w:r w:rsidRPr="00037F99">
          <w:rPr>
            <w:rStyle w:val="Hyperlink"/>
            <w:rFonts w:asciiTheme="minorEastAsia" w:hAnsiTheme="minorEastAsia"/>
            <w:sz w:val="20"/>
            <w:szCs w:val="20"/>
          </w:rPr>
          <w:t>https://github.com/samchon/stl</w:t>
        </w:r>
      </w:hyperlink>
    </w:p>
    <w:p w14:paraId="2FA34EE7" w14:textId="6DFE0E60" w:rsidR="003846EE" w:rsidRDefault="003846EE" w:rsidP="003846EE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Samchon-Library: </w:t>
      </w:r>
      <w:hyperlink r:id="rId38" w:history="1">
        <w:r w:rsidRPr="00037F99">
          <w:rPr>
            <w:rStyle w:val="Hyperlink"/>
            <w:rFonts w:asciiTheme="minorEastAsia" w:hAnsiTheme="minorEastAsia"/>
            <w:sz w:val="20"/>
            <w:szCs w:val="20"/>
          </w:rPr>
          <w:t>https://github.com/samchon/library</w:t>
        </w:r>
      </w:hyperlink>
    </w:p>
    <w:p w14:paraId="599C2F09" w14:textId="729EF767" w:rsidR="003846EE" w:rsidRDefault="003846EE" w:rsidP="003846EE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Samchon-Collection: </w:t>
      </w:r>
      <w:hyperlink r:id="rId39" w:history="1">
        <w:r w:rsidRPr="00037F99">
          <w:rPr>
            <w:rStyle w:val="Hyperlink"/>
            <w:rFonts w:asciiTheme="minorEastAsia" w:hAnsiTheme="minorEastAsia"/>
            <w:sz w:val="20"/>
            <w:szCs w:val="20"/>
          </w:rPr>
          <w:t>https://github.com/samchon/collection</w:t>
        </w:r>
      </w:hyperlink>
    </w:p>
    <w:p w14:paraId="57862095" w14:textId="1ED2ECE9" w:rsidR="003846EE" w:rsidRDefault="003846EE" w:rsidP="003846EE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Examples</w:t>
      </w:r>
    </w:p>
    <w:p w14:paraId="1CD76F8D" w14:textId="1CF15F52" w:rsidR="003846EE" w:rsidRDefault="003846EE" w:rsidP="003846EE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3D Bin Packing with multiple Boxes: </w:t>
      </w:r>
      <w:hyperlink r:id="rId40" w:history="1">
        <w:r w:rsidRPr="00037F99">
          <w:rPr>
            <w:rStyle w:val="Hyperlink"/>
            <w:rFonts w:asciiTheme="minorEastAsia" w:hAnsiTheme="minorEastAsia"/>
            <w:sz w:val="20"/>
            <w:szCs w:val="20"/>
          </w:rPr>
          <w:t>https://github.com/betterwaysystems/packer</w:t>
        </w:r>
      </w:hyperlink>
    </w:p>
    <w:p w14:paraId="72E29CBC" w14:textId="58643807" w:rsidR="003846EE" w:rsidRPr="003846EE" w:rsidRDefault="003846EE" w:rsidP="003846EE">
      <w:pPr>
        <w:pStyle w:val="ListParagraph"/>
        <w:numPr>
          <w:ilvl w:val="2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추후 계속 추가될 예정</w:t>
      </w:r>
    </w:p>
    <w:p w14:paraId="454994F3" w14:textId="6D45BFA5" w:rsidR="003846EE" w:rsidRPr="003846EE" w:rsidRDefault="003846EE" w:rsidP="003846EE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3846EE">
        <w:rPr>
          <w:rFonts w:asciiTheme="minorEastAsia" w:hAnsiTheme="minorEastAsia"/>
          <w:sz w:val="20"/>
          <w:szCs w:val="20"/>
        </w:rPr>
        <w:t>Architecture Design</w:t>
      </w:r>
      <w:r w:rsidR="00487971">
        <w:rPr>
          <w:rFonts w:asciiTheme="minorEastAsia" w:hAnsiTheme="minorEastAsia"/>
          <w:sz w:val="20"/>
          <w:szCs w:val="20"/>
        </w:rPr>
        <w:t xml:space="preserve">: </w:t>
      </w:r>
      <w:r w:rsidR="00487971">
        <w:rPr>
          <w:rFonts w:asciiTheme="minorEastAsia" w:hAnsiTheme="minorEastAsia" w:hint="eastAsia"/>
          <w:sz w:val="20"/>
          <w:szCs w:val="20"/>
        </w:rPr>
        <w:t>오픈소스 참여자의 개괄적 이해를 돕기 위해 공개</w:t>
      </w:r>
    </w:p>
    <w:p w14:paraId="771CF5D1" w14:textId="0547C331" w:rsidR="003846EE" w:rsidRPr="003846EE" w:rsidRDefault="003846EE" w:rsidP="003846EE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3846EE">
        <w:rPr>
          <w:rFonts w:asciiTheme="minorEastAsia" w:hAnsiTheme="minorEastAsia" w:hint="eastAsia"/>
          <w:sz w:val="20"/>
          <w:szCs w:val="20"/>
        </w:rPr>
        <w:t>API 문서</w:t>
      </w:r>
      <w:r w:rsidR="00487971">
        <w:rPr>
          <w:rFonts w:asciiTheme="minorEastAsia" w:hAnsiTheme="minorEastAsia" w:hint="eastAsia"/>
          <w:sz w:val="20"/>
          <w:szCs w:val="20"/>
        </w:rPr>
        <w:t>: 사용자의 미시적 이해를 돕기 위해 작성됨</w:t>
      </w:r>
    </w:p>
    <w:p w14:paraId="5EA2251C" w14:textId="005B0C27" w:rsidR="003846EE" w:rsidRPr="003846EE" w:rsidRDefault="003846EE" w:rsidP="003846EE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3846EE">
        <w:rPr>
          <w:rFonts w:asciiTheme="minorEastAsia" w:hAnsiTheme="minorEastAsia" w:hint="eastAsia"/>
          <w:sz w:val="20"/>
          <w:szCs w:val="20"/>
        </w:rPr>
        <w:t>Wiki, 가이드 문서</w:t>
      </w:r>
      <w:r w:rsidR="00487971">
        <w:rPr>
          <w:rFonts w:asciiTheme="minorEastAsia" w:hAnsiTheme="minorEastAsia" w:hint="eastAsia"/>
          <w:sz w:val="20"/>
          <w:szCs w:val="20"/>
        </w:rPr>
        <w:t>: 초보자도 쉽게 따라하며 이해하기 위해 작성되는 가이드 문서</w:t>
      </w:r>
    </w:p>
    <w:p w14:paraId="502FFEBF" w14:textId="77777777" w:rsidR="001C7C99" w:rsidRPr="00A046E5" w:rsidRDefault="001C7C99" w:rsidP="00A046E5">
      <w:pPr>
        <w:rPr>
          <w:rFonts w:asciiTheme="minorEastAsia" w:hAnsiTheme="minorEastAsia"/>
          <w:sz w:val="20"/>
          <w:szCs w:val="20"/>
        </w:rPr>
      </w:pPr>
    </w:p>
    <w:p w14:paraId="5BF8CC9E" w14:textId="72F66C42" w:rsidR="00175F0D" w:rsidRPr="00A046E5" w:rsidRDefault="00175F0D" w:rsidP="00175F0D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A046E5">
        <w:rPr>
          <w:rFonts w:asciiTheme="minorEastAsia" w:hAnsiTheme="minorEastAsia" w:hint="eastAsia"/>
          <w:b/>
          <w:sz w:val="24"/>
          <w:szCs w:val="20"/>
        </w:rPr>
        <w:t>프로젝트 추진 일정</w:t>
      </w:r>
    </w:p>
    <w:p w14:paraId="16BB6360" w14:textId="77777777" w:rsidR="005A53E4" w:rsidRDefault="00444041" w:rsidP="00A046E5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5A53E4">
        <w:rPr>
          <w:rFonts w:asciiTheme="minorEastAsia" w:hAnsiTheme="minorEastAsia"/>
          <w:sz w:val="20"/>
          <w:szCs w:val="20"/>
        </w:rPr>
        <w:t>6</w:t>
      </w:r>
      <w:r w:rsidRPr="005A53E4">
        <w:rPr>
          <w:rFonts w:asciiTheme="minorEastAsia" w:hAnsiTheme="minorEastAsia" w:hint="eastAsia"/>
          <w:sz w:val="20"/>
          <w:szCs w:val="20"/>
        </w:rPr>
        <w:t>월</w:t>
      </w:r>
    </w:p>
    <w:p w14:paraId="62861084" w14:textId="3099FBB4" w:rsidR="005A53E4" w:rsidRDefault="005A53E4" w:rsidP="005A53E4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5A53E4">
        <w:rPr>
          <w:rFonts w:asciiTheme="minorEastAsia" w:hAnsiTheme="minorEastAsia" w:hint="eastAsia"/>
          <w:sz w:val="20"/>
          <w:szCs w:val="20"/>
        </w:rPr>
        <w:t>팀 결성</w:t>
      </w:r>
      <w:r>
        <w:rPr>
          <w:rFonts w:asciiTheme="minorEastAsia" w:hAnsiTheme="minorEastAsia" w:hint="eastAsia"/>
          <w:sz w:val="20"/>
          <w:szCs w:val="20"/>
        </w:rPr>
        <w:t xml:space="preserve"> 및</w:t>
      </w:r>
      <w:r w:rsidRPr="005A53E4">
        <w:rPr>
          <w:rFonts w:asciiTheme="minorEastAsia" w:hAnsiTheme="minorEastAsia" w:hint="eastAsia"/>
          <w:sz w:val="20"/>
          <w:szCs w:val="20"/>
        </w:rPr>
        <w:t xml:space="preserve"> 역할 분배</w:t>
      </w:r>
    </w:p>
    <w:p w14:paraId="698C20F1" w14:textId="77777777" w:rsidR="005A53E4" w:rsidRDefault="00444041" w:rsidP="00A046E5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5A53E4">
        <w:rPr>
          <w:rFonts w:asciiTheme="minorEastAsia" w:hAnsiTheme="minorEastAsia"/>
          <w:sz w:val="20"/>
          <w:szCs w:val="20"/>
        </w:rPr>
        <w:t>7</w:t>
      </w:r>
      <w:r w:rsidR="005A53E4">
        <w:rPr>
          <w:rFonts w:asciiTheme="minorEastAsia" w:hAnsiTheme="minorEastAsia" w:hint="eastAsia"/>
          <w:sz w:val="20"/>
          <w:szCs w:val="20"/>
        </w:rPr>
        <w:t xml:space="preserve"> ~ 8월</w:t>
      </w:r>
    </w:p>
    <w:p w14:paraId="2D09B558" w14:textId="3FD8C027" w:rsidR="00444041" w:rsidRDefault="005A53E4" w:rsidP="005A53E4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 xml:space="preserve"> Node </w:t>
      </w:r>
      <w:r>
        <w:rPr>
          <w:rFonts w:asciiTheme="minorEastAsia" w:hAnsiTheme="minorEastAsia" w:hint="eastAsia"/>
          <w:sz w:val="20"/>
          <w:szCs w:val="20"/>
        </w:rPr>
        <w:t>부문 구현</w:t>
      </w:r>
    </w:p>
    <w:p w14:paraId="795062A5" w14:textId="3A7986EE" w:rsidR="005A53E4" w:rsidRDefault="005A53E4" w:rsidP="005A53E4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예제 프로젝트 구현</w:t>
      </w:r>
    </w:p>
    <w:p w14:paraId="44F6D8B1" w14:textId="77777777" w:rsidR="005A53E4" w:rsidRDefault="005A53E4" w:rsidP="00A046E5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9월 ~ 10월</w:t>
      </w:r>
    </w:p>
    <w:p w14:paraId="51B1B690" w14:textId="564C376B" w:rsidR="005A53E4" w:rsidRDefault="005A53E4" w:rsidP="005A53E4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문서화. </w:t>
      </w:r>
      <w:r>
        <w:rPr>
          <w:rFonts w:asciiTheme="minorEastAsia" w:hAnsiTheme="minorEastAsia"/>
          <w:sz w:val="20"/>
          <w:szCs w:val="20"/>
        </w:rPr>
        <w:t xml:space="preserve">API </w:t>
      </w:r>
      <w:r>
        <w:rPr>
          <w:rFonts w:asciiTheme="minorEastAsia" w:hAnsiTheme="minorEastAsia" w:hint="eastAsia"/>
          <w:sz w:val="20"/>
          <w:szCs w:val="20"/>
        </w:rPr>
        <w:t xml:space="preserve">및 </w:t>
      </w:r>
      <w:r>
        <w:rPr>
          <w:rFonts w:asciiTheme="minorEastAsia" w:hAnsiTheme="minorEastAsia"/>
          <w:sz w:val="20"/>
          <w:szCs w:val="20"/>
        </w:rPr>
        <w:t xml:space="preserve">Wiki </w:t>
      </w:r>
      <w:r>
        <w:rPr>
          <w:rFonts w:asciiTheme="minorEastAsia" w:hAnsiTheme="minorEastAsia" w:hint="eastAsia"/>
          <w:sz w:val="20"/>
          <w:szCs w:val="20"/>
        </w:rPr>
        <w:t>가이드 문서 작성</w:t>
      </w:r>
    </w:p>
    <w:p w14:paraId="75A95BC3" w14:textId="77777777" w:rsidR="005A53E4" w:rsidRDefault="005A53E4" w:rsidP="00A046E5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11~12</w:t>
      </w:r>
      <w:r>
        <w:rPr>
          <w:rFonts w:asciiTheme="minorEastAsia" w:hAnsiTheme="minorEastAsia" w:hint="eastAsia"/>
          <w:sz w:val="20"/>
          <w:szCs w:val="20"/>
        </w:rPr>
        <w:t>월</w:t>
      </w:r>
    </w:p>
    <w:p w14:paraId="6BFE3B85" w14:textId="344AB997" w:rsidR="00A046E5" w:rsidRPr="00A222A9" w:rsidRDefault="00A222A9" w:rsidP="00A222A9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본선진행 및 </w:t>
      </w:r>
      <w:r w:rsidR="005A53E4">
        <w:rPr>
          <w:rFonts w:asciiTheme="minorEastAsia" w:hAnsiTheme="minorEastAsia" w:hint="eastAsia"/>
          <w:sz w:val="20"/>
          <w:szCs w:val="20"/>
        </w:rPr>
        <w:t>유지보수</w:t>
      </w:r>
    </w:p>
    <w:p w14:paraId="72CEB080" w14:textId="133E49BE" w:rsidR="00175F0D" w:rsidRPr="00A046E5" w:rsidRDefault="00175F0D" w:rsidP="00175F0D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A046E5">
        <w:rPr>
          <w:rFonts w:asciiTheme="minorEastAsia" w:hAnsiTheme="minorEastAsia" w:hint="eastAsia"/>
          <w:b/>
          <w:sz w:val="24"/>
          <w:szCs w:val="20"/>
        </w:rPr>
        <w:lastRenderedPageBreak/>
        <w:t>기대효과 및 활용분야</w:t>
      </w:r>
    </w:p>
    <w:p w14:paraId="76163589" w14:textId="4A2271C0" w:rsidR="001F5B31" w:rsidRDefault="001F5B31" w:rsidP="00A046E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활용분야</w:t>
      </w:r>
    </w:p>
    <w:p w14:paraId="3D15F22E" w14:textId="15AE337F" w:rsidR="001F5B31" w:rsidRPr="001F5B31" w:rsidRDefault="001F5B31" w:rsidP="001F5B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클라우드 및 </w:t>
      </w:r>
      <w:r w:rsidRPr="001F5B31">
        <w:rPr>
          <w:rFonts w:asciiTheme="minorEastAsia" w:hAnsiTheme="minorEastAsia" w:hint="eastAsia"/>
          <w:sz w:val="20"/>
          <w:szCs w:val="20"/>
        </w:rPr>
        <w:t>분산처리시스템 구축</w:t>
      </w:r>
    </w:p>
    <w:p w14:paraId="0DF89752" w14:textId="31BEAB6D" w:rsidR="001F5B31" w:rsidRDefault="001F5B31" w:rsidP="001F5B31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 w:hint="eastAsia"/>
          <w:sz w:val="20"/>
          <w:szCs w:val="20"/>
        </w:rPr>
        <w:t xml:space="preserve">과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 xml:space="preserve"> (JavaScript) </w:t>
      </w:r>
      <w:r>
        <w:rPr>
          <w:rFonts w:asciiTheme="minorEastAsia" w:hAnsiTheme="minorEastAsia" w:hint="eastAsia"/>
          <w:sz w:val="20"/>
          <w:szCs w:val="20"/>
        </w:rPr>
        <w:t>의 통합</w:t>
      </w:r>
    </w:p>
    <w:p w14:paraId="7AC338B4" w14:textId="77777777" w:rsidR="00A222A9" w:rsidRPr="00A222A9" w:rsidRDefault="00A222A9" w:rsidP="00A222A9">
      <w:pPr>
        <w:rPr>
          <w:rFonts w:asciiTheme="minorEastAsia" w:hAnsiTheme="minorEastAsia"/>
          <w:sz w:val="20"/>
          <w:szCs w:val="20"/>
        </w:rPr>
      </w:pPr>
    </w:p>
    <w:p w14:paraId="6F8A5963" w14:textId="1756C026" w:rsidR="00444041" w:rsidRPr="00854034" w:rsidRDefault="005A53E4" w:rsidP="00A046E5">
      <w:pPr>
        <w:rPr>
          <w:rFonts w:asciiTheme="minorEastAsia" w:hAnsiTheme="minorEastAsia"/>
          <w:b/>
          <w:sz w:val="20"/>
          <w:szCs w:val="20"/>
        </w:rPr>
      </w:pPr>
      <w:r w:rsidRPr="00854034">
        <w:rPr>
          <w:rFonts w:asciiTheme="minorEastAsia" w:hAnsiTheme="minorEastAsia" w:hint="eastAsia"/>
          <w:b/>
          <w:sz w:val="20"/>
          <w:szCs w:val="20"/>
        </w:rPr>
        <w:t>그간의 활용</w:t>
      </w:r>
    </w:p>
    <w:p w14:paraId="7ED36385" w14:textId="6A9B2961" w:rsidR="00854034" w:rsidRDefault="00854034" w:rsidP="005A53E4">
      <w:pPr>
        <w:pStyle w:val="ListParagraph"/>
        <w:numPr>
          <w:ilvl w:val="0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Samchon Simulation: </w:t>
      </w:r>
      <w:r>
        <w:rPr>
          <w:rFonts w:asciiTheme="minorEastAsia" w:hAnsiTheme="minorEastAsia" w:hint="eastAsia"/>
          <w:sz w:val="20"/>
          <w:szCs w:val="20"/>
        </w:rPr>
        <w:t>주가 시뮬레이션 및 자동거래에 관한 솔루션</w:t>
      </w:r>
    </w:p>
    <w:p w14:paraId="44D48486" w14:textId="6604D275" w:rsidR="005A53E4" w:rsidRDefault="005A53E4" w:rsidP="005A53E4">
      <w:pPr>
        <w:pStyle w:val="ListParagraph"/>
        <w:numPr>
          <w:ilvl w:val="0"/>
          <w:numId w:val="6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OraQ</w:t>
      </w:r>
      <w:proofErr w:type="spellEnd"/>
      <w:r w:rsidR="00854034">
        <w:rPr>
          <w:rFonts w:asciiTheme="minorEastAsia" w:hAnsiTheme="minorEastAsia"/>
          <w:sz w:val="20"/>
          <w:szCs w:val="20"/>
        </w:rPr>
        <w:t xml:space="preserve">: </w:t>
      </w:r>
      <w:r w:rsidR="00854034">
        <w:rPr>
          <w:rFonts w:asciiTheme="minorEastAsia" w:hAnsiTheme="minorEastAsia" w:hint="eastAsia"/>
          <w:sz w:val="20"/>
          <w:szCs w:val="20"/>
        </w:rPr>
        <w:t xml:space="preserve">클라우드 </w:t>
      </w:r>
      <w:r w:rsidR="00854034">
        <w:rPr>
          <w:rFonts w:asciiTheme="minorEastAsia" w:hAnsiTheme="minorEastAsia"/>
          <w:sz w:val="20"/>
          <w:szCs w:val="20"/>
        </w:rPr>
        <w:t xml:space="preserve">PACS </w:t>
      </w:r>
      <w:r w:rsidR="00854034">
        <w:rPr>
          <w:rFonts w:asciiTheme="minorEastAsia" w:hAnsiTheme="minorEastAsia" w:hint="eastAsia"/>
          <w:sz w:val="20"/>
          <w:szCs w:val="20"/>
        </w:rPr>
        <w:t>지원시스템</w:t>
      </w:r>
    </w:p>
    <w:p w14:paraId="2E7B84FB" w14:textId="30CE19DC" w:rsidR="005A53E4" w:rsidRDefault="005A53E4" w:rsidP="005A53E4">
      <w:pPr>
        <w:pStyle w:val="ListParagraph"/>
        <w:numPr>
          <w:ilvl w:val="0"/>
          <w:numId w:val="6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OrderCrawler</w:t>
      </w:r>
      <w:proofErr w:type="spellEnd"/>
      <w:r w:rsidR="00854034">
        <w:rPr>
          <w:rFonts w:asciiTheme="minorEastAsia" w:hAnsiTheme="minorEastAsia"/>
          <w:sz w:val="20"/>
          <w:szCs w:val="20"/>
        </w:rPr>
        <w:t xml:space="preserve">: </w:t>
      </w:r>
      <w:r w:rsidR="00854034">
        <w:rPr>
          <w:rFonts w:asciiTheme="minorEastAsia" w:hAnsiTheme="minorEastAsia" w:hint="eastAsia"/>
          <w:sz w:val="20"/>
          <w:szCs w:val="20"/>
        </w:rPr>
        <w:t>클라우드 타사 주문기록 크롤러</w:t>
      </w:r>
    </w:p>
    <w:p w14:paraId="23B3DDBD" w14:textId="6B51E455" w:rsidR="005A53E4" w:rsidRDefault="005A53E4" w:rsidP="005A53E4">
      <w:pPr>
        <w:pStyle w:val="ListParagraph"/>
        <w:numPr>
          <w:ilvl w:val="0"/>
          <w:numId w:val="6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Packer, 3D Bin Packing with multiple Boxes</w:t>
      </w:r>
      <w:r w:rsidR="00854034">
        <w:rPr>
          <w:rFonts w:asciiTheme="minorEastAsia" w:hAnsiTheme="minorEastAsia"/>
          <w:sz w:val="20"/>
          <w:szCs w:val="20"/>
        </w:rPr>
        <w:t xml:space="preserve">: Cloud 3D Bin Packing </w:t>
      </w:r>
      <w:r w:rsidR="00854034">
        <w:rPr>
          <w:rFonts w:asciiTheme="minorEastAsia" w:hAnsiTheme="minorEastAsia" w:hint="eastAsia"/>
          <w:sz w:val="20"/>
          <w:szCs w:val="20"/>
        </w:rPr>
        <w:t>솔루션</w:t>
      </w:r>
    </w:p>
    <w:p w14:paraId="3FB192A8" w14:textId="77777777" w:rsidR="00A222A9" w:rsidRPr="00A222A9" w:rsidRDefault="00A222A9" w:rsidP="00A222A9">
      <w:pPr>
        <w:rPr>
          <w:rFonts w:asciiTheme="minorEastAsia" w:hAnsiTheme="minorEastAsia"/>
          <w:sz w:val="20"/>
          <w:szCs w:val="20"/>
        </w:rPr>
      </w:pPr>
    </w:p>
    <w:p w14:paraId="1EB21DC5" w14:textId="08968D7F" w:rsidR="00444041" w:rsidRPr="00854034" w:rsidRDefault="005A53E4" w:rsidP="00A046E5">
      <w:pPr>
        <w:rPr>
          <w:rFonts w:asciiTheme="minorEastAsia" w:hAnsiTheme="minorEastAsia"/>
          <w:b/>
          <w:sz w:val="20"/>
          <w:szCs w:val="20"/>
        </w:rPr>
      </w:pPr>
      <w:r w:rsidRPr="00854034">
        <w:rPr>
          <w:rFonts w:asciiTheme="minorEastAsia" w:hAnsiTheme="minorEastAsia" w:hint="eastAsia"/>
          <w:b/>
          <w:sz w:val="20"/>
          <w:szCs w:val="20"/>
        </w:rPr>
        <w:t>앞으로의 활용</w:t>
      </w:r>
    </w:p>
    <w:p w14:paraId="3DD70A3E" w14:textId="5C44AEFA" w:rsidR="00854034" w:rsidRPr="001F5B31" w:rsidRDefault="00854034" w:rsidP="001F5B31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Samchon Framework v3.0 with </w:t>
      </w:r>
      <w:proofErr w:type="spellStart"/>
      <w:r w:rsidR="005A53E4">
        <w:rPr>
          <w:rFonts w:asciiTheme="minorEastAsia" w:hAnsiTheme="minorEastAsia"/>
          <w:sz w:val="20"/>
          <w:szCs w:val="20"/>
        </w:rPr>
        <w:t>TypeScript</w:t>
      </w:r>
      <w:proofErr w:type="spellEnd"/>
      <w:r w:rsidR="005A53E4">
        <w:rPr>
          <w:rFonts w:asciiTheme="minorEastAsia" w:hAnsiTheme="minorEastAsia"/>
          <w:sz w:val="20"/>
          <w:szCs w:val="20"/>
        </w:rPr>
        <w:t>-Flex</w:t>
      </w:r>
    </w:p>
    <w:p w14:paraId="717B9DE4" w14:textId="04B44629" w:rsidR="00854034" w:rsidRDefault="001F5B31" w:rsidP="001F5B31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클라우드 시스템 구축의 주된 목적 중 하나는 웹 어플리케이션 구현에 있다. F</w:t>
      </w:r>
      <w:r>
        <w:rPr>
          <w:rFonts w:asciiTheme="minorEastAsia" w:hAnsiTheme="minorEastAsia"/>
          <w:sz w:val="20"/>
          <w:szCs w:val="20"/>
        </w:rPr>
        <w:t>lash player</w:t>
      </w:r>
      <w:r>
        <w:rPr>
          <w:rFonts w:asciiTheme="minorEastAsia" w:hAnsiTheme="minorEastAsia" w:hint="eastAsia"/>
          <w:sz w:val="20"/>
          <w:szCs w:val="20"/>
        </w:rPr>
        <w:t xml:space="preserve">에서 구동되는 Flex를,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에 구현하여, </w:t>
      </w:r>
      <w:r>
        <w:rPr>
          <w:rFonts w:asciiTheme="minorEastAsia" w:hAnsiTheme="minorEastAsia"/>
          <w:sz w:val="20"/>
          <w:szCs w:val="20"/>
        </w:rPr>
        <w:t xml:space="preserve">HTML5 </w:t>
      </w:r>
      <w:r>
        <w:rPr>
          <w:rFonts w:asciiTheme="minorEastAsia" w:hAnsiTheme="minorEastAsia" w:hint="eastAsia"/>
          <w:sz w:val="20"/>
          <w:szCs w:val="20"/>
        </w:rPr>
        <w:t>환경에서 구동할 수 있게끔하여 위와 같은 웹 어플리케이션 구현을 용이하게 만들 것이다.</w:t>
      </w:r>
    </w:p>
    <w:p w14:paraId="056B6953" w14:textId="004F189A" w:rsidR="001F5B31" w:rsidRPr="001F5B31" w:rsidRDefault="001F5B31" w:rsidP="001F5B31">
      <w:pPr>
        <w:ind w:left="1080" w:firstLine="135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>-Flex</w:t>
      </w:r>
      <w:r>
        <w:rPr>
          <w:rFonts w:asciiTheme="minorEastAsia" w:hAnsiTheme="minorEastAsia" w:hint="eastAsia"/>
          <w:sz w:val="20"/>
          <w:szCs w:val="20"/>
        </w:rPr>
        <w:t xml:space="preserve">로 구현한 </w:t>
      </w:r>
      <w:r>
        <w:rPr>
          <w:rFonts w:asciiTheme="minorEastAsia" w:hAnsiTheme="minorEastAsia"/>
          <w:sz w:val="20"/>
          <w:szCs w:val="20"/>
        </w:rPr>
        <w:t>UI</w:t>
      </w:r>
      <w:r>
        <w:rPr>
          <w:rFonts w:asciiTheme="minorEastAsia" w:hAnsiTheme="minorEastAsia" w:hint="eastAsia"/>
          <w:sz w:val="20"/>
          <w:szCs w:val="20"/>
        </w:rPr>
        <w:t xml:space="preserve">와 종래의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>를 통해 만든 클라우드 서버와의 통합을 염두로 제작하게 되는 프로젝트이다.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이와 같은 구현을 통하여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 xml:space="preserve">를 명실상부한 하나의 개발 솔루션으로 만드는 것이 </w:t>
      </w:r>
      <w:r w:rsidR="00235E37">
        <w:rPr>
          <w:rFonts w:asciiTheme="minorEastAsia" w:hAnsiTheme="minorEastAsia" w:hint="eastAsia"/>
          <w:sz w:val="20"/>
          <w:szCs w:val="20"/>
        </w:rPr>
        <w:t>내년</w:t>
      </w:r>
      <w:r>
        <w:rPr>
          <w:rFonts w:asciiTheme="minorEastAsia" w:hAnsiTheme="minorEastAsia" w:hint="eastAsia"/>
          <w:sz w:val="20"/>
          <w:szCs w:val="20"/>
        </w:rPr>
        <w:t>의 목표이다.</w:t>
      </w:r>
    </w:p>
    <w:p w14:paraId="5645CC44" w14:textId="1E12E6AC" w:rsidR="001F5B31" w:rsidRPr="001F5B31" w:rsidRDefault="00854034" w:rsidP="001F5B31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Samchon Framework v4.0 with </w:t>
      </w:r>
      <w:r w:rsidR="005A53E4">
        <w:rPr>
          <w:rFonts w:asciiTheme="minorEastAsia" w:hAnsiTheme="minorEastAsia"/>
          <w:sz w:val="20"/>
          <w:szCs w:val="20"/>
        </w:rPr>
        <w:t>UML</w:t>
      </w:r>
    </w:p>
    <w:p w14:paraId="00FB0989" w14:textId="1ECD4C39" w:rsidR="001F5B31" w:rsidRDefault="001F5B31" w:rsidP="001F5B31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Samchon Framework는 몇 개 안 되는 컴포넌트 (</w:t>
      </w:r>
      <w:r>
        <w:rPr>
          <w:rFonts w:asciiTheme="minorEastAsia" w:hAnsiTheme="minorEastAsia"/>
          <w:sz w:val="20"/>
          <w:szCs w:val="20"/>
        </w:rPr>
        <w:t>Basic 3 + 1 Components</w:t>
      </w:r>
      <w:r>
        <w:rPr>
          <w:rFonts w:asciiTheme="minorEastAsia" w:hAnsiTheme="minorEastAsia" w:hint="eastAsia"/>
          <w:sz w:val="20"/>
          <w:szCs w:val="20"/>
        </w:rPr>
        <w:t>)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로, 객체지향적인 관점에서 모든 종류의 네트워크 시스템을 구현할 수 있는 장점을 지녔다.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이러한 장점을 더욱 강화하기 위하여,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 xml:space="preserve">에 맞는 </w:t>
      </w:r>
      <w:r>
        <w:rPr>
          <w:rFonts w:asciiTheme="minorEastAsia" w:hAnsiTheme="minorEastAsia"/>
          <w:sz w:val="20"/>
          <w:szCs w:val="20"/>
        </w:rPr>
        <w:t xml:space="preserve">Network </w:t>
      </w:r>
      <w:r>
        <w:rPr>
          <w:rFonts w:asciiTheme="minorEastAsia" w:hAnsiTheme="minorEastAsia" w:hint="eastAsia"/>
          <w:sz w:val="20"/>
          <w:szCs w:val="20"/>
        </w:rPr>
        <w:t xml:space="preserve">및 </w:t>
      </w:r>
      <w:r>
        <w:rPr>
          <w:rFonts w:asciiTheme="minorEastAsia" w:hAnsiTheme="minorEastAsia"/>
          <w:sz w:val="20"/>
          <w:szCs w:val="20"/>
        </w:rPr>
        <w:t>Class Diagram</w:t>
      </w:r>
      <w:r>
        <w:rPr>
          <w:rFonts w:asciiTheme="minorEastAsia" w:hAnsiTheme="minorEastAsia" w:hint="eastAsia"/>
          <w:sz w:val="20"/>
          <w:szCs w:val="20"/>
        </w:rPr>
        <w:t xml:space="preserve">을 그릴 수 있는 </w:t>
      </w:r>
      <w:r>
        <w:rPr>
          <w:rFonts w:asciiTheme="minorEastAsia" w:hAnsiTheme="minorEastAsia"/>
          <w:sz w:val="20"/>
          <w:szCs w:val="20"/>
        </w:rPr>
        <w:t>UML</w:t>
      </w:r>
      <w:r>
        <w:rPr>
          <w:rFonts w:asciiTheme="minorEastAsia" w:hAnsiTheme="minorEastAsia" w:hint="eastAsia"/>
          <w:sz w:val="20"/>
          <w:szCs w:val="20"/>
        </w:rPr>
        <w:t>을 만들 것이다.</w:t>
      </w:r>
    </w:p>
    <w:p w14:paraId="4A3999C7" w14:textId="13357584" w:rsidR="001F5B31" w:rsidRDefault="001F5B31" w:rsidP="001F5B31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위 </w:t>
      </w:r>
      <w:proofErr w:type="spellStart"/>
      <w:r>
        <w:rPr>
          <w:rFonts w:asciiTheme="minorEastAsia" w:hAnsiTheme="minorEastAsia"/>
          <w:sz w:val="20"/>
          <w:szCs w:val="20"/>
        </w:rPr>
        <w:t>TypeScript</w:t>
      </w:r>
      <w:proofErr w:type="spellEnd"/>
      <w:r>
        <w:rPr>
          <w:rFonts w:asciiTheme="minorEastAsia" w:hAnsiTheme="minorEastAsia"/>
          <w:sz w:val="20"/>
          <w:szCs w:val="20"/>
        </w:rPr>
        <w:t>-Flex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 xml:space="preserve">의 클라우드 모듈을 통해, 클라우드 </w:t>
      </w:r>
      <w:r>
        <w:rPr>
          <w:rFonts w:asciiTheme="minorEastAsia" w:hAnsiTheme="minorEastAsia"/>
          <w:sz w:val="20"/>
          <w:szCs w:val="20"/>
        </w:rPr>
        <w:t>UML</w:t>
      </w:r>
      <w:r>
        <w:rPr>
          <w:rFonts w:asciiTheme="minorEastAsia" w:hAnsiTheme="minorEastAsia" w:hint="eastAsia"/>
          <w:sz w:val="20"/>
          <w:szCs w:val="20"/>
        </w:rPr>
        <w:t xml:space="preserve">을 제작,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 xml:space="preserve">의 강점을 극대화하는 게 차후년의 </w:t>
      </w:r>
      <w:r w:rsidR="00235E37">
        <w:rPr>
          <w:rFonts w:asciiTheme="minorEastAsia" w:hAnsiTheme="minorEastAsia" w:hint="eastAsia"/>
          <w:sz w:val="20"/>
          <w:szCs w:val="20"/>
        </w:rPr>
        <w:t>목표</w:t>
      </w:r>
      <w:r>
        <w:rPr>
          <w:rFonts w:asciiTheme="minorEastAsia" w:hAnsiTheme="minorEastAsia" w:hint="eastAsia"/>
          <w:sz w:val="20"/>
          <w:szCs w:val="20"/>
        </w:rPr>
        <w:t>이다.</w:t>
      </w:r>
    </w:p>
    <w:p w14:paraId="5A670749" w14:textId="77777777" w:rsidR="001F5B31" w:rsidRPr="001F5B31" w:rsidRDefault="001F5B31" w:rsidP="001F5B31">
      <w:pPr>
        <w:rPr>
          <w:rFonts w:asciiTheme="minorEastAsia" w:hAnsiTheme="minorEastAsia"/>
          <w:sz w:val="20"/>
          <w:szCs w:val="20"/>
        </w:rPr>
      </w:pPr>
    </w:p>
    <w:p w14:paraId="70AB7F5D" w14:textId="2F6F2EB1" w:rsidR="00A046E5" w:rsidRPr="00854034" w:rsidRDefault="00854034" w:rsidP="00A046E5">
      <w:pPr>
        <w:rPr>
          <w:rFonts w:asciiTheme="minorEastAsia" w:hAnsiTheme="minorEastAsia"/>
          <w:b/>
          <w:sz w:val="20"/>
          <w:szCs w:val="20"/>
        </w:rPr>
      </w:pPr>
      <w:r w:rsidRPr="00854034">
        <w:rPr>
          <w:rFonts w:asciiTheme="minorEastAsia" w:hAnsiTheme="minorEastAsia" w:hint="eastAsia"/>
          <w:b/>
          <w:sz w:val="20"/>
          <w:szCs w:val="20"/>
        </w:rPr>
        <w:lastRenderedPageBreak/>
        <w:t>오픈소스로써의 영역 확대</w:t>
      </w:r>
    </w:p>
    <w:p w14:paraId="3D6B3098" w14:textId="3A818EF9" w:rsidR="00854034" w:rsidRDefault="001F5B31" w:rsidP="00A046E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위의 소주제들은 어디까지나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>에 대한 개인적인 활용 사례 및 계획에 지나지 않는다.</w:t>
      </w:r>
      <w:r>
        <w:rPr>
          <w:rFonts w:asciiTheme="minorEastAsia" w:hAnsiTheme="minorEastAsia"/>
          <w:sz w:val="20"/>
          <w:szCs w:val="20"/>
        </w:rPr>
        <w:t xml:space="preserve"> Samchon Framework</w:t>
      </w:r>
      <w:r>
        <w:rPr>
          <w:rFonts w:asciiTheme="minorEastAsia" w:hAnsiTheme="minorEastAsia" w:hint="eastAsia"/>
          <w:sz w:val="20"/>
          <w:szCs w:val="20"/>
        </w:rPr>
        <w:t>는 문서화에 많은 공을 들였다.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문서화에 공을 들인만큼 외부 이용자들이 사용하기 편할 것이라 믿고 </w:t>
      </w:r>
      <w:r>
        <w:rPr>
          <w:rFonts w:asciiTheme="minorEastAsia" w:hAnsiTheme="minorEastAsia"/>
          <w:sz w:val="20"/>
          <w:szCs w:val="20"/>
        </w:rPr>
        <w:t>Samchon Framework</w:t>
      </w:r>
      <w:r>
        <w:rPr>
          <w:rFonts w:asciiTheme="minorEastAsia" w:hAnsiTheme="minorEastAsia" w:hint="eastAsia"/>
          <w:sz w:val="20"/>
          <w:szCs w:val="20"/>
        </w:rPr>
        <w:t>가 오픈소스로써 그 영역을 확대해나갈 수 있도록 여러 종류의 PR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활동을 해 볼 생각이다.</w:t>
      </w:r>
    </w:p>
    <w:p w14:paraId="412900CE" w14:textId="77777777" w:rsidR="001F5B31" w:rsidRPr="00A046E5" w:rsidRDefault="001F5B31" w:rsidP="00A046E5">
      <w:pPr>
        <w:rPr>
          <w:rFonts w:asciiTheme="minorEastAsia" w:hAnsiTheme="minorEastAsia"/>
          <w:sz w:val="20"/>
          <w:szCs w:val="20"/>
        </w:rPr>
      </w:pPr>
    </w:p>
    <w:p w14:paraId="7E560167" w14:textId="7E41FEE7" w:rsidR="00175F0D" w:rsidRPr="00A046E5" w:rsidRDefault="00175F0D" w:rsidP="00175F0D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sz w:val="24"/>
          <w:szCs w:val="20"/>
        </w:rPr>
      </w:pPr>
      <w:r w:rsidRPr="00A046E5">
        <w:rPr>
          <w:rFonts w:asciiTheme="minorEastAsia" w:hAnsiTheme="minorEastAsia" w:hint="eastAsia"/>
          <w:b/>
          <w:sz w:val="24"/>
          <w:szCs w:val="20"/>
        </w:rPr>
        <w:t xml:space="preserve">기타 (출품작에 대한 추가설명 및 </w:t>
      </w:r>
      <w:r w:rsidRPr="00A046E5">
        <w:rPr>
          <w:rFonts w:asciiTheme="minorEastAsia" w:hAnsiTheme="minorEastAsia"/>
          <w:b/>
          <w:sz w:val="24"/>
          <w:szCs w:val="20"/>
        </w:rPr>
        <w:t>PT</w:t>
      </w:r>
      <w:r w:rsidRPr="00A046E5">
        <w:rPr>
          <w:rFonts w:asciiTheme="minorEastAsia" w:hAnsiTheme="minorEastAsia" w:hint="eastAsia"/>
          <w:b/>
          <w:sz w:val="24"/>
          <w:szCs w:val="20"/>
        </w:rPr>
        <w:t>자료 첨부 가능)</w:t>
      </w:r>
    </w:p>
    <w:p w14:paraId="44DCE851" w14:textId="0814A905" w:rsidR="00A046E5" w:rsidRPr="005A53E4" w:rsidRDefault="004459BB" w:rsidP="005A53E4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hyperlink r:id="rId41" w:history="1">
        <w:r w:rsidR="005A53E4" w:rsidRPr="005A53E4">
          <w:rPr>
            <w:rStyle w:val="Hyperlink"/>
            <w:rFonts w:asciiTheme="minorEastAsia" w:hAnsiTheme="minorEastAsia"/>
            <w:sz w:val="20"/>
            <w:szCs w:val="20"/>
          </w:rPr>
          <w:t>https://github.com/samchon/framework</w:t>
        </w:r>
      </w:hyperlink>
    </w:p>
    <w:p w14:paraId="177708CD" w14:textId="5DDE389A" w:rsidR="00A046E5" w:rsidRPr="00952742" w:rsidRDefault="004459BB" w:rsidP="00952742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hyperlink r:id="rId42" w:history="1">
        <w:r w:rsidR="00952742" w:rsidRPr="00037F99">
          <w:rPr>
            <w:rStyle w:val="Hyperlink"/>
            <w:rFonts w:asciiTheme="minorEastAsia" w:hAnsiTheme="minorEastAsia" w:hint="eastAsia"/>
            <w:sz w:val="20"/>
            <w:szCs w:val="20"/>
          </w:rPr>
          <w:t>https://github.com/samchon/stl</w:t>
        </w:r>
      </w:hyperlink>
    </w:p>
    <w:sectPr w:rsidR="00A046E5" w:rsidRPr="00952742">
      <w:footerReference w:type="default" r:id="rId43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4C256" w14:textId="77777777" w:rsidR="00A222A9" w:rsidRDefault="00A222A9" w:rsidP="00A222A9">
      <w:pPr>
        <w:spacing w:after="0" w:line="240" w:lineRule="auto"/>
      </w:pPr>
      <w:r>
        <w:separator/>
      </w:r>
    </w:p>
  </w:endnote>
  <w:endnote w:type="continuationSeparator" w:id="0">
    <w:p w14:paraId="1638AFA7" w14:textId="77777777" w:rsidR="00A222A9" w:rsidRDefault="00A222A9" w:rsidP="00A2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Y헤드라인M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6155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1258D3" w14:textId="46F9789D" w:rsidR="00A222A9" w:rsidRDefault="00A222A9" w:rsidP="00A222A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9B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9B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20B4F" w14:textId="77777777" w:rsidR="00A222A9" w:rsidRDefault="00A222A9" w:rsidP="00A222A9">
      <w:pPr>
        <w:spacing w:after="0" w:line="240" w:lineRule="auto"/>
      </w:pPr>
      <w:r>
        <w:separator/>
      </w:r>
    </w:p>
  </w:footnote>
  <w:footnote w:type="continuationSeparator" w:id="0">
    <w:p w14:paraId="41F7F7AC" w14:textId="77777777" w:rsidR="00A222A9" w:rsidRDefault="00A222A9" w:rsidP="00A22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E2A"/>
    <w:multiLevelType w:val="hybridMultilevel"/>
    <w:tmpl w:val="99947268"/>
    <w:lvl w:ilvl="0" w:tplc="6CA2F29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49E"/>
    <w:multiLevelType w:val="hybridMultilevel"/>
    <w:tmpl w:val="27D6C664"/>
    <w:lvl w:ilvl="0" w:tplc="CAD03E3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3512"/>
    <w:multiLevelType w:val="hybridMultilevel"/>
    <w:tmpl w:val="31BC6EBA"/>
    <w:lvl w:ilvl="0" w:tplc="34109EB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B018F"/>
    <w:multiLevelType w:val="hybridMultilevel"/>
    <w:tmpl w:val="633A42BC"/>
    <w:lvl w:ilvl="0" w:tplc="EF1834E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55967"/>
    <w:multiLevelType w:val="hybridMultilevel"/>
    <w:tmpl w:val="4A32D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F11909"/>
    <w:multiLevelType w:val="hybridMultilevel"/>
    <w:tmpl w:val="B51A136A"/>
    <w:lvl w:ilvl="0" w:tplc="D3BED5E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0D"/>
    <w:rsid w:val="000D40F1"/>
    <w:rsid w:val="00123C64"/>
    <w:rsid w:val="00175F0D"/>
    <w:rsid w:val="001C7C99"/>
    <w:rsid w:val="001D2F9D"/>
    <w:rsid w:val="001F5B31"/>
    <w:rsid w:val="00214596"/>
    <w:rsid w:val="00235E37"/>
    <w:rsid w:val="002F43A7"/>
    <w:rsid w:val="003846EE"/>
    <w:rsid w:val="003975E6"/>
    <w:rsid w:val="003F5883"/>
    <w:rsid w:val="00444041"/>
    <w:rsid w:val="0044498D"/>
    <w:rsid w:val="004459BB"/>
    <w:rsid w:val="00487971"/>
    <w:rsid w:val="004971A0"/>
    <w:rsid w:val="0057152B"/>
    <w:rsid w:val="005A53E4"/>
    <w:rsid w:val="00662EEC"/>
    <w:rsid w:val="006927E8"/>
    <w:rsid w:val="00766BE7"/>
    <w:rsid w:val="007F38EF"/>
    <w:rsid w:val="00854034"/>
    <w:rsid w:val="00862478"/>
    <w:rsid w:val="00952742"/>
    <w:rsid w:val="00A046E5"/>
    <w:rsid w:val="00A222A9"/>
    <w:rsid w:val="00B9650E"/>
    <w:rsid w:val="00C01BA8"/>
    <w:rsid w:val="00C3143E"/>
    <w:rsid w:val="00D30F9A"/>
    <w:rsid w:val="00D97DA5"/>
    <w:rsid w:val="00DC43A5"/>
    <w:rsid w:val="00E2641B"/>
    <w:rsid w:val="00E6389F"/>
    <w:rsid w:val="00F5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4B1C554"/>
  <w15:chartTrackingRefBased/>
  <w15:docId w15:val="{161ECD81-36CF-41D0-B09A-0161CD6C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0D"/>
    <w:pPr>
      <w:ind w:left="720"/>
      <w:contextualSpacing/>
    </w:pPr>
  </w:style>
  <w:style w:type="table" w:styleId="TableGrid">
    <w:name w:val="Table Grid"/>
    <w:basedOn w:val="TableNormal"/>
    <w:uiPriority w:val="39"/>
    <w:rsid w:val="00175F0D"/>
    <w:pPr>
      <w:spacing w:after="0" w:line="240" w:lineRule="auto"/>
      <w:jc w:val="both"/>
    </w:pPr>
    <w:rPr>
      <w:kern w:val="2"/>
      <w:sz w:val="20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4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4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A9"/>
  </w:style>
  <w:style w:type="paragraph" w:styleId="Footer">
    <w:name w:val="footer"/>
    <w:basedOn w:val="Normal"/>
    <w:link w:val="FooterChar"/>
    <w:uiPriority w:val="99"/>
    <w:unhideWhenUsed/>
    <w:rsid w:val="00A2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yperlink" Target="https://github.com/samchon/collection" TargetMode="External"/><Relationship Id="rId21" Type="http://schemas.openxmlformats.org/officeDocument/2006/relationships/control" Target="activeX/activeX7.xml"/><Relationship Id="rId34" Type="http://schemas.openxmlformats.org/officeDocument/2006/relationships/hyperlink" Target="http://samchon.github.io/framework/api/cpp" TargetMode="External"/><Relationship Id="rId42" Type="http://schemas.openxmlformats.org/officeDocument/2006/relationships/hyperlink" Target="https://github.com/samchon/st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hyperlink" Target="http://samchon.github.io/framework/design/sequence_diagram.pdf" TargetMode="External"/><Relationship Id="rId37" Type="http://schemas.openxmlformats.org/officeDocument/2006/relationships/hyperlink" Target="https://github.com/samchon/stl" TargetMode="External"/><Relationship Id="rId40" Type="http://schemas.openxmlformats.org/officeDocument/2006/relationships/hyperlink" Target="https://github.com/betterwaysystems/packer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hyperlink" Target="https://github.com/samchon/stl" TargetMode="External"/><Relationship Id="rId36" Type="http://schemas.openxmlformats.org/officeDocument/2006/relationships/hyperlink" Target="https://github.com/samchon/framework" TargetMode="Externa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hyperlink" Target="http://samchon.github.io/framework/design/js_class_diagram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hyperlink" Target="http://samchon.github.io/framework/design/cpp_class_diagram.pdf" TargetMode="External"/><Relationship Id="rId35" Type="http://schemas.openxmlformats.org/officeDocument/2006/relationships/hyperlink" Target="https://github.com/samchon/stl/wiki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hyperlink" Target="http://samchon.github.io/framework/api/cpp" TargetMode="External"/><Relationship Id="rId38" Type="http://schemas.openxmlformats.org/officeDocument/2006/relationships/hyperlink" Target="https://github.com/samchon/library" TargetMode="External"/><Relationship Id="rId20" Type="http://schemas.openxmlformats.org/officeDocument/2006/relationships/image" Target="media/image7.wmf"/><Relationship Id="rId41" Type="http://schemas.openxmlformats.org/officeDocument/2006/relationships/hyperlink" Target="https://github.com/samchon/framework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1B9EE-8476-4108-BD80-2191E7DD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Jeongho Nam</dc:creator>
  <cp:keywords/>
  <dc:description/>
  <cp:lastModifiedBy>Jeongho Nam</cp:lastModifiedBy>
  <cp:revision>21</cp:revision>
  <cp:lastPrinted>2016-06-19T13:28:00Z</cp:lastPrinted>
  <dcterms:created xsi:type="dcterms:W3CDTF">2016-06-19T05:56:00Z</dcterms:created>
  <dcterms:modified xsi:type="dcterms:W3CDTF">2016-06-22T09:44:00Z</dcterms:modified>
</cp:coreProperties>
</file>