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B62A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55FA6"/>
          <w:kern w:val="0"/>
          <w:sz w:val="32"/>
          <w:szCs w:val="32"/>
        </w:rPr>
      </w:pPr>
      <w:r>
        <w:rPr>
          <w:rFonts w:ascii="Helvetica" w:hAnsi="Helvetica" w:cs="Helvetica"/>
          <w:color w:val="255FA6"/>
          <w:kern w:val="0"/>
          <w:sz w:val="32"/>
          <w:szCs w:val="32"/>
        </w:rPr>
        <w:t>Die Garage</w:t>
      </w:r>
    </w:p>
    <w:p w14:paraId="06BA202F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Die Stadt Vence benötigt Hilfe bei der Implementierung eines neuen Parkhauses und hat hierzu Ihre</w:t>
      </w:r>
    </w:p>
    <w:p w14:paraId="2D716405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Hilfe erfragt.</w:t>
      </w:r>
    </w:p>
    <w:p w14:paraId="7216EF73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Die Garage soll unterschiedliche Arten von Fahrzeugen unterstützen:</w:t>
      </w:r>
    </w:p>
    <w:p w14:paraId="24F6B87E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74ED1499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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Autos</w:t>
      </w:r>
    </w:p>
    <w:p w14:paraId="463C1B28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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Motorräder</w:t>
      </w:r>
    </w:p>
    <w:p w14:paraId="1B21CC11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66C1FD94" w14:textId="51D12450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Jedes Fahrzeug hat eine Einzigartige ID (das Nummernschild) und kann nur </w:t>
      </w:r>
      <w:proofErr w:type="spellStart"/>
      <w:r>
        <w:rPr>
          <w:rFonts w:ascii="Helvetica" w:hAnsi="Helvetica" w:cs="Helvetica"/>
          <w:color w:val="000000"/>
          <w:kern w:val="0"/>
          <w:sz w:val="21"/>
          <w:szCs w:val="21"/>
        </w:rPr>
        <w:t>ein Mal</w:t>
      </w:r>
      <w:proofErr w:type="spellEnd"/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existieren. Sei es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nun innerhalb oder außerhalb des Parkhauses.</w:t>
      </w:r>
    </w:p>
    <w:p w14:paraId="25A55BDD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56AF118F" w14:textId="5541EC2D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Das geplante Parkhaus soll mehrere Parketagen unterstützen, allerdings ist sich die Stadt Vence aus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Gründen der Statik noch nicht sicher, wie hoch das Parkhaus gebaut werden kann. Daraus</w:t>
      </w:r>
    </w:p>
    <w:p w14:paraId="0F7FC923" w14:textId="0AF6F925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resultierend soll es innerhalb der Anwendung möglich sein, die Anzahl der Etagen flexibel halten zu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können.</w:t>
      </w:r>
    </w:p>
    <w:p w14:paraId="6933CE2A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74141D1" w14:textId="60FC366F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Auch für die Anzahl der Parkplätze pro Etage, da das Grundstück für den Bau des Parkhauses noch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nicht gefunden wurde, gilt es die Anwendung flexibel und konfigurierbar zu halten.</w:t>
      </w:r>
    </w:p>
    <w:p w14:paraId="041C8FB6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37FBD45F" w14:textId="212A9D5A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Ihre Aufgabe ist es ein Simulationsprogramm für das Parkhaus zu entwickeln. Fahrzeuge sollen in der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Lage sein, das Parkhaus zu befahren und zu verlassen. Die Anwendung soll dem einfahrenden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Fahrzeug einen freien Platz zuweisen, oder es ablehnen, wenn keine freien Parkplätze vorhanden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sind.</w:t>
      </w:r>
    </w:p>
    <w:p w14:paraId="57C71547" w14:textId="77777777" w:rsid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7224385B" w14:textId="72569E11" w:rsidR="00A0224F" w:rsidRPr="00FC679D" w:rsidRDefault="00FC679D" w:rsidP="00FC6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Der Verwalter des Parkhauses soll in der Lage sein, das System nach der Position eines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bestimmten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Fahrzeugs zu fragen. Die Antwort soll sowohl die Etage als auch den zugewiesenen Parkplatz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beinhalten. Zudem soll es möglich sein die Anzahl der noch freien Parkplätze abzufragen.</w:t>
      </w:r>
    </w:p>
    <w:sectPr w:rsidR="00A0224F" w:rsidRPr="00FC6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D"/>
    <w:rsid w:val="00457B18"/>
    <w:rsid w:val="004874FA"/>
    <w:rsid w:val="004B4915"/>
    <w:rsid w:val="00A0224F"/>
    <w:rsid w:val="00CB4547"/>
    <w:rsid w:val="00F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70B99"/>
  <w15:chartTrackingRefBased/>
  <w15:docId w15:val="{F97E8B5A-3CA6-7747-B675-2894E078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C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7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7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7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7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C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7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7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7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7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7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7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C67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7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C67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C67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C67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C67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7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C6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Dadah</dc:creator>
  <cp:keywords/>
  <dc:description/>
  <cp:lastModifiedBy>Samer Dadah</cp:lastModifiedBy>
  <cp:revision>1</cp:revision>
  <dcterms:created xsi:type="dcterms:W3CDTF">2024-06-12T05:47:00Z</dcterms:created>
  <dcterms:modified xsi:type="dcterms:W3CDTF">2024-06-12T05:49:00Z</dcterms:modified>
</cp:coreProperties>
</file>