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7396" w14:textId="77777777" w:rsidR="007B6AC1" w:rsidRPr="007B6AC1" w:rsidRDefault="001C065E" w:rsidP="007B6AC1">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bookmarkStart w:id="0" w:name="_Toc42761523"/>
      <w:r>
        <w:rPr>
          <w:rFonts w:ascii="Times New Roman" w:eastAsia="Times New Roman" w:hAnsi="Times New Roman" w:cs="Times New Roman"/>
          <w:b/>
          <w:bCs/>
          <w:noProof/>
          <w:sz w:val="27"/>
          <w:szCs w:val="27"/>
          <w:lang w:eastAsia="en-AU"/>
        </w:rPr>
        <w:drawing>
          <wp:anchor distT="0" distB="0" distL="114300" distR="114300" simplePos="0" relativeHeight="251658240" behindDoc="0" locked="0" layoutInCell="1" allowOverlap="1" wp14:anchorId="747A1D25" wp14:editId="0BBD0271">
            <wp:simplePos x="0" y="0"/>
            <wp:positionH relativeFrom="column">
              <wp:posOffset>-180975</wp:posOffset>
            </wp:positionH>
            <wp:positionV relativeFrom="paragraph">
              <wp:posOffset>-200025</wp:posOffset>
            </wp:positionV>
            <wp:extent cx="7048500" cy="1053537"/>
            <wp:effectExtent l="0" t="0" r="0" b="0"/>
            <wp:wrapNone/>
            <wp:docPr id="1" name="Picture 1" descr="https://www.millenniumschools.net.au/chhs/images/TP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llenniumschools.net.au/chhs/images/TP_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105353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bl>
      <w:tblPr>
        <w:tblStyle w:val="TableGrid"/>
        <w:tblpPr w:leftFromText="180" w:rightFromText="180" w:vertAnchor="text" w:horzAnchor="margin" w:tblpX="-162" w:tblpY="836"/>
        <w:tblW w:w="10998" w:type="dxa"/>
        <w:tblLook w:val="04A0" w:firstRow="1" w:lastRow="0" w:firstColumn="1" w:lastColumn="0" w:noHBand="0" w:noVBand="1"/>
      </w:tblPr>
      <w:tblGrid>
        <w:gridCol w:w="3582"/>
        <w:gridCol w:w="5173"/>
        <w:gridCol w:w="2243"/>
      </w:tblGrid>
      <w:tr w:rsidR="00216449" w14:paraId="2DCEDB14" w14:textId="77777777" w:rsidTr="00216449">
        <w:trPr>
          <w:trHeight w:val="504"/>
        </w:trPr>
        <w:tc>
          <w:tcPr>
            <w:tcW w:w="10998" w:type="dxa"/>
            <w:gridSpan w:val="3"/>
            <w:shd w:val="clear" w:color="auto" w:fill="365F91" w:themeFill="accent1" w:themeFillShade="BF"/>
            <w:vAlign w:val="center"/>
          </w:tcPr>
          <w:p w14:paraId="563441D8" w14:textId="77777777" w:rsidR="00216449" w:rsidRPr="00C81AC5" w:rsidRDefault="00216449" w:rsidP="00216449">
            <w:pPr>
              <w:jc w:val="center"/>
              <w:rPr>
                <w:b/>
                <w:sz w:val="32"/>
              </w:rPr>
            </w:pPr>
            <w:r w:rsidRPr="00C81AC5">
              <w:rPr>
                <w:b/>
                <w:color w:val="FFFFFF" w:themeColor="background1"/>
                <w:sz w:val="32"/>
              </w:rPr>
              <w:t>ASSESSMENT TASK NOTIFICATION</w:t>
            </w:r>
          </w:p>
        </w:tc>
      </w:tr>
      <w:tr w:rsidR="00216449" w14:paraId="53EE3DE8" w14:textId="77777777" w:rsidTr="00216449">
        <w:trPr>
          <w:trHeight w:val="403"/>
        </w:trPr>
        <w:tc>
          <w:tcPr>
            <w:tcW w:w="3582" w:type="dxa"/>
            <w:vAlign w:val="center"/>
          </w:tcPr>
          <w:p w14:paraId="73B75F69"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COURSE</w:t>
            </w:r>
          </w:p>
        </w:tc>
        <w:sdt>
          <w:sdtPr>
            <w:rPr>
              <w:rFonts w:asciiTheme="minorHAnsi" w:hAnsiTheme="minorHAnsi" w:cstheme="minorHAnsi"/>
              <w:b/>
            </w:rPr>
            <w:id w:val="1176849147"/>
            <w:placeholder>
              <w:docPart w:val="DefaultPlaceholder_-1854013440"/>
            </w:placeholder>
          </w:sdtPr>
          <w:sdtEndPr/>
          <w:sdtContent>
            <w:tc>
              <w:tcPr>
                <w:tcW w:w="7416" w:type="dxa"/>
                <w:gridSpan w:val="2"/>
                <w:vAlign w:val="center"/>
              </w:tcPr>
              <w:p w14:paraId="5CD4347B" w14:textId="77777777" w:rsidR="00216449" w:rsidRPr="005241CC" w:rsidRDefault="000B6551" w:rsidP="000B6551">
                <w:pPr>
                  <w:pStyle w:val="NormalWeb"/>
                  <w:rPr>
                    <w:rFonts w:asciiTheme="minorHAnsi" w:hAnsiTheme="minorHAnsi" w:cstheme="minorHAnsi"/>
                    <w:b/>
                    <w:color w:val="005895"/>
                  </w:rPr>
                </w:pPr>
                <w:r>
                  <w:rPr>
                    <w:rFonts w:asciiTheme="minorHAnsi" w:hAnsiTheme="minorHAnsi" w:cstheme="minorHAnsi"/>
                    <w:b/>
                  </w:rPr>
                  <w:t>Software Design and De</w:t>
                </w:r>
                <w:r w:rsidR="00342F50">
                  <w:rPr>
                    <w:rFonts w:asciiTheme="minorHAnsi" w:hAnsiTheme="minorHAnsi" w:cstheme="minorHAnsi"/>
                    <w:b/>
                  </w:rPr>
                  <w:t>velopment</w:t>
                </w:r>
              </w:p>
            </w:tc>
          </w:sdtContent>
        </w:sdt>
      </w:tr>
      <w:tr w:rsidR="00216449" w14:paraId="04377957" w14:textId="77777777" w:rsidTr="00216449">
        <w:trPr>
          <w:trHeight w:val="403"/>
        </w:trPr>
        <w:tc>
          <w:tcPr>
            <w:tcW w:w="3582" w:type="dxa"/>
            <w:vAlign w:val="center"/>
          </w:tcPr>
          <w:p w14:paraId="75C9C458" w14:textId="77777777" w:rsidR="00216449" w:rsidRPr="0084578D" w:rsidRDefault="001C065E" w:rsidP="00216449">
            <w:pPr>
              <w:pStyle w:val="NormalWeb"/>
              <w:jc w:val="center"/>
              <w:rPr>
                <w:rFonts w:asciiTheme="minorHAnsi" w:hAnsiTheme="minorHAnsi" w:cstheme="minorHAnsi"/>
                <w:b/>
              </w:rPr>
            </w:pPr>
            <w:r>
              <w:rPr>
                <w:rFonts w:asciiTheme="minorHAnsi" w:hAnsiTheme="minorHAnsi" w:cstheme="minorHAnsi"/>
                <w:b/>
              </w:rPr>
              <w:t>TASK TITLE</w:t>
            </w:r>
          </w:p>
        </w:tc>
        <w:sdt>
          <w:sdtPr>
            <w:rPr>
              <w:rFonts w:asciiTheme="minorHAnsi" w:hAnsiTheme="minorHAnsi" w:cstheme="minorHAnsi"/>
              <w:b/>
            </w:rPr>
            <w:id w:val="-1370681035"/>
            <w:placeholder>
              <w:docPart w:val="361A86311E0349AD99732ADB13293CDE"/>
            </w:placeholder>
          </w:sdtPr>
          <w:sdtEndPr/>
          <w:sdtContent>
            <w:tc>
              <w:tcPr>
                <w:tcW w:w="7416" w:type="dxa"/>
                <w:gridSpan w:val="2"/>
                <w:vAlign w:val="center"/>
              </w:tcPr>
              <w:p w14:paraId="587E66B8" w14:textId="77777777" w:rsidR="00216449" w:rsidRDefault="009C2B28" w:rsidP="0036263D">
                <w:pPr>
                  <w:pStyle w:val="NormalWeb"/>
                  <w:rPr>
                    <w:rFonts w:asciiTheme="minorHAnsi" w:hAnsiTheme="minorHAnsi" w:cstheme="minorHAnsi"/>
                    <w:color w:val="005895"/>
                    <w:sz w:val="20"/>
                  </w:rPr>
                </w:pPr>
                <w:r>
                  <w:rPr>
                    <w:rFonts w:asciiTheme="minorHAnsi" w:hAnsiTheme="minorHAnsi" w:cstheme="minorHAnsi"/>
                    <w:b/>
                  </w:rPr>
                  <w:t>Assessment Task 3</w:t>
                </w:r>
                <w:r w:rsidR="00A17A00">
                  <w:rPr>
                    <w:rFonts w:asciiTheme="minorHAnsi" w:hAnsiTheme="minorHAnsi" w:cstheme="minorHAnsi"/>
                    <w:b/>
                  </w:rPr>
                  <w:t xml:space="preserve">: </w:t>
                </w:r>
                <w:r w:rsidR="0036263D">
                  <w:rPr>
                    <w:rFonts w:asciiTheme="minorHAnsi" w:hAnsiTheme="minorHAnsi" w:cstheme="minorHAnsi"/>
                    <w:b/>
                  </w:rPr>
                  <w:t>AS3</w:t>
                </w:r>
                <w:r w:rsidR="00A17A00">
                  <w:rPr>
                    <w:rFonts w:asciiTheme="minorHAnsi" w:hAnsiTheme="minorHAnsi" w:cstheme="minorHAnsi"/>
                    <w:b/>
                  </w:rPr>
                  <w:t xml:space="preserve"> Programming Task and documentation</w:t>
                </w:r>
              </w:p>
            </w:tc>
          </w:sdtContent>
        </w:sdt>
      </w:tr>
      <w:tr w:rsidR="00216449" w14:paraId="59FAB55E" w14:textId="77777777" w:rsidTr="00216449">
        <w:trPr>
          <w:trHeight w:val="403"/>
        </w:trPr>
        <w:tc>
          <w:tcPr>
            <w:tcW w:w="3582" w:type="dxa"/>
            <w:vAlign w:val="center"/>
          </w:tcPr>
          <w:p w14:paraId="5F369F93"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TASK WEIGHT</w:t>
            </w:r>
          </w:p>
        </w:tc>
        <w:sdt>
          <w:sdtPr>
            <w:rPr>
              <w:rFonts w:asciiTheme="minorHAnsi" w:hAnsiTheme="minorHAnsi" w:cstheme="minorHAnsi"/>
              <w:b/>
            </w:rPr>
            <w:id w:val="-1827964450"/>
            <w:placeholder>
              <w:docPart w:val="B6C7B5B21C9B4DDBAD958474C13C5192"/>
            </w:placeholder>
          </w:sdtPr>
          <w:sdtEndPr/>
          <w:sdtContent>
            <w:tc>
              <w:tcPr>
                <w:tcW w:w="7416" w:type="dxa"/>
                <w:gridSpan w:val="2"/>
                <w:vAlign w:val="center"/>
              </w:tcPr>
              <w:p w14:paraId="4D94A13E" w14:textId="77777777" w:rsidR="00216449" w:rsidRDefault="00A17A00" w:rsidP="00A17A00">
                <w:pPr>
                  <w:pStyle w:val="NormalWeb"/>
                  <w:rPr>
                    <w:rFonts w:asciiTheme="minorHAnsi" w:hAnsiTheme="minorHAnsi" w:cstheme="minorHAnsi"/>
                    <w:color w:val="005895"/>
                    <w:sz w:val="20"/>
                  </w:rPr>
                </w:pPr>
                <w:r>
                  <w:rPr>
                    <w:rFonts w:asciiTheme="minorHAnsi" w:hAnsiTheme="minorHAnsi" w:cstheme="minorHAnsi"/>
                    <w:b/>
                  </w:rPr>
                  <w:t>30%</w:t>
                </w:r>
              </w:p>
            </w:tc>
          </w:sdtContent>
        </w:sdt>
      </w:tr>
      <w:tr w:rsidR="00216449" w14:paraId="3261B08F" w14:textId="77777777" w:rsidTr="00216449">
        <w:trPr>
          <w:trHeight w:val="403"/>
        </w:trPr>
        <w:tc>
          <w:tcPr>
            <w:tcW w:w="3582" w:type="dxa"/>
            <w:vAlign w:val="center"/>
          </w:tcPr>
          <w:p w14:paraId="020CBBEE"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DATE OF NOTIFICATION</w:t>
            </w:r>
          </w:p>
        </w:tc>
        <w:sdt>
          <w:sdtPr>
            <w:rPr>
              <w:rFonts w:asciiTheme="minorHAnsi" w:hAnsiTheme="minorHAnsi" w:cstheme="minorHAnsi"/>
              <w:b/>
            </w:rPr>
            <w:id w:val="-340774999"/>
            <w:placeholder>
              <w:docPart w:val="4C2ABB9AC52E4F5B9AD14D36AED50A52"/>
            </w:placeholder>
          </w:sdtPr>
          <w:sdtEndPr/>
          <w:sdtContent>
            <w:tc>
              <w:tcPr>
                <w:tcW w:w="7416" w:type="dxa"/>
                <w:gridSpan w:val="2"/>
                <w:vAlign w:val="center"/>
              </w:tcPr>
              <w:p w14:paraId="3D9258B3" w14:textId="77777777" w:rsidR="00216449" w:rsidRDefault="0036263D" w:rsidP="00344453">
                <w:pPr>
                  <w:pStyle w:val="NormalWeb"/>
                  <w:rPr>
                    <w:rFonts w:asciiTheme="minorHAnsi" w:hAnsiTheme="minorHAnsi" w:cstheme="minorHAnsi"/>
                    <w:color w:val="005895"/>
                    <w:sz w:val="20"/>
                  </w:rPr>
                </w:pPr>
                <w:r>
                  <w:rPr>
                    <w:rFonts w:asciiTheme="minorHAnsi" w:hAnsiTheme="minorHAnsi" w:cstheme="minorHAnsi"/>
                    <w:b/>
                  </w:rPr>
                  <w:t>1</w:t>
                </w:r>
                <w:r w:rsidR="00344453">
                  <w:rPr>
                    <w:rFonts w:asciiTheme="minorHAnsi" w:hAnsiTheme="minorHAnsi" w:cstheme="minorHAnsi"/>
                    <w:b/>
                  </w:rPr>
                  <w:t>2</w:t>
                </w:r>
                <w:r w:rsidR="00CB5010">
                  <w:rPr>
                    <w:rFonts w:asciiTheme="minorHAnsi" w:hAnsiTheme="minorHAnsi" w:cstheme="minorHAnsi"/>
                    <w:b/>
                  </w:rPr>
                  <w:t xml:space="preserve"> </w:t>
                </w:r>
                <w:r w:rsidR="009C2B28">
                  <w:rPr>
                    <w:rFonts w:asciiTheme="minorHAnsi" w:hAnsiTheme="minorHAnsi" w:cstheme="minorHAnsi"/>
                    <w:b/>
                  </w:rPr>
                  <w:t>June</w:t>
                </w:r>
                <w:r w:rsidR="00A17A00">
                  <w:rPr>
                    <w:rFonts w:asciiTheme="minorHAnsi" w:hAnsiTheme="minorHAnsi" w:cstheme="minorHAnsi"/>
                    <w:b/>
                  </w:rPr>
                  <w:t xml:space="preserve"> 20</w:t>
                </w:r>
                <w:r>
                  <w:rPr>
                    <w:rFonts w:asciiTheme="minorHAnsi" w:hAnsiTheme="minorHAnsi" w:cstheme="minorHAnsi"/>
                    <w:b/>
                  </w:rPr>
                  <w:t>20</w:t>
                </w:r>
              </w:p>
            </w:tc>
          </w:sdtContent>
        </w:sdt>
      </w:tr>
      <w:tr w:rsidR="00216449" w14:paraId="26CEC001" w14:textId="77777777" w:rsidTr="00216449">
        <w:trPr>
          <w:trHeight w:val="403"/>
        </w:trPr>
        <w:tc>
          <w:tcPr>
            <w:tcW w:w="3582" w:type="dxa"/>
            <w:vAlign w:val="center"/>
          </w:tcPr>
          <w:p w14:paraId="68BF2D25" w14:textId="77777777" w:rsidR="00216449" w:rsidRPr="0084578D" w:rsidRDefault="00216449" w:rsidP="00216449">
            <w:pPr>
              <w:pStyle w:val="NormalWeb"/>
              <w:jc w:val="center"/>
              <w:rPr>
                <w:rFonts w:asciiTheme="minorHAnsi" w:hAnsiTheme="minorHAnsi" w:cstheme="minorHAnsi"/>
                <w:b/>
              </w:rPr>
            </w:pPr>
            <w:r w:rsidRPr="0084578D">
              <w:rPr>
                <w:rFonts w:asciiTheme="minorHAnsi" w:hAnsiTheme="minorHAnsi" w:cstheme="minorHAnsi"/>
                <w:b/>
              </w:rPr>
              <w:t>DUE DATE</w:t>
            </w:r>
          </w:p>
        </w:tc>
        <w:sdt>
          <w:sdtPr>
            <w:rPr>
              <w:rFonts w:asciiTheme="minorHAnsi" w:hAnsiTheme="minorHAnsi" w:cstheme="minorHAnsi"/>
              <w:b/>
            </w:rPr>
            <w:id w:val="-381565374"/>
            <w:placeholder>
              <w:docPart w:val="D6B50F765F374549B4E6DCBD44DA862A"/>
            </w:placeholder>
          </w:sdtPr>
          <w:sdtEndPr/>
          <w:sdtContent>
            <w:tc>
              <w:tcPr>
                <w:tcW w:w="7416" w:type="dxa"/>
                <w:gridSpan w:val="2"/>
                <w:vAlign w:val="center"/>
              </w:tcPr>
              <w:p w14:paraId="0933E46C" w14:textId="77777777" w:rsidR="00216449" w:rsidRDefault="009C2B28" w:rsidP="0036263D">
                <w:pPr>
                  <w:pStyle w:val="NormalWeb"/>
                  <w:rPr>
                    <w:rFonts w:asciiTheme="minorHAnsi" w:hAnsiTheme="minorHAnsi" w:cstheme="minorHAnsi"/>
                    <w:color w:val="005895"/>
                    <w:sz w:val="20"/>
                  </w:rPr>
                </w:pPr>
                <w:r>
                  <w:rPr>
                    <w:rFonts w:asciiTheme="minorHAnsi" w:hAnsiTheme="minorHAnsi" w:cstheme="minorHAnsi"/>
                    <w:b/>
                  </w:rPr>
                  <w:t xml:space="preserve">Term 2 Week 10 , Friday 9am </w:t>
                </w:r>
                <w:r w:rsidR="0036263D">
                  <w:rPr>
                    <w:rFonts w:asciiTheme="minorHAnsi" w:hAnsiTheme="minorHAnsi" w:cstheme="minorHAnsi"/>
                    <w:b/>
                  </w:rPr>
                  <w:t>3</w:t>
                </w:r>
                <w:r>
                  <w:rPr>
                    <w:rFonts w:asciiTheme="minorHAnsi" w:hAnsiTheme="minorHAnsi" w:cstheme="minorHAnsi"/>
                    <w:b/>
                  </w:rPr>
                  <w:t>/07</w:t>
                </w:r>
                <w:r w:rsidR="00CB5010">
                  <w:rPr>
                    <w:rFonts w:asciiTheme="minorHAnsi" w:hAnsiTheme="minorHAnsi" w:cstheme="minorHAnsi"/>
                    <w:b/>
                  </w:rPr>
                  <w:t>/20</w:t>
                </w:r>
                <w:r w:rsidR="0036263D">
                  <w:rPr>
                    <w:rFonts w:asciiTheme="minorHAnsi" w:hAnsiTheme="minorHAnsi" w:cstheme="minorHAnsi"/>
                    <w:b/>
                  </w:rPr>
                  <w:t>20</w:t>
                </w:r>
              </w:p>
            </w:tc>
          </w:sdtContent>
        </w:sdt>
      </w:tr>
      <w:tr w:rsidR="00216449" w14:paraId="34EBAA37" w14:textId="77777777" w:rsidTr="00216449">
        <w:trPr>
          <w:trHeight w:val="432"/>
        </w:trPr>
        <w:tc>
          <w:tcPr>
            <w:tcW w:w="10998" w:type="dxa"/>
            <w:gridSpan w:val="3"/>
            <w:shd w:val="clear" w:color="auto" w:fill="365F91" w:themeFill="accent1" w:themeFillShade="BF"/>
            <w:vAlign w:val="center"/>
          </w:tcPr>
          <w:p w14:paraId="64A8A5C0" w14:textId="77777777" w:rsidR="00216449" w:rsidRPr="00B722CA" w:rsidRDefault="00216449" w:rsidP="00216449">
            <w:pPr>
              <w:pStyle w:val="NormalWeb"/>
              <w:jc w:val="center"/>
              <w:rPr>
                <w:rFonts w:asciiTheme="minorHAnsi" w:hAnsiTheme="minorHAnsi" w:cstheme="minorHAnsi"/>
                <w:b/>
                <w:color w:val="005895"/>
                <w:sz w:val="26"/>
                <w:szCs w:val="26"/>
              </w:rPr>
            </w:pPr>
            <w:r w:rsidRPr="00B722CA">
              <w:rPr>
                <w:rFonts w:asciiTheme="minorHAnsi" w:hAnsiTheme="minorHAnsi" w:cstheme="minorHAnsi"/>
                <w:b/>
                <w:color w:val="FFFFFF" w:themeColor="background1"/>
                <w:sz w:val="26"/>
                <w:szCs w:val="26"/>
              </w:rPr>
              <w:t>OUTCOMES ASSESSED</w:t>
            </w:r>
          </w:p>
        </w:tc>
      </w:tr>
      <w:tr w:rsidR="00216449" w14:paraId="28C8A6F5" w14:textId="77777777" w:rsidTr="008E660C">
        <w:trPr>
          <w:trHeight w:val="1940"/>
        </w:trPr>
        <w:tc>
          <w:tcPr>
            <w:tcW w:w="10998" w:type="dxa"/>
            <w:gridSpan w:val="3"/>
            <w:vAlign w:val="center"/>
          </w:tcPr>
          <w:p w14:paraId="4FEDD64C" w14:textId="77777777" w:rsidR="00216449" w:rsidRPr="000A7E96" w:rsidRDefault="00216449" w:rsidP="008E660C">
            <w:pPr>
              <w:pStyle w:val="NormalWeb"/>
              <w:spacing w:before="0" w:beforeAutospacing="0" w:after="0" w:afterAutospacing="0"/>
              <w:rPr>
                <w:rFonts w:asciiTheme="minorHAnsi" w:hAnsiTheme="minorHAnsi" w:cstheme="minorHAnsi"/>
                <w:b/>
              </w:rPr>
            </w:pPr>
            <w:r w:rsidRPr="000A7E96">
              <w:rPr>
                <w:rFonts w:asciiTheme="minorHAnsi" w:hAnsiTheme="minorHAnsi" w:cstheme="minorHAnsi"/>
                <w:b/>
              </w:rPr>
              <w:t>You will be assessed on your demonstration of the following outcomes:</w:t>
            </w:r>
          </w:p>
          <w:sdt>
            <w:sdtPr>
              <w:rPr>
                <w:rFonts w:asciiTheme="minorHAnsi" w:eastAsia="Times New Roman" w:hAnsiTheme="minorHAnsi" w:cstheme="minorHAnsi"/>
                <w:color w:val="005895"/>
                <w:sz w:val="20"/>
                <w:szCs w:val="24"/>
                <w:lang w:val="en-AU" w:eastAsia="en-AU"/>
              </w:rPr>
              <w:id w:val="-298375430"/>
              <w:placeholder>
                <w:docPart w:val="8ACE9495CE974351B24E31D533A5BCC6"/>
              </w:placeholder>
            </w:sdtPr>
            <w:sdtEndPr>
              <w:rPr>
                <w:rFonts w:eastAsia="Calibri"/>
                <w:szCs w:val="22"/>
                <w:lang w:val="en-US" w:eastAsia="en-US"/>
              </w:rPr>
            </w:sdtEndPr>
            <w:sdtContent>
              <w:p w14:paraId="72430509"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H3.2 constructs software solutions that address legal, social and ethical issues </w:t>
                </w:r>
              </w:p>
              <w:p w14:paraId="10252BE6"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H4.2 applies appropriate development methods to solve software problems </w:t>
                </w:r>
              </w:p>
              <w:p w14:paraId="7D11D351"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 xml:space="preserve">H4.3  applies a modular approach to implement </w:t>
                </w:r>
                <w:r w:rsidR="00344453" w:rsidRPr="009C2B28">
                  <w:rPr>
                    <w:rFonts w:asciiTheme="minorHAnsi" w:hAnsiTheme="minorHAnsi" w:cstheme="minorHAnsi"/>
                    <w:color w:val="005895"/>
                    <w:sz w:val="20"/>
                  </w:rPr>
                  <w:t>well-structured</w:t>
                </w:r>
                <w:r w:rsidRPr="009C2B28">
                  <w:rPr>
                    <w:rFonts w:asciiTheme="minorHAnsi" w:hAnsiTheme="minorHAnsi" w:cstheme="minorHAnsi"/>
                    <w:color w:val="005895"/>
                    <w:sz w:val="20"/>
                  </w:rPr>
                  <w:t xml:space="preserve"> software solutions and evaluates their effectiveness</w:t>
                </w:r>
              </w:p>
              <w:p w14:paraId="2FE4D68B"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H5.1  applies project management techniques to maximise the productivity of the software development</w:t>
                </w:r>
              </w:p>
              <w:p w14:paraId="79075FBE"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H5.2  creates and justifies the need for the various types of documentation required for a software solution</w:t>
                </w:r>
              </w:p>
              <w:p w14:paraId="2AF106A4" w14:textId="77777777" w:rsidR="009C2B28" w:rsidRPr="009C2B28" w:rsidRDefault="009C2B28" w:rsidP="00AC6146">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H5.3  selects and applies appropriate software to facilitate the design and development of software solutions</w:t>
                </w:r>
              </w:p>
              <w:p w14:paraId="7B989CEA" w14:textId="77777777" w:rsidR="0033392E" w:rsidRPr="00F202CA" w:rsidRDefault="009C2B28" w:rsidP="00F202CA">
                <w:pPr>
                  <w:pStyle w:val="TableParagraph"/>
                  <w:spacing w:line="292" w:lineRule="exact"/>
                  <w:ind w:left="720"/>
                  <w:rPr>
                    <w:rFonts w:asciiTheme="minorHAnsi" w:hAnsiTheme="minorHAnsi" w:cstheme="minorHAnsi"/>
                    <w:color w:val="005895"/>
                    <w:sz w:val="20"/>
                  </w:rPr>
                </w:pPr>
                <w:r w:rsidRPr="009C2B28">
                  <w:rPr>
                    <w:rFonts w:asciiTheme="minorHAnsi" w:hAnsiTheme="minorHAnsi" w:cstheme="minorHAnsi"/>
                    <w:color w:val="005895"/>
                    <w:sz w:val="20"/>
                  </w:rPr>
                  <w:t>H6.3 uses and describes a collaborative approach during the software development cycle</w:t>
                </w:r>
                <w:r w:rsidR="000B6551">
                  <w:rPr>
                    <w:rFonts w:asciiTheme="minorHAnsi" w:hAnsiTheme="minorHAnsi" w:cstheme="minorHAnsi"/>
                    <w:color w:val="005895"/>
                    <w:sz w:val="20"/>
                  </w:rPr>
                  <w:t xml:space="preserve">         </w:t>
                </w:r>
              </w:p>
            </w:sdtContent>
          </w:sdt>
        </w:tc>
      </w:tr>
      <w:tr w:rsidR="00216449" w14:paraId="58C0E07C" w14:textId="77777777" w:rsidTr="00216449">
        <w:trPr>
          <w:trHeight w:val="432"/>
        </w:trPr>
        <w:tc>
          <w:tcPr>
            <w:tcW w:w="10998" w:type="dxa"/>
            <w:gridSpan w:val="3"/>
            <w:shd w:val="clear" w:color="auto" w:fill="365F91" w:themeFill="accent1" w:themeFillShade="BF"/>
            <w:vAlign w:val="center"/>
          </w:tcPr>
          <w:p w14:paraId="34B9D8DA" w14:textId="77777777" w:rsidR="00216449" w:rsidRPr="00B722CA" w:rsidRDefault="00216449" w:rsidP="00DA5F35">
            <w:pPr>
              <w:pStyle w:val="NormalWeb"/>
              <w:jc w:val="center"/>
              <w:rPr>
                <w:rFonts w:asciiTheme="minorHAnsi" w:hAnsiTheme="minorHAnsi" w:cstheme="minorHAnsi"/>
                <w:b/>
                <w:color w:val="FFFFFF" w:themeColor="background1"/>
                <w:sz w:val="26"/>
                <w:szCs w:val="26"/>
              </w:rPr>
            </w:pPr>
            <w:r w:rsidRPr="00B722CA">
              <w:rPr>
                <w:rFonts w:asciiTheme="minorHAnsi" w:hAnsiTheme="minorHAnsi" w:cstheme="minorHAnsi"/>
                <w:b/>
                <w:color w:val="FFFFFF" w:themeColor="background1"/>
                <w:sz w:val="26"/>
                <w:szCs w:val="26"/>
              </w:rPr>
              <w:t xml:space="preserve">TASK </w:t>
            </w:r>
            <w:r w:rsidR="00DA5F35">
              <w:rPr>
                <w:rFonts w:asciiTheme="minorHAnsi" w:hAnsiTheme="minorHAnsi" w:cstheme="minorHAnsi"/>
                <w:b/>
                <w:color w:val="FFFFFF" w:themeColor="background1"/>
                <w:sz w:val="26"/>
                <w:szCs w:val="26"/>
              </w:rPr>
              <w:t>DESCRIPTION</w:t>
            </w:r>
          </w:p>
        </w:tc>
      </w:tr>
      <w:tr w:rsidR="00216449" w14:paraId="180E1347" w14:textId="77777777" w:rsidTr="00216449">
        <w:trPr>
          <w:trHeight w:val="403"/>
        </w:trPr>
        <w:tc>
          <w:tcPr>
            <w:tcW w:w="10998" w:type="dxa"/>
            <w:gridSpan w:val="3"/>
            <w:vAlign w:val="center"/>
          </w:tcPr>
          <w:sdt>
            <w:sdtPr>
              <w:rPr>
                <w:rFonts w:asciiTheme="minorHAnsi" w:hAnsiTheme="minorHAnsi" w:cstheme="minorHAnsi"/>
              </w:rPr>
              <w:id w:val="-1074358276"/>
              <w:placeholder>
                <w:docPart w:val="B2CB6720B29E44239734C01D14E3AC7E"/>
              </w:placeholder>
            </w:sdtPr>
            <w:sdtEndPr/>
            <w:sdtContent>
              <w:p w14:paraId="7A70E536" w14:textId="77777777" w:rsidR="000B6551" w:rsidRDefault="000B6551" w:rsidP="000B6551">
                <w:pPr>
                  <w:pStyle w:val="TableParagraph"/>
                  <w:rPr>
                    <w:rFonts w:asciiTheme="minorHAnsi" w:hAnsiTheme="minorHAnsi" w:cstheme="minorHAnsi"/>
                  </w:rPr>
                </w:pPr>
                <w:r w:rsidRPr="00E010C6">
                  <w:rPr>
                    <w:rFonts w:asciiTheme="minorHAnsi" w:hAnsiTheme="minorHAnsi" w:cstheme="minorHAnsi"/>
                    <w:b/>
                  </w:rPr>
                  <w:t>Task Description:</w:t>
                </w:r>
                <w:r w:rsidR="009C2B28">
                  <w:rPr>
                    <w:rFonts w:asciiTheme="minorHAnsi" w:hAnsiTheme="minorHAnsi" w:cstheme="minorHAnsi"/>
                  </w:rPr>
                  <w:t xml:space="preserve"> Create a</w:t>
                </w:r>
                <w:r w:rsidR="008E660C">
                  <w:rPr>
                    <w:rFonts w:asciiTheme="minorHAnsi" w:hAnsiTheme="minorHAnsi" w:cstheme="minorHAnsi"/>
                  </w:rPr>
                  <w:t xml:space="preserve"> </w:t>
                </w:r>
                <w:r>
                  <w:rPr>
                    <w:rFonts w:asciiTheme="minorHAnsi" w:hAnsiTheme="minorHAnsi" w:cstheme="minorHAnsi"/>
                  </w:rPr>
                  <w:t>program and project documentation</w:t>
                </w:r>
                <w:r w:rsidR="00D9629F">
                  <w:rPr>
                    <w:rFonts w:asciiTheme="minorHAnsi" w:hAnsiTheme="minorHAnsi" w:cstheme="minorHAnsi"/>
                  </w:rPr>
                  <w:t xml:space="preserve"> as </w:t>
                </w:r>
                <w:proofErr w:type="spellStart"/>
                <w:r w:rsidR="006D2714">
                  <w:rPr>
                    <w:rFonts w:asciiTheme="minorHAnsi" w:hAnsiTheme="minorHAnsi" w:cstheme="minorHAnsi"/>
                  </w:rPr>
                  <w:t>itemis</w:t>
                </w:r>
                <w:r w:rsidR="00D9629F">
                  <w:rPr>
                    <w:rFonts w:asciiTheme="minorHAnsi" w:hAnsiTheme="minorHAnsi" w:cstheme="minorHAnsi"/>
                  </w:rPr>
                  <w:t>ed</w:t>
                </w:r>
                <w:proofErr w:type="spellEnd"/>
                <w:r w:rsidR="00D9629F">
                  <w:rPr>
                    <w:rFonts w:asciiTheme="minorHAnsi" w:hAnsiTheme="minorHAnsi" w:cstheme="minorHAnsi"/>
                  </w:rPr>
                  <w:t xml:space="preserve"> in the Marking Guidelines</w:t>
                </w:r>
                <w:r w:rsidRPr="00E010C6">
                  <w:rPr>
                    <w:rFonts w:asciiTheme="minorHAnsi" w:hAnsiTheme="minorHAnsi" w:cstheme="minorHAnsi"/>
                  </w:rPr>
                  <w:t xml:space="preserve">. </w:t>
                </w:r>
                <w:r w:rsidR="00D9629F">
                  <w:rPr>
                    <w:rFonts w:asciiTheme="minorHAnsi" w:hAnsiTheme="minorHAnsi" w:cstheme="minorHAnsi"/>
                  </w:rPr>
                  <w:t>This will d</w:t>
                </w:r>
                <w:r w:rsidRPr="00E010C6">
                  <w:rPr>
                    <w:rFonts w:asciiTheme="minorHAnsi" w:hAnsiTheme="minorHAnsi" w:cstheme="minorHAnsi"/>
                  </w:rPr>
                  <w:t xml:space="preserve">emonstrate your </w:t>
                </w:r>
                <w:r w:rsidR="00813FB7">
                  <w:rPr>
                    <w:rFonts w:asciiTheme="minorHAnsi" w:hAnsiTheme="minorHAnsi" w:cstheme="minorHAnsi"/>
                  </w:rPr>
                  <w:t xml:space="preserve">communication and research skills, </w:t>
                </w:r>
                <w:r>
                  <w:rPr>
                    <w:rFonts w:asciiTheme="minorHAnsi" w:hAnsiTheme="minorHAnsi" w:cstheme="minorHAnsi"/>
                  </w:rPr>
                  <w:t xml:space="preserve">project </w:t>
                </w:r>
                <w:r w:rsidR="00C16899">
                  <w:rPr>
                    <w:rFonts w:asciiTheme="minorHAnsi" w:hAnsiTheme="minorHAnsi" w:cstheme="minorHAnsi"/>
                  </w:rPr>
                  <w:t>management and</w:t>
                </w:r>
                <w:r w:rsidR="00813FB7">
                  <w:rPr>
                    <w:rFonts w:asciiTheme="minorHAnsi" w:hAnsiTheme="minorHAnsi" w:cstheme="minorHAnsi"/>
                  </w:rPr>
                  <w:t xml:space="preserve"> modelling </w:t>
                </w:r>
                <w:r w:rsidR="00D9629F">
                  <w:rPr>
                    <w:rFonts w:asciiTheme="minorHAnsi" w:hAnsiTheme="minorHAnsi" w:cstheme="minorHAnsi"/>
                  </w:rPr>
                  <w:t>techniques</w:t>
                </w:r>
                <w:r>
                  <w:rPr>
                    <w:rFonts w:asciiTheme="minorHAnsi" w:hAnsiTheme="minorHAnsi" w:cstheme="minorHAnsi"/>
                  </w:rPr>
                  <w:t xml:space="preserve"> </w:t>
                </w:r>
                <w:r w:rsidR="00813FB7">
                  <w:rPr>
                    <w:rFonts w:asciiTheme="minorHAnsi" w:hAnsiTheme="minorHAnsi" w:cstheme="minorHAnsi"/>
                  </w:rPr>
                  <w:t>and</w:t>
                </w:r>
                <w:r w:rsidR="00D9629F">
                  <w:rPr>
                    <w:rFonts w:asciiTheme="minorHAnsi" w:hAnsiTheme="minorHAnsi" w:cstheme="minorHAnsi"/>
                  </w:rPr>
                  <w:t xml:space="preserve"> </w:t>
                </w:r>
                <w:r>
                  <w:rPr>
                    <w:rFonts w:asciiTheme="minorHAnsi" w:hAnsiTheme="minorHAnsi" w:cstheme="minorHAnsi"/>
                  </w:rPr>
                  <w:t xml:space="preserve">coding </w:t>
                </w:r>
                <w:r w:rsidR="001E339D">
                  <w:rPr>
                    <w:rFonts w:asciiTheme="minorHAnsi" w:hAnsiTheme="minorHAnsi" w:cstheme="minorHAnsi"/>
                  </w:rPr>
                  <w:t xml:space="preserve">skills </w:t>
                </w:r>
                <w:r w:rsidR="00D9629F">
                  <w:rPr>
                    <w:rFonts w:asciiTheme="minorHAnsi" w:hAnsiTheme="minorHAnsi" w:cstheme="minorHAnsi"/>
                  </w:rPr>
                  <w:t xml:space="preserve">that </w:t>
                </w:r>
                <w:r w:rsidR="001E339D">
                  <w:rPr>
                    <w:rFonts w:asciiTheme="minorHAnsi" w:hAnsiTheme="minorHAnsi" w:cstheme="minorHAnsi"/>
                  </w:rPr>
                  <w:t xml:space="preserve">you have </w:t>
                </w:r>
                <w:r>
                  <w:rPr>
                    <w:rFonts w:asciiTheme="minorHAnsi" w:hAnsiTheme="minorHAnsi" w:cstheme="minorHAnsi"/>
                  </w:rPr>
                  <w:t xml:space="preserve">learned </w:t>
                </w:r>
                <w:r w:rsidR="00813FB7">
                  <w:rPr>
                    <w:rFonts w:asciiTheme="minorHAnsi" w:hAnsiTheme="minorHAnsi" w:cstheme="minorHAnsi"/>
                  </w:rPr>
                  <w:t xml:space="preserve">in </w:t>
                </w:r>
                <w:r w:rsidRPr="00E010C6">
                  <w:rPr>
                    <w:rFonts w:asciiTheme="minorHAnsi" w:hAnsiTheme="minorHAnsi" w:cstheme="minorHAnsi"/>
                  </w:rPr>
                  <w:t xml:space="preserve">this </w:t>
                </w:r>
                <w:r w:rsidR="00813FB7">
                  <w:rPr>
                    <w:rFonts w:asciiTheme="minorHAnsi" w:hAnsiTheme="minorHAnsi" w:cstheme="minorHAnsi"/>
                  </w:rPr>
                  <w:t xml:space="preserve">course. </w:t>
                </w:r>
              </w:p>
              <w:p w14:paraId="58164599" w14:textId="77777777" w:rsidR="000B6551" w:rsidRPr="00E010C6" w:rsidRDefault="000B6551" w:rsidP="000B6551">
                <w:pPr>
                  <w:pStyle w:val="TableParagraph"/>
                  <w:rPr>
                    <w:rFonts w:asciiTheme="minorHAnsi" w:hAnsiTheme="minorHAnsi" w:cstheme="minorHAnsi"/>
                  </w:rPr>
                </w:pPr>
                <w:r w:rsidRPr="00E010C6">
                  <w:rPr>
                    <w:rFonts w:asciiTheme="minorHAnsi" w:hAnsiTheme="minorHAnsi" w:cstheme="minorHAnsi"/>
                    <w:b/>
                  </w:rPr>
                  <w:t>Language to Use</w:t>
                </w:r>
                <w:r w:rsidRPr="00E010C6">
                  <w:rPr>
                    <w:rFonts w:asciiTheme="minorHAnsi" w:hAnsiTheme="minorHAnsi" w:cstheme="minorHAnsi"/>
                  </w:rPr>
                  <w:t xml:space="preserve">: </w:t>
                </w:r>
                <w:r w:rsidR="0036263D">
                  <w:rPr>
                    <w:rFonts w:asciiTheme="minorHAnsi" w:hAnsiTheme="minorHAnsi" w:cstheme="minorHAnsi"/>
                  </w:rPr>
                  <w:t>ActionScript3</w:t>
                </w:r>
                <w:r w:rsidR="00BC0088">
                  <w:rPr>
                    <w:rFonts w:asciiTheme="minorHAnsi" w:hAnsiTheme="minorHAnsi" w:cstheme="minorHAnsi"/>
                  </w:rPr>
                  <w:t>.</w:t>
                </w:r>
                <w:r w:rsidRPr="00E010C6">
                  <w:rPr>
                    <w:rFonts w:asciiTheme="minorHAnsi" w:hAnsiTheme="minorHAnsi" w:cstheme="minorHAnsi"/>
                  </w:rPr>
                  <w:t xml:space="preserve"> </w:t>
                </w:r>
              </w:p>
              <w:p w14:paraId="6978D785" w14:textId="77777777" w:rsidR="008E660C" w:rsidRDefault="000B6551" w:rsidP="005B53E3">
                <w:pPr>
                  <w:pStyle w:val="TableParagraph"/>
                  <w:rPr>
                    <w:rFonts w:asciiTheme="minorHAnsi" w:hAnsiTheme="minorHAnsi" w:cstheme="minorHAnsi"/>
                  </w:rPr>
                </w:pPr>
                <w:r>
                  <w:rPr>
                    <w:rFonts w:asciiTheme="minorHAnsi" w:hAnsiTheme="minorHAnsi" w:cstheme="minorHAnsi"/>
                    <w:b/>
                  </w:rPr>
                  <w:t>S</w:t>
                </w:r>
                <w:r w:rsidRPr="00E010C6">
                  <w:rPr>
                    <w:rFonts w:asciiTheme="minorHAnsi" w:hAnsiTheme="minorHAnsi" w:cstheme="minorHAnsi"/>
                    <w:b/>
                  </w:rPr>
                  <w:t>oftware Development Approach:</w:t>
                </w:r>
                <w:r w:rsidRPr="00E010C6">
                  <w:rPr>
                    <w:rFonts w:asciiTheme="minorHAnsi" w:hAnsiTheme="minorHAnsi" w:cstheme="minorHAnsi"/>
                  </w:rPr>
                  <w:t xml:space="preserve"> Yo</w:t>
                </w:r>
                <w:r w:rsidR="00BC0088">
                  <w:rPr>
                    <w:rFonts w:asciiTheme="minorHAnsi" w:hAnsiTheme="minorHAnsi" w:cstheme="minorHAnsi"/>
                  </w:rPr>
                  <w:t>u</w:t>
                </w:r>
                <w:r w:rsidR="00607A38">
                  <w:rPr>
                    <w:rFonts w:asciiTheme="minorHAnsi" w:hAnsiTheme="minorHAnsi" w:cstheme="minorHAnsi"/>
                  </w:rPr>
                  <w:t xml:space="preserve"> </w:t>
                </w:r>
                <w:r w:rsidR="0015258F">
                  <w:rPr>
                    <w:rFonts w:asciiTheme="minorHAnsi" w:hAnsiTheme="minorHAnsi" w:cstheme="minorHAnsi"/>
                  </w:rPr>
                  <w:t>-</w:t>
                </w:r>
                <w:r w:rsidR="00BC0088">
                  <w:rPr>
                    <w:rFonts w:asciiTheme="minorHAnsi" w:hAnsiTheme="minorHAnsi" w:cstheme="minorHAnsi"/>
                  </w:rPr>
                  <w:t xml:space="preserve"> </w:t>
                </w:r>
                <w:r w:rsidR="0015258F" w:rsidRPr="00607A38">
                  <w:rPr>
                    <w:rFonts w:asciiTheme="minorHAnsi" w:hAnsiTheme="minorHAnsi" w:cstheme="minorHAnsi"/>
                    <w:i/>
                  </w:rPr>
                  <w:t>the developer</w:t>
                </w:r>
                <w:r w:rsidR="0015258F">
                  <w:rPr>
                    <w:rFonts w:asciiTheme="minorHAnsi" w:hAnsiTheme="minorHAnsi" w:cstheme="minorHAnsi"/>
                  </w:rPr>
                  <w:t xml:space="preserve"> </w:t>
                </w:r>
                <w:r w:rsidR="00BC0088">
                  <w:rPr>
                    <w:rFonts w:asciiTheme="minorHAnsi" w:hAnsiTheme="minorHAnsi" w:cstheme="minorHAnsi"/>
                  </w:rPr>
                  <w:t xml:space="preserve">are </w:t>
                </w:r>
                <w:r w:rsidR="008E660C">
                  <w:rPr>
                    <w:rFonts w:asciiTheme="minorHAnsi" w:hAnsiTheme="minorHAnsi" w:cstheme="minorHAnsi"/>
                  </w:rPr>
                  <w:t>using the</w:t>
                </w:r>
                <w:r w:rsidRPr="00E010C6">
                  <w:rPr>
                    <w:rFonts w:asciiTheme="minorHAnsi" w:hAnsiTheme="minorHAnsi" w:cstheme="minorHAnsi"/>
                  </w:rPr>
                  <w:t xml:space="preserve"> ‘structure</w:t>
                </w:r>
                <w:r w:rsidR="005B53E3">
                  <w:rPr>
                    <w:rFonts w:asciiTheme="minorHAnsi" w:hAnsiTheme="minorHAnsi" w:cstheme="minorHAnsi"/>
                  </w:rPr>
                  <w:t xml:space="preserve">d’ </w:t>
                </w:r>
                <w:r w:rsidR="0015258F">
                  <w:rPr>
                    <w:rFonts w:asciiTheme="minorHAnsi" w:hAnsiTheme="minorHAnsi" w:cstheme="minorHAnsi"/>
                  </w:rPr>
                  <w:t>approach with</w:t>
                </w:r>
                <w:r w:rsidR="005B53E3">
                  <w:rPr>
                    <w:rFonts w:asciiTheme="minorHAnsi" w:hAnsiTheme="minorHAnsi" w:cstheme="minorHAnsi"/>
                  </w:rPr>
                  <w:t xml:space="preserve"> the</w:t>
                </w:r>
                <w:r w:rsidRPr="00E010C6">
                  <w:rPr>
                    <w:rFonts w:asciiTheme="minorHAnsi" w:hAnsiTheme="minorHAnsi" w:cstheme="minorHAnsi"/>
                  </w:rPr>
                  <w:t xml:space="preserve"> </w:t>
                </w:r>
                <w:r w:rsidR="00607A38">
                  <w:rPr>
                    <w:rFonts w:asciiTheme="minorHAnsi" w:hAnsiTheme="minorHAnsi" w:cstheme="minorHAnsi"/>
                  </w:rPr>
                  <w:t xml:space="preserve">5 </w:t>
                </w:r>
                <w:r w:rsidR="00DE2380">
                  <w:rPr>
                    <w:rFonts w:asciiTheme="minorHAnsi" w:hAnsiTheme="minorHAnsi" w:cstheme="minorHAnsi"/>
                  </w:rPr>
                  <w:t xml:space="preserve">distinct </w:t>
                </w:r>
                <w:r w:rsidRPr="00E010C6">
                  <w:rPr>
                    <w:rFonts w:asciiTheme="minorHAnsi" w:hAnsiTheme="minorHAnsi" w:cstheme="minorHAnsi"/>
                  </w:rPr>
                  <w:t xml:space="preserve">stages of Software Development </w:t>
                </w:r>
                <w:r w:rsidR="00C16899" w:rsidRPr="00E010C6">
                  <w:rPr>
                    <w:rFonts w:asciiTheme="minorHAnsi" w:hAnsiTheme="minorHAnsi" w:cstheme="minorHAnsi"/>
                  </w:rPr>
                  <w:t>Cycle</w:t>
                </w:r>
                <w:r w:rsidR="00C16899">
                  <w:rPr>
                    <w:rFonts w:asciiTheme="minorHAnsi" w:hAnsiTheme="minorHAnsi" w:cstheme="minorHAnsi"/>
                  </w:rPr>
                  <w:t xml:space="preserve"> (</w:t>
                </w:r>
                <w:r w:rsidR="00F13CC3">
                  <w:rPr>
                    <w:rFonts w:asciiTheme="minorHAnsi" w:hAnsiTheme="minorHAnsi" w:cstheme="minorHAnsi"/>
                  </w:rPr>
                  <w:t>SDC)</w:t>
                </w:r>
                <w:r w:rsidR="0015258F">
                  <w:rPr>
                    <w:rFonts w:asciiTheme="minorHAnsi" w:hAnsiTheme="minorHAnsi" w:cstheme="minorHAnsi"/>
                  </w:rPr>
                  <w:t xml:space="preserve"> to produce a high quality software with known requirements that meets </w:t>
                </w:r>
                <w:r w:rsidR="00607A38">
                  <w:rPr>
                    <w:rFonts w:asciiTheme="minorHAnsi" w:hAnsiTheme="minorHAnsi" w:cstheme="minorHAnsi"/>
                  </w:rPr>
                  <w:t xml:space="preserve">the teacher – </w:t>
                </w:r>
                <w:r w:rsidR="00607A38" w:rsidRPr="00607A38">
                  <w:rPr>
                    <w:rFonts w:asciiTheme="minorHAnsi" w:hAnsiTheme="minorHAnsi" w:cstheme="minorHAnsi"/>
                    <w:i/>
                  </w:rPr>
                  <w:t>the clients</w:t>
                </w:r>
                <w:r w:rsidR="00607A38">
                  <w:rPr>
                    <w:rFonts w:asciiTheme="minorHAnsi" w:hAnsiTheme="minorHAnsi" w:cstheme="minorHAnsi"/>
                  </w:rPr>
                  <w:t xml:space="preserve"> </w:t>
                </w:r>
                <w:r w:rsidR="0015258F">
                  <w:rPr>
                    <w:rFonts w:asciiTheme="minorHAnsi" w:hAnsiTheme="minorHAnsi" w:cstheme="minorHAnsi"/>
                  </w:rPr>
                  <w:t>expectations reaching completion by due date</w:t>
                </w:r>
                <w:r w:rsidRPr="00E010C6">
                  <w:rPr>
                    <w:rFonts w:asciiTheme="minorHAnsi" w:hAnsiTheme="minorHAnsi" w:cstheme="minorHAnsi"/>
                  </w:rPr>
                  <w:t xml:space="preserve">. </w:t>
                </w:r>
              </w:p>
              <w:p w14:paraId="5BF0FA75" w14:textId="77777777" w:rsidR="009755C8" w:rsidRPr="009C6ECC" w:rsidRDefault="005B53E3" w:rsidP="009755C8">
                <w:pPr>
                  <w:pStyle w:val="TableParagraph"/>
                  <w:rPr>
                    <w:rFonts w:asciiTheme="minorHAnsi" w:hAnsiTheme="minorHAnsi" w:cstheme="minorHAnsi"/>
                    <w:i/>
                    <w:sz w:val="16"/>
                    <w:szCs w:val="16"/>
                  </w:rPr>
                </w:pPr>
                <w:r w:rsidRPr="005B53E3">
                  <w:rPr>
                    <w:rFonts w:asciiTheme="minorHAnsi" w:hAnsiTheme="minorHAnsi" w:cstheme="minorHAnsi"/>
                    <w:b/>
                  </w:rPr>
                  <w:t xml:space="preserve">Project </w:t>
                </w:r>
                <w:r w:rsidR="009755C8" w:rsidRPr="005B53E3">
                  <w:rPr>
                    <w:rFonts w:asciiTheme="minorHAnsi" w:hAnsiTheme="minorHAnsi" w:cstheme="minorHAnsi"/>
                    <w:b/>
                  </w:rPr>
                  <w:t>Documentation:</w:t>
                </w:r>
                <w:r>
                  <w:rPr>
                    <w:rFonts w:asciiTheme="minorHAnsi" w:hAnsiTheme="minorHAnsi" w:cstheme="minorHAnsi"/>
                  </w:rPr>
                  <w:t xml:space="preserve"> </w:t>
                </w:r>
                <w:r w:rsidR="0036263D">
                  <w:t>You will need to provide Design Specifications, Logbook, Gantt chart</w:t>
                </w:r>
                <w:r w:rsidR="00431F05">
                  <w:t>, Context Diagram, Data Dictionary and a Storyboard (</w:t>
                </w:r>
                <w:r w:rsidR="009755C8">
                  <w:rPr>
                    <w:rFonts w:asciiTheme="minorHAnsi" w:hAnsiTheme="minorHAnsi" w:cstheme="minorHAnsi"/>
                    <w:i/>
                    <w:spacing w:val="-4"/>
                    <w:sz w:val="20"/>
                    <w:szCs w:val="20"/>
                  </w:rPr>
                  <w:t>when you</w:t>
                </w:r>
                <w:r w:rsidR="00431F05">
                  <w:rPr>
                    <w:rFonts w:asciiTheme="minorHAnsi" w:hAnsiTheme="minorHAnsi" w:cstheme="minorHAnsi"/>
                    <w:i/>
                    <w:spacing w:val="-4"/>
                    <w:sz w:val="20"/>
                    <w:szCs w:val="20"/>
                  </w:rPr>
                  <w:t xml:space="preserve"> start the documentation and</w:t>
                </w:r>
                <w:r w:rsidR="009755C8">
                  <w:rPr>
                    <w:rFonts w:asciiTheme="minorHAnsi" w:hAnsiTheme="minorHAnsi" w:cstheme="minorHAnsi"/>
                    <w:i/>
                    <w:spacing w:val="-4"/>
                    <w:sz w:val="20"/>
                    <w:szCs w:val="20"/>
                  </w:rPr>
                  <w:t xml:space="preserve"> populate th</w:t>
                </w:r>
                <w:r w:rsidR="00431F05">
                  <w:rPr>
                    <w:rFonts w:asciiTheme="minorHAnsi" w:hAnsiTheme="minorHAnsi" w:cstheme="minorHAnsi"/>
                    <w:i/>
                    <w:spacing w:val="-4"/>
                    <w:sz w:val="20"/>
                    <w:szCs w:val="20"/>
                  </w:rPr>
                  <w:t>e</w:t>
                </w:r>
                <w:r w:rsidR="009755C8">
                  <w:rPr>
                    <w:rFonts w:asciiTheme="minorHAnsi" w:hAnsiTheme="minorHAnsi" w:cstheme="minorHAnsi"/>
                    <w:i/>
                    <w:spacing w:val="-4"/>
                    <w:sz w:val="20"/>
                    <w:szCs w:val="20"/>
                  </w:rPr>
                  <w:t xml:space="preserve"> </w:t>
                </w:r>
                <w:r w:rsidR="00431F05">
                  <w:rPr>
                    <w:rFonts w:asciiTheme="minorHAnsi" w:hAnsiTheme="minorHAnsi" w:cstheme="minorHAnsi"/>
                    <w:i/>
                    <w:spacing w:val="-4"/>
                    <w:sz w:val="20"/>
                    <w:szCs w:val="20"/>
                  </w:rPr>
                  <w:t>documents</w:t>
                </w:r>
                <w:r w:rsidR="009755C8">
                  <w:rPr>
                    <w:rFonts w:asciiTheme="minorHAnsi" w:hAnsiTheme="minorHAnsi" w:cstheme="minorHAnsi"/>
                    <w:i/>
                    <w:spacing w:val="-4"/>
                    <w:sz w:val="20"/>
                    <w:szCs w:val="20"/>
                  </w:rPr>
                  <w:t xml:space="preserve"> ensure that </w:t>
                </w:r>
                <w:r w:rsidR="00431F05">
                  <w:rPr>
                    <w:rFonts w:asciiTheme="minorHAnsi" w:hAnsiTheme="minorHAnsi" w:cstheme="minorHAnsi"/>
                    <w:i/>
                    <w:spacing w:val="-4"/>
                    <w:sz w:val="20"/>
                    <w:szCs w:val="20"/>
                  </w:rPr>
                  <w:t>you</w:t>
                </w:r>
                <w:r w:rsidR="009755C8">
                  <w:rPr>
                    <w:rFonts w:asciiTheme="minorHAnsi" w:hAnsiTheme="minorHAnsi" w:cstheme="minorHAnsi"/>
                    <w:i/>
                    <w:spacing w:val="-4"/>
                    <w:sz w:val="20"/>
                    <w:szCs w:val="20"/>
                  </w:rPr>
                  <w:t xml:space="preserve"> include</w:t>
                </w:r>
                <w:r>
                  <w:rPr>
                    <w:rFonts w:asciiTheme="minorHAnsi" w:hAnsiTheme="minorHAnsi" w:cstheme="minorHAnsi"/>
                    <w:i/>
                    <w:spacing w:val="-4"/>
                    <w:sz w:val="20"/>
                    <w:szCs w:val="20"/>
                  </w:rPr>
                  <w:t xml:space="preserve"> </w:t>
                </w:r>
                <w:r w:rsidR="009755C8" w:rsidRPr="009755C8">
                  <w:rPr>
                    <w:rFonts w:asciiTheme="minorHAnsi" w:hAnsiTheme="minorHAnsi" w:cstheme="minorHAnsi"/>
                    <w:b/>
                    <w:i/>
                    <w:spacing w:val="-4"/>
                    <w:sz w:val="20"/>
                    <w:szCs w:val="20"/>
                    <w:u w:val="single"/>
                  </w:rPr>
                  <w:t xml:space="preserve">all </w:t>
                </w:r>
                <w:r w:rsidR="009755C8">
                  <w:rPr>
                    <w:rFonts w:asciiTheme="minorHAnsi" w:hAnsiTheme="minorHAnsi" w:cstheme="minorHAnsi"/>
                    <w:i/>
                    <w:spacing w:val="-4"/>
                    <w:sz w:val="20"/>
                    <w:szCs w:val="20"/>
                  </w:rPr>
                  <w:t xml:space="preserve">documentation items </w:t>
                </w:r>
                <w:r w:rsidR="009755C8" w:rsidRPr="009C6ECC">
                  <w:rPr>
                    <w:rFonts w:asciiTheme="minorHAnsi" w:hAnsiTheme="minorHAnsi" w:cstheme="minorHAnsi"/>
                    <w:i/>
                    <w:spacing w:val="-4"/>
                    <w:sz w:val="20"/>
                    <w:szCs w:val="20"/>
                  </w:rPr>
                  <w:t xml:space="preserve">in </w:t>
                </w:r>
                <w:r w:rsidR="009755C8" w:rsidRPr="009C6ECC">
                  <w:rPr>
                    <w:rFonts w:asciiTheme="minorHAnsi" w:hAnsiTheme="minorHAnsi" w:cstheme="minorHAnsi"/>
                    <w:i/>
                    <w:sz w:val="20"/>
                    <w:szCs w:val="20"/>
                  </w:rPr>
                  <w:t>one</w:t>
                </w:r>
                <w:r w:rsidR="009755C8" w:rsidRPr="009C6ECC">
                  <w:rPr>
                    <w:rFonts w:asciiTheme="minorHAnsi" w:hAnsiTheme="minorHAnsi" w:cstheme="minorHAnsi"/>
                    <w:i/>
                    <w:spacing w:val="-4"/>
                    <w:sz w:val="20"/>
                    <w:szCs w:val="20"/>
                  </w:rPr>
                  <w:t xml:space="preserve"> </w:t>
                </w:r>
                <w:r w:rsidR="009755C8" w:rsidRPr="009C6ECC">
                  <w:rPr>
                    <w:rFonts w:asciiTheme="minorHAnsi" w:hAnsiTheme="minorHAnsi" w:cstheme="minorHAnsi"/>
                    <w:i/>
                    <w:spacing w:val="-3"/>
                    <w:sz w:val="20"/>
                    <w:szCs w:val="20"/>
                  </w:rPr>
                  <w:t>file</w:t>
                </w:r>
                <w:r w:rsidR="00431F05">
                  <w:rPr>
                    <w:rFonts w:asciiTheme="minorHAnsi" w:hAnsiTheme="minorHAnsi" w:cstheme="minorHAnsi"/>
                    <w:i/>
                    <w:spacing w:val="-3"/>
                    <w:sz w:val="20"/>
                    <w:szCs w:val="20"/>
                  </w:rPr>
                  <w:t xml:space="preserve"> for submission</w:t>
                </w:r>
                <w:r w:rsidR="009755C8">
                  <w:rPr>
                    <w:rFonts w:asciiTheme="minorHAnsi" w:hAnsiTheme="minorHAnsi" w:cstheme="minorHAnsi"/>
                    <w:i/>
                    <w:spacing w:val="-3"/>
                    <w:sz w:val="20"/>
                    <w:szCs w:val="20"/>
                  </w:rPr>
                  <w:t xml:space="preserve">. </w:t>
                </w:r>
                <w:r w:rsidR="009755C8">
                  <w:rPr>
                    <w:rFonts w:asciiTheme="minorHAnsi" w:hAnsiTheme="minorHAnsi" w:cstheme="minorHAnsi"/>
                    <w:i/>
                    <w:spacing w:val="-4"/>
                    <w:sz w:val="20"/>
                    <w:szCs w:val="20"/>
                  </w:rPr>
                  <w:t xml:space="preserve"> </w:t>
                </w:r>
                <w:r w:rsidR="00F13CC3">
                  <w:rPr>
                    <w:rFonts w:asciiTheme="minorHAnsi" w:hAnsiTheme="minorHAnsi" w:cstheme="minorHAnsi"/>
                    <w:i/>
                    <w:spacing w:val="-3"/>
                    <w:sz w:val="20"/>
                    <w:szCs w:val="20"/>
                  </w:rPr>
                  <w:t>i.e.</w:t>
                </w:r>
                <w:r w:rsidR="0039113B">
                  <w:rPr>
                    <w:rFonts w:asciiTheme="minorHAnsi" w:hAnsiTheme="minorHAnsi" w:cstheme="minorHAnsi"/>
                    <w:sz w:val="20"/>
                    <w:szCs w:val="20"/>
                  </w:rPr>
                  <w:t xml:space="preserve"> adding tables,</w:t>
                </w:r>
                <w:r w:rsidR="00F13CC3">
                  <w:rPr>
                    <w:rFonts w:asciiTheme="minorHAnsi" w:hAnsiTheme="minorHAnsi" w:cstheme="minorHAnsi"/>
                    <w:i/>
                    <w:spacing w:val="-3"/>
                    <w:sz w:val="20"/>
                    <w:szCs w:val="20"/>
                  </w:rPr>
                  <w:t xml:space="preserve"> formattin</w:t>
                </w:r>
                <w:r w:rsidR="0039113B">
                  <w:rPr>
                    <w:rFonts w:asciiTheme="minorHAnsi" w:hAnsiTheme="minorHAnsi" w:cstheme="minorHAnsi"/>
                    <w:i/>
                    <w:spacing w:val="-3"/>
                    <w:sz w:val="20"/>
                    <w:szCs w:val="20"/>
                  </w:rPr>
                  <w:t>g headings</w:t>
                </w:r>
                <w:r w:rsidR="009755C8">
                  <w:rPr>
                    <w:rFonts w:asciiTheme="minorHAnsi" w:hAnsiTheme="minorHAnsi" w:cstheme="minorHAnsi"/>
                    <w:i/>
                    <w:spacing w:val="-3"/>
                    <w:sz w:val="20"/>
                    <w:szCs w:val="20"/>
                  </w:rPr>
                  <w:t xml:space="preserve">, </w:t>
                </w:r>
                <w:r w:rsidR="009755C8" w:rsidRPr="009C6ECC">
                  <w:rPr>
                    <w:rFonts w:asciiTheme="minorHAnsi" w:hAnsiTheme="minorHAnsi" w:cstheme="minorHAnsi"/>
                    <w:i/>
                    <w:sz w:val="20"/>
                    <w:szCs w:val="20"/>
                  </w:rPr>
                  <w:t>a Table of Contents</w:t>
                </w:r>
                <w:r w:rsidR="009755C8">
                  <w:rPr>
                    <w:rFonts w:asciiTheme="minorHAnsi" w:hAnsiTheme="minorHAnsi" w:cstheme="minorHAnsi"/>
                    <w:i/>
                    <w:sz w:val="20"/>
                    <w:szCs w:val="20"/>
                  </w:rPr>
                  <w:t>,</w:t>
                </w:r>
                <w:r w:rsidR="009755C8">
                  <w:rPr>
                    <w:rFonts w:asciiTheme="minorHAnsi" w:hAnsiTheme="minorHAnsi" w:cstheme="minorHAnsi"/>
                    <w:sz w:val="20"/>
                    <w:szCs w:val="20"/>
                  </w:rPr>
                  <w:t xml:space="preserve"> a </w:t>
                </w:r>
                <w:r w:rsidR="009755C8" w:rsidRPr="009C6ECC">
                  <w:rPr>
                    <w:rFonts w:asciiTheme="minorHAnsi" w:hAnsiTheme="minorHAnsi" w:cstheme="minorHAnsi"/>
                    <w:sz w:val="20"/>
                    <w:szCs w:val="20"/>
                  </w:rPr>
                  <w:t>he</w:t>
                </w:r>
                <w:r w:rsidR="009755C8">
                  <w:rPr>
                    <w:rFonts w:asciiTheme="minorHAnsi" w:hAnsiTheme="minorHAnsi" w:cstheme="minorHAnsi"/>
                    <w:sz w:val="20"/>
                    <w:szCs w:val="20"/>
                  </w:rPr>
                  <w:t>ader where</w:t>
                </w:r>
                <w:r w:rsidR="0039113B">
                  <w:rPr>
                    <w:rFonts w:asciiTheme="minorHAnsi" w:hAnsiTheme="minorHAnsi" w:cstheme="minorHAnsi"/>
                    <w:sz w:val="20"/>
                    <w:szCs w:val="20"/>
                  </w:rPr>
                  <w:t xml:space="preserve"> you</w:t>
                </w:r>
                <w:r w:rsidR="009755C8">
                  <w:rPr>
                    <w:rFonts w:asciiTheme="minorHAnsi" w:hAnsiTheme="minorHAnsi" w:cstheme="minorHAnsi"/>
                    <w:sz w:val="20"/>
                    <w:szCs w:val="20"/>
                  </w:rPr>
                  <w:t xml:space="preserve"> add your details</w:t>
                </w:r>
                <w:r w:rsidR="00CB55AD">
                  <w:rPr>
                    <w:rFonts w:asciiTheme="minorHAnsi" w:hAnsiTheme="minorHAnsi" w:cstheme="minorHAnsi"/>
                    <w:sz w:val="20"/>
                    <w:szCs w:val="20"/>
                  </w:rPr>
                  <w:t xml:space="preserve"> and </w:t>
                </w:r>
                <w:r w:rsidR="009755C8">
                  <w:rPr>
                    <w:rFonts w:asciiTheme="minorHAnsi" w:hAnsiTheme="minorHAnsi" w:cstheme="minorHAnsi"/>
                    <w:sz w:val="20"/>
                    <w:szCs w:val="20"/>
                  </w:rPr>
                  <w:t xml:space="preserve">embedding </w:t>
                </w:r>
                <w:r w:rsidR="00F13CC3">
                  <w:rPr>
                    <w:rFonts w:asciiTheme="minorHAnsi" w:hAnsiTheme="minorHAnsi" w:cstheme="minorHAnsi"/>
                    <w:sz w:val="20"/>
                    <w:szCs w:val="20"/>
                  </w:rPr>
                  <w:t xml:space="preserve">of the Gantt chart </w:t>
                </w:r>
                <w:r w:rsidR="00D03893">
                  <w:rPr>
                    <w:rFonts w:asciiTheme="minorHAnsi" w:hAnsiTheme="minorHAnsi" w:cstheme="minorHAnsi"/>
                    <w:sz w:val="20"/>
                    <w:szCs w:val="20"/>
                  </w:rPr>
                  <w:t xml:space="preserve">and Data dictionary </w:t>
                </w:r>
                <w:r w:rsidR="00763370">
                  <w:rPr>
                    <w:rFonts w:asciiTheme="minorHAnsi" w:hAnsiTheme="minorHAnsi" w:cstheme="minorHAnsi"/>
                    <w:sz w:val="20"/>
                    <w:szCs w:val="20"/>
                  </w:rPr>
                  <w:t>as</w:t>
                </w:r>
                <w:r w:rsidR="009755C8">
                  <w:rPr>
                    <w:rFonts w:asciiTheme="minorHAnsi" w:hAnsiTheme="minorHAnsi" w:cstheme="minorHAnsi"/>
                    <w:sz w:val="20"/>
                    <w:szCs w:val="20"/>
                  </w:rPr>
                  <w:t xml:space="preserve"> excel object</w:t>
                </w:r>
                <w:r w:rsidR="00763370">
                  <w:rPr>
                    <w:rFonts w:asciiTheme="minorHAnsi" w:hAnsiTheme="minorHAnsi" w:cstheme="minorHAnsi"/>
                    <w:sz w:val="20"/>
                    <w:szCs w:val="20"/>
                  </w:rPr>
                  <w:t>s</w:t>
                </w:r>
                <w:r w:rsidR="00CB55AD">
                  <w:rPr>
                    <w:rFonts w:asciiTheme="minorHAnsi" w:hAnsiTheme="minorHAnsi" w:cstheme="minorHAnsi"/>
                    <w:sz w:val="20"/>
                    <w:szCs w:val="20"/>
                  </w:rPr>
                  <w:t>.</w:t>
                </w:r>
                <w:r w:rsidR="00431F05">
                  <w:rPr>
                    <w:rFonts w:asciiTheme="minorHAnsi" w:hAnsiTheme="minorHAnsi" w:cstheme="minorHAnsi"/>
                    <w:sz w:val="20"/>
                    <w:szCs w:val="20"/>
                  </w:rPr>
                  <w:t>)</w:t>
                </w:r>
              </w:p>
              <w:p w14:paraId="46C53EFC" w14:textId="77777777" w:rsidR="00216449" w:rsidRPr="005B53E3" w:rsidRDefault="009755C8" w:rsidP="00F13CC3">
                <w:pPr>
                  <w:pStyle w:val="TableParagraph"/>
                  <w:rPr>
                    <w:rFonts w:asciiTheme="minorHAnsi" w:hAnsiTheme="minorHAnsi" w:cstheme="minorHAnsi"/>
                    <w:color w:val="005895"/>
                  </w:rPr>
                </w:pPr>
                <w:r>
                  <w:rPr>
                    <w:rFonts w:asciiTheme="minorHAnsi" w:hAnsiTheme="minorHAnsi" w:cstheme="minorHAnsi"/>
                    <w:i/>
                    <w:spacing w:val="-4"/>
                    <w:sz w:val="20"/>
                    <w:szCs w:val="20"/>
                  </w:rPr>
                  <w:t xml:space="preserve"> </w:t>
                </w:r>
              </w:p>
            </w:sdtContent>
          </w:sdt>
        </w:tc>
      </w:tr>
      <w:tr w:rsidR="00216449" w14:paraId="61C87E1C" w14:textId="77777777" w:rsidTr="00216449">
        <w:trPr>
          <w:trHeight w:val="432"/>
        </w:trPr>
        <w:tc>
          <w:tcPr>
            <w:tcW w:w="10998" w:type="dxa"/>
            <w:gridSpan w:val="3"/>
            <w:shd w:val="clear" w:color="auto" w:fill="365F91" w:themeFill="accent1" w:themeFillShade="BF"/>
            <w:vAlign w:val="center"/>
          </w:tcPr>
          <w:p w14:paraId="6F065A70" w14:textId="77777777" w:rsidR="00216449" w:rsidRPr="00B722CA" w:rsidRDefault="00216449" w:rsidP="00216449">
            <w:pPr>
              <w:pStyle w:val="NormalWeb"/>
              <w:jc w:val="center"/>
              <w:rPr>
                <w:rFonts w:asciiTheme="minorHAnsi" w:hAnsiTheme="minorHAnsi" w:cstheme="minorHAnsi"/>
                <w:b/>
                <w:color w:val="005895"/>
                <w:sz w:val="26"/>
                <w:szCs w:val="26"/>
              </w:rPr>
            </w:pPr>
            <w:r w:rsidRPr="00B722CA">
              <w:rPr>
                <w:rFonts w:asciiTheme="minorHAnsi" w:hAnsiTheme="minorHAnsi" w:cstheme="minorHAnsi"/>
                <w:b/>
                <w:color w:val="FFFFFF" w:themeColor="background1"/>
                <w:sz w:val="26"/>
                <w:szCs w:val="26"/>
              </w:rPr>
              <w:t xml:space="preserve">MARKING </w:t>
            </w:r>
            <w:r w:rsidR="00DA3D84">
              <w:rPr>
                <w:rFonts w:asciiTheme="minorHAnsi" w:hAnsiTheme="minorHAnsi" w:cstheme="minorHAnsi"/>
                <w:b/>
                <w:color w:val="FFFFFF" w:themeColor="background1"/>
                <w:sz w:val="26"/>
                <w:szCs w:val="26"/>
              </w:rPr>
              <w:t xml:space="preserve"> </w:t>
            </w:r>
          </w:p>
        </w:tc>
      </w:tr>
      <w:tr w:rsidR="00216449" w14:paraId="451D09FB" w14:textId="77777777" w:rsidTr="006B5ECD">
        <w:trPr>
          <w:trHeight w:val="1855"/>
        </w:trPr>
        <w:tc>
          <w:tcPr>
            <w:tcW w:w="10998" w:type="dxa"/>
            <w:gridSpan w:val="3"/>
            <w:vAlign w:val="center"/>
          </w:tcPr>
          <w:p w14:paraId="639AE916" w14:textId="77777777" w:rsidR="00216449" w:rsidRPr="000A7E96" w:rsidRDefault="00216449" w:rsidP="008E660C">
            <w:pPr>
              <w:pStyle w:val="NormalWeb"/>
              <w:spacing w:before="0" w:beforeAutospacing="0" w:after="0" w:afterAutospacing="0"/>
              <w:rPr>
                <w:rFonts w:asciiTheme="minorHAnsi" w:hAnsiTheme="minorHAnsi" w:cstheme="minorHAnsi"/>
                <w:b/>
              </w:rPr>
            </w:pPr>
            <w:r w:rsidRPr="000A7E96">
              <w:rPr>
                <w:rFonts w:asciiTheme="minorHAnsi" w:hAnsiTheme="minorHAnsi" w:cstheme="minorHAnsi"/>
                <w:b/>
              </w:rPr>
              <w:t>Y</w:t>
            </w:r>
            <w:r w:rsidR="00934F78">
              <w:rPr>
                <w:rFonts w:asciiTheme="minorHAnsi" w:hAnsiTheme="minorHAnsi" w:cstheme="minorHAnsi"/>
                <w:b/>
              </w:rPr>
              <w:t xml:space="preserve">ou will be assessed on </w:t>
            </w:r>
            <w:r w:rsidRPr="000A7E96">
              <w:rPr>
                <w:rFonts w:asciiTheme="minorHAnsi" w:hAnsiTheme="minorHAnsi" w:cstheme="minorHAnsi"/>
                <w:b/>
              </w:rPr>
              <w:t>you</w:t>
            </w:r>
            <w:r w:rsidR="00934F78">
              <w:rPr>
                <w:rFonts w:asciiTheme="minorHAnsi" w:hAnsiTheme="minorHAnsi" w:cstheme="minorHAnsi"/>
                <w:b/>
              </w:rPr>
              <w:t>r</w:t>
            </w:r>
            <w:r w:rsidRPr="000A7E96">
              <w:rPr>
                <w:rFonts w:asciiTheme="minorHAnsi" w:hAnsiTheme="minorHAnsi" w:cstheme="minorHAnsi"/>
                <w:b/>
              </w:rPr>
              <w:t>:</w:t>
            </w:r>
          </w:p>
          <w:sdt>
            <w:sdtPr>
              <w:rPr>
                <w:rFonts w:asciiTheme="minorHAnsi" w:hAnsiTheme="minorHAnsi" w:cstheme="minorHAnsi"/>
              </w:rPr>
              <w:id w:val="2078851335"/>
              <w:placeholder>
                <w:docPart w:val="8BD906D020694242B245FA41AB825F59"/>
              </w:placeholder>
            </w:sdtPr>
            <w:sdtEndPr/>
            <w:sdtContent>
              <w:p w14:paraId="48ECE6EE"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Knowledge of legal, social and ethical issues and their effect on software design and development.</w:t>
                </w:r>
              </w:p>
              <w:p w14:paraId="43640E8E"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designing and developing software solutions.</w:t>
                </w:r>
              </w:p>
              <w:p w14:paraId="708F2C1C"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management appropriate to the design and development of software solutions.</w:t>
                </w:r>
              </w:p>
              <w:p w14:paraId="3F9C15CC" w14:textId="77777777" w:rsidR="00934F78" w:rsidRDefault="00934F78" w:rsidP="00934F78">
                <w:pPr>
                  <w:pStyle w:val="NormalWeb"/>
                  <w:numPr>
                    <w:ilvl w:val="0"/>
                    <w:numId w:val="24"/>
                  </w:numPr>
                  <w:spacing w:before="0" w:beforeAutospacing="0" w:after="0" w:afterAutospacing="0"/>
                  <w:rPr>
                    <w:rFonts w:asciiTheme="minorHAnsi" w:hAnsiTheme="minorHAnsi" w:cstheme="minorHAnsi"/>
                  </w:rPr>
                </w:pPr>
                <w:r>
                  <w:rPr>
                    <w:rFonts w:asciiTheme="minorHAnsi" w:hAnsiTheme="minorHAnsi" w:cstheme="minorHAnsi"/>
                  </w:rPr>
                  <w:t>Skills in communication associated with the design and development of software solutions.</w:t>
                </w:r>
              </w:p>
              <w:p w14:paraId="61FD150A" w14:textId="77777777" w:rsidR="00216449" w:rsidRPr="00F202CA" w:rsidRDefault="001C180D" w:rsidP="00F202CA">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as outlined in </w:t>
                </w:r>
                <w:r w:rsidR="006D2714">
                  <w:rPr>
                    <w:rFonts w:asciiTheme="minorHAnsi" w:hAnsiTheme="minorHAnsi" w:cstheme="minorHAnsi"/>
                  </w:rPr>
                  <w:t>Marking G</w:t>
                </w:r>
                <w:r w:rsidRPr="001C180D">
                  <w:rPr>
                    <w:rFonts w:asciiTheme="minorHAnsi" w:hAnsiTheme="minorHAnsi" w:cstheme="minorHAnsi"/>
                  </w:rPr>
                  <w:t>uidelines.</w:t>
                </w:r>
              </w:p>
            </w:sdtContent>
          </w:sdt>
        </w:tc>
      </w:tr>
      <w:tr w:rsidR="00B52B6B" w14:paraId="66B72A3E" w14:textId="77777777" w:rsidTr="00681F33">
        <w:trPr>
          <w:trHeight w:val="403"/>
        </w:trPr>
        <w:tc>
          <w:tcPr>
            <w:tcW w:w="10998" w:type="dxa"/>
            <w:gridSpan w:val="3"/>
            <w:vAlign w:val="center"/>
          </w:tcPr>
          <w:p w14:paraId="0614CADD" w14:textId="77777777" w:rsidR="00B52B6B" w:rsidRPr="00B722CA" w:rsidRDefault="00B52B6B" w:rsidP="000B6551">
            <w:pPr>
              <w:pStyle w:val="NormalWeb"/>
              <w:rPr>
                <w:rFonts w:asciiTheme="minorHAnsi" w:hAnsiTheme="minorHAnsi" w:cstheme="minorHAnsi"/>
              </w:rPr>
            </w:pPr>
            <w:r w:rsidRPr="000A7E96">
              <w:rPr>
                <w:rFonts w:asciiTheme="minorHAnsi" w:hAnsiTheme="minorHAnsi" w:cstheme="minorHAnsi"/>
                <w:b/>
              </w:rPr>
              <w:t>Head Teacher:</w:t>
            </w:r>
            <w:r w:rsidR="00F5088E">
              <w:rPr>
                <w:rFonts w:asciiTheme="minorHAnsi" w:hAnsiTheme="minorHAnsi" w:cstheme="minorHAnsi"/>
              </w:rPr>
              <w:t xml:space="preserve"> </w:t>
            </w:r>
            <w:r w:rsidR="00F5088E">
              <w:rPr>
                <w:rFonts w:asciiTheme="minorHAnsi" w:hAnsiTheme="minorHAnsi" w:cstheme="minorHAnsi"/>
                <w:color w:val="005895"/>
                <w:sz w:val="20"/>
              </w:rPr>
              <w:t xml:space="preserve"> </w:t>
            </w:r>
            <w:sdt>
              <w:sdtPr>
                <w:rPr>
                  <w:rFonts w:asciiTheme="minorHAnsi" w:hAnsiTheme="minorHAnsi" w:cstheme="minorHAnsi"/>
                  <w:b/>
                  <w:sz w:val="20"/>
                </w:rPr>
                <w:id w:val="98769409"/>
                <w:placeholder>
                  <w:docPart w:val="E76ACCCB17FD433DB655503FABFC1CEE"/>
                </w:placeholder>
              </w:sdtPr>
              <w:sdtEndPr/>
              <w:sdtContent>
                <w:r w:rsidR="000B6551">
                  <w:rPr>
                    <w:rFonts w:asciiTheme="minorHAnsi" w:hAnsiTheme="minorHAnsi" w:cstheme="minorHAnsi"/>
                    <w:b/>
                    <w:sz w:val="20"/>
                  </w:rPr>
                  <w:t>Di Stevens:  Head Teacher of Computing</w:t>
                </w:r>
              </w:sdtContent>
            </w:sdt>
            <w:r w:rsidR="008E2262">
              <w:rPr>
                <w:rFonts w:asciiTheme="minorHAnsi" w:hAnsiTheme="minorHAnsi" w:cstheme="minorHAnsi"/>
                <w:color w:val="005895"/>
                <w:sz w:val="20"/>
              </w:rPr>
              <w:t xml:space="preserve"> </w:t>
            </w:r>
          </w:p>
        </w:tc>
      </w:tr>
      <w:tr w:rsidR="00216449" w14:paraId="75719FDD" w14:textId="77777777" w:rsidTr="00216449">
        <w:trPr>
          <w:trHeight w:val="403"/>
        </w:trPr>
        <w:tc>
          <w:tcPr>
            <w:tcW w:w="10998" w:type="dxa"/>
            <w:gridSpan w:val="3"/>
            <w:shd w:val="clear" w:color="auto" w:fill="365F91" w:themeFill="accent1" w:themeFillShade="BF"/>
            <w:vAlign w:val="center"/>
          </w:tcPr>
          <w:p w14:paraId="1BDC81F0" w14:textId="77777777" w:rsidR="00216449" w:rsidRPr="00216449" w:rsidRDefault="00216449" w:rsidP="00216449">
            <w:pPr>
              <w:pStyle w:val="NormalWeb"/>
              <w:rPr>
                <w:rFonts w:asciiTheme="minorHAnsi" w:hAnsiTheme="minorHAnsi" w:cstheme="minorHAnsi"/>
                <w:color w:val="FFFFFF" w:themeColor="background1"/>
                <w:sz w:val="21"/>
                <w:szCs w:val="21"/>
              </w:rPr>
            </w:pPr>
            <w:r w:rsidRPr="00216449">
              <w:rPr>
                <w:rFonts w:asciiTheme="minorHAnsi" w:hAnsiTheme="minorHAnsi" w:cstheme="minorHAnsi"/>
                <w:i/>
                <w:color w:val="FFFFFF" w:themeColor="background1"/>
                <w:sz w:val="21"/>
                <w:szCs w:val="21"/>
              </w:rPr>
              <w:t>With regards to Illness/Misadventure, Absence or submitting an Application for Extension, students must follow the policy as outlined in your copy of the Assessment Handbook, which is also available on our website and the Millennium Student Portal.</w:t>
            </w:r>
          </w:p>
        </w:tc>
      </w:tr>
      <w:tr w:rsidR="005D4079" w14:paraId="350F9C90" w14:textId="77777777" w:rsidTr="005D4079">
        <w:trPr>
          <w:trHeight w:val="403"/>
        </w:trPr>
        <w:tc>
          <w:tcPr>
            <w:tcW w:w="8755" w:type="dxa"/>
            <w:gridSpan w:val="2"/>
            <w:vAlign w:val="center"/>
          </w:tcPr>
          <w:p w14:paraId="230ECCA9" w14:textId="77777777" w:rsidR="005D4079" w:rsidRDefault="005D4079" w:rsidP="005D4079">
            <w:pPr>
              <w:pStyle w:val="NormalWeb"/>
              <w:spacing w:before="0" w:beforeAutospacing="0" w:after="0" w:afterAutospacing="0"/>
              <w:rPr>
                <w:rFonts w:asciiTheme="minorHAnsi" w:hAnsiTheme="minorHAnsi" w:cstheme="minorHAnsi"/>
                <w:b/>
                <w:color w:val="365F91" w:themeColor="accent1" w:themeShade="BF"/>
                <w:sz w:val="16"/>
              </w:rPr>
            </w:pPr>
            <w:r w:rsidRPr="00216449">
              <w:rPr>
                <w:rFonts w:asciiTheme="minorHAnsi" w:hAnsiTheme="minorHAnsi" w:cstheme="minorHAnsi"/>
                <w:b/>
                <w:color w:val="365F91" w:themeColor="accent1" w:themeShade="BF"/>
                <w:sz w:val="16"/>
              </w:rPr>
              <w:t>Administration Office</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br/>
              <w:t>Telephone: 65568100</w:t>
            </w:r>
            <w:r>
              <w:rPr>
                <w:rFonts w:asciiTheme="minorHAnsi" w:hAnsiTheme="minorHAnsi" w:cstheme="minorHAnsi"/>
                <w:b/>
                <w:color w:val="365F91" w:themeColor="accent1" w:themeShade="BF"/>
                <w:sz w:val="16"/>
              </w:rPr>
              <w:tab/>
            </w:r>
          </w:p>
          <w:p w14:paraId="09CE2E1D" w14:textId="77777777" w:rsidR="005D4079" w:rsidRDefault="005D4079" w:rsidP="00216449">
            <w:pPr>
              <w:pStyle w:val="NormalWeb"/>
              <w:spacing w:before="0" w:beforeAutospacing="0" w:after="0" w:afterAutospacing="0"/>
              <w:rPr>
                <w:rFonts w:asciiTheme="minorHAnsi" w:hAnsiTheme="minorHAnsi" w:cstheme="minorHAnsi"/>
                <w:b/>
                <w:color w:val="365F91" w:themeColor="accent1" w:themeShade="BF"/>
                <w:sz w:val="16"/>
              </w:rPr>
            </w:pPr>
            <w:r w:rsidRPr="00216449">
              <w:rPr>
                <w:rFonts w:asciiTheme="minorHAnsi" w:hAnsiTheme="minorHAnsi" w:cstheme="minorHAnsi"/>
                <w:b/>
                <w:color w:val="365F91" w:themeColor="accent1" w:themeShade="BF"/>
                <w:sz w:val="16"/>
              </w:rPr>
              <w:t>Fax: 65568105</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br/>
              <w:t>email: camdenhave-d.scho</w:t>
            </w:r>
            <w:r>
              <w:rPr>
                <w:rFonts w:asciiTheme="minorHAnsi" w:hAnsiTheme="minorHAnsi" w:cstheme="minorHAnsi"/>
                <w:b/>
                <w:color w:val="365F91" w:themeColor="accent1" w:themeShade="BF"/>
                <w:sz w:val="16"/>
              </w:rPr>
              <w:t>ol@det.nsw.edu.au</w:t>
            </w:r>
            <w:r>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br/>
              <w:t>Val</w:t>
            </w:r>
            <w:r>
              <w:rPr>
                <w:rFonts w:asciiTheme="minorHAnsi" w:hAnsiTheme="minorHAnsi" w:cstheme="minorHAnsi"/>
                <w:b/>
                <w:color w:val="365F91" w:themeColor="accent1" w:themeShade="BF"/>
                <w:sz w:val="16"/>
              </w:rPr>
              <w:t>ley View Rd. Laurieton NSW 2443</w:t>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sidRPr="00216449">
              <w:rPr>
                <w:rFonts w:asciiTheme="minorHAnsi" w:hAnsiTheme="minorHAnsi" w:cstheme="minorHAnsi"/>
                <w:b/>
                <w:color w:val="365F91" w:themeColor="accent1" w:themeShade="BF"/>
                <w:sz w:val="16"/>
              </w:rPr>
              <w:tab/>
            </w:r>
            <w:r>
              <w:rPr>
                <w:rFonts w:asciiTheme="minorHAnsi" w:hAnsiTheme="minorHAnsi" w:cstheme="minorHAnsi"/>
                <w:b/>
                <w:color w:val="365F91" w:themeColor="accent1" w:themeShade="BF"/>
                <w:sz w:val="16"/>
              </w:rPr>
              <w:tab/>
            </w:r>
          </w:p>
        </w:tc>
        <w:tc>
          <w:tcPr>
            <w:tcW w:w="2243" w:type="dxa"/>
            <w:shd w:val="clear" w:color="auto" w:fill="365F91" w:themeFill="accent1" w:themeFillShade="BF"/>
            <w:vAlign w:val="center"/>
          </w:tcPr>
          <w:p w14:paraId="45CBC349" w14:textId="77777777" w:rsidR="005D4079" w:rsidRPr="0042395B" w:rsidRDefault="005D4079" w:rsidP="005D4079">
            <w:pPr>
              <w:pStyle w:val="NormalWeb"/>
              <w:spacing w:before="0" w:beforeAutospacing="0" w:after="0" w:afterAutospacing="0"/>
              <w:jc w:val="center"/>
              <w:rPr>
                <w:rFonts w:ascii="Cornerstone" w:hAnsi="Cornerstone" w:cstheme="minorHAnsi"/>
                <w:b/>
                <w:sz w:val="8"/>
                <w:szCs w:val="8"/>
              </w:rPr>
            </w:pPr>
            <w:r w:rsidRPr="0042395B">
              <w:rPr>
                <w:rFonts w:ascii="Cornerstone" w:hAnsi="Cornerstone" w:cstheme="minorHAnsi"/>
                <w:b/>
                <w:color w:val="FFFFFF" w:themeColor="background1"/>
                <w:sz w:val="72"/>
                <w:szCs w:val="8"/>
              </w:rPr>
              <w:t>AT</w:t>
            </w:r>
          </w:p>
        </w:tc>
      </w:tr>
    </w:tbl>
    <w:p w14:paraId="32F6205F" w14:textId="77777777" w:rsidR="007B6AC1" w:rsidRDefault="007B6AC1" w:rsidP="007B6AC1">
      <w:pPr>
        <w:pStyle w:val="NormalWeb"/>
        <w:rPr>
          <w:rFonts w:asciiTheme="minorHAnsi" w:hAnsiTheme="minorHAnsi" w:cstheme="minorHAnsi"/>
          <w:color w:val="005895"/>
          <w:sz w:val="20"/>
        </w:rPr>
      </w:pPr>
    </w:p>
    <w:p w14:paraId="2744B11C" w14:textId="77777777" w:rsidR="007B6AC1" w:rsidRDefault="007B6AC1" w:rsidP="007B6AC1">
      <w:pPr>
        <w:pStyle w:val="NormalWeb"/>
        <w:rPr>
          <w:rFonts w:asciiTheme="minorHAnsi" w:hAnsiTheme="minorHAnsi" w:cstheme="minorHAnsi"/>
          <w:color w:val="005895"/>
          <w:sz w:val="20"/>
        </w:rPr>
      </w:pPr>
    </w:p>
    <w:p w14:paraId="114B356C" w14:textId="77777777" w:rsidR="00673B3F" w:rsidRDefault="00673B3F" w:rsidP="003B7074">
      <w:pPr>
        <w:pStyle w:val="NormalWeb"/>
        <w:rPr>
          <w:rFonts w:asciiTheme="minorHAnsi" w:hAnsiTheme="minorHAnsi" w:cstheme="minorHAnsi"/>
          <w:color w:val="005895"/>
          <w:sz w:val="20"/>
        </w:rPr>
        <w:sectPr w:rsidR="00673B3F" w:rsidSect="006D2714">
          <w:headerReference w:type="default" r:id="rId9"/>
          <w:pgSz w:w="11906" w:h="16838"/>
          <w:pgMar w:top="720" w:right="720" w:bottom="720" w:left="720" w:header="708" w:footer="708" w:gutter="0"/>
          <w:cols w:space="708"/>
          <w:titlePg/>
          <w:docGrid w:linePitch="360"/>
        </w:sectPr>
      </w:pPr>
    </w:p>
    <w:tbl>
      <w:tblPr>
        <w:tblStyle w:val="TableGrid"/>
        <w:tblpPr w:leftFromText="180" w:rightFromText="180" w:vertAnchor="text" w:horzAnchor="margin" w:tblpX="-5" w:tblpY="475"/>
        <w:tblW w:w="14858" w:type="dxa"/>
        <w:tblLayout w:type="fixed"/>
        <w:tblLook w:val="04A0" w:firstRow="1" w:lastRow="0" w:firstColumn="1" w:lastColumn="0" w:noHBand="0" w:noVBand="1"/>
      </w:tblPr>
      <w:tblGrid>
        <w:gridCol w:w="8435"/>
        <w:gridCol w:w="1168"/>
        <w:gridCol w:w="1168"/>
        <w:gridCol w:w="1168"/>
        <w:gridCol w:w="1168"/>
        <w:gridCol w:w="1021"/>
        <w:gridCol w:w="730"/>
      </w:tblGrid>
      <w:tr w:rsidR="00B821D9" w14:paraId="7C34E557" w14:textId="77777777" w:rsidTr="00B821D9">
        <w:trPr>
          <w:trHeight w:val="87"/>
        </w:trPr>
        <w:tc>
          <w:tcPr>
            <w:tcW w:w="8435" w:type="dxa"/>
            <w:shd w:val="clear" w:color="auto" w:fill="auto"/>
            <w:vAlign w:val="center"/>
          </w:tcPr>
          <w:p w14:paraId="0D4D3732" w14:textId="77777777" w:rsidR="00B821D9" w:rsidRPr="00EC7354" w:rsidRDefault="00B821D9" w:rsidP="00AA5DA4">
            <w:pPr>
              <w:jc w:val="center"/>
              <w:rPr>
                <w:rFonts w:cstheme="minorHAnsi"/>
                <w:b/>
                <w:color w:val="FFFFFF" w:themeColor="background1"/>
                <w:sz w:val="18"/>
                <w:szCs w:val="18"/>
              </w:rPr>
            </w:pPr>
            <w:r w:rsidRPr="00EC7354">
              <w:rPr>
                <w:rFonts w:cstheme="minorHAnsi"/>
                <w:b/>
                <w:sz w:val="18"/>
                <w:szCs w:val="18"/>
              </w:rPr>
              <w:lastRenderedPageBreak/>
              <w:t xml:space="preserve">Marking </w:t>
            </w:r>
            <w:r>
              <w:rPr>
                <w:rFonts w:cstheme="minorHAnsi"/>
                <w:b/>
                <w:sz w:val="18"/>
                <w:szCs w:val="18"/>
              </w:rPr>
              <w:t xml:space="preserve"> Guidelines</w:t>
            </w:r>
          </w:p>
        </w:tc>
        <w:tc>
          <w:tcPr>
            <w:tcW w:w="1168" w:type="dxa"/>
            <w:shd w:val="clear" w:color="auto" w:fill="auto"/>
            <w:vAlign w:val="center"/>
          </w:tcPr>
          <w:p w14:paraId="664B2D2A" w14:textId="77777777" w:rsidR="00B821D9" w:rsidRPr="00B821D9" w:rsidRDefault="00B821D9" w:rsidP="00B821D9">
            <w:pPr>
              <w:rPr>
                <w:rFonts w:cstheme="minorHAnsi"/>
                <w:b/>
                <w:sz w:val="16"/>
                <w:szCs w:val="16"/>
              </w:rPr>
            </w:pPr>
            <w:r w:rsidRPr="00B821D9">
              <w:rPr>
                <w:rFonts w:cstheme="minorHAnsi"/>
                <w:b/>
                <w:sz w:val="16"/>
                <w:szCs w:val="16"/>
              </w:rPr>
              <w:t>O</w:t>
            </w:r>
            <w:r>
              <w:rPr>
                <w:rFonts w:cstheme="minorHAnsi"/>
                <w:b/>
                <w:sz w:val="16"/>
                <w:szCs w:val="16"/>
              </w:rPr>
              <w:t>utstanding</w:t>
            </w:r>
          </w:p>
        </w:tc>
        <w:tc>
          <w:tcPr>
            <w:tcW w:w="1168" w:type="dxa"/>
            <w:shd w:val="clear" w:color="auto" w:fill="auto"/>
            <w:vAlign w:val="center"/>
          </w:tcPr>
          <w:p w14:paraId="6D108058" w14:textId="77777777" w:rsidR="00B821D9" w:rsidRPr="00EC7354" w:rsidRDefault="00B821D9" w:rsidP="00AA5DA4">
            <w:pPr>
              <w:jc w:val="center"/>
              <w:rPr>
                <w:rFonts w:cstheme="minorHAnsi"/>
                <w:b/>
                <w:sz w:val="18"/>
                <w:szCs w:val="18"/>
              </w:rPr>
            </w:pPr>
            <w:r w:rsidRPr="00EC7354">
              <w:rPr>
                <w:rFonts w:cstheme="minorHAnsi"/>
                <w:b/>
                <w:sz w:val="18"/>
                <w:szCs w:val="18"/>
              </w:rPr>
              <w:t>HIGH</w:t>
            </w:r>
          </w:p>
        </w:tc>
        <w:tc>
          <w:tcPr>
            <w:tcW w:w="1168" w:type="dxa"/>
            <w:shd w:val="clear" w:color="auto" w:fill="auto"/>
            <w:vAlign w:val="center"/>
          </w:tcPr>
          <w:p w14:paraId="2D1892E0" w14:textId="77777777" w:rsidR="00B821D9" w:rsidRPr="00EC7354" w:rsidRDefault="00B821D9" w:rsidP="00AA5DA4">
            <w:pPr>
              <w:jc w:val="center"/>
              <w:rPr>
                <w:rFonts w:cstheme="minorHAnsi"/>
                <w:b/>
                <w:sz w:val="18"/>
                <w:szCs w:val="18"/>
              </w:rPr>
            </w:pPr>
            <w:r w:rsidRPr="00EC7354">
              <w:rPr>
                <w:rFonts w:cstheme="minorHAnsi"/>
                <w:b/>
                <w:sz w:val="18"/>
                <w:szCs w:val="18"/>
              </w:rPr>
              <w:t>SOUND</w:t>
            </w:r>
          </w:p>
        </w:tc>
        <w:tc>
          <w:tcPr>
            <w:tcW w:w="1168" w:type="dxa"/>
            <w:shd w:val="clear" w:color="auto" w:fill="auto"/>
            <w:vAlign w:val="center"/>
          </w:tcPr>
          <w:p w14:paraId="22C76C3A" w14:textId="77777777" w:rsidR="00B821D9" w:rsidRPr="00EC7354" w:rsidRDefault="00B821D9" w:rsidP="00AA5DA4">
            <w:pPr>
              <w:jc w:val="center"/>
              <w:rPr>
                <w:rFonts w:cstheme="minorHAnsi"/>
                <w:b/>
                <w:sz w:val="18"/>
                <w:szCs w:val="18"/>
              </w:rPr>
            </w:pPr>
            <w:r w:rsidRPr="00EC7354">
              <w:rPr>
                <w:rFonts w:cstheme="minorHAnsi"/>
                <w:b/>
                <w:sz w:val="18"/>
                <w:szCs w:val="18"/>
              </w:rPr>
              <w:t>BASIC</w:t>
            </w:r>
          </w:p>
        </w:tc>
        <w:tc>
          <w:tcPr>
            <w:tcW w:w="1021" w:type="dxa"/>
            <w:shd w:val="clear" w:color="auto" w:fill="auto"/>
            <w:vAlign w:val="center"/>
          </w:tcPr>
          <w:p w14:paraId="578FA02C" w14:textId="77777777" w:rsidR="00B821D9" w:rsidRPr="00EC7354" w:rsidRDefault="00B821D9" w:rsidP="00AA5DA4">
            <w:pPr>
              <w:jc w:val="center"/>
              <w:rPr>
                <w:rFonts w:cstheme="minorHAnsi"/>
                <w:b/>
                <w:sz w:val="18"/>
                <w:szCs w:val="18"/>
              </w:rPr>
            </w:pPr>
            <w:r w:rsidRPr="00EC7354">
              <w:rPr>
                <w:rFonts w:cstheme="minorHAnsi"/>
                <w:b/>
                <w:sz w:val="18"/>
                <w:szCs w:val="18"/>
              </w:rPr>
              <w:t>LIMITED</w:t>
            </w:r>
          </w:p>
        </w:tc>
        <w:tc>
          <w:tcPr>
            <w:tcW w:w="730" w:type="dxa"/>
            <w:shd w:val="clear" w:color="auto" w:fill="auto"/>
            <w:vAlign w:val="center"/>
          </w:tcPr>
          <w:p w14:paraId="3C008D2E" w14:textId="77777777" w:rsidR="00B821D9" w:rsidRPr="007968CF" w:rsidRDefault="00B821D9" w:rsidP="00AA5DA4">
            <w:pPr>
              <w:jc w:val="center"/>
              <w:rPr>
                <w:rFonts w:cstheme="minorHAnsi"/>
                <w:sz w:val="18"/>
                <w:szCs w:val="18"/>
              </w:rPr>
            </w:pPr>
          </w:p>
        </w:tc>
      </w:tr>
      <w:tr w:rsidR="00B821D9" w:rsidRPr="00D30EE9" w14:paraId="255205CB" w14:textId="77777777" w:rsidTr="00B821D9">
        <w:trPr>
          <w:trHeight w:val="87"/>
        </w:trPr>
        <w:tc>
          <w:tcPr>
            <w:tcW w:w="8435" w:type="dxa"/>
            <w:shd w:val="clear" w:color="auto" w:fill="auto"/>
            <w:vAlign w:val="center"/>
          </w:tcPr>
          <w:p w14:paraId="144F2D53" w14:textId="77777777" w:rsidR="00B821D9" w:rsidRPr="0013370D" w:rsidRDefault="00B821D9" w:rsidP="00AA5DA4">
            <w:pPr>
              <w:rPr>
                <w:b/>
                <w:sz w:val="18"/>
                <w:szCs w:val="18"/>
              </w:rPr>
            </w:pPr>
            <w:r w:rsidRPr="0013370D">
              <w:rPr>
                <w:b/>
                <w:sz w:val="18"/>
                <w:szCs w:val="18"/>
              </w:rPr>
              <w:t>Issues related to software design</w:t>
            </w:r>
            <w:r>
              <w:rPr>
                <w:b/>
                <w:sz w:val="18"/>
                <w:szCs w:val="18"/>
              </w:rPr>
              <w:t xml:space="preserve"> </w:t>
            </w:r>
          </w:p>
          <w:p w14:paraId="3C8A803A" w14:textId="77777777" w:rsidR="00B821D9" w:rsidRDefault="00B821D9" w:rsidP="00AA5DA4">
            <w:pPr>
              <w:rPr>
                <w:sz w:val="18"/>
                <w:szCs w:val="18"/>
              </w:rPr>
            </w:pPr>
            <w:r>
              <w:rPr>
                <w:sz w:val="18"/>
                <w:szCs w:val="18"/>
              </w:rPr>
              <w:t xml:space="preserve"> </w:t>
            </w:r>
            <w:r w:rsidRPr="00205885">
              <w:rPr>
                <w:sz w:val="18"/>
                <w:szCs w:val="18"/>
                <w:highlight w:val="yellow"/>
              </w:rPr>
              <w:t xml:space="preserve">1: </w:t>
            </w:r>
            <w:r w:rsidR="000F798D" w:rsidRPr="00205885">
              <w:rPr>
                <w:sz w:val="18"/>
                <w:szCs w:val="18"/>
                <w:highlight w:val="yellow"/>
              </w:rPr>
              <w:t>Comments in all files include</w:t>
            </w:r>
            <w:r w:rsidRPr="00205885">
              <w:rPr>
                <w:sz w:val="18"/>
                <w:szCs w:val="18"/>
                <w:highlight w:val="yellow"/>
              </w:rPr>
              <w:t xml:space="preserve"> Author</w:t>
            </w:r>
            <w:r w:rsidR="000F798D" w:rsidRPr="00205885">
              <w:rPr>
                <w:sz w:val="18"/>
                <w:szCs w:val="18"/>
                <w:highlight w:val="yellow"/>
              </w:rPr>
              <w:t xml:space="preserve"> block with filename, date and</w:t>
            </w:r>
            <w:r w:rsidRPr="00205885">
              <w:rPr>
                <w:sz w:val="18"/>
                <w:szCs w:val="18"/>
                <w:highlight w:val="yellow"/>
              </w:rPr>
              <w:t xml:space="preserve"> purpose (</w:t>
            </w:r>
            <w:r w:rsidR="000F798D" w:rsidRPr="00205885">
              <w:rPr>
                <w:sz w:val="18"/>
                <w:szCs w:val="18"/>
                <w:highlight w:val="yellow"/>
              </w:rPr>
              <w:t xml:space="preserve">disabled broken code </w:t>
            </w:r>
            <w:r w:rsidRPr="00205885">
              <w:rPr>
                <w:sz w:val="18"/>
                <w:szCs w:val="18"/>
                <w:highlight w:val="yellow"/>
              </w:rPr>
              <w:t>included</w:t>
            </w:r>
            <w:r w:rsidR="000F798D" w:rsidRPr="00205885">
              <w:rPr>
                <w:sz w:val="18"/>
                <w:szCs w:val="18"/>
                <w:highlight w:val="yellow"/>
              </w:rPr>
              <w:t>)</w:t>
            </w:r>
            <w:r>
              <w:rPr>
                <w:sz w:val="18"/>
                <w:szCs w:val="18"/>
              </w:rPr>
              <w:t xml:space="preserve"> </w:t>
            </w:r>
          </w:p>
          <w:p w14:paraId="2865F7F4" w14:textId="77777777" w:rsidR="00B821D9" w:rsidRPr="00C035D7" w:rsidRDefault="00B821D9" w:rsidP="00AA5DA4">
            <w:pPr>
              <w:rPr>
                <w:sz w:val="18"/>
                <w:szCs w:val="18"/>
              </w:rPr>
            </w:pPr>
            <w:r>
              <w:rPr>
                <w:sz w:val="18"/>
                <w:szCs w:val="18"/>
              </w:rPr>
              <w:t xml:space="preserve"> </w:t>
            </w:r>
            <w:r w:rsidRPr="00962060">
              <w:rPr>
                <w:sz w:val="18"/>
                <w:szCs w:val="18"/>
                <w:highlight w:val="yellow"/>
              </w:rPr>
              <w:t>2: Coding RESEARCH -At least three web references</w:t>
            </w:r>
          </w:p>
          <w:p w14:paraId="6AE61F09" w14:textId="77777777" w:rsidR="00B821D9" w:rsidRPr="00C035D7" w:rsidRDefault="00B821D9" w:rsidP="00AA5DA4">
            <w:pPr>
              <w:rPr>
                <w:sz w:val="18"/>
                <w:szCs w:val="18"/>
              </w:rPr>
            </w:pPr>
            <w:r>
              <w:rPr>
                <w:sz w:val="18"/>
                <w:szCs w:val="18"/>
              </w:rPr>
              <w:t xml:space="preserve"> </w:t>
            </w:r>
            <w:r w:rsidRPr="00962060">
              <w:rPr>
                <w:sz w:val="18"/>
                <w:szCs w:val="18"/>
                <w:highlight w:val="yellow"/>
              </w:rPr>
              <w:t xml:space="preserve">3: Logbook- References of all source code including </w:t>
            </w:r>
            <w:r w:rsidR="000F798D" w:rsidRPr="00962060">
              <w:rPr>
                <w:sz w:val="18"/>
                <w:szCs w:val="18"/>
                <w:highlight w:val="yellow"/>
              </w:rPr>
              <w:t>any</w:t>
            </w:r>
            <w:r w:rsidRPr="00962060">
              <w:rPr>
                <w:sz w:val="18"/>
                <w:szCs w:val="18"/>
                <w:highlight w:val="yellow"/>
              </w:rPr>
              <w:t xml:space="preserve"> tutorial code</w:t>
            </w:r>
            <w:r w:rsidR="000F798D" w:rsidRPr="00962060">
              <w:rPr>
                <w:sz w:val="18"/>
                <w:szCs w:val="18"/>
                <w:highlight w:val="yellow"/>
              </w:rPr>
              <w:t>.</w:t>
            </w:r>
          </w:p>
          <w:p w14:paraId="19417C7B" w14:textId="77777777" w:rsidR="00B821D9" w:rsidRPr="00C035D7" w:rsidRDefault="00B821D9" w:rsidP="00AA5DA4">
            <w:pPr>
              <w:rPr>
                <w:sz w:val="18"/>
                <w:szCs w:val="18"/>
              </w:rPr>
            </w:pPr>
            <w:r>
              <w:rPr>
                <w:sz w:val="18"/>
                <w:szCs w:val="18"/>
              </w:rPr>
              <w:t xml:space="preserve">  </w:t>
            </w:r>
            <w:r w:rsidRPr="00205885">
              <w:rPr>
                <w:sz w:val="18"/>
                <w:szCs w:val="18"/>
                <w:highlight w:val="yellow"/>
              </w:rPr>
              <w:t>4: Game Help function is working, user friendly and inclusive.</w:t>
            </w:r>
          </w:p>
          <w:p w14:paraId="005136DB" w14:textId="77777777" w:rsidR="00B821D9" w:rsidRPr="00C035D7" w:rsidRDefault="00B821D9" w:rsidP="00AA5DA4">
            <w:pPr>
              <w:rPr>
                <w:sz w:val="18"/>
                <w:szCs w:val="18"/>
              </w:rPr>
            </w:pPr>
            <w:r>
              <w:rPr>
                <w:sz w:val="18"/>
                <w:szCs w:val="18"/>
              </w:rPr>
              <w:t xml:space="preserve">  </w:t>
            </w:r>
            <w:r w:rsidRPr="00E20086">
              <w:rPr>
                <w:sz w:val="18"/>
                <w:szCs w:val="18"/>
                <w:highlight w:val="yellow"/>
              </w:rPr>
              <w:t>5: Game User Interface has less than 3 spelling errors.</w:t>
            </w:r>
          </w:p>
          <w:p w14:paraId="46B21D91" w14:textId="77777777" w:rsidR="00B821D9" w:rsidRPr="00EC7354" w:rsidRDefault="00B821D9" w:rsidP="00AA5DA4">
            <w:pPr>
              <w:rPr>
                <w:rFonts w:cstheme="minorHAnsi"/>
                <w:color w:val="FFFFFF" w:themeColor="background1"/>
                <w:sz w:val="18"/>
                <w:szCs w:val="18"/>
              </w:rPr>
            </w:pPr>
            <w:r>
              <w:rPr>
                <w:rFonts w:cstheme="minorHAnsi"/>
                <w:color w:val="FFFFFF" w:themeColor="background1"/>
                <w:sz w:val="18"/>
                <w:szCs w:val="18"/>
              </w:rPr>
              <w:t>comments</w:t>
            </w:r>
          </w:p>
        </w:tc>
        <w:tc>
          <w:tcPr>
            <w:tcW w:w="1168" w:type="dxa"/>
            <w:shd w:val="clear" w:color="auto" w:fill="F2F2F2" w:themeFill="background1" w:themeFillShade="F2"/>
            <w:vAlign w:val="center"/>
          </w:tcPr>
          <w:p w14:paraId="3A250B62" w14:textId="77777777" w:rsidR="00B821D9" w:rsidRPr="00B821D9" w:rsidRDefault="00B821D9" w:rsidP="00AA5DA4">
            <w:pPr>
              <w:jc w:val="center"/>
              <w:rPr>
                <w:rFonts w:cstheme="minorHAnsi"/>
                <w:sz w:val="18"/>
                <w:szCs w:val="18"/>
              </w:rPr>
            </w:pPr>
            <w:r w:rsidRPr="00B821D9">
              <w:rPr>
                <w:rFonts w:cstheme="minorHAnsi"/>
                <w:sz w:val="18"/>
                <w:szCs w:val="18"/>
              </w:rPr>
              <w:t>All  items are completed to an outstanding level</w:t>
            </w:r>
          </w:p>
          <w:p w14:paraId="3A32904F" w14:textId="77777777" w:rsidR="00B821D9" w:rsidRPr="00B821D9" w:rsidRDefault="00E02A3D" w:rsidP="00AA5DA4">
            <w:pPr>
              <w:jc w:val="center"/>
              <w:rPr>
                <w:rFonts w:cstheme="minorHAnsi"/>
                <w:sz w:val="18"/>
                <w:szCs w:val="18"/>
              </w:rPr>
            </w:pPr>
            <w:r>
              <w:rPr>
                <w:rFonts w:cstheme="minorHAnsi"/>
                <w:sz w:val="18"/>
                <w:szCs w:val="18"/>
              </w:rPr>
              <w:t>15 -12</w:t>
            </w:r>
            <w:r w:rsidR="00B821D9" w:rsidRPr="00B821D9">
              <w:rPr>
                <w:rFonts w:cstheme="minorHAnsi"/>
                <w:sz w:val="18"/>
                <w:szCs w:val="18"/>
              </w:rPr>
              <w:t xml:space="preserve"> marks </w:t>
            </w:r>
          </w:p>
        </w:tc>
        <w:tc>
          <w:tcPr>
            <w:tcW w:w="1168" w:type="dxa"/>
            <w:shd w:val="clear" w:color="auto" w:fill="F2F2F2" w:themeFill="background1" w:themeFillShade="F2"/>
            <w:vAlign w:val="center"/>
          </w:tcPr>
          <w:p w14:paraId="40D6FB25" w14:textId="77777777" w:rsidR="00B821D9" w:rsidRPr="00B821D9" w:rsidRDefault="00B821D9" w:rsidP="00AA5DA4">
            <w:pPr>
              <w:jc w:val="center"/>
              <w:rPr>
                <w:rFonts w:cstheme="minorHAnsi"/>
                <w:sz w:val="18"/>
                <w:szCs w:val="18"/>
              </w:rPr>
            </w:pPr>
            <w:r w:rsidRPr="00B821D9">
              <w:rPr>
                <w:rFonts w:cstheme="minorHAnsi"/>
                <w:sz w:val="18"/>
                <w:szCs w:val="18"/>
              </w:rPr>
              <w:t xml:space="preserve">Some or all </w:t>
            </w:r>
          </w:p>
          <w:p w14:paraId="126D891F" w14:textId="77777777" w:rsidR="00B821D9" w:rsidRPr="00B821D9" w:rsidRDefault="00B821D9" w:rsidP="00AA5DA4">
            <w:pPr>
              <w:jc w:val="center"/>
              <w:rPr>
                <w:rFonts w:cstheme="minorHAnsi"/>
                <w:sz w:val="18"/>
                <w:szCs w:val="18"/>
              </w:rPr>
            </w:pPr>
            <w:r w:rsidRPr="00B821D9">
              <w:rPr>
                <w:rFonts w:cstheme="minorHAnsi"/>
                <w:sz w:val="18"/>
                <w:szCs w:val="18"/>
              </w:rPr>
              <w:t xml:space="preserve">  are completed to a high level</w:t>
            </w:r>
          </w:p>
          <w:p w14:paraId="0F32131A" w14:textId="77777777" w:rsidR="00B821D9" w:rsidRPr="00B821D9" w:rsidRDefault="00E02A3D" w:rsidP="00AA5DA4">
            <w:pPr>
              <w:jc w:val="center"/>
              <w:rPr>
                <w:rFonts w:cstheme="minorHAnsi"/>
                <w:sz w:val="18"/>
                <w:szCs w:val="18"/>
              </w:rPr>
            </w:pPr>
            <w:r>
              <w:rPr>
                <w:rFonts w:cstheme="minorHAnsi"/>
                <w:sz w:val="18"/>
                <w:szCs w:val="18"/>
              </w:rPr>
              <w:t>12-9</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0F137FB3"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7A16B2CA"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53D5FB7F" w14:textId="77777777" w:rsidR="00B821D9" w:rsidRPr="00B821D9" w:rsidRDefault="00E02A3D" w:rsidP="00AA5DA4">
            <w:pPr>
              <w:jc w:val="center"/>
              <w:rPr>
                <w:rFonts w:cstheme="minorHAnsi"/>
                <w:sz w:val="18"/>
                <w:szCs w:val="18"/>
              </w:rPr>
            </w:pPr>
            <w:r>
              <w:rPr>
                <w:rFonts w:cstheme="minorHAnsi"/>
                <w:sz w:val="18"/>
                <w:szCs w:val="18"/>
              </w:rPr>
              <w:t>9-6</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531E2AC0"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75AEC01"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061CBD8E" w14:textId="77777777" w:rsidR="00B821D9" w:rsidRPr="00B821D9" w:rsidRDefault="00E02A3D" w:rsidP="00AA5DA4">
            <w:pPr>
              <w:jc w:val="center"/>
              <w:rPr>
                <w:rFonts w:cstheme="minorHAnsi"/>
                <w:sz w:val="18"/>
                <w:szCs w:val="18"/>
              </w:rPr>
            </w:pPr>
            <w:r>
              <w:rPr>
                <w:rFonts w:cstheme="minorHAnsi"/>
                <w:sz w:val="18"/>
                <w:szCs w:val="18"/>
              </w:rPr>
              <w:t>6-3</w:t>
            </w:r>
            <w:r w:rsidR="00B821D9" w:rsidRPr="00B821D9">
              <w:rPr>
                <w:rFonts w:cstheme="minorHAnsi"/>
                <w:sz w:val="18"/>
                <w:szCs w:val="18"/>
              </w:rPr>
              <w:t xml:space="preserve"> marks</w:t>
            </w:r>
          </w:p>
        </w:tc>
        <w:tc>
          <w:tcPr>
            <w:tcW w:w="1021" w:type="dxa"/>
            <w:shd w:val="clear" w:color="auto" w:fill="F2F2F2" w:themeFill="background1" w:themeFillShade="F2"/>
            <w:vAlign w:val="center"/>
          </w:tcPr>
          <w:p w14:paraId="17A0A63D" w14:textId="77777777" w:rsidR="00B821D9" w:rsidRPr="00B821D9" w:rsidRDefault="00B821D9" w:rsidP="005B5906">
            <w:pPr>
              <w:jc w:val="center"/>
              <w:rPr>
                <w:rFonts w:cstheme="minorHAnsi"/>
                <w:sz w:val="18"/>
                <w:szCs w:val="18"/>
              </w:rPr>
            </w:pPr>
            <w:r w:rsidRPr="00B821D9">
              <w:rPr>
                <w:rFonts w:cstheme="minorHAnsi"/>
                <w:sz w:val="18"/>
                <w:szCs w:val="18"/>
              </w:rPr>
              <w:t>Some  are completed to a limited level</w:t>
            </w:r>
          </w:p>
          <w:p w14:paraId="091627BD" w14:textId="77777777" w:rsidR="00B821D9" w:rsidRPr="00B821D9" w:rsidRDefault="00E02A3D" w:rsidP="00AA5DA4">
            <w:pPr>
              <w:jc w:val="center"/>
              <w:rPr>
                <w:rFonts w:cstheme="minorHAnsi"/>
                <w:sz w:val="18"/>
                <w:szCs w:val="18"/>
              </w:rPr>
            </w:pPr>
            <w:r>
              <w:rPr>
                <w:rFonts w:cstheme="minorHAnsi"/>
                <w:sz w:val="18"/>
                <w:szCs w:val="18"/>
              </w:rPr>
              <w:t>3-0</w:t>
            </w:r>
            <w:r w:rsidR="00B821D9" w:rsidRPr="00B821D9">
              <w:rPr>
                <w:rFonts w:cstheme="minorHAnsi"/>
                <w:sz w:val="18"/>
                <w:szCs w:val="18"/>
              </w:rPr>
              <w:t xml:space="preserve"> marks</w:t>
            </w:r>
          </w:p>
        </w:tc>
        <w:tc>
          <w:tcPr>
            <w:tcW w:w="730" w:type="dxa"/>
            <w:shd w:val="clear" w:color="auto" w:fill="auto"/>
            <w:vAlign w:val="center"/>
          </w:tcPr>
          <w:p w14:paraId="31FF2C44" w14:textId="77777777" w:rsidR="00B821D9" w:rsidRPr="00F30755" w:rsidRDefault="00B821D9" w:rsidP="00AA5DA4">
            <w:pPr>
              <w:jc w:val="center"/>
              <w:rPr>
                <w:rFonts w:cstheme="minorHAnsi"/>
                <w:sz w:val="16"/>
                <w:szCs w:val="16"/>
              </w:rPr>
            </w:pPr>
            <w:r>
              <w:rPr>
                <w:rFonts w:cstheme="minorHAnsi"/>
                <w:sz w:val="16"/>
                <w:szCs w:val="16"/>
              </w:rPr>
              <w:t>15  m</w:t>
            </w:r>
            <w:r w:rsidRPr="00F30755">
              <w:rPr>
                <w:rFonts w:cstheme="minorHAnsi"/>
                <w:sz w:val="16"/>
                <w:szCs w:val="16"/>
              </w:rPr>
              <w:t xml:space="preserve">arks </w:t>
            </w:r>
          </w:p>
        </w:tc>
      </w:tr>
      <w:tr w:rsidR="00A5556A" w:rsidRPr="00D30EE9" w14:paraId="5DC962E8" w14:textId="77777777" w:rsidTr="00B821D9">
        <w:trPr>
          <w:trHeight w:val="20"/>
        </w:trPr>
        <w:tc>
          <w:tcPr>
            <w:tcW w:w="8435" w:type="dxa"/>
            <w:shd w:val="clear" w:color="auto" w:fill="auto"/>
          </w:tcPr>
          <w:p w14:paraId="56B51576" w14:textId="77777777" w:rsidR="00A5556A" w:rsidRPr="006E0268" w:rsidRDefault="00A5556A" w:rsidP="00A5556A">
            <w:pPr>
              <w:jc w:val="center"/>
              <w:rPr>
                <w:i/>
                <w:sz w:val="18"/>
                <w:szCs w:val="18"/>
                <w:highlight w:val="yellow"/>
              </w:rPr>
            </w:pPr>
            <w:r w:rsidRPr="006E0268">
              <w:rPr>
                <w:i/>
                <w:sz w:val="18"/>
                <w:szCs w:val="18"/>
                <w:highlight w:val="yellow"/>
              </w:rPr>
              <w:t xml:space="preserve">Using creativity and a depth in understanding of coding </w:t>
            </w:r>
            <w:r w:rsidR="000F798D" w:rsidRPr="006E0268">
              <w:rPr>
                <w:i/>
                <w:sz w:val="18"/>
                <w:szCs w:val="18"/>
                <w:highlight w:val="yellow"/>
              </w:rPr>
              <w:t xml:space="preserve">norms </w:t>
            </w:r>
            <w:r w:rsidRPr="006E0268">
              <w:rPr>
                <w:i/>
                <w:sz w:val="18"/>
                <w:szCs w:val="18"/>
                <w:highlight w:val="yellow"/>
              </w:rPr>
              <w:t>to</w:t>
            </w:r>
            <w:r w:rsidRPr="006E0268">
              <w:rPr>
                <w:i/>
                <w:highlight w:val="yellow"/>
              </w:rPr>
              <w:t xml:space="preserve"> </w:t>
            </w:r>
            <w:r w:rsidRPr="006E0268">
              <w:rPr>
                <w:i/>
                <w:sz w:val="18"/>
                <w:szCs w:val="18"/>
                <w:highlight w:val="yellow"/>
              </w:rPr>
              <w:t>exp</w:t>
            </w:r>
            <w:r w:rsidR="000F798D" w:rsidRPr="006E0268">
              <w:rPr>
                <w:i/>
                <w:sz w:val="18"/>
                <w:szCs w:val="18"/>
                <w:highlight w:val="yellow"/>
              </w:rPr>
              <w:t>and original space tutorial</w:t>
            </w:r>
            <w:r w:rsidRPr="006E0268">
              <w:rPr>
                <w:i/>
                <w:sz w:val="18"/>
                <w:szCs w:val="18"/>
                <w:highlight w:val="yellow"/>
              </w:rPr>
              <w:t xml:space="preserve"> into a new game. Be sure to include and document more advanced features and /or levels.</w:t>
            </w:r>
          </w:p>
          <w:p w14:paraId="7C052C1A" w14:textId="77777777" w:rsidR="00A5556A" w:rsidRPr="006E0268" w:rsidRDefault="00A5556A" w:rsidP="00A5556A">
            <w:pPr>
              <w:pStyle w:val="ListParagraph"/>
              <w:numPr>
                <w:ilvl w:val="0"/>
                <w:numId w:val="34"/>
              </w:numPr>
              <w:ind w:left="360"/>
              <w:rPr>
                <w:sz w:val="18"/>
                <w:szCs w:val="18"/>
                <w:highlight w:val="yellow"/>
              </w:rPr>
            </w:pPr>
            <w:r w:rsidRPr="006E0268">
              <w:rPr>
                <w:sz w:val="18"/>
                <w:szCs w:val="18"/>
                <w:highlight w:val="yellow"/>
              </w:rPr>
              <w:t>The game includes collision detection that has relative boundaries that are close to the visual size of the objects and frame boundary.</w:t>
            </w:r>
          </w:p>
          <w:p w14:paraId="6D79D249" w14:textId="77777777" w:rsidR="00A5556A" w:rsidRPr="006E0268" w:rsidRDefault="00A5556A" w:rsidP="00A5556A">
            <w:pPr>
              <w:pStyle w:val="ListParagraph"/>
              <w:numPr>
                <w:ilvl w:val="0"/>
                <w:numId w:val="34"/>
              </w:numPr>
              <w:ind w:left="360"/>
              <w:rPr>
                <w:sz w:val="18"/>
                <w:szCs w:val="18"/>
                <w:highlight w:val="yellow"/>
              </w:rPr>
            </w:pPr>
            <w:r w:rsidRPr="006E0268">
              <w:rPr>
                <w:sz w:val="18"/>
                <w:szCs w:val="18"/>
                <w:highlight w:val="yellow"/>
              </w:rPr>
              <w:t>Excellent screen design with</w:t>
            </w:r>
            <w:r w:rsidRPr="006E0268">
              <w:rPr>
                <w:highlight w:val="yellow"/>
              </w:rPr>
              <w:t xml:space="preserve"> </w:t>
            </w:r>
            <w:r w:rsidRPr="006E0268">
              <w:rPr>
                <w:sz w:val="18"/>
                <w:szCs w:val="18"/>
                <w:highlight w:val="yellow"/>
              </w:rPr>
              <w:t xml:space="preserve">new elements that are appropriately placed. </w:t>
            </w:r>
            <w:r w:rsidRPr="006E0268">
              <w:rPr>
                <w:highlight w:val="yellow"/>
              </w:rPr>
              <w:t xml:space="preserve"> </w:t>
            </w:r>
          </w:p>
          <w:p w14:paraId="758529A3" w14:textId="77777777" w:rsidR="00A5556A" w:rsidRPr="006E0268" w:rsidRDefault="00A5556A" w:rsidP="00A5556A">
            <w:pPr>
              <w:pStyle w:val="ListParagraph"/>
              <w:numPr>
                <w:ilvl w:val="0"/>
                <w:numId w:val="34"/>
              </w:numPr>
              <w:ind w:left="360"/>
              <w:rPr>
                <w:sz w:val="18"/>
                <w:szCs w:val="18"/>
                <w:highlight w:val="yellow"/>
              </w:rPr>
            </w:pPr>
            <w:r w:rsidRPr="006E0268">
              <w:rPr>
                <w:sz w:val="18"/>
                <w:szCs w:val="18"/>
                <w:highlight w:val="yellow"/>
              </w:rPr>
              <w:t>Add interactivity/levels/ interest/animation to the game play</w:t>
            </w:r>
          </w:p>
          <w:p w14:paraId="109B3A71" w14:textId="77777777" w:rsidR="00A5556A" w:rsidRPr="006E0268" w:rsidRDefault="00A5556A" w:rsidP="00A5556A">
            <w:pPr>
              <w:pStyle w:val="ListParagraph"/>
              <w:numPr>
                <w:ilvl w:val="0"/>
                <w:numId w:val="34"/>
              </w:numPr>
              <w:ind w:left="360"/>
              <w:rPr>
                <w:rFonts w:cstheme="minorHAnsi"/>
                <w:sz w:val="18"/>
                <w:szCs w:val="18"/>
                <w:highlight w:val="yellow"/>
              </w:rPr>
            </w:pPr>
            <w:r w:rsidRPr="006E0268">
              <w:rPr>
                <w:sz w:val="18"/>
                <w:szCs w:val="18"/>
                <w:highlight w:val="yellow"/>
              </w:rPr>
              <w:t xml:space="preserve">User friendly User Interface with HELP inclusive instructions </w:t>
            </w:r>
          </w:p>
          <w:p w14:paraId="2E1DCE01" w14:textId="77777777" w:rsidR="00A5556A" w:rsidRPr="006E0268" w:rsidRDefault="00A5556A" w:rsidP="00A5556A">
            <w:pPr>
              <w:pStyle w:val="ListParagraph"/>
              <w:numPr>
                <w:ilvl w:val="0"/>
                <w:numId w:val="34"/>
              </w:numPr>
              <w:ind w:left="360"/>
              <w:rPr>
                <w:rFonts w:cstheme="minorHAnsi"/>
                <w:sz w:val="18"/>
                <w:szCs w:val="18"/>
                <w:highlight w:val="yellow"/>
              </w:rPr>
            </w:pPr>
            <w:r w:rsidRPr="006E0268">
              <w:rPr>
                <w:rFonts w:cstheme="minorHAnsi"/>
                <w:sz w:val="18"/>
                <w:szCs w:val="18"/>
                <w:highlight w:val="yellow"/>
              </w:rPr>
              <w:t>Most or all code working as expected.</w:t>
            </w:r>
          </w:p>
          <w:p w14:paraId="4874C4BE" w14:textId="77777777" w:rsidR="00A5556A" w:rsidRPr="006E0268" w:rsidRDefault="000F798D" w:rsidP="00A5556A">
            <w:pPr>
              <w:pStyle w:val="ListParagraph"/>
              <w:numPr>
                <w:ilvl w:val="0"/>
                <w:numId w:val="34"/>
              </w:numPr>
              <w:ind w:left="360"/>
              <w:rPr>
                <w:rFonts w:cstheme="minorHAnsi"/>
                <w:sz w:val="18"/>
                <w:szCs w:val="18"/>
                <w:highlight w:val="yellow"/>
              </w:rPr>
            </w:pPr>
            <w:r w:rsidRPr="006E0268">
              <w:rPr>
                <w:rFonts w:cstheme="minorHAnsi"/>
                <w:sz w:val="18"/>
                <w:szCs w:val="18"/>
                <w:highlight w:val="yellow"/>
              </w:rPr>
              <w:t>OOP</w:t>
            </w:r>
            <w:r w:rsidR="00A5556A" w:rsidRPr="006E0268">
              <w:rPr>
                <w:rFonts w:cstheme="minorHAnsi"/>
                <w:sz w:val="18"/>
                <w:szCs w:val="18"/>
                <w:highlight w:val="yellow"/>
              </w:rPr>
              <w:t xml:space="preserve"> approach to coding is attempted</w:t>
            </w:r>
            <w:r w:rsidRPr="006E0268">
              <w:rPr>
                <w:rFonts w:cstheme="minorHAnsi"/>
                <w:sz w:val="18"/>
                <w:szCs w:val="18"/>
                <w:highlight w:val="yellow"/>
              </w:rPr>
              <w:t>, Main game entities</w:t>
            </w:r>
            <w:r w:rsidR="00A5556A" w:rsidRPr="006E0268">
              <w:rPr>
                <w:rFonts w:cstheme="minorHAnsi"/>
                <w:sz w:val="18"/>
                <w:szCs w:val="18"/>
                <w:highlight w:val="yellow"/>
              </w:rPr>
              <w:t xml:space="preserve"> a</w:t>
            </w:r>
            <w:r w:rsidRPr="006E0268">
              <w:rPr>
                <w:rFonts w:cstheme="minorHAnsi"/>
                <w:sz w:val="18"/>
                <w:szCs w:val="18"/>
                <w:highlight w:val="yellow"/>
              </w:rPr>
              <w:t>re</w:t>
            </w:r>
            <w:r w:rsidR="00A5556A" w:rsidRPr="006E0268">
              <w:rPr>
                <w:rFonts w:cstheme="minorHAnsi"/>
                <w:sz w:val="18"/>
                <w:szCs w:val="18"/>
                <w:highlight w:val="yellow"/>
              </w:rPr>
              <w:t xml:space="preserve"> separate file</w:t>
            </w:r>
            <w:r w:rsidRPr="006E0268">
              <w:rPr>
                <w:rFonts w:cstheme="minorHAnsi"/>
                <w:sz w:val="18"/>
                <w:szCs w:val="18"/>
                <w:highlight w:val="yellow"/>
              </w:rPr>
              <w:t>s</w:t>
            </w:r>
            <w:r w:rsidR="00A5556A" w:rsidRPr="006E0268">
              <w:rPr>
                <w:rFonts w:cstheme="minorHAnsi"/>
                <w:sz w:val="18"/>
                <w:szCs w:val="18"/>
                <w:highlight w:val="yellow"/>
              </w:rPr>
              <w:t xml:space="preserve">. </w:t>
            </w:r>
          </w:p>
          <w:p w14:paraId="42AC98B2" w14:textId="77777777" w:rsidR="00A5556A" w:rsidRPr="006E0268" w:rsidRDefault="000F798D" w:rsidP="00A5556A">
            <w:pPr>
              <w:pStyle w:val="ListParagraph"/>
              <w:numPr>
                <w:ilvl w:val="0"/>
                <w:numId w:val="34"/>
              </w:numPr>
              <w:ind w:left="360"/>
              <w:rPr>
                <w:rFonts w:cstheme="minorHAnsi"/>
                <w:sz w:val="18"/>
                <w:szCs w:val="18"/>
                <w:highlight w:val="yellow"/>
              </w:rPr>
            </w:pPr>
            <w:r w:rsidRPr="006E0268">
              <w:rPr>
                <w:rFonts w:cstheme="minorHAnsi"/>
                <w:sz w:val="18"/>
                <w:szCs w:val="18"/>
                <w:highlight w:val="yellow"/>
              </w:rPr>
              <w:t>Variables and functions have been given</w:t>
            </w:r>
            <w:r w:rsidR="00A5556A" w:rsidRPr="006E0268">
              <w:rPr>
                <w:rFonts w:cstheme="minorHAnsi"/>
                <w:sz w:val="18"/>
                <w:szCs w:val="18"/>
                <w:highlight w:val="yellow"/>
              </w:rPr>
              <w:t xml:space="preserve"> meaningful names</w:t>
            </w:r>
            <w:r w:rsidRPr="006E0268">
              <w:rPr>
                <w:rFonts w:cstheme="minorHAnsi"/>
                <w:sz w:val="18"/>
                <w:szCs w:val="18"/>
                <w:highlight w:val="yellow"/>
              </w:rPr>
              <w:t xml:space="preserve"> (display intrinsic documentation)</w:t>
            </w:r>
          </w:p>
          <w:p w14:paraId="726ABF2D" w14:textId="77777777" w:rsidR="00A5556A" w:rsidRPr="006E0268" w:rsidRDefault="00A5556A" w:rsidP="00A5556A">
            <w:pPr>
              <w:pStyle w:val="ListParagraph"/>
              <w:numPr>
                <w:ilvl w:val="0"/>
                <w:numId w:val="34"/>
              </w:numPr>
              <w:ind w:left="360"/>
              <w:rPr>
                <w:rFonts w:cstheme="minorHAnsi"/>
                <w:sz w:val="18"/>
                <w:szCs w:val="18"/>
                <w:highlight w:val="yellow"/>
              </w:rPr>
            </w:pPr>
            <w:r w:rsidRPr="006E0268">
              <w:rPr>
                <w:rFonts w:cstheme="minorHAnsi"/>
                <w:sz w:val="18"/>
                <w:szCs w:val="18"/>
                <w:highlight w:val="yellow"/>
              </w:rPr>
              <w:t>Test Repo</w:t>
            </w:r>
            <w:r w:rsidR="000F798D" w:rsidRPr="006E0268">
              <w:rPr>
                <w:rFonts w:cstheme="minorHAnsi"/>
                <w:sz w:val="18"/>
                <w:szCs w:val="18"/>
                <w:highlight w:val="yellow"/>
              </w:rPr>
              <w:t>rt of final game: a table with 2</w:t>
            </w:r>
            <w:r w:rsidRPr="006E0268">
              <w:rPr>
                <w:rFonts w:cstheme="minorHAnsi"/>
                <w:sz w:val="18"/>
                <w:szCs w:val="18"/>
                <w:highlight w:val="yellow"/>
              </w:rPr>
              <w:t xml:space="preserve"> type</w:t>
            </w:r>
            <w:r w:rsidR="000F798D" w:rsidRPr="006E0268">
              <w:rPr>
                <w:rFonts w:cstheme="minorHAnsi"/>
                <w:sz w:val="18"/>
                <w:szCs w:val="18"/>
                <w:highlight w:val="yellow"/>
              </w:rPr>
              <w:t>s</w:t>
            </w:r>
            <w:r w:rsidRPr="006E0268">
              <w:rPr>
                <w:rFonts w:cstheme="minorHAnsi"/>
                <w:sz w:val="18"/>
                <w:szCs w:val="18"/>
                <w:highlight w:val="yellow"/>
              </w:rPr>
              <w:t xml:space="preserve"> of computers and 3 type of users.</w:t>
            </w:r>
          </w:p>
          <w:p w14:paraId="04350B60" w14:textId="77777777" w:rsidR="00A5556A" w:rsidRPr="006E0268" w:rsidRDefault="00A5556A" w:rsidP="00A5556A">
            <w:pPr>
              <w:pStyle w:val="ListParagraph"/>
              <w:numPr>
                <w:ilvl w:val="0"/>
                <w:numId w:val="34"/>
              </w:numPr>
              <w:ind w:left="360"/>
              <w:rPr>
                <w:rFonts w:cstheme="minorHAnsi"/>
                <w:sz w:val="18"/>
                <w:szCs w:val="18"/>
                <w:highlight w:val="yellow"/>
              </w:rPr>
            </w:pPr>
            <w:r w:rsidRPr="006E0268">
              <w:rPr>
                <w:rFonts w:cstheme="minorHAnsi"/>
                <w:sz w:val="18"/>
                <w:szCs w:val="18"/>
                <w:highlight w:val="yellow"/>
              </w:rPr>
              <w:t>Evaluation of the effectiveness of the software solution compared to the design specs (3 sentences)</w:t>
            </w:r>
          </w:p>
          <w:p w14:paraId="02021641" w14:textId="77777777" w:rsidR="00A5556A" w:rsidRPr="006E0268" w:rsidRDefault="00A5556A" w:rsidP="00A5556A">
            <w:pPr>
              <w:rPr>
                <w:rFonts w:cstheme="minorHAnsi"/>
                <w:color w:val="FFFFFF" w:themeColor="background1"/>
                <w:sz w:val="18"/>
                <w:szCs w:val="18"/>
                <w:highlight w:val="yellow"/>
              </w:rPr>
            </w:pPr>
            <w:r w:rsidRPr="006E0268">
              <w:rPr>
                <w:sz w:val="18"/>
                <w:szCs w:val="18"/>
                <w:highlight w:val="yellow"/>
              </w:rPr>
              <w:t>10.   Maintenance: discussion  future considerations (3 sentences)</w:t>
            </w:r>
          </w:p>
        </w:tc>
        <w:tc>
          <w:tcPr>
            <w:tcW w:w="1168" w:type="dxa"/>
            <w:shd w:val="clear" w:color="auto" w:fill="F2F2F2" w:themeFill="background1" w:themeFillShade="F2"/>
            <w:vAlign w:val="center"/>
          </w:tcPr>
          <w:p w14:paraId="251C6DD1" w14:textId="77777777" w:rsidR="00A5556A" w:rsidRPr="00B821D9" w:rsidRDefault="00A5556A" w:rsidP="00A5556A">
            <w:pPr>
              <w:jc w:val="center"/>
              <w:rPr>
                <w:rFonts w:cstheme="minorHAnsi"/>
                <w:sz w:val="18"/>
                <w:szCs w:val="18"/>
              </w:rPr>
            </w:pPr>
            <w:r w:rsidRPr="00B821D9">
              <w:rPr>
                <w:rFonts w:cstheme="minorHAnsi"/>
                <w:sz w:val="18"/>
                <w:szCs w:val="18"/>
              </w:rPr>
              <w:t>All items   are completed to an outstanding level</w:t>
            </w:r>
          </w:p>
          <w:p w14:paraId="4EADB93A" w14:textId="77777777" w:rsidR="00A5556A" w:rsidRPr="00B821D9" w:rsidRDefault="00A5556A" w:rsidP="00A5556A">
            <w:pPr>
              <w:jc w:val="center"/>
              <w:rPr>
                <w:rFonts w:cstheme="minorHAnsi"/>
                <w:sz w:val="18"/>
                <w:szCs w:val="18"/>
              </w:rPr>
            </w:pPr>
          </w:p>
          <w:p w14:paraId="79A7CFCA" w14:textId="77777777" w:rsidR="00A5556A" w:rsidRPr="00B821D9" w:rsidRDefault="00A5556A" w:rsidP="00A5556A">
            <w:pPr>
              <w:jc w:val="center"/>
              <w:rPr>
                <w:rFonts w:cstheme="minorHAnsi"/>
                <w:sz w:val="18"/>
                <w:szCs w:val="18"/>
              </w:rPr>
            </w:pPr>
            <w:r>
              <w:rPr>
                <w:rFonts w:cstheme="minorHAnsi"/>
                <w:sz w:val="18"/>
                <w:szCs w:val="18"/>
              </w:rPr>
              <w:t>30 - 24</w:t>
            </w:r>
            <w:r w:rsidRPr="00B821D9">
              <w:rPr>
                <w:rFonts w:cstheme="minorHAnsi"/>
                <w:sz w:val="18"/>
                <w:szCs w:val="18"/>
              </w:rPr>
              <w:t xml:space="preserve"> marks</w:t>
            </w:r>
          </w:p>
        </w:tc>
        <w:tc>
          <w:tcPr>
            <w:tcW w:w="1168" w:type="dxa"/>
            <w:shd w:val="clear" w:color="auto" w:fill="F2F2F2" w:themeFill="background1" w:themeFillShade="F2"/>
            <w:vAlign w:val="center"/>
          </w:tcPr>
          <w:p w14:paraId="35DB83E6"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415FF0C9" w14:textId="77777777" w:rsidR="00A5556A" w:rsidRPr="00B821D9" w:rsidRDefault="00A5556A" w:rsidP="00A5556A">
            <w:pPr>
              <w:jc w:val="center"/>
              <w:rPr>
                <w:rFonts w:cstheme="minorHAnsi"/>
                <w:sz w:val="18"/>
                <w:szCs w:val="18"/>
              </w:rPr>
            </w:pPr>
            <w:r w:rsidRPr="00B821D9">
              <w:rPr>
                <w:rFonts w:cstheme="minorHAnsi"/>
                <w:sz w:val="18"/>
                <w:szCs w:val="18"/>
              </w:rPr>
              <w:t xml:space="preserve">  are completed to a high level</w:t>
            </w:r>
          </w:p>
          <w:p w14:paraId="18A52DE2" w14:textId="77777777" w:rsidR="00A5556A" w:rsidRPr="00B821D9" w:rsidRDefault="00A5556A" w:rsidP="00A5556A">
            <w:pPr>
              <w:jc w:val="center"/>
              <w:rPr>
                <w:rFonts w:cstheme="minorHAnsi"/>
                <w:sz w:val="18"/>
                <w:szCs w:val="18"/>
              </w:rPr>
            </w:pPr>
            <w:r>
              <w:rPr>
                <w:rFonts w:cstheme="minorHAnsi"/>
                <w:sz w:val="18"/>
                <w:szCs w:val="18"/>
              </w:rPr>
              <w:t>24-18</w:t>
            </w:r>
            <w:r w:rsidRPr="00B821D9">
              <w:rPr>
                <w:rFonts w:cstheme="minorHAnsi"/>
                <w:sz w:val="18"/>
                <w:szCs w:val="18"/>
              </w:rPr>
              <w:t xml:space="preserve"> marks</w:t>
            </w:r>
          </w:p>
        </w:tc>
        <w:tc>
          <w:tcPr>
            <w:tcW w:w="1168" w:type="dxa"/>
            <w:shd w:val="clear" w:color="auto" w:fill="F2F2F2" w:themeFill="background1" w:themeFillShade="F2"/>
            <w:vAlign w:val="center"/>
          </w:tcPr>
          <w:p w14:paraId="13DDE8EF"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433DC448" w14:textId="77777777" w:rsidR="00A5556A" w:rsidRPr="00B821D9" w:rsidRDefault="00A5556A" w:rsidP="00A5556A">
            <w:pPr>
              <w:jc w:val="center"/>
              <w:rPr>
                <w:rFonts w:cstheme="minorHAnsi"/>
                <w:sz w:val="18"/>
                <w:szCs w:val="18"/>
              </w:rPr>
            </w:pPr>
            <w:r w:rsidRPr="00B821D9">
              <w:rPr>
                <w:rFonts w:cstheme="minorHAnsi"/>
                <w:sz w:val="18"/>
                <w:szCs w:val="18"/>
              </w:rPr>
              <w:t xml:space="preserve">  are completed to a sound level</w:t>
            </w:r>
          </w:p>
          <w:p w14:paraId="339FE57C" w14:textId="77777777" w:rsidR="00A5556A" w:rsidRPr="00B821D9" w:rsidRDefault="00A5556A" w:rsidP="00A5556A">
            <w:pPr>
              <w:jc w:val="center"/>
              <w:rPr>
                <w:rFonts w:cstheme="minorHAnsi"/>
                <w:sz w:val="18"/>
                <w:szCs w:val="18"/>
              </w:rPr>
            </w:pPr>
            <w:r>
              <w:rPr>
                <w:rFonts w:cstheme="minorHAnsi"/>
                <w:sz w:val="18"/>
                <w:szCs w:val="18"/>
              </w:rPr>
              <w:t>18-12</w:t>
            </w:r>
            <w:r w:rsidRPr="00B821D9">
              <w:rPr>
                <w:rFonts w:cstheme="minorHAnsi"/>
                <w:sz w:val="18"/>
                <w:szCs w:val="18"/>
              </w:rPr>
              <w:t xml:space="preserve"> marks</w:t>
            </w:r>
          </w:p>
        </w:tc>
        <w:tc>
          <w:tcPr>
            <w:tcW w:w="1168" w:type="dxa"/>
            <w:shd w:val="clear" w:color="auto" w:fill="F2F2F2" w:themeFill="background1" w:themeFillShade="F2"/>
            <w:vAlign w:val="center"/>
          </w:tcPr>
          <w:p w14:paraId="18338C08"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0C8FDB69" w14:textId="77777777" w:rsidR="00A5556A" w:rsidRPr="00B821D9" w:rsidRDefault="00A5556A" w:rsidP="00A5556A">
            <w:pPr>
              <w:jc w:val="center"/>
              <w:rPr>
                <w:rFonts w:cstheme="minorHAnsi"/>
                <w:sz w:val="18"/>
                <w:szCs w:val="18"/>
              </w:rPr>
            </w:pPr>
            <w:r w:rsidRPr="00B821D9">
              <w:rPr>
                <w:rFonts w:cstheme="minorHAnsi"/>
                <w:sz w:val="18"/>
                <w:szCs w:val="18"/>
              </w:rPr>
              <w:t xml:space="preserve">  are completed to a basic level</w:t>
            </w:r>
          </w:p>
          <w:p w14:paraId="05E11015" w14:textId="77777777" w:rsidR="00A5556A" w:rsidRPr="00B821D9" w:rsidRDefault="00A5556A" w:rsidP="00A5556A">
            <w:pPr>
              <w:jc w:val="center"/>
              <w:rPr>
                <w:rFonts w:cstheme="minorHAnsi"/>
                <w:sz w:val="18"/>
                <w:szCs w:val="18"/>
              </w:rPr>
            </w:pPr>
            <w:r>
              <w:rPr>
                <w:rFonts w:cstheme="minorHAnsi"/>
                <w:sz w:val="18"/>
                <w:szCs w:val="18"/>
              </w:rPr>
              <w:t>12-6</w:t>
            </w:r>
            <w:r w:rsidRPr="00B821D9">
              <w:rPr>
                <w:rFonts w:cstheme="minorHAnsi"/>
                <w:sz w:val="18"/>
                <w:szCs w:val="18"/>
              </w:rPr>
              <w:t xml:space="preserve"> marks</w:t>
            </w:r>
          </w:p>
        </w:tc>
        <w:tc>
          <w:tcPr>
            <w:tcW w:w="1021" w:type="dxa"/>
            <w:shd w:val="clear" w:color="auto" w:fill="F2F2F2" w:themeFill="background1" w:themeFillShade="F2"/>
            <w:vAlign w:val="center"/>
          </w:tcPr>
          <w:p w14:paraId="2632AD4D" w14:textId="77777777" w:rsidR="00A5556A" w:rsidRPr="00B821D9" w:rsidRDefault="00A5556A" w:rsidP="00A5556A">
            <w:pPr>
              <w:jc w:val="center"/>
              <w:rPr>
                <w:rFonts w:cstheme="minorHAnsi"/>
                <w:sz w:val="18"/>
                <w:szCs w:val="18"/>
              </w:rPr>
            </w:pPr>
            <w:r w:rsidRPr="00B821D9">
              <w:rPr>
                <w:rFonts w:cstheme="minorHAnsi"/>
                <w:sz w:val="18"/>
                <w:szCs w:val="18"/>
              </w:rPr>
              <w:t xml:space="preserve">Some or all </w:t>
            </w:r>
          </w:p>
          <w:p w14:paraId="012F3B3E" w14:textId="77777777" w:rsidR="00A5556A" w:rsidRPr="00B821D9" w:rsidRDefault="00A5556A" w:rsidP="00A5556A">
            <w:pPr>
              <w:jc w:val="center"/>
              <w:rPr>
                <w:rFonts w:cstheme="minorHAnsi"/>
                <w:sz w:val="18"/>
                <w:szCs w:val="18"/>
              </w:rPr>
            </w:pPr>
            <w:r w:rsidRPr="00B821D9">
              <w:rPr>
                <w:rFonts w:cstheme="minorHAnsi"/>
                <w:sz w:val="18"/>
                <w:szCs w:val="18"/>
              </w:rPr>
              <w:t xml:space="preserve">  are completed to a limited level</w:t>
            </w:r>
          </w:p>
          <w:p w14:paraId="0C006BF4" w14:textId="77777777" w:rsidR="00A5556A" w:rsidRPr="00B821D9" w:rsidRDefault="00A5556A" w:rsidP="00A5556A">
            <w:pPr>
              <w:jc w:val="center"/>
              <w:rPr>
                <w:rFonts w:cstheme="minorHAnsi"/>
                <w:sz w:val="18"/>
                <w:szCs w:val="18"/>
              </w:rPr>
            </w:pPr>
            <w:r>
              <w:rPr>
                <w:rFonts w:cstheme="minorHAnsi"/>
                <w:sz w:val="18"/>
                <w:szCs w:val="18"/>
              </w:rPr>
              <w:t>6-0</w:t>
            </w:r>
            <w:r w:rsidRPr="00B821D9">
              <w:rPr>
                <w:rFonts w:cstheme="minorHAnsi"/>
                <w:sz w:val="18"/>
                <w:szCs w:val="18"/>
              </w:rPr>
              <w:t xml:space="preserve"> marks</w:t>
            </w:r>
          </w:p>
        </w:tc>
        <w:tc>
          <w:tcPr>
            <w:tcW w:w="730" w:type="dxa"/>
            <w:shd w:val="clear" w:color="auto" w:fill="auto"/>
            <w:vAlign w:val="center"/>
          </w:tcPr>
          <w:p w14:paraId="073A2C7D" w14:textId="77777777" w:rsidR="00A5556A" w:rsidRPr="00F30755" w:rsidRDefault="00A5556A" w:rsidP="00A5556A">
            <w:pPr>
              <w:jc w:val="center"/>
              <w:rPr>
                <w:rFonts w:cstheme="minorHAnsi"/>
                <w:sz w:val="18"/>
                <w:szCs w:val="18"/>
              </w:rPr>
            </w:pPr>
            <w:r>
              <w:rPr>
                <w:rFonts w:cstheme="minorHAnsi"/>
                <w:sz w:val="18"/>
                <w:szCs w:val="18"/>
              </w:rPr>
              <w:t>30 marks</w:t>
            </w:r>
          </w:p>
        </w:tc>
      </w:tr>
      <w:tr w:rsidR="00B821D9" w:rsidRPr="00D30EE9" w14:paraId="399AAC13" w14:textId="77777777" w:rsidTr="00B821D9">
        <w:trPr>
          <w:trHeight w:val="87"/>
        </w:trPr>
        <w:tc>
          <w:tcPr>
            <w:tcW w:w="8435" w:type="dxa"/>
            <w:shd w:val="clear" w:color="auto" w:fill="auto"/>
          </w:tcPr>
          <w:p w14:paraId="11E435EA" w14:textId="77777777" w:rsidR="00B821D9" w:rsidRPr="007063E8" w:rsidRDefault="00B821D9" w:rsidP="007063E8">
            <w:pPr>
              <w:rPr>
                <w:b/>
                <w:sz w:val="18"/>
                <w:szCs w:val="18"/>
              </w:rPr>
            </w:pPr>
            <w:r w:rsidRPr="007063E8">
              <w:rPr>
                <w:b/>
                <w:sz w:val="18"/>
                <w:szCs w:val="18"/>
              </w:rPr>
              <w:t xml:space="preserve">Managing and Documenting: </w:t>
            </w:r>
          </w:p>
          <w:p w14:paraId="7AF502B5" w14:textId="77777777" w:rsidR="00B821D9" w:rsidRPr="006E0268" w:rsidRDefault="00B821D9" w:rsidP="0045168D">
            <w:pPr>
              <w:pStyle w:val="ListParagraph"/>
              <w:numPr>
                <w:ilvl w:val="0"/>
                <w:numId w:val="37"/>
              </w:numPr>
              <w:rPr>
                <w:b/>
                <w:sz w:val="18"/>
                <w:szCs w:val="18"/>
                <w:highlight w:val="yellow"/>
              </w:rPr>
            </w:pPr>
            <w:r w:rsidRPr="006E0268">
              <w:rPr>
                <w:sz w:val="18"/>
                <w:szCs w:val="18"/>
                <w:highlight w:val="yellow"/>
              </w:rPr>
              <w:t xml:space="preserve">Design specifications : create a </w:t>
            </w:r>
            <w:r w:rsidR="00A670C5" w:rsidRPr="006E0268">
              <w:rPr>
                <w:sz w:val="18"/>
                <w:szCs w:val="18"/>
                <w:highlight w:val="yellow"/>
              </w:rPr>
              <w:t>table of 3 user and 3 developer specifications</w:t>
            </w:r>
          </w:p>
          <w:p w14:paraId="2475DC81" w14:textId="77777777" w:rsidR="00A670C5" w:rsidRPr="006E0268" w:rsidRDefault="00A670C5" w:rsidP="0045168D">
            <w:pPr>
              <w:pStyle w:val="ListParagraph"/>
              <w:numPr>
                <w:ilvl w:val="0"/>
                <w:numId w:val="37"/>
              </w:numPr>
              <w:rPr>
                <w:b/>
                <w:sz w:val="18"/>
                <w:szCs w:val="18"/>
                <w:highlight w:val="yellow"/>
              </w:rPr>
            </w:pPr>
            <w:r w:rsidRPr="006E0268">
              <w:rPr>
                <w:sz w:val="18"/>
                <w:szCs w:val="18"/>
                <w:highlight w:val="yellow"/>
              </w:rPr>
              <w:t xml:space="preserve">Test report, Evaluation and Maintenance documents are considered and thorough  </w:t>
            </w:r>
          </w:p>
          <w:p w14:paraId="5899195A" w14:textId="77777777" w:rsidR="00B821D9" w:rsidRPr="007063E8" w:rsidRDefault="00B821D9" w:rsidP="007063E8">
            <w:pPr>
              <w:rPr>
                <w:b/>
                <w:sz w:val="18"/>
                <w:szCs w:val="18"/>
              </w:rPr>
            </w:pPr>
            <w:r w:rsidRPr="007063E8">
              <w:rPr>
                <w:b/>
                <w:sz w:val="18"/>
                <w:szCs w:val="18"/>
              </w:rPr>
              <w:t xml:space="preserve">Create project management tools </w:t>
            </w:r>
          </w:p>
          <w:p w14:paraId="046E7F65" w14:textId="77777777" w:rsidR="00B821D9" w:rsidRPr="006E0268" w:rsidRDefault="00B821D9" w:rsidP="0045168D">
            <w:pPr>
              <w:pStyle w:val="ListParagraph"/>
              <w:numPr>
                <w:ilvl w:val="0"/>
                <w:numId w:val="37"/>
              </w:numPr>
              <w:rPr>
                <w:sz w:val="18"/>
                <w:szCs w:val="18"/>
                <w:highlight w:val="yellow"/>
              </w:rPr>
            </w:pPr>
            <w:r w:rsidRPr="006E0268">
              <w:rPr>
                <w:sz w:val="18"/>
                <w:szCs w:val="18"/>
                <w:highlight w:val="yellow"/>
              </w:rPr>
              <w:t>Logbook – dates, issues, solutions, also see issues and communication.</w:t>
            </w:r>
          </w:p>
          <w:p w14:paraId="1E19F62C" w14:textId="77777777" w:rsidR="00B821D9" w:rsidRPr="006E0268" w:rsidRDefault="00B821D9" w:rsidP="0045168D">
            <w:pPr>
              <w:pStyle w:val="ListParagraph"/>
              <w:numPr>
                <w:ilvl w:val="0"/>
                <w:numId w:val="37"/>
              </w:numPr>
              <w:rPr>
                <w:sz w:val="18"/>
                <w:szCs w:val="18"/>
                <w:highlight w:val="yellow"/>
              </w:rPr>
            </w:pPr>
            <w:r w:rsidRPr="006E0268">
              <w:rPr>
                <w:sz w:val="18"/>
                <w:szCs w:val="18"/>
                <w:highlight w:val="yellow"/>
              </w:rPr>
              <w:t>Gantt chart – dates, stages, sub-tasks, milestones.</w:t>
            </w:r>
          </w:p>
          <w:p w14:paraId="6505BD77" w14:textId="77777777" w:rsidR="0045168D" w:rsidRPr="007063E8" w:rsidRDefault="00B821D9" w:rsidP="007063E8">
            <w:pPr>
              <w:rPr>
                <w:sz w:val="18"/>
                <w:szCs w:val="18"/>
              </w:rPr>
            </w:pPr>
            <w:r w:rsidRPr="007063E8">
              <w:rPr>
                <w:b/>
                <w:sz w:val="18"/>
                <w:szCs w:val="18"/>
              </w:rPr>
              <w:t>Create modelling tools to fully describe the solution</w:t>
            </w:r>
          </w:p>
          <w:p w14:paraId="28426303" w14:textId="77777777" w:rsidR="00B821D9" w:rsidRPr="006E0268" w:rsidRDefault="00B821D9" w:rsidP="0045168D">
            <w:pPr>
              <w:pStyle w:val="ListParagraph"/>
              <w:numPr>
                <w:ilvl w:val="0"/>
                <w:numId w:val="37"/>
              </w:numPr>
              <w:rPr>
                <w:sz w:val="18"/>
                <w:szCs w:val="18"/>
                <w:highlight w:val="yellow"/>
              </w:rPr>
            </w:pPr>
            <w:r w:rsidRPr="006E0268">
              <w:rPr>
                <w:sz w:val="18"/>
                <w:szCs w:val="18"/>
                <w:highlight w:val="yellow"/>
              </w:rPr>
              <w:t>Context Diagram – Inputs, Outputs and external entities.</w:t>
            </w:r>
          </w:p>
          <w:p w14:paraId="15DD2955" w14:textId="77777777" w:rsidR="00B821D9" w:rsidRPr="006E0268" w:rsidRDefault="00B821D9" w:rsidP="0045168D">
            <w:pPr>
              <w:pStyle w:val="ListParagraph"/>
              <w:numPr>
                <w:ilvl w:val="0"/>
                <w:numId w:val="37"/>
              </w:numPr>
              <w:rPr>
                <w:sz w:val="18"/>
                <w:szCs w:val="18"/>
                <w:highlight w:val="yellow"/>
              </w:rPr>
            </w:pPr>
            <w:r w:rsidRPr="006E0268">
              <w:rPr>
                <w:sz w:val="18"/>
                <w:szCs w:val="18"/>
                <w:highlight w:val="yellow"/>
              </w:rPr>
              <w:t xml:space="preserve">Data Dictionary -sorted into </w:t>
            </w:r>
            <w:r w:rsidR="00A670C5" w:rsidRPr="006E0268">
              <w:rPr>
                <w:sz w:val="18"/>
                <w:szCs w:val="18"/>
                <w:highlight w:val="yellow"/>
              </w:rPr>
              <w:t>logical divisions</w:t>
            </w:r>
            <w:r w:rsidR="00344453" w:rsidRPr="006E0268">
              <w:rPr>
                <w:sz w:val="18"/>
                <w:szCs w:val="18"/>
                <w:highlight w:val="yellow"/>
              </w:rPr>
              <w:t xml:space="preserve"> then A-Z</w:t>
            </w:r>
            <w:r w:rsidRPr="006E0268">
              <w:rPr>
                <w:sz w:val="18"/>
                <w:szCs w:val="18"/>
                <w:highlight w:val="yellow"/>
              </w:rPr>
              <w:t>.</w:t>
            </w:r>
          </w:p>
          <w:p w14:paraId="6087610B" w14:textId="77777777" w:rsidR="00B821D9" w:rsidRPr="00C93F4B" w:rsidRDefault="00B821D9" w:rsidP="0045168D">
            <w:pPr>
              <w:pStyle w:val="ListParagraph"/>
              <w:numPr>
                <w:ilvl w:val="0"/>
                <w:numId w:val="37"/>
              </w:numPr>
              <w:rPr>
                <w:sz w:val="18"/>
                <w:szCs w:val="18"/>
                <w:highlight w:val="yellow"/>
              </w:rPr>
            </w:pPr>
            <w:r w:rsidRPr="00C93F4B">
              <w:rPr>
                <w:sz w:val="18"/>
                <w:szCs w:val="18"/>
                <w:highlight w:val="yellow"/>
              </w:rPr>
              <w:t>Storyboards - game screens, titles and links.</w:t>
            </w:r>
          </w:p>
          <w:p w14:paraId="44A2C18E" w14:textId="77777777" w:rsidR="00B821D9" w:rsidRPr="007063E8" w:rsidRDefault="00B821D9" w:rsidP="007063E8">
            <w:pPr>
              <w:rPr>
                <w:b/>
                <w:sz w:val="18"/>
                <w:szCs w:val="18"/>
              </w:rPr>
            </w:pPr>
            <w:r w:rsidRPr="007063E8">
              <w:rPr>
                <w:b/>
                <w:sz w:val="18"/>
                <w:szCs w:val="18"/>
              </w:rPr>
              <w:t>Use of software</w:t>
            </w:r>
          </w:p>
          <w:p w14:paraId="32E84745" w14:textId="77777777" w:rsidR="00B821D9" w:rsidRPr="00C93F4B" w:rsidRDefault="00A670C5" w:rsidP="0045168D">
            <w:pPr>
              <w:pStyle w:val="ListParagraph"/>
              <w:numPr>
                <w:ilvl w:val="0"/>
                <w:numId w:val="37"/>
              </w:numPr>
              <w:rPr>
                <w:sz w:val="18"/>
                <w:szCs w:val="18"/>
                <w:highlight w:val="yellow"/>
              </w:rPr>
            </w:pPr>
            <w:r w:rsidRPr="00C93F4B">
              <w:rPr>
                <w:sz w:val="18"/>
                <w:szCs w:val="18"/>
                <w:highlight w:val="yellow"/>
              </w:rPr>
              <w:t>Uses</w:t>
            </w:r>
            <w:r w:rsidR="00B821D9" w:rsidRPr="00C93F4B">
              <w:rPr>
                <w:sz w:val="18"/>
                <w:szCs w:val="18"/>
                <w:highlight w:val="yellow"/>
              </w:rPr>
              <w:t xml:space="preserve"> spreadsheet</w:t>
            </w:r>
            <w:r w:rsidRPr="00C93F4B">
              <w:rPr>
                <w:sz w:val="18"/>
                <w:szCs w:val="18"/>
                <w:highlight w:val="yellow"/>
              </w:rPr>
              <w:t xml:space="preserve"> application </w:t>
            </w:r>
            <w:r w:rsidR="00B821D9" w:rsidRPr="00C93F4B">
              <w:rPr>
                <w:sz w:val="18"/>
                <w:szCs w:val="18"/>
                <w:highlight w:val="yellow"/>
              </w:rPr>
              <w:t>to create Gantt chart and data dictionary.</w:t>
            </w:r>
          </w:p>
          <w:p w14:paraId="1402DE03" w14:textId="77777777" w:rsidR="00B821D9" w:rsidRPr="00C93F4B" w:rsidRDefault="00B821D9" w:rsidP="0045168D">
            <w:pPr>
              <w:pStyle w:val="ListParagraph"/>
              <w:numPr>
                <w:ilvl w:val="0"/>
                <w:numId w:val="37"/>
              </w:numPr>
              <w:rPr>
                <w:sz w:val="18"/>
                <w:szCs w:val="18"/>
                <w:highlight w:val="yellow"/>
              </w:rPr>
            </w:pPr>
            <w:r w:rsidRPr="00C93F4B">
              <w:rPr>
                <w:sz w:val="18"/>
                <w:szCs w:val="18"/>
                <w:highlight w:val="yellow"/>
              </w:rPr>
              <w:t>Uses Word template to format headings with Table</w:t>
            </w:r>
            <w:r w:rsidR="00A670C5" w:rsidRPr="00C93F4B">
              <w:rPr>
                <w:sz w:val="18"/>
                <w:szCs w:val="18"/>
                <w:highlight w:val="yellow"/>
              </w:rPr>
              <w:t xml:space="preserve"> o</w:t>
            </w:r>
            <w:r w:rsidRPr="00C93F4B">
              <w:rPr>
                <w:sz w:val="18"/>
                <w:szCs w:val="18"/>
                <w:highlight w:val="yellow"/>
              </w:rPr>
              <w:t>f</w:t>
            </w:r>
            <w:r w:rsidR="00A670C5" w:rsidRPr="00C93F4B">
              <w:rPr>
                <w:sz w:val="18"/>
                <w:szCs w:val="18"/>
                <w:highlight w:val="yellow"/>
              </w:rPr>
              <w:t xml:space="preserve"> </w:t>
            </w:r>
            <w:r w:rsidRPr="00C93F4B">
              <w:rPr>
                <w:sz w:val="18"/>
                <w:szCs w:val="18"/>
                <w:highlight w:val="yellow"/>
              </w:rPr>
              <w:t>Contents</w:t>
            </w:r>
            <w:r w:rsidR="00344453" w:rsidRPr="00C93F4B">
              <w:rPr>
                <w:sz w:val="18"/>
                <w:szCs w:val="18"/>
                <w:highlight w:val="yellow"/>
              </w:rPr>
              <w:t xml:space="preserve"> </w:t>
            </w:r>
            <w:r w:rsidRPr="00C93F4B">
              <w:rPr>
                <w:sz w:val="18"/>
                <w:szCs w:val="18"/>
                <w:highlight w:val="yellow"/>
              </w:rPr>
              <w:t xml:space="preserve">(TOC) and header. </w:t>
            </w:r>
          </w:p>
          <w:p w14:paraId="4D0BD88E" w14:textId="77777777" w:rsidR="0045168D" w:rsidRPr="006E0268" w:rsidRDefault="00B821D9" w:rsidP="0045168D">
            <w:pPr>
              <w:pStyle w:val="ListParagraph"/>
              <w:numPr>
                <w:ilvl w:val="0"/>
                <w:numId w:val="37"/>
              </w:numPr>
              <w:rPr>
                <w:sz w:val="18"/>
                <w:szCs w:val="18"/>
                <w:highlight w:val="yellow"/>
              </w:rPr>
            </w:pPr>
            <w:r w:rsidRPr="006E0268">
              <w:rPr>
                <w:sz w:val="18"/>
                <w:szCs w:val="18"/>
                <w:highlight w:val="yellow"/>
              </w:rPr>
              <w:t xml:space="preserve">Inserts 2 </w:t>
            </w:r>
            <w:r w:rsidR="00A670C5" w:rsidRPr="006E0268">
              <w:rPr>
                <w:sz w:val="18"/>
                <w:szCs w:val="18"/>
                <w:highlight w:val="yellow"/>
              </w:rPr>
              <w:t>spreadsheet</w:t>
            </w:r>
            <w:r w:rsidRPr="006E0268">
              <w:rPr>
                <w:sz w:val="18"/>
                <w:szCs w:val="18"/>
                <w:highlight w:val="yellow"/>
              </w:rPr>
              <w:t xml:space="preserve"> objects into the word file. Include files in assessment folder.</w:t>
            </w:r>
          </w:p>
          <w:p w14:paraId="5A7F93A7" w14:textId="77777777" w:rsidR="00B821D9" w:rsidRPr="00446036" w:rsidRDefault="00A670C5" w:rsidP="0045168D">
            <w:pPr>
              <w:pStyle w:val="ListParagraph"/>
              <w:numPr>
                <w:ilvl w:val="0"/>
                <w:numId w:val="37"/>
              </w:numPr>
              <w:rPr>
                <w:sz w:val="18"/>
                <w:szCs w:val="18"/>
                <w:highlight w:val="yellow"/>
              </w:rPr>
            </w:pPr>
            <w:r w:rsidRPr="00446036">
              <w:rPr>
                <w:sz w:val="18"/>
                <w:szCs w:val="18"/>
                <w:highlight w:val="yellow"/>
              </w:rPr>
              <w:t>Uses</w:t>
            </w:r>
            <w:r w:rsidR="00B821D9" w:rsidRPr="00446036">
              <w:rPr>
                <w:sz w:val="18"/>
                <w:szCs w:val="18"/>
                <w:highlight w:val="yellow"/>
              </w:rPr>
              <w:t xml:space="preserve"> draw</w:t>
            </w:r>
            <w:r w:rsidRPr="00446036">
              <w:rPr>
                <w:sz w:val="18"/>
                <w:szCs w:val="18"/>
                <w:highlight w:val="yellow"/>
              </w:rPr>
              <w:t>ing application</w:t>
            </w:r>
            <w:r w:rsidR="00B821D9" w:rsidRPr="00446036">
              <w:rPr>
                <w:sz w:val="18"/>
                <w:szCs w:val="18"/>
                <w:highlight w:val="yellow"/>
              </w:rPr>
              <w:t xml:space="preserve"> to create Context diagram and Storyboards.</w:t>
            </w:r>
            <w:r w:rsidRPr="00446036">
              <w:rPr>
                <w:sz w:val="18"/>
                <w:szCs w:val="18"/>
                <w:highlight w:val="yellow"/>
              </w:rPr>
              <w:t xml:space="preserve"> (IO draw, Lucid charts, </w:t>
            </w:r>
            <w:r w:rsidR="00344453" w:rsidRPr="00446036">
              <w:rPr>
                <w:sz w:val="18"/>
                <w:szCs w:val="18"/>
                <w:highlight w:val="yellow"/>
              </w:rPr>
              <w:t>etc.</w:t>
            </w:r>
            <w:r w:rsidRPr="00446036">
              <w:rPr>
                <w:sz w:val="18"/>
                <w:szCs w:val="18"/>
                <w:highlight w:val="yellow"/>
              </w:rPr>
              <w:t xml:space="preserve"> )</w:t>
            </w:r>
          </w:p>
          <w:p w14:paraId="6B50663A" w14:textId="77777777" w:rsidR="00B821D9" w:rsidRPr="00120291" w:rsidRDefault="00B821D9" w:rsidP="00AA5DA4">
            <w:pPr>
              <w:rPr>
                <w:sz w:val="18"/>
                <w:szCs w:val="18"/>
              </w:rPr>
            </w:pPr>
          </w:p>
        </w:tc>
        <w:tc>
          <w:tcPr>
            <w:tcW w:w="1168" w:type="dxa"/>
            <w:shd w:val="clear" w:color="auto" w:fill="F2F2F2" w:themeFill="background1" w:themeFillShade="F2"/>
            <w:vAlign w:val="center"/>
          </w:tcPr>
          <w:p w14:paraId="066EA2E1" w14:textId="77777777" w:rsidR="00B821D9" w:rsidRPr="00B821D9" w:rsidRDefault="00B821D9" w:rsidP="005B5906">
            <w:pPr>
              <w:jc w:val="center"/>
              <w:rPr>
                <w:rFonts w:cstheme="minorHAnsi"/>
                <w:sz w:val="18"/>
                <w:szCs w:val="18"/>
              </w:rPr>
            </w:pPr>
            <w:r w:rsidRPr="00B821D9">
              <w:rPr>
                <w:rFonts w:cstheme="minorHAnsi"/>
                <w:sz w:val="18"/>
                <w:szCs w:val="18"/>
              </w:rPr>
              <w:t>All items   are completed to an outstanding level</w:t>
            </w:r>
          </w:p>
          <w:p w14:paraId="5D6B431D" w14:textId="77777777" w:rsidR="00B821D9" w:rsidRPr="00B821D9" w:rsidRDefault="00B821D9" w:rsidP="008F26F5">
            <w:pPr>
              <w:jc w:val="center"/>
              <w:rPr>
                <w:rFonts w:cstheme="minorHAnsi"/>
                <w:sz w:val="18"/>
                <w:szCs w:val="18"/>
              </w:rPr>
            </w:pPr>
          </w:p>
          <w:p w14:paraId="76FAA445" w14:textId="77777777" w:rsidR="00B821D9" w:rsidRPr="00B821D9" w:rsidRDefault="00096AB0" w:rsidP="008F26F5">
            <w:pPr>
              <w:jc w:val="center"/>
              <w:rPr>
                <w:rFonts w:cstheme="minorHAnsi"/>
                <w:sz w:val="18"/>
                <w:szCs w:val="18"/>
              </w:rPr>
            </w:pPr>
            <w:r>
              <w:rPr>
                <w:rFonts w:cstheme="minorHAnsi"/>
                <w:sz w:val="18"/>
                <w:szCs w:val="18"/>
              </w:rPr>
              <w:t>30 - 24</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087CEB1F"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3B54C813"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high level</w:t>
            </w:r>
          </w:p>
          <w:p w14:paraId="3E8C4324" w14:textId="77777777" w:rsidR="00B821D9" w:rsidRPr="00B821D9" w:rsidRDefault="00096AB0" w:rsidP="008F26F5">
            <w:pPr>
              <w:jc w:val="center"/>
              <w:rPr>
                <w:rFonts w:cstheme="minorHAnsi"/>
                <w:sz w:val="18"/>
                <w:szCs w:val="18"/>
              </w:rPr>
            </w:pPr>
            <w:r>
              <w:rPr>
                <w:rFonts w:cstheme="minorHAnsi"/>
                <w:sz w:val="18"/>
                <w:szCs w:val="18"/>
              </w:rPr>
              <w:t>24-18</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25F8856F"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A23C67F"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5982C170" w14:textId="77777777" w:rsidR="00B821D9" w:rsidRPr="00B821D9" w:rsidRDefault="00096AB0" w:rsidP="008F26F5">
            <w:pPr>
              <w:jc w:val="center"/>
              <w:rPr>
                <w:rFonts w:cstheme="minorHAnsi"/>
                <w:sz w:val="18"/>
                <w:szCs w:val="18"/>
              </w:rPr>
            </w:pPr>
            <w:r>
              <w:rPr>
                <w:rFonts w:cstheme="minorHAnsi"/>
                <w:sz w:val="18"/>
                <w:szCs w:val="18"/>
              </w:rPr>
              <w:t>18-12</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0843D496"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2D3F2B60"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6B6FD425" w14:textId="77777777" w:rsidR="00B821D9" w:rsidRPr="00B821D9" w:rsidRDefault="00096AB0" w:rsidP="008F26F5">
            <w:pPr>
              <w:jc w:val="center"/>
              <w:rPr>
                <w:rFonts w:cstheme="minorHAnsi"/>
                <w:sz w:val="18"/>
                <w:szCs w:val="18"/>
              </w:rPr>
            </w:pPr>
            <w:r>
              <w:rPr>
                <w:rFonts w:cstheme="minorHAnsi"/>
                <w:sz w:val="18"/>
                <w:szCs w:val="18"/>
              </w:rPr>
              <w:t>12-6</w:t>
            </w:r>
            <w:r w:rsidR="00B821D9" w:rsidRPr="00B821D9">
              <w:rPr>
                <w:rFonts w:cstheme="minorHAnsi"/>
                <w:sz w:val="18"/>
                <w:szCs w:val="18"/>
              </w:rPr>
              <w:t xml:space="preserve"> marks</w:t>
            </w:r>
          </w:p>
        </w:tc>
        <w:tc>
          <w:tcPr>
            <w:tcW w:w="1021" w:type="dxa"/>
            <w:shd w:val="clear" w:color="auto" w:fill="F2F2F2" w:themeFill="background1" w:themeFillShade="F2"/>
            <w:vAlign w:val="center"/>
          </w:tcPr>
          <w:p w14:paraId="3C2A7A37"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49F63AD"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limited level</w:t>
            </w:r>
          </w:p>
          <w:p w14:paraId="31BFB991" w14:textId="77777777" w:rsidR="00B821D9" w:rsidRPr="00B821D9" w:rsidRDefault="00096AB0" w:rsidP="008F26F5">
            <w:pPr>
              <w:jc w:val="center"/>
              <w:rPr>
                <w:rFonts w:cstheme="minorHAnsi"/>
                <w:sz w:val="18"/>
                <w:szCs w:val="18"/>
              </w:rPr>
            </w:pPr>
            <w:r>
              <w:rPr>
                <w:rFonts w:cstheme="minorHAnsi"/>
                <w:sz w:val="18"/>
                <w:szCs w:val="18"/>
              </w:rPr>
              <w:t>6-0</w:t>
            </w:r>
            <w:r w:rsidR="00B821D9" w:rsidRPr="00B821D9">
              <w:rPr>
                <w:rFonts w:cstheme="minorHAnsi"/>
                <w:sz w:val="18"/>
                <w:szCs w:val="18"/>
              </w:rPr>
              <w:t xml:space="preserve"> marks</w:t>
            </w:r>
          </w:p>
        </w:tc>
        <w:tc>
          <w:tcPr>
            <w:tcW w:w="730" w:type="dxa"/>
            <w:shd w:val="clear" w:color="auto" w:fill="auto"/>
            <w:vAlign w:val="center"/>
          </w:tcPr>
          <w:p w14:paraId="233EC1B9" w14:textId="77777777" w:rsidR="00B821D9" w:rsidRPr="00F30755" w:rsidRDefault="00B821D9" w:rsidP="00AA5DA4">
            <w:pPr>
              <w:jc w:val="center"/>
              <w:rPr>
                <w:rFonts w:cstheme="minorHAnsi"/>
                <w:sz w:val="18"/>
                <w:szCs w:val="18"/>
              </w:rPr>
            </w:pPr>
            <w:r>
              <w:rPr>
                <w:rFonts w:cstheme="minorHAnsi"/>
                <w:sz w:val="18"/>
                <w:szCs w:val="18"/>
              </w:rPr>
              <w:t>30 marks</w:t>
            </w:r>
          </w:p>
        </w:tc>
      </w:tr>
      <w:tr w:rsidR="00B821D9" w:rsidRPr="00D30EE9" w14:paraId="2BFE5AF9" w14:textId="77777777" w:rsidTr="00B821D9">
        <w:trPr>
          <w:trHeight w:val="518"/>
        </w:trPr>
        <w:tc>
          <w:tcPr>
            <w:tcW w:w="8435" w:type="dxa"/>
            <w:shd w:val="clear" w:color="auto" w:fill="auto"/>
          </w:tcPr>
          <w:p w14:paraId="7DC834E2" w14:textId="77777777" w:rsidR="00B821D9" w:rsidRPr="00EC7354" w:rsidRDefault="00B821D9" w:rsidP="00AA5DA4">
            <w:pPr>
              <w:rPr>
                <w:b/>
                <w:sz w:val="18"/>
                <w:szCs w:val="18"/>
              </w:rPr>
            </w:pPr>
            <w:r>
              <w:rPr>
                <w:b/>
                <w:sz w:val="18"/>
                <w:szCs w:val="18"/>
              </w:rPr>
              <w:t xml:space="preserve">Communication skills associated with software design and development </w:t>
            </w:r>
            <w:r w:rsidRPr="00EC7354">
              <w:rPr>
                <w:b/>
                <w:sz w:val="18"/>
                <w:szCs w:val="18"/>
              </w:rPr>
              <w:t xml:space="preserve">: </w:t>
            </w:r>
          </w:p>
          <w:p w14:paraId="04A1B618" w14:textId="77777777" w:rsidR="00B821D9" w:rsidRPr="00B457DF" w:rsidRDefault="00B821D9" w:rsidP="00AA5DA4">
            <w:pPr>
              <w:rPr>
                <w:sz w:val="18"/>
                <w:szCs w:val="18"/>
              </w:rPr>
            </w:pPr>
            <w:r>
              <w:rPr>
                <w:sz w:val="18"/>
                <w:szCs w:val="18"/>
              </w:rPr>
              <w:t xml:space="preserve">  1: </w:t>
            </w:r>
            <w:r w:rsidRPr="00B457DF">
              <w:rPr>
                <w:sz w:val="18"/>
                <w:szCs w:val="18"/>
              </w:rPr>
              <w:t>Uses ‘</w:t>
            </w:r>
            <w:hyperlink r:id="rId10" w:history="1">
              <w:r w:rsidRPr="000A07E6">
                <w:rPr>
                  <w:rStyle w:val="Hyperlink"/>
                  <w:sz w:val="18"/>
                  <w:szCs w:val="18"/>
                </w:rPr>
                <w:t>GITHUB’.</w:t>
              </w:r>
            </w:hyperlink>
            <w:r w:rsidRPr="00B457DF">
              <w:rPr>
                <w:sz w:val="18"/>
                <w:szCs w:val="18"/>
              </w:rPr>
              <w:t xml:space="preserve"> Create account and add final project to GITHUB and share link to teacher</w:t>
            </w:r>
            <w:r w:rsidR="003771EE">
              <w:rPr>
                <w:sz w:val="18"/>
                <w:szCs w:val="18"/>
              </w:rPr>
              <w:t xml:space="preserve"> by due date -</w:t>
            </w:r>
            <w:r>
              <w:rPr>
                <w:sz w:val="18"/>
                <w:szCs w:val="18"/>
              </w:rPr>
              <w:t>time</w:t>
            </w:r>
            <w:r w:rsidRPr="00B457DF">
              <w:rPr>
                <w:sz w:val="18"/>
                <w:szCs w:val="18"/>
              </w:rPr>
              <w:t xml:space="preserve">. </w:t>
            </w:r>
          </w:p>
          <w:p w14:paraId="4AD37116" w14:textId="77777777" w:rsidR="00B821D9" w:rsidRPr="00B457DF" w:rsidRDefault="00B821D9" w:rsidP="00AA5DA4">
            <w:pPr>
              <w:rPr>
                <w:sz w:val="18"/>
                <w:szCs w:val="18"/>
              </w:rPr>
            </w:pPr>
            <w:r>
              <w:rPr>
                <w:sz w:val="18"/>
                <w:szCs w:val="18"/>
              </w:rPr>
              <w:t xml:space="preserve">  </w:t>
            </w:r>
            <w:r w:rsidRPr="00E20086">
              <w:rPr>
                <w:sz w:val="18"/>
                <w:szCs w:val="18"/>
                <w:highlight w:val="yellow"/>
              </w:rPr>
              <w:t xml:space="preserve">2: Uses </w:t>
            </w:r>
            <w:hyperlink r:id="rId11" w:history="1">
              <w:r w:rsidRPr="00E20086">
                <w:rPr>
                  <w:rStyle w:val="Hyperlink"/>
                  <w:sz w:val="18"/>
                  <w:szCs w:val="18"/>
                  <w:highlight w:val="yellow"/>
                </w:rPr>
                <w:t>‘stack overflow’.</w:t>
              </w:r>
            </w:hyperlink>
            <w:r w:rsidRPr="00E20086">
              <w:rPr>
                <w:sz w:val="18"/>
                <w:szCs w:val="18"/>
                <w:highlight w:val="yellow"/>
              </w:rPr>
              <w:t xml:space="preserve"> Create account and posts.</w:t>
            </w:r>
            <w:r w:rsidR="00F17EC7">
              <w:rPr>
                <w:sz w:val="18"/>
                <w:szCs w:val="18"/>
              </w:rPr>
              <w:t xml:space="preserve"> </w:t>
            </w:r>
          </w:p>
          <w:p w14:paraId="2CA645F0" w14:textId="77777777" w:rsidR="00B821D9" w:rsidRPr="00B457DF" w:rsidRDefault="00B821D9" w:rsidP="00AA5DA4">
            <w:pPr>
              <w:rPr>
                <w:sz w:val="18"/>
                <w:szCs w:val="18"/>
              </w:rPr>
            </w:pPr>
            <w:r>
              <w:rPr>
                <w:sz w:val="18"/>
                <w:szCs w:val="18"/>
              </w:rPr>
              <w:t xml:space="preserve">  </w:t>
            </w:r>
            <w:r w:rsidRPr="00446036">
              <w:rPr>
                <w:sz w:val="18"/>
                <w:szCs w:val="18"/>
                <w:highlight w:val="yellow"/>
              </w:rPr>
              <w:t xml:space="preserve">3: Logbook: stack overflow posts </w:t>
            </w:r>
            <w:r w:rsidR="00F17EC7" w:rsidRPr="00446036">
              <w:rPr>
                <w:sz w:val="18"/>
                <w:szCs w:val="18"/>
                <w:highlight w:val="yellow"/>
              </w:rPr>
              <w:t xml:space="preserve">(include </w:t>
            </w:r>
            <w:proofErr w:type="spellStart"/>
            <w:r w:rsidR="00F17EC7" w:rsidRPr="00446036">
              <w:rPr>
                <w:sz w:val="18"/>
                <w:szCs w:val="18"/>
                <w:highlight w:val="yellow"/>
              </w:rPr>
              <w:t>url</w:t>
            </w:r>
            <w:proofErr w:type="spellEnd"/>
            <w:r w:rsidR="00F17EC7" w:rsidRPr="00446036">
              <w:rPr>
                <w:sz w:val="18"/>
                <w:szCs w:val="18"/>
                <w:highlight w:val="yellow"/>
              </w:rPr>
              <w:t xml:space="preserve">) </w:t>
            </w:r>
            <w:r w:rsidRPr="00446036">
              <w:rPr>
                <w:sz w:val="18"/>
                <w:szCs w:val="18"/>
                <w:highlight w:val="yellow"/>
              </w:rPr>
              <w:t xml:space="preserve">and </w:t>
            </w:r>
            <w:proofErr w:type="spellStart"/>
            <w:r w:rsidRPr="00446036">
              <w:rPr>
                <w:sz w:val="18"/>
                <w:szCs w:val="18"/>
                <w:highlight w:val="yellow"/>
              </w:rPr>
              <w:t>github</w:t>
            </w:r>
            <w:proofErr w:type="spellEnd"/>
            <w:r w:rsidRPr="00446036">
              <w:rPr>
                <w:sz w:val="18"/>
                <w:szCs w:val="18"/>
                <w:highlight w:val="yellow"/>
              </w:rPr>
              <w:t xml:space="preserve"> commits are documented</w:t>
            </w:r>
            <w:r w:rsidR="00F17EC7" w:rsidRPr="00446036">
              <w:rPr>
                <w:sz w:val="18"/>
                <w:szCs w:val="18"/>
                <w:highlight w:val="yellow"/>
              </w:rPr>
              <w:t xml:space="preserve"> </w:t>
            </w:r>
            <w:r w:rsidRPr="00446036">
              <w:rPr>
                <w:sz w:val="18"/>
                <w:szCs w:val="18"/>
                <w:highlight w:val="yellow"/>
              </w:rPr>
              <w:t>in log.</w:t>
            </w:r>
            <w:r w:rsidR="00F17EC7">
              <w:rPr>
                <w:sz w:val="18"/>
                <w:szCs w:val="18"/>
              </w:rPr>
              <w:t xml:space="preserve"> </w:t>
            </w:r>
          </w:p>
          <w:p w14:paraId="01D5E614" w14:textId="77777777" w:rsidR="00B821D9" w:rsidRDefault="00B821D9" w:rsidP="00AA5DA4">
            <w:pPr>
              <w:rPr>
                <w:sz w:val="18"/>
                <w:szCs w:val="18"/>
              </w:rPr>
            </w:pPr>
            <w:r>
              <w:rPr>
                <w:sz w:val="18"/>
                <w:szCs w:val="18"/>
              </w:rPr>
              <w:t xml:space="preserve">  </w:t>
            </w:r>
            <w:r w:rsidRPr="00447215">
              <w:rPr>
                <w:sz w:val="18"/>
                <w:szCs w:val="18"/>
                <w:highlight w:val="yellow"/>
              </w:rPr>
              <w:t>4: Logbook: Each new game feature is noted and itemised.</w:t>
            </w:r>
            <w:r w:rsidRPr="00B457DF">
              <w:rPr>
                <w:sz w:val="18"/>
                <w:szCs w:val="18"/>
              </w:rPr>
              <w:t xml:space="preserve"> </w:t>
            </w:r>
          </w:p>
          <w:p w14:paraId="05E8313C" w14:textId="77777777" w:rsidR="00B821D9" w:rsidRPr="00B457DF" w:rsidRDefault="00B821D9" w:rsidP="00AA5DA4">
            <w:pPr>
              <w:rPr>
                <w:sz w:val="18"/>
                <w:szCs w:val="18"/>
              </w:rPr>
            </w:pPr>
            <w:r>
              <w:rPr>
                <w:sz w:val="18"/>
                <w:szCs w:val="18"/>
              </w:rPr>
              <w:t xml:space="preserve">  </w:t>
            </w:r>
            <w:r w:rsidRPr="00447215">
              <w:rPr>
                <w:sz w:val="18"/>
                <w:szCs w:val="18"/>
                <w:highlight w:val="yellow"/>
              </w:rPr>
              <w:t>5: Assessment folders and files are suitably organised and named, Prints professionally</w:t>
            </w:r>
            <w:r w:rsidR="00F31F17" w:rsidRPr="00447215">
              <w:rPr>
                <w:sz w:val="18"/>
                <w:szCs w:val="18"/>
                <w:highlight w:val="yellow"/>
              </w:rPr>
              <w:t>,</w:t>
            </w:r>
            <w:r w:rsidRPr="00447215">
              <w:rPr>
                <w:sz w:val="18"/>
                <w:szCs w:val="18"/>
                <w:highlight w:val="yellow"/>
              </w:rPr>
              <w:t xml:space="preserve"> preview done.</w:t>
            </w:r>
          </w:p>
          <w:p w14:paraId="37B58578" w14:textId="77777777" w:rsidR="00B821D9" w:rsidRPr="00EC7354" w:rsidRDefault="00B821D9" w:rsidP="00AA5DA4">
            <w:pPr>
              <w:pStyle w:val="ListParagraph"/>
              <w:ind w:left="1080"/>
              <w:rPr>
                <w:sz w:val="18"/>
                <w:szCs w:val="18"/>
              </w:rPr>
            </w:pPr>
          </w:p>
        </w:tc>
        <w:tc>
          <w:tcPr>
            <w:tcW w:w="1168" w:type="dxa"/>
            <w:shd w:val="clear" w:color="auto" w:fill="F2F2F2" w:themeFill="background1" w:themeFillShade="F2"/>
            <w:vAlign w:val="center"/>
          </w:tcPr>
          <w:p w14:paraId="49CE1FAE" w14:textId="77777777" w:rsidR="00B821D9" w:rsidRPr="00B821D9" w:rsidRDefault="00B821D9" w:rsidP="007B7365">
            <w:pPr>
              <w:jc w:val="center"/>
              <w:rPr>
                <w:rFonts w:cstheme="minorHAnsi"/>
                <w:sz w:val="18"/>
                <w:szCs w:val="18"/>
              </w:rPr>
            </w:pPr>
            <w:r w:rsidRPr="00B821D9">
              <w:rPr>
                <w:rFonts w:cstheme="minorHAnsi"/>
                <w:sz w:val="18"/>
                <w:szCs w:val="18"/>
              </w:rPr>
              <w:t>All  items are completed to an outstanding level</w:t>
            </w:r>
          </w:p>
          <w:p w14:paraId="03A231A1" w14:textId="77777777" w:rsidR="00B821D9" w:rsidRPr="00B821D9" w:rsidRDefault="00B821D9" w:rsidP="008F26F5">
            <w:pPr>
              <w:jc w:val="center"/>
              <w:rPr>
                <w:rFonts w:cstheme="minorHAnsi"/>
                <w:sz w:val="18"/>
                <w:szCs w:val="18"/>
              </w:rPr>
            </w:pPr>
          </w:p>
          <w:p w14:paraId="005691AF" w14:textId="77777777" w:rsidR="00B821D9" w:rsidRPr="00B821D9" w:rsidRDefault="00DD568D" w:rsidP="008F26F5">
            <w:pPr>
              <w:jc w:val="center"/>
              <w:rPr>
                <w:rFonts w:cstheme="minorHAnsi"/>
                <w:sz w:val="18"/>
                <w:szCs w:val="18"/>
              </w:rPr>
            </w:pPr>
            <w:r>
              <w:rPr>
                <w:rFonts w:cstheme="minorHAnsi"/>
                <w:sz w:val="18"/>
                <w:szCs w:val="18"/>
              </w:rPr>
              <w:t>15 -12</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141F8FCA"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19DBE81E"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high level</w:t>
            </w:r>
          </w:p>
          <w:p w14:paraId="24647D6E" w14:textId="77777777" w:rsidR="00B821D9" w:rsidRPr="00B821D9" w:rsidRDefault="00B821D9" w:rsidP="008F26F5">
            <w:pPr>
              <w:jc w:val="center"/>
              <w:rPr>
                <w:rFonts w:cstheme="minorHAnsi"/>
                <w:sz w:val="18"/>
                <w:szCs w:val="18"/>
              </w:rPr>
            </w:pPr>
          </w:p>
          <w:p w14:paraId="3E2CA947" w14:textId="77777777" w:rsidR="00B821D9" w:rsidRPr="00B821D9" w:rsidRDefault="00DD568D" w:rsidP="008F26F5">
            <w:pPr>
              <w:jc w:val="center"/>
              <w:rPr>
                <w:rFonts w:cstheme="minorHAnsi"/>
                <w:sz w:val="18"/>
                <w:szCs w:val="18"/>
              </w:rPr>
            </w:pPr>
            <w:r>
              <w:rPr>
                <w:rFonts w:cstheme="minorHAnsi"/>
                <w:sz w:val="18"/>
                <w:szCs w:val="18"/>
              </w:rPr>
              <w:t>12-9</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5266DD50"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F451BB4"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sound level</w:t>
            </w:r>
          </w:p>
          <w:p w14:paraId="2944B9D5" w14:textId="77777777" w:rsidR="00B821D9" w:rsidRPr="00B821D9" w:rsidRDefault="00B821D9" w:rsidP="008F26F5">
            <w:pPr>
              <w:jc w:val="center"/>
              <w:rPr>
                <w:rFonts w:cstheme="minorHAnsi"/>
                <w:sz w:val="18"/>
                <w:szCs w:val="18"/>
              </w:rPr>
            </w:pPr>
          </w:p>
          <w:p w14:paraId="4C99FA5E" w14:textId="77777777" w:rsidR="00B821D9" w:rsidRPr="00B821D9" w:rsidRDefault="00DD568D" w:rsidP="008F26F5">
            <w:pPr>
              <w:jc w:val="center"/>
              <w:rPr>
                <w:rFonts w:cstheme="minorHAnsi"/>
                <w:sz w:val="18"/>
                <w:szCs w:val="18"/>
              </w:rPr>
            </w:pPr>
            <w:r>
              <w:rPr>
                <w:rFonts w:cstheme="minorHAnsi"/>
                <w:sz w:val="18"/>
                <w:szCs w:val="18"/>
              </w:rPr>
              <w:t>9-6</w:t>
            </w:r>
            <w:r w:rsidR="00B821D9" w:rsidRPr="00B821D9">
              <w:rPr>
                <w:rFonts w:cstheme="minorHAnsi"/>
                <w:sz w:val="18"/>
                <w:szCs w:val="18"/>
              </w:rPr>
              <w:t xml:space="preserve"> marks</w:t>
            </w:r>
          </w:p>
        </w:tc>
        <w:tc>
          <w:tcPr>
            <w:tcW w:w="1168" w:type="dxa"/>
            <w:shd w:val="clear" w:color="auto" w:fill="F2F2F2" w:themeFill="background1" w:themeFillShade="F2"/>
            <w:vAlign w:val="center"/>
          </w:tcPr>
          <w:p w14:paraId="4A26C7C2"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4CCA2EA0"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basic level</w:t>
            </w:r>
          </w:p>
          <w:p w14:paraId="036B7F1A" w14:textId="77777777" w:rsidR="00B821D9" w:rsidRPr="00B821D9" w:rsidRDefault="00B821D9" w:rsidP="008F26F5">
            <w:pPr>
              <w:jc w:val="center"/>
              <w:rPr>
                <w:rFonts w:cstheme="minorHAnsi"/>
                <w:sz w:val="18"/>
                <w:szCs w:val="18"/>
              </w:rPr>
            </w:pPr>
          </w:p>
          <w:p w14:paraId="4DF7CD27" w14:textId="77777777" w:rsidR="00B821D9" w:rsidRPr="00B821D9" w:rsidRDefault="00DD568D" w:rsidP="008F26F5">
            <w:pPr>
              <w:jc w:val="center"/>
              <w:rPr>
                <w:rFonts w:cstheme="minorHAnsi"/>
                <w:sz w:val="18"/>
                <w:szCs w:val="18"/>
              </w:rPr>
            </w:pPr>
            <w:r>
              <w:rPr>
                <w:rFonts w:cstheme="minorHAnsi"/>
                <w:sz w:val="18"/>
                <w:szCs w:val="18"/>
              </w:rPr>
              <w:t>6-3</w:t>
            </w:r>
            <w:r w:rsidR="00B821D9" w:rsidRPr="00B821D9">
              <w:rPr>
                <w:rFonts w:cstheme="minorHAnsi"/>
                <w:sz w:val="18"/>
                <w:szCs w:val="18"/>
              </w:rPr>
              <w:t xml:space="preserve"> marks</w:t>
            </w:r>
          </w:p>
        </w:tc>
        <w:tc>
          <w:tcPr>
            <w:tcW w:w="1021" w:type="dxa"/>
            <w:shd w:val="clear" w:color="auto" w:fill="F2F2F2" w:themeFill="background1" w:themeFillShade="F2"/>
            <w:vAlign w:val="center"/>
          </w:tcPr>
          <w:p w14:paraId="368640AA" w14:textId="77777777" w:rsidR="00B821D9" w:rsidRPr="00B821D9" w:rsidRDefault="00B821D9" w:rsidP="005B5906">
            <w:pPr>
              <w:jc w:val="center"/>
              <w:rPr>
                <w:rFonts w:cstheme="minorHAnsi"/>
                <w:sz w:val="18"/>
                <w:szCs w:val="18"/>
              </w:rPr>
            </w:pPr>
            <w:r w:rsidRPr="00B821D9">
              <w:rPr>
                <w:rFonts w:cstheme="minorHAnsi"/>
                <w:sz w:val="18"/>
                <w:szCs w:val="18"/>
              </w:rPr>
              <w:t xml:space="preserve">Some or all </w:t>
            </w:r>
          </w:p>
          <w:p w14:paraId="576B7806" w14:textId="77777777" w:rsidR="00B821D9" w:rsidRPr="00B821D9" w:rsidRDefault="00B821D9" w:rsidP="005B5906">
            <w:pPr>
              <w:jc w:val="center"/>
              <w:rPr>
                <w:rFonts w:cstheme="minorHAnsi"/>
                <w:sz w:val="18"/>
                <w:szCs w:val="18"/>
              </w:rPr>
            </w:pPr>
            <w:r w:rsidRPr="00B821D9">
              <w:rPr>
                <w:rFonts w:cstheme="minorHAnsi"/>
                <w:sz w:val="18"/>
                <w:szCs w:val="18"/>
              </w:rPr>
              <w:t xml:space="preserve">  are completed to a limited level</w:t>
            </w:r>
          </w:p>
          <w:p w14:paraId="50E855D8" w14:textId="77777777" w:rsidR="00B821D9" w:rsidRPr="00B821D9" w:rsidRDefault="00DD568D" w:rsidP="008F26F5">
            <w:pPr>
              <w:jc w:val="center"/>
              <w:rPr>
                <w:rFonts w:cstheme="minorHAnsi"/>
                <w:sz w:val="18"/>
                <w:szCs w:val="18"/>
              </w:rPr>
            </w:pPr>
            <w:r>
              <w:rPr>
                <w:rFonts w:cstheme="minorHAnsi"/>
                <w:sz w:val="18"/>
                <w:szCs w:val="18"/>
              </w:rPr>
              <w:t>3-0</w:t>
            </w:r>
            <w:r w:rsidR="00B821D9" w:rsidRPr="00B821D9">
              <w:rPr>
                <w:rFonts w:cstheme="minorHAnsi"/>
                <w:sz w:val="18"/>
                <w:szCs w:val="18"/>
              </w:rPr>
              <w:t xml:space="preserve"> marks</w:t>
            </w:r>
          </w:p>
        </w:tc>
        <w:tc>
          <w:tcPr>
            <w:tcW w:w="730" w:type="dxa"/>
            <w:shd w:val="clear" w:color="auto" w:fill="auto"/>
            <w:vAlign w:val="center"/>
          </w:tcPr>
          <w:p w14:paraId="7C322D3C" w14:textId="77777777" w:rsidR="00B821D9" w:rsidRPr="00F30755" w:rsidRDefault="00B821D9" w:rsidP="00AA5DA4">
            <w:pPr>
              <w:jc w:val="center"/>
              <w:rPr>
                <w:rFonts w:cstheme="minorHAnsi"/>
                <w:sz w:val="18"/>
                <w:szCs w:val="18"/>
              </w:rPr>
            </w:pPr>
            <w:r>
              <w:rPr>
                <w:rFonts w:cstheme="minorHAnsi"/>
                <w:sz w:val="18"/>
                <w:szCs w:val="18"/>
              </w:rPr>
              <w:t>15 marks</w:t>
            </w:r>
          </w:p>
        </w:tc>
      </w:tr>
    </w:tbl>
    <w:p w14:paraId="57F4C5D1" w14:textId="77777777" w:rsidR="005A553A" w:rsidRDefault="005A553A" w:rsidP="003B7074">
      <w:pPr>
        <w:pStyle w:val="NormalWeb"/>
        <w:rPr>
          <w:rFonts w:asciiTheme="minorHAnsi" w:hAnsiTheme="minorHAnsi" w:cstheme="minorHAnsi"/>
          <w:color w:val="005895"/>
          <w:sz w:val="20"/>
        </w:rPr>
        <w:sectPr w:rsidR="005A553A" w:rsidSect="006D2714">
          <w:pgSz w:w="16838" w:h="11906" w:orient="landscape"/>
          <w:pgMar w:top="720" w:right="720" w:bottom="720" w:left="720" w:header="227" w:footer="227" w:gutter="0"/>
          <w:cols w:space="708"/>
          <w:docGrid w:linePitch="360"/>
        </w:sectPr>
      </w:pPr>
    </w:p>
    <w:sdt>
      <w:sdtPr>
        <w:rPr>
          <w:rFonts w:asciiTheme="minorHAnsi" w:eastAsiaTheme="minorHAnsi" w:hAnsiTheme="minorHAnsi" w:cstheme="minorBidi"/>
          <w:b w:val="0"/>
          <w:bCs w:val="0"/>
          <w:color w:val="auto"/>
          <w:sz w:val="22"/>
          <w:szCs w:val="22"/>
          <w:lang w:val="en-AU" w:eastAsia="en-US"/>
        </w:rPr>
        <w:id w:val="1370963903"/>
        <w:docPartObj>
          <w:docPartGallery w:val="Table of Contents"/>
          <w:docPartUnique/>
        </w:docPartObj>
      </w:sdtPr>
      <w:sdtEndPr>
        <w:rPr>
          <w:noProof/>
        </w:rPr>
      </w:sdtEndPr>
      <w:sdtContent>
        <w:p w14:paraId="6455C814" w14:textId="77777777" w:rsidR="00A670C5" w:rsidRDefault="006A082F" w:rsidP="00A670C5">
          <w:pPr>
            <w:pStyle w:val="TOCHeading"/>
            <w:rPr>
              <w:rFonts w:eastAsiaTheme="minorEastAsia"/>
              <w:noProof/>
              <w:lang w:eastAsia="en-AU"/>
            </w:rPr>
          </w:pPr>
          <w:r>
            <w:t>Contents</w:t>
          </w:r>
          <w:r>
            <w:rPr>
              <w:b w:val="0"/>
              <w:bCs w:val="0"/>
            </w:rPr>
            <w:fldChar w:fldCharType="begin"/>
          </w:r>
          <w:r>
            <w:instrText xml:space="preserve"> TOC \o "1-3" \h \z \u </w:instrText>
          </w:r>
          <w:r>
            <w:rPr>
              <w:b w:val="0"/>
              <w:bCs w:val="0"/>
            </w:rPr>
            <w:fldChar w:fldCharType="separate"/>
          </w:r>
        </w:p>
        <w:p w14:paraId="49E98959" w14:textId="77777777" w:rsidR="00A670C5" w:rsidRDefault="00447215">
          <w:pPr>
            <w:pStyle w:val="TOC1"/>
            <w:tabs>
              <w:tab w:val="right" w:leader="dot" w:pos="10456"/>
            </w:tabs>
            <w:rPr>
              <w:rFonts w:eastAsiaTheme="minorEastAsia"/>
              <w:noProof/>
              <w:lang w:eastAsia="en-AU"/>
            </w:rPr>
          </w:pPr>
          <w:hyperlink w:anchor="_Toc42761524" w:history="1">
            <w:r w:rsidR="00A670C5" w:rsidRPr="009B482B">
              <w:rPr>
                <w:rStyle w:val="Hyperlink"/>
                <w:noProof/>
              </w:rPr>
              <w:t>“yourProgramName” Design Specifications</w:t>
            </w:r>
            <w:r w:rsidR="00A670C5">
              <w:rPr>
                <w:noProof/>
                <w:webHidden/>
              </w:rPr>
              <w:tab/>
            </w:r>
            <w:r w:rsidR="00A670C5">
              <w:rPr>
                <w:noProof/>
                <w:webHidden/>
              </w:rPr>
              <w:fldChar w:fldCharType="begin"/>
            </w:r>
            <w:r w:rsidR="00A670C5">
              <w:rPr>
                <w:noProof/>
                <w:webHidden/>
              </w:rPr>
              <w:instrText xml:space="preserve"> PAGEREF _Toc42761524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1F46EC42" w14:textId="77777777" w:rsidR="00A670C5" w:rsidRDefault="00447215">
          <w:pPr>
            <w:pStyle w:val="TOC1"/>
            <w:tabs>
              <w:tab w:val="right" w:leader="dot" w:pos="10456"/>
            </w:tabs>
            <w:rPr>
              <w:rFonts w:eastAsiaTheme="minorEastAsia"/>
              <w:noProof/>
              <w:lang w:eastAsia="en-AU"/>
            </w:rPr>
          </w:pPr>
          <w:hyperlink w:anchor="_Toc42761525" w:history="1">
            <w:r w:rsidR="00A670C5" w:rsidRPr="009B482B">
              <w:rPr>
                <w:rStyle w:val="Hyperlink"/>
                <w:noProof/>
              </w:rPr>
              <w:t>“yourProgramName” Log book</w:t>
            </w:r>
            <w:r w:rsidR="00A670C5">
              <w:rPr>
                <w:noProof/>
                <w:webHidden/>
              </w:rPr>
              <w:tab/>
            </w:r>
            <w:r w:rsidR="00A670C5">
              <w:rPr>
                <w:noProof/>
                <w:webHidden/>
              </w:rPr>
              <w:fldChar w:fldCharType="begin"/>
            </w:r>
            <w:r w:rsidR="00A670C5">
              <w:rPr>
                <w:noProof/>
                <w:webHidden/>
              </w:rPr>
              <w:instrText xml:space="preserve"> PAGEREF _Toc42761525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7EE25A0B" w14:textId="77777777" w:rsidR="00A670C5" w:rsidRDefault="00447215">
          <w:pPr>
            <w:pStyle w:val="TOC1"/>
            <w:tabs>
              <w:tab w:val="right" w:leader="dot" w:pos="10456"/>
            </w:tabs>
            <w:rPr>
              <w:rFonts w:eastAsiaTheme="minorEastAsia"/>
              <w:noProof/>
              <w:lang w:eastAsia="en-AU"/>
            </w:rPr>
          </w:pPr>
          <w:hyperlink w:anchor="_Toc42761526" w:history="1">
            <w:r w:rsidR="00A670C5" w:rsidRPr="009B482B">
              <w:rPr>
                <w:rStyle w:val="Hyperlink"/>
                <w:noProof/>
              </w:rPr>
              <w:t>‘yourProgramName” Gantt chart</w:t>
            </w:r>
            <w:r w:rsidR="00A670C5">
              <w:rPr>
                <w:noProof/>
                <w:webHidden/>
              </w:rPr>
              <w:tab/>
            </w:r>
            <w:r w:rsidR="00A670C5">
              <w:rPr>
                <w:noProof/>
                <w:webHidden/>
              </w:rPr>
              <w:fldChar w:fldCharType="begin"/>
            </w:r>
            <w:r w:rsidR="00A670C5">
              <w:rPr>
                <w:noProof/>
                <w:webHidden/>
              </w:rPr>
              <w:instrText xml:space="preserve"> PAGEREF _Toc42761526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4CA54F6E" w14:textId="77777777" w:rsidR="00A670C5" w:rsidRDefault="00447215">
          <w:pPr>
            <w:pStyle w:val="TOC1"/>
            <w:tabs>
              <w:tab w:val="right" w:leader="dot" w:pos="10456"/>
            </w:tabs>
            <w:rPr>
              <w:rFonts w:eastAsiaTheme="minorEastAsia"/>
              <w:noProof/>
              <w:lang w:eastAsia="en-AU"/>
            </w:rPr>
          </w:pPr>
          <w:hyperlink w:anchor="_Toc42761527" w:history="1">
            <w:r w:rsidR="00A670C5" w:rsidRPr="009B482B">
              <w:rPr>
                <w:rStyle w:val="Hyperlink"/>
                <w:noProof/>
              </w:rPr>
              <w:t>“yourProgramName” Context Diagram</w:t>
            </w:r>
            <w:r w:rsidR="00A670C5">
              <w:rPr>
                <w:noProof/>
                <w:webHidden/>
              </w:rPr>
              <w:tab/>
            </w:r>
            <w:r w:rsidR="00A670C5">
              <w:rPr>
                <w:noProof/>
                <w:webHidden/>
              </w:rPr>
              <w:fldChar w:fldCharType="begin"/>
            </w:r>
            <w:r w:rsidR="00A670C5">
              <w:rPr>
                <w:noProof/>
                <w:webHidden/>
              </w:rPr>
              <w:instrText xml:space="preserve"> PAGEREF _Toc42761527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7CE51D7A" w14:textId="77777777" w:rsidR="00A670C5" w:rsidRDefault="00447215">
          <w:pPr>
            <w:pStyle w:val="TOC1"/>
            <w:tabs>
              <w:tab w:val="right" w:leader="dot" w:pos="10456"/>
            </w:tabs>
            <w:rPr>
              <w:rFonts w:eastAsiaTheme="minorEastAsia"/>
              <w:noProof/>
              <w:lang w:eastAsia="en-AU"/>
            </w:rPr>
          </w:pPr>
          <w:hyperlink w:anchor="_Toc42761528" w:history="1">
            <w:r w:rsidR="00A670C5" w:rsidRPr="009B482B">
              <w:rPr>
                <w:rStyle w:val="Hyperlink"/>
                <w:noProof/>
              </w:rPr>
              <w:t>“yourProgramName” Data Dictionary</w:t>
            </w:r>
            <w:r w:rsidR="00A670C5">
              <w:rPr>
                <w:noProof/>
                <w:webHidden/>
              </w:rPr>
              <w:tab/>
            </w:r>
            <w:r w:rsidR="00A670C5">
              <w:rPr>
                <w:noProof/>
                <w:webHidden/>
              </w:rPr>
              <w:fldChar w:fldCharType="begin"/>
            </w:r>
            <w:r w:rsidR="00A670C5">
              <w:rPr>
                <w:noProof/>
                <w:webHidden/>
              </w:rPr>
              <w:instrText xml:space="preserve"> PAGEREF _Toc42761528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7CA8CE72" w14:textId="77777777" w:rsidR="00A670C5" w:rsidRDefault="00447215">
          <w:pPr>
            <w:pStyle w:val="TOC1"/>
            <w:tabs>
              <w:tab w:val="right" w:leader="dot" w:pos="10456"/>
            </w:tabs>
            <w:rPr>
              <w:rFonts w:eastAsiaTheme="minorEastAsia"/>
              <w:noProof/>
              <w:lang w:eastAsia="en-AU"/>
            </w:rPr>
          </w:pPr>
          <w:hyperlink w:anchor="_Toc42761529" w:history="1">
            <w:r w:rsidR="00A670C5" w:rsidRPr="009B482B">
              <w:rPr>
                <w:rStyle w:val="Hyperlink"/>
                <w:noProof/>
              </w:rPr>
              <w:t>“yourProgramName” Storyboard</w:t>
            </w:r>
            <w:r w:rsidR="00A670C5">
              <w:rPr>
                <w:noProof/>
                <w:webHidden/>
              </w:rPr>
              <w:tab/>
            </w:r>
            <w:r w:rsidR="00A670C5">
              <w:rPr>
                <w:noProof/>
                <w:webHidden/>
              </w:rPr>
              <w:fldChar w:fldCharType="begin"/>
            </w:r>
            <w:r w:rsidR="00A670C5">
              <w:rPr>
                <w:noProof/>
                <w:webHidden/>
              </w:rPr>
              <w:instrText xml:space="preserve"> PAGEREF _Toc42761529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7304F8CD" w14:textId="77777777" w:rsidR="00A670C5" w:rsidRDefault="00447215">
          <w:pPr>
            <w:pStyle w:val="TOC1"/>
            <w:tabs>
              <w:tab w:val="right" w:leader="dot" w:pos="10456"/>
            </w:tabs>
            <w:rPr>
              <w:rFonts w:eastAsiaTheme="minorEastAsia"/>
              <w:noProof/>
              <w:lang w:eastAsia="en-AU"/>
            </w:rPr>
          </w:pPr>
          <w:hyperlink w:anchor="_Toc42761530" w:history="1">
            <w:r w:rsidR="00A670C5" w:rsidRPr="009B482B">
              <w:rPr>
                <w:rStyle w:val="Hyperlink"/>
                <w:noProof/>
              </w:rPr>
              <w:t>“yourProgramName” Test Report</w:t>
            </w:r>
            <w:r w:rsidR="00A670C5">
              <w:rPr>
                <w:noProof/>
                <w:webHidden/>
              </w:rPr>
              <w:tab/>
            </w:r>
            <w:r w:rsidR="00A670C5">
              <w:rPr>
                <w:noProof/>
                <w:webHidden/>
              </w:rPr>
              <w:fldChar w:fldCharType="begin"/>
            </w:r>
            <w:r w:rsidR="00A670C5">
              <w:rPr>
                <w:noProof/>
                <w:webHidden/>
              </w:rPr>
              <w:instrText xml:space="preserve"> PAGEREF _Toc42761530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20C9C763" w14:textId="77777777" w:rsidR="00A670C5" w:rsidRDefault="00447215">
          <w:pPr>
            <w:pStyle w:val="TOC1"/>
            <w:tabs>
              <w:tab w:val="right" w:leader="dot" w:pos="10456"/>
            </w:tabs>
            <w:rPr>
              <w:rFonts w:eastAsiaTheme="minorEastAsia"/>
              <w:noProof/>
              <w:lang w:eastAsia="en-AU"/>
            </w:rPr>
          </w:pPr>
          <w:hyperlink w:anchor="_Toc42761531" w:history="1">
            <w:r w:rsidR="00A670C5" w:rsidRPr="009B482B">
              <w:rPr>
                <w:rStyle w:val="Hyperlink"/>
                <w:noProof/>
              </w:rPr>
              <w:t>“yourProgramName” Evaluation of solution</w:t>
            </w:r>
            <w:r w:rsidR="00A670C5">
              <w:rPr>
                <w:noProof/>
                <w:webHidden/>
              </w:rPr>
              <w:tab/>
            </w:r>
            <w:r w:rsidR="00A670C5">
              <w:rPr>
                <w:noProof/>
                <w:webHidden/>
              </w:rPr>
              <w:fldChar w:fldCharType="begin"/>
            </w:r>
            <w:r w:rsidR="00A670C5">
              <w:rPr>
                <w:noProof/>
                <w:webHidden/>
              </w:rPr>
              <w:instrText xml:space="preserve"> PAGEREF _Toc42761531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77F2DEA1" w14:textId="77777777" w:rsidR="00A670C5" w:rsidRDefault="00447215">
          <w:pPr>
            <w:pStyle w:val="TOC1"/>
            <w:tabs>
              <w:tab w:val="right" w:leader="dot" w:pos="10456"/>
            </w:tabs>
            <w:rPr>
              <w:rFonts w:eastAsiaTheme="minorEastAsia"/>
              <w:noProof/>
              <w:lang w:eastAsia="en-AU"/>
            </w:rPr>
          </w:pPr>
          <w:hyperlink w:anchor="_Toc42761532" w:history="1">
            <w:r w:rsidR="00A670C5" w:rsidRPr="009B482B">
              <w:rPr>
                <w:rStyle w:val="Hyperlink"/>
                <w:noProof/>
              </w:rPr>
              <w:t>“yourProgramName” Maintenance Projection</w:t>
            </w:r>
            <w:r w:rsidR="00A670C5">
              <w:rPr>
                <w:noProof/>
                <w:webHidden/>
              </w:rPr>
              <w:tab/>
            </w:r>
            <w:r w:rsidR="00A670C5">
              <w:rPr>
                <w:noProof/>
                <w:webHidden/>
              </w:rPr>
              <w:fldChar w:fldCharType="begin"/>
            </w:r>
            <w:r w:rsidR="00A670C5">
              <w:rPr>
                <w:noProof/>
                <w:webHidden/>
              </w:rPr>
              <w:instrText xml:space="preserve"> PAGEREF _Toc42761532 \h </w:instrText>
            </w:r>
            <w:r w:rsidR="00A670C5">
              <w:rPr>
                <w:noProof/>
                <w:webHidden/>
              </w:rPr>
            </w:r>
            <w:r w:rsidR="00A670C5">
              <w:rPr>
                <w:noProof/>
                <w:webHidden/>
              </w:rPr>
              <w:fldChar w:fldCharType="separate"/>
            </w:r>
            <w:r w:rsidR="00A670C5">
              <w:rPr>
                <w:noProof/>
                <w:webHidden/>
              </w:rPr>
              <w:t>3</w:t>
            </w:r>
            <w:r w:rsidR="00A670C5">
              <w:rPr>
                <w:noProof/>
                <w:webHidden/>
              </w:rPr>
              <w:fldChar w:fldCharType="end"/>
            </w:r>
          </w:hyperlink>
        </w:p>
        <w:p w14:paraId="3B53B323" w14:textId="77777777" w:rsidR="006A082F" w:rsidRDefault="006A082F" w:rsidP="006A082F">
          <w:r>
            <w:rPr>
              <w:b/>
              <w:bCs/>
              <w:noProof/>
            </w:rPr>
            <w:fldChar w:fldCharType="end"/>
          </w:r>
        </w:p>
      </w:sdtContent>
    </w:sdt>
    <w:p w14:paraId="150C07E1" w14:textId="77777777" w:rsidR="006A082F" w:rsidRDefault="006A082F" w:rsidP="006A082F">
      <w:pPr>
        <w:pStyle w:val="Heading1"/>
      </w:pPr>
      <w:bookmarkStart w:id="1" w:name="_“program_name”_Input"/>
      <w:bookmarkStart w:id="2" w:name="_Toc42761524"/>
      <w:bookmarkEnd w:id="1"/>
      <w:r>
        <w:t>“</w:t>
      </w:r>
      <w:proofErr w:type="spellStart"/>
      <w:r w:rsidR="00431F05">
        <w:t>yourProgramN</w:t>
      </w:r>
      <w:r>
        <w:t>ame</w:t>
      </w:r>
      <w:proofErr w:type="spellEnd"/>
      <w:r>
        <w:t xml:space="preserve">” </w:t>
      </w:r>
      <w:r w:rsidR="003771EE">
        <w:t>Design Specifications</w:t>
      </w:r>
      <w:bookmarkEnd w:id="2"/>
      <w:r>
        <w:t xml:space="preserve"> </w:t>
      </w:r>
    </w:p>
    <w:p w14:paraId="09970521" w14:textId="77777777" w:rsidR="005816E3" w:rsidRPr="00431F05" w:rsidRDefault="005816E3" w:rsidP="005816E3">
      <w:r w:rsidRPr="00431F05">
        <w:t xml:space="preserve">  (See</w:t>
      </w:r>
      <w:r w:rsidR="00EF7242">
        <w:t xml:space="preserve"> 12SDD textbook</w:t>
      </w:r>
      <w:r w:rsidRPr="00431F05">
        <w:t>)</w:t>
      </w:r>
    </w:p>
    <w:p w14:paraId="01AC73EC" w14:textId="77777777" w:rsidR="00B94DF7" w:rsidRDefault="003771EE" w:rsidP="00B94DF7">
      <w:pPr>
        <w:pStyle w:val="Heading1"/>
      </w:pPr>
      <w:bookmarkStart w:id="3" w:name="_Toc42761525"/>
      <w:r>
        <w:t>“</w:t>
      </w:r>
      <w:proofErr w:type="spellStart"/>
      <w:r w:rsidR="00431F05">
        <w:t>yourProgramName</w:t>
      </w:r>
      <w:proofErr w:type="spellEnd"/>
      <w:r>
        <w:t xml:space="preserve">” </w:t>
      </w:r>
      <w:proofErr w:type="gramStart"/>
      <w:r>
        <w:t>Log book</w:t>
      </w:r>
      <w:bookmarkEnd w:id="3"/>
      <w:proofErr w:type="gramEnd"/>
    </w:p>
    <w:p w14:paraId="4FE7C94C" w14:textId="77777777" w:rsidR="003771EE" w:rsidRPr="003771EE" w:rsidRDefault="005816E3" w:rsidP="003771EE">
      <w:pPr>
        <w:pStyle w:val="NoSpacing"/>
        <w:rPr>
          <w:rStyle w:val="SubtitleChar"/>
        </w:rPr>
      </w:pPr>
      <w:r w:rsidRPr="005816E3">
        <w:t xml:space="preserve">  (see </w:t>
      </w:r>
      <w:hyperlink r:id="rId12" w:history="1">
        <w:r w:rsidRPr="005816E3">
          <w:rPr>
            <w:rStyle w:val="Hyperlink"/>
          </w:rPr>
          <w:t>SDD course specifications</w:t>
        </w:r>
      </w:hyperlink>
      <w:r w:rsidRPr="005816E3">
        <w:t>)</w:t>
      </w:r>
      <w:r w:rsidR="003771EE" w:rsidRPr="003771EE">
        <w:rPr>
          <w:rStyle w:val="SubtitleChar"/>
        </w:rPr>
        <w:tab/>
      </w:r>
      <w:r w:rsidR="003771EE" w:rsidRPr="003771EE">
        <w:rPr>
          <w:rStyle w:val="SubtitleChar"/>
        </w:rPr>
        <w:tab/>
      </w:r>
      <w:r w:rsidR="003771EE" w:rsidRPr="003771EE">
        <w:rPr>
          <w:rStyle w:val="SubtitleChar"/>
        </w:rPr>
        <w:tab/>
      </w:r>
    </w:p>
    <w:tbl>
      <w:tblPr>
        <w:tblStyle w:val="TableGrid"/>
        <w:tblpPr w:leftFromText="180" w:rightFromText="180" w:vertAnchor="text" w:horzAnchor="margin" w:tblpY="45"/>
        <w:tblW w:w="0" w:type="auto"/>
        <w:tblLook w:val="04A0" w:firstRow="1" w:lastRow="0" w:firstColumn="1" w:lastColumn="0" w:noHBand="0" w:noVBand="1"/>
      </w:tblPr>
      <w:tblGrid>
        <w:gridCol w:w="2041"/>
        <w:gridCol w:w="2041"/>
        <w:gridCol w:w="2041"/>
        <w:gridCol w:w="2047"/>
        <w:gridCol w:w="2047"/>
      </w:tblGrid>
      <w:tr w:rsidR="003771EE" w14:paraId="7AF1ED36" w14:textId="77777777" w:rsidTr="00EF7242">
        <w:trPr>
          <w:trHeight w:val="274"/>
        </w:trPr>
        <w:tc>
          <w:tcPr>
            <w:tcW w:w="2041" w:type="dxa"/>
            <w:shd w:val="clear" w:color="auto" w:fill="DAEEF3" w:themeFill="accent5" w:themeFillTint="33"/>
          </w:tcPr>
          <w:p w14:paraId="0A225B08" w14:textId="77777777" w:rsidR="003771EE" w:rsidRPr="002D559D" w:rsidRDefault="003771EE" w:rsidP="003771EE">
            <w:pPr>
              <w:rPr>
                <w:sz w:val="18"/>
                <w:szCs w:val="18"/>
              </w:rPr>
            </w:pPr>
            <w:r w:rsidRPr="002D559D">
              <w:rPr>
                <w:sz w:val="18"/>
                <w:szCs w:val="18"/>
              </w:rPr>
              <w:t>Date /Time</w:t>
            </w:r>
          </w:p>
        </w:tc>
        <w:tc>
          <w:tcPr>
            <w:tcW w:w="2041" w:type="dxa"/>
            <w:shd w:val="clear" w:color="auto" w:fill="DAEEF3" w:themeFill="accent5" w:themeFillTint="33"/>
          </w:tcPr>
          <w:p w14:paraId="630AF408" w14:textId="77777777" w:rsidR="003771EE" w:rsidRPr="002D559D" w:rsidRDefault="003771EE" w:rsidP="003771EE">
            <w:pPr>
              <w:rPr>
                <w:sz w:val="18"/>
                <w:szCs w:val="18"/>
              </w:rPr>
            </w:pPr>
            <w:r w:rsidRPr="002D559D">
              <w:rPr>
                <w:sz w:val="18"/>
                <w:szCs w:val="18"/>
              </w:rPr>
              <w:t>Description of progress</w:t>
            </w:r>
          </w:p>
        </w:tc>
        <w:tc>
          <w:tcPr>
            <w:tcW w:w="2041" w:type="dxa"/>
            <w:shd w:val="clear" w:color="auto" w:fill="DAEEF3" w:themeFill="accent5" w:themeFillTint="33"/>
          </w:tcPr>
          <w:p w14:paraId="3640C49A" w14:textId="77777777" w:rsidR="003771EE" w:rsidRPr="002D559D" w:rsidRDefault="003771EE" w:rsidP="003771EE">
            <w:pPr>
              <w:rPr>
                <w:sz w:val="18"/>
                <w:szCs w:val="18"/>
              </w:rPr>
            </w:pPr>
            <w:r w:rsidRPr="002D559D">
              <w:rPr>
                <w:sz w:val="18"/>
                <w:szCs w:val="18"/>
              </w:rPr>
              <w:t>Tasks achieved</w:t>
            </w:r>
          </w:p>
        </w:tc>
        <w:tc>
          <w:tcPr>
            <w:tcW w:w="2047" w:type="dxa"/>
            <w:shd w:val="clear" w:color="auto" w:fill="DAEEF3" w:themeFill="accent5" w:themeFillTint="33"/>
          </w:tcPr>
          <w:p w14:paraId="6DC31EC9" w14:textId="77777777" w:rsidR="003771EE" w:rsidRPr="002D559D" w:rsidRDefault="003771EE" w:rsidP="003771EE">
            <w:pPr>
              <w:rPr>
                <w:sz w:val="18"/>
                <w:szCs w:val="18"/>
              </w:rPr>
            </w:pPr>
            <w:r w:rsidRPr="002D559D">
              <w:rPr>
                <w:sz w:val="18"/>
                <w:szCs w:val="18"/>
              </w:rPr>
              <w:t>Issues- stumbling blocks</w:t>
            </w:r>
          </w:p>
        </w:tc>
        <w:tc>
          <w:tcPr>
            <w:tcW w:w="2047" w:type="dxa"/>
            <w:shd w:val="clear" w:color="auto" w:fill="DAEEF3" w:themeFill="accent5" w:themeFillTint="33"/>
          </w:tcPr>
          <w:p w14:paraId="7180F2DD" w14:textId="77777777" w:rsidR="003771EE" w:rsidRPr="002D559D" w:rsidRDefault="003771EE" w:rsidP="003771EE">
            <w:pPr>
              <w:rPr>
                <w:sz w:val="18"/>
                <w:szCs w:val="18"/>
              </w:rPr>
            </w:pPr>
            <w:r w:rsidRPr="002D559D">
              <w:rPr>
                <w:sz w:val="18"/>
                <w:szCs w:val="18"/>
              </w:rPr>
              <w:t>references</w:t>
            </w:r>
          </w:p>
        </w:tc>
      </w:tr>
      <w:tr w:rsidR="003771EE" w14:paraId="26D52E74" w14:textId="77777777" w:rsidTr="003771EE">
        <w:trPr>
          <w:trHeight w:val="70"/>
        </w:trPr>
        <w:tc>
          <w:tcPr>
            <w:tcW w:w="2041" w:type="dxa"/>
          </w:tcPr>
          <w:p w14:paraId="2E26243C" w14:textId="77777777" w:rsidR="003771EE" w:rsidRDefault="003771EE" w:rsidP="003771EE"/>
        </w:tc>
        <w:tc>
          <w:tcPr>
            <w:tcW w:w="2041" w:type="dxa"/>
          </w:tcPr>
          <w:p w14:paraId="0848CFC4" w14:textId="77777777" w:rsidR="003771EE" w:rsidRDefault="003771EE" w:rsidP="003771EE"/>
        </w:tc>
        <w:tc>
          <w:tcPr>
            <w:tcW w:w="2041" w:type="dxa"/>
          </w:tcPr>
          <w:p w14:paraId="6C574DFE" w14:textId="77777777" w:rsidR="003771EE" w:rsidRDefault="003771EE" w:rsidP="003771EE"/>
        </w:tc>
        <w:tc>
          <w:tcPr>
            <w:tcW w:w="2047" w:type="dxa"/>
          </w:tcPr>
          <w:p w14:paraId="6C580786" w14:textId="77777777" w:rsidR="003771EE" w:rsidRDefault="003771EE" w:rsidP="003771EE"/>
        </w:tc>
        <w:tc>
          <w:tcPr>
            <w:tcW w:w="2047" w:type="dxa"/>
          </w:tcPr>
          <w:p w14:paraId="0825A26F" w14:textId="77777777" w:rsidR="003771EE" w:rsidRDefault="003771EE" w:rsidP="003771EE"/>
        </w:tc>
      </w:tr>
    </w:tbl>
    <w:p w14:paraId="5B63DF79" w14:textId="77777777" w:rsidR="009B4FF1" w:rsidRDefault="00916789" w:rsidP="006A082F">
      <w:pPr>
        <w:pStyle w:val="Heading1"/>
      </w:pPr>
      <w:bookmarkStart w:id="4" w:name="_Toc42761526"/>
      <w:r>
        <w:t>‘</w:t>
      </w:r>
      <w:proofErr w:type="spellStart"/>
      <w:r w:rsidR="00431F05">
        <w:t>yourProgramName</w:t>
      </w:r>
      <w:proofErr w:type="spellEnd"/>
      <w:r w:rsidR="009B4FF1">
        <w:t>” Gantt chart</w:t>
      </w:r>
      <w:bookmarkEnd w:id="4"/>
    </w:p>
    <w:p w14:paraId="2180FBCD" w14:textId="77777777" w:rsidR="009B4FF1" w:rsidRPr="009B4FF1" w:rsidRDefault="005816E3" w:rsidP="009B4FF1">
      <w:r>
        <w:t xml:space="preserve">   </w:t>
      </w:r>
      <w:proofErr w:type="gramStart"/>
      <w:r w:rsidR="00EF7242">
        <w:t>(</w:t>
      </w:r>
      <w:r>
        <w:t xml:space="preserve"> </w:t>
      </w:r>
      <w:r w:rsidR="009B4FF1">
        <w:t>Embed</w:t>
      </w:r>
      <w:proofErr w:type="gramEnd"/>
      <w:r w:rsidR="009B4FF1">
        <w:t xml:space="preserve"> </w:t>
      </w:r>
      <w:r w:rsidR="00EF7242">
        <w:t xml:space="preserve">chart </w:t>
      </w:r>
      <w:r w:rsidR="009B4FF1">
        <w:t>object here</w:t>
      </w:r>
      <w:r w:rsidR="00EF7242">
        <w:t>)</w:t>
      </w:r>
    </w:p>
    <w:p w14:paraId="6C48AEF4" w14:textId="77777777" w:rsidR="006A082F" w:rsidRDefault="003771EE" w:rsidP="006A082F">
      <w:pPr>
        <w:pStyle w:val="Heading1"/>
      </w:pPr>
      <w:r>
        <w:t xml:space="preserve"> </w:t>
      </w:r>
      <w:bookmarkStart w:id="5" w:name="_Toc42761527"/>
      <w:r w:rsidR="006A082F">
        <w:t>“</w:t>
      </w:r>
      <w:proofErr w:type="spellStart"/>
      <w:r w:rsidR="00431F05">
        <w:t>yourProgramName</w:t>
      </w:r>
      <w:proofErr w:type="spellEnd"/>
      <w:r w:rsidR="006A082F">
        <w:t>” Context Diagram</w:t>
      </w:r>
      <w:bookmarkEnd w:id="5"/>
      <w:r w:rsidR="006A082F">
        <w:t xml:space="preserve"> </w:t>
      </w:r>
    </w:p>
    <w:p w14:paraId="3B6CAB6B" w14:textId="77777777" w:rsidR="006A082F" w:rsidRPr="002D559D" w:rsidRDefault="00680223" w:rsidP="006A082F">
      <w:pPr>
        <w:rPr>
          <w:color w:val="FF0000"/>
          <w:sz w:val="20"/>
          <w:szCs w:val="20"/>
        </w:rPr>
      </w:pPr>
      <w:r>
        <w:rPr>
          <w:color w:val="FF0000"/>
          <w:sz w:val="20"/>
          <w:szCs w:val="20"/>
        </w:rPr>
        <w:t xml:space="preserve">          </w:t>
      </w:r>
      <w:r w:rsidR="006A082F" w:rsidRPr="00431F05">
        <w:rPr>
          <w:sz w:val="20"/>
          <w:szCs w:val="20"/>
        </w:rPr>
        <w:t xml:space="preserve">(see </w:t>
      </w:r>
      <w:hyperlink r:id="rId13" w:history="1">
        <w:r w:rsidR="006A082F" w:rsidRPr="00431F05">
          <w:rPr>
            <w:rStyle w:val="Hyperlink"/>
            <w:color w:val="0000FF"/>
            <w:sz w:val="20"/>
            <w:szCs w:val="20"/>
          </w:rPr>
          <w:t>SDD course specifications</w:t>
        </w:r>
      </w:hyperlink>
      <w:r w:rsidR="006A082F" w:rsidRPr="00431F05">
        <w:rPr>
          <w:sz w:val="20"/>
          <w:szCs w:val="20"/>
        </w:rPr>
        <w:t>)</w:t>
      </w:r>
    </w:p>
    <w:p w14:paraId="52F90D8C" w14:textId="77777777" w:rsidR="00916789" w:rsidRDefault="00916789" w:rsidP="00916789">
      <w:pPr>
        <w:pStyle w:val="Heading1"/>
      </w:pPr>
      <w:bookmarkStart w:id="6" w:name="_Toc42761528"/>
      <w:r>
        <w:t>“</w:t>
      </w:r>
      <w:proofErr w:type="spellStart"/>
      <w:r w:rsidR="00431F05">
        <w:t>yourProgramName</w:t>
      </w:r>
      <w:proofErr w:type="spellEnd"/>
      <w:r>
        <w:t>” Data Dictionary</w:t>
      </w:r>
      <w:bookmarkEnd w:id="6"/>
      <w:r>
        <w:t xml:space="preserve"> </w:t>
      </w:r>
    </w:p>
    <w:p w14:paraId="3789A05B" w14:textId="77777777" w:rsidR="00AE750F" w:rsidRPr="00431F05" w:rsidRDefault="00916789" w:rsidP="00AE750F">
      <w:pPr>
        <w:rPr>
          <w:sz w:val="18"/>
          <w:szCs w:val="18"/>
        </w:rPr>
      </w:pPr>
      <w:r w:rsidRPr="00431F05">
        <w:rPr>
          <w:sz w:val="18"/>
          <w:szCs w:val="18"/>
        </w:rPr>
        <w:t xml:space="preserve">            (See </w:t>
      </w:r>
      <w:r w:rsidRPr="00EF7242">
        <w:rPr>
          <w:sz w:val="18"/>
          <w:szCs w:val="18"/>
        </w:rPr>
        <w:t xml:space="preserve">SDD course </w:t>
      </w:r>
      <w:proofErr w:type="gramStart"/>
      <w:r w:rsidRPr="00EF7242">
        <w:rPr>
          <w:sz w:val="18"/>
          <w:szCs w:val="18"/>
        </w:rPr>
        <w:t>specifications</w:t>
      </w:r>
      <w:r w:rsidR="00EF7242">
        <w:rPr>
          <w:sz w:val="18"/>
          <w:szCs w:val="18"/>
        </w:rPr>
        <w:t xml:space="preserve"> </w:t>
      </w:r>
      <w:r w:rsidRPr="005816E3">
        <w:rPr>
          <w:color w:val="FF0000"/>
          <w:sz w:val="18"/>
          <w:szCs w:val="18"/>
        </w:rPr>
        <w:t xml:space="preserve"> </w:t>
      </w:r>
      <w:r w:rsidRPr="00431F05">
        <w:rPr>
          <w:sz w:val="18"/>
          <w:szCs w:val="18"/>
        </w:rPr>
        <w:t>use</w:t>
      </w:r>
      <w:proofErr w:type="gramEnd"/>
      <w:r w:rsidRPr="00431F05">
        <w:rPr>
          <w:sz w:val="18"/>
          <w:szCs w:val="18"/>
        </w:rPr>
        <w:t xml:space="preserve"> 1st 2nd 5th columns as example  below)</w:t>
      </w:r>
      <w:r w:rsidR="00AE750F" w:rsidRPr="00431F05">
        <w:rPr>
          <w:sz w:val="18"/>
          <w:szCs w:val="18"/>
        </w:rPr>
        <w:t xml:space="preserve"> Embed excel object here</w:t>
      </w:r>
    </w:p>
    <w:tbl>
      <w:tblPr>
        <w:tblStyle w:val="TableGrid"/>
        <w:tblpPr w:leftFromText="180" w:rightFromText="180" w:vertAnchor="text" w:horzAnchor="margin" w:tblpY="321"/>
        <w:tblW w:w="0" w:type="auto"/>
        <w:tblLook w:val="04A0" w:firstRow="1" w:lastRow="0" w:firstColumn="1" w:lastColumn="0" w:noHBand="0" w:noVBand="1"/>
      </w:tblPr>
      <w:tblGrid>
        <w:gridCol w:w="3080"/>
        <w:gridCol w:w="3081"/>
        <w:gridCol w:w="4040"/>
      </w:tblGrid>
      <w:tr w:rsidR="00916789" w14:paraId="19F57DCB" w14:textId="77777777" w:rsidTr="00916789">
        <w:tc>
          <w:tcPr>
            <w:tcW w:w="3080" w:type="dxa"/>
            <w:shd w:val="clear" w:color="auto" w:fill="DAEEF3" w:themeFill="accent5" w:themeFillTint="33"/>
          </w:tcPr>
          <w:p w14:paraId="35D99D7F" w14:textId="77777777" w:rsidR="00916789" w:rsidRPr="002D559D" w:rsidRDefault="00916789" w:rsidP="00916789">
            <w:pPr>
              <w:rPr>
                <w:sz w:val="18"/>
                <w:szCs w:val="18"/>
              </w:rPr>
            </w:pPr>
            <w:r w:rsidRPr="002D559D">
              <w:rPr>
                <w:sz w:val="18"/>
                <w:szCs w:val="18"/>
              </w:rPr>
              <w:t>Data item (variables)</w:t>
            </w:r>
          </w:p>
        </w:tc>
        <w:tc>
          <w:tcPr>
            <w:tcW w:w="3081" w:type="dxa"/>
            <w:shd w:val="clear" w:color="auto" w:fill="DAEEF3" w:themeFill="accent5" w:themeFillTint="33"/>
          </w:tcPr>
          <w:p w14:paraId="787BF430" w14:textId="77777777" w:rsidR="00916789" w:rsidRPr="002D559D" w:rsidRDefault="00916789" w:rsidP="00916789">
            <w:pPr>
              <w:rPr>
                <w:sz w:val="18"/>
                <w:szCs w:val="18"/>
              </w:rPr>
            </w:pPr>
            <w:r>
              <w:rPr>
                <w:sz w:val="18"/>
                <w:szCs w:val="18"/>
              </w:rPr>
              <w:t>Data Types ( sort</w:t>
            </w:r>
            <w:r w:rsidRPr="002D559D">
              <w:rPr>
                <w:sz w:val="18"/>
                <w:szCs w:val="18"/>
              </w:rPr>
              <w:t xml:space="preserve"> data types together)</w:t>
            </w:r>
          </w:p>
        </w:tc>
        <w:tc>
          <w:tcPr>
            <w:tcW w:w="4040" w:type="dxa"/>
            <w:shd w:val="clear" w:color="auto" w:fill="DAEEF3" w:themeFill="accent5" w:themeFillTint="33"/>
          </w:tcPr>
          <w:p w14:paraId="4653DA96" w14:textId="77777777" w:rsidR="00916789" w:rsidRPr="002D559D" w:rsidRDefault="00916789" w:rsidP="00916789">
            <w:pPr>
              <w:rPr>
                <w:sz w:val="18"/>
                <w:szCs w:val="18"/>
              </w:rPr>
            </w:pPr>
            <w:r w:rsidRPr="002D559D">
              <w:rPr>
                <w:sz w:val="18"/>
                <w:szCs w:val="18"/>
              </w:rPr>
              <w:t>Description (of what the variable does)</w:t>
            </w:r>
          </w:p>
        </w:tc>
      </w:tr>
      <w:tr w:rsidR="00916789" w14:paraId="145624E7" w14:textId="77777777" w:rsidTr="00916789">
        <w:tc>
          <w:tcPr>
            <w:tcW w:w="3080" w:type="dxa"/>
          </w:tcPr>
          <w:p w14:paraId="79E78B4A" w14:textId="77777777" w:rsidR="00916789" w:rsidRDefault="00916789" w:rsidP="00916789">
            <w:proofErr w:type="spellStart"/>
            <w:r>
              <w:t>CharacterName</w:t>
            </w:r>
            <w:proofErr w:type="spellEnd"/>
          </w:p>
        </w:tc>
        <w:tc>
          <w:tcPr>
            <w:tcW w:w="3081" w:type="dxa"/>
          </w:tcPr>
          <w:p w14:paraId="42D79F14" w14:textId="77777777" w:rsidR="00916789" w:rsidRDefault="00916789" w:rsidP="00916789">
            <w:r>
              <w:t>string</w:t>
            </w:r>
          </w:p>
        </w:tc>
        <w:tc>
          <w:tcPr>
            <w:tcW w:w="4040" w:type="dxa"/>
          </w:tcPr>
          <w:p w14:paraId="64FE8C38" w14:textId="77777777" w:rsidR="00916789" w:rsidRDefault="00916789" w:rsidP="00916789">
            <w:r>
              <w:t>Main character of game</w:t>
            </w:r>
          </w:p>
        </w:tc>
      </w:tr>
    </w:tbl>
    <w:p w14:paraId="47D25C41" w14:textId="77777777" w:rsidR="006A082F" w:rsidRDefault="006A082F" w:rsidP="006A082F"/>
    <w:p w14:paraId="6C29F523" w14:textId="77777777" w:rsidR="006A082F" w:rsidRDefault="006A082F" w:rsidP="006A082F">
      <w:pPr>
        <w:pStyle w:val="Heading1"/>
      </w:pPr>
      <w:bookmarkStart w:id="7" w:name="_Toc42761529"/>
      <w:r>
        <w:t>“</w:t>
      </w:r>
      <w:proofErr w:type="spellStart"/>
      <w:r w:rsidR="00431F05">
        <w:t>yourProgramName</w:t>
      </w:r>
      <w:proofErr w:type="spellEnd"/>
      <w:r>
        <w:t>” S</w:t>
      </w:r>
      <w:r w:rsidR="009B4FF1">
        <w:t>toryboard</w:t>
      </w:r>
      <w:bookmarkEnd w:id="7"/>
    </w:p>
    <w:p w14:paraId="20AE4384" w14:textId="77777777" w:rsidR="000F798D" w:rsidRDefault="00680223">
      <w:pPr>
        <w:rPr>
          <w:sz w:val="20"/>
          <w:szCs w:val="20"/>
        </w:rPr>
      </w:pPr>
      <w:r w:rsidRPr="00431F05">
        <w:rPr>
          <w:sz w:val="20"/>
          <w:szCs w:val="20"/>
        </w:rPr>
        <w:t xml:space="preserve">            </w:t>
      </w:r>
      <w:r w:rsidR="006A082F" w:rsidRPr="00431F05">
        <w:rPr>
          <w:sz w:val="20"/>
          <w:szCs w:val="20"/>
        </w:rPr>
        <w:t xml:space="preserve">(see </w:t>
      </w:r>
      <w:hyperlink r:id="rId14" w:history="1">
        <w:r w:rsidR="006A082F" w:rsidRPr="005816E3">
          <w:rPr>
            <w:rStyle w:val="Hyperlink"/>
            <w:sz w:val="20"/>
            <w:szCs w:val="20"/>
          </w:rPr>
          <w:t>SDD course specifications</w:t>
        </w:r>
      </w:hyperlink>
      <w:r w:rsidR="005816E3">
        <w:rPr>
          <w:color w:val="FF0000"/>
          <w:sz w:val="20"/>
          <w:szCs w:val="20"/>
        </w:rPr>
        <w:t xml:space="preserve"> </w:t>
      </w:r>
      <w:r w:rsidR="00EF7242">
        <w:rPr>
          <w:sz w:val="20"/>
          <w:szCs w:val="20"/>
        </w:rPr>
        <w:t xml:space="preserve">or </w:t>
      </w:r>
      <w:r w:rsidR="00EF7242" w:rsidRPr="00431F05">
        <w:t>12SDD textbook</w:t>
      </w:r>
      <w:r w:rsidR="006A082F" w:rsidRPr="00431F05">
        <w:rPr>
          <w:sz w:val="20"/>
          <w:szCs w:val="20"/>
        </w:rPr>
        <w:t>)</w:t>
      </w:r>
    </w:p>
    <w:p w14:paraId="5860E5E9" w14:textId="77777777" w:rsidR="000F798D" w:rsidRDefault="000F798D" w:rsidP="000F798D">
      <w:pPr>
        <w:pStyle w:val="Heading1"/>
      </w:pPr>
      <w:bookmarkStart w:id="8" w:name="_Toc42761530"/>
      <w:r>
        <w:t>“</w:t>
      </w:r>
      <w:proofErr w:type="spellStart"/>
      <w:r>
        <w:t>yourProgramName</w:t>
      </w:r>
      <w:proofErr w:type="spellEnd"/>
      <w:r>
        <w:t>” Test Report</w:t>
      </w:r>
      <w:bookmarkEnd w:id="8"/>
    </w:p>
    <w:p w14:paraId="1860F603" w14:textId="77777777" w:rsidR="000F798D" w:rsidRPr="00A670C5" w:rsidRDefault="000F798D" w:rsidP="000F798D">
      <w:pPr>
        <w:rPr>
          <w:sz w:val="20"/>
          <w:szCs w:val="20"/>
        </w:rPr>
      </w:pPr>
      <w:r w:rsidRPr="00431F05">
        <w:rPr>
          <w:sz w:val="20"/>
          <w:szCs w:val="20"/>
        </w:rPr>
        <w:t xml:space="preserve">            (see </w:t>
      </w:r>
      <w:hyperlink r:id="rId15" w:history="1">
        <w:r w:rsidRPr="005816E3">
          <w:rPr>
            <w:rStyle w:val="Hyperlink"/>
            <w:sz w:val="20"/>
            <w:szCs w:val="20"/>
          </w:rPr>
          <w:t>SDD course specifications</w:t>
        </w:r>
      </w:hyperlink>
      <w:r>
        <w:rPr>
          <w:color w:val="FF0000"/>
          <w:sz w:val="20"/>
          <w:szCs w:val="20"/>
        </w:rPr>
        <w:t xml:space="preserve"> </w:t>
      </w:r>
      <w:r>
        <w:rPr>
          <w:sz w:val="20"/>
          <w:szCs w:val="20"/>
        </w:rPr>
        <w:t xml:space="preserve">or </w:t>
      </w:r>
      <w:r w:rsidRPr="00431F05">
        <w:t>12SDD textbook</w:t>
      </w:r>
      <w:r w:rsidRPr="00431F05">
        <w:rPr>
          <w:sz w:val="20"/>
          <w:szCs w:val="20"/>
        </w:rPr>
        <w:t>)</w:t>
      </w:r>
    </w:p>
    <w:p w14:paraId="5ACA86D0" w14:textId="77777777" w:rsidR="000F798D" w:rsidRDefault="000F798D" w:rsidP="000F798D">
      <w:pPr>
        <w:pStyle w:val="Heading1"/>
      </w:pPr>
      <w:bookmarkStart w:id="9" w:name="_Toc42761531"/>
      <w:r>
        <w:t>“</w:t>
      </w:r>
      <w:proofErr w:type="spellStart"/>
      <w:r>
        <w:t>yourProgramName</w:t>
      </w:r>
      <w:proofErr w:type="spellEnd"/>
      <w:r>
        <w:t xml:space="preserve">” </w:t>
      </w:r>
      <w:r w:rsidR="00EF7242">
        <w:t>Evaluation of solution</w:t>
      </w:r>
      <w:bookmarkEnd w:id="9"/>
    </w:p>
    <w:p w14:paraId="26A2BC78" w14:textId="77777777" w:rsidR="000F798D" w:rsidRPr="000F798D" w:rsidRDefault="00EF7242" w:rsidP="000F798D">
      <w:r>
        <w:tab/>
        <w:t>(at least 3 sentences link back to Design Specification)</w:t>
      </w:r>
    </w:p>
    <w:p w14:paraId="4C251871" w14:textId="77777777" w:rsidR="00EF7242" w:rsidRDefault="00EF7242" w:rsidP="00EF7242">
      <w:pPr>
        <w:pStyle w:val="Heading1"/>
      </w:pPr>
      <w:bookmarkStart w:id="10" w:name="_Toc42761532"/>
      <w:r>
        <w:t>“</w:t>
      </w:r>
      <w:proofErr w:type="spellStart"/>
      <w:r>
        <w:t>yourProgramName</w:t>
      </w:r>
      <w:proofErr w:type="spellEnd"/>
      <w:r>
        <w:t>” Maintenance Projection</w:t>
      </w:r>
      <w:bookmarkEnd w:id="10"/>
      <w:r>
        <w:t xml:space="preserve"> </w:t>
      </w:r>
    </w:p>
    <w:p w14:paraId="46278084" w14:textId="77777777" w:rsidR="000F798D" w:rsidRPr="00216449" w:rsidRDefault="00EF7242" w:rsidP="00EF7242">
      <w:pPr>
        <w:ind w:firstLine="720"/>
        <w:rPr>
          <w:b/>
        </w:rPr>
      </w:pPr>
      <w:r>
        <w:t>(at least 3 sentences discuss possibilities for maintenance)</w:t>
      </w:r>
    </w:p>
    <w:sectPr w:rsidR="000F798D" w:rsidRPr="00216449" w:rsidSect="00B200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28F47" w14:textId="77777777" w:rsidR="00200BF6" w:rsidRDefault="00200BF6" w:rsidP="006A082F">
      <w:pPr>
        <w:spacing w:after="0" w:line="240" w:lineRule="auto"/>
      </w:pPr>
      <w:r>
        <w:separator/>
      </w:r>
    </w:p>
  </w:endnote>
  <w:endnote w:type="continuationSeparator" w:id="0">
    <w:p w14:paraId="36B2545E" w14:textId="77777777" w:rsidR="00200BF6" w:rsidRDefault="00200BF6" w:rsidP="006A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nerstone">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34F09" w14:textId="77777777" w:rsidR="00200BF6" w:rsidRDefault="00200BF6" w:rsidP="006A082F">
      <w:pPr>
        <w:spacing w:after="0" w:line="240" w:lineRule="auto"/>
      </w:pPr>
      <w:r>
        <w:separator/>
      </w:r>
    </w:p>
  </w:footnote>
  <w:footnote w:type="continuationSeparator" w:id="0">
    <w:p w14:paraId="678E69B3" w14:textId="77777777" w:rsidR="00200BF6" w:rsidRDefault="00200BF6" w:rsidP="006A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0CA07" w14:textId="77777777" w:rsidR="006D2714" w:rsidRDefault="006D2714">
    <w:pPr>
      <w:pStyle w:val="Header"/>
    </w:pPr>
    <w:r>
      <w:t>Camden Haven</w:t>
    </w:r>
    <w:r w:rsidR="007968CF">
      <w:t xml:space="preserve"> High School                  12</w:t>
    </w:r>
    <w:r>
      <w:t xml:space="preserve"> Software Design and Development     </w:t>
    </w:r>
    <w:r w:rsidR="007968CF">
      <w:t xml:space="preserve">               Assessment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6EC6"/>
    <w:multiLevelType w:val="hybridMultilevel"/>
    <w:tmpl w:val="DDBADB0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31B95"/>
    <w:multiLevelType w:val="hybridMultilevel"/>
    <w:tmpl w:val="97D2B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1F5132"/>
    <w:multiLevelType w:val="hybridMultilevel"/>
    <w:tmpl w:val="5BEA9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F1791"/>
    <w:multiLevelType w:val="hybridMultilevel"/>
    <w:tmpl w:val="AB9AC874"/>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E076C8"/>
    <w:multiLevelType w:val="hybridMultilevel"/>
    <w:tmpl w:val="325C4FA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8C31B4"/>
    <w:multiLevelType w:val="hybridMultilevel"/>
    <w:tmpl w:val="E86896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85074D"/>
    <w:multiLevelType w:val="hybridMultilevel"/>
    <w:tmpl w:val="0CB28C22"/>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5E4B3D"/>
    <w:multiLevelType w:val="hybridMultilevel"/>
    <w:tmpl w:val="524CB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7C1185"/>
    <w:multiLevelType w:val="hybridMultilevel"/>
    <w:tmpl w:val="7618E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A249F1"/>
    <w:multiLevelType w:val="hybridMultilevel"/>
    <w:tmpl w:val="E1DA15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21F49F1"/>
    <w:multiLevelType w:val="hybridMultilevel"/>
    <w:tmpl w:val="F40639CC"/>
    <w:lvl w:ilvl="0" w:tplc="48A2DA66">
      <w:start w:val="1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5708C6"/>
    <w:multiLevelType w:val="hybridMultilevel"/>
    <w:tmpl w:val="7A62843E"/>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145D38"/>
    <w:multiLevelType w:val="hybridMultilevel"/>
    <w:tmpl w:val="F348D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B1485"/>
    <w:multiLevelType w:val="hybridMultilevel"/>
    <w:tmpl w:val="B4AA4B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F9E5EAA"/>
    <w:multiLevelType w:val="hybridMultilevel"/>
    <w:tmpl w:val="DDBADB0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F614B5"/>
    <w:multiLevelType w:val="hybridMultilevel"/>
    <w:tmpl w:val="67FCB702"/>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2590587"/>
    <w:multiLevelType w:val="hybridMultilevel"/>
    <w:tmpl w:val="6B34495A"/>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8E7FD9"/>
    <w:multiLevelType w:val="hybridMultilevel"/>
    <w:tmpl w:val="F348A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6240D9"/>
    <w:multiLevelType w:val="hybridMultilevel"/>
    <w:tmpl w:val="3036DD2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7E02D56"/>
    <w:multiLevelType w:val="hybridMultilevel"/>
    <w:tmpl w:val="27787DB0"/>
    <w:lvl w:ilvl="0" w:tplc="DA1ABDC0">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2C152F"/>
    <w:multiLevelType w:val="hybridMultilevel"/>
    <w:tmpl w:val="D6DC771E"/>
    <w:lvl w:ilvl="0" w:tplc="0C09000F">
      <w:start w:val="1"/>
      <w:numFmt w:val="decimal"/>
      <w:lvlText w:val="%1."/>
      <w:lvlJc w:val="left"/>
      <w:pPr>
        <w:ind w:left="757" w:hanging="360"/>
      </w:p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21" w15:restartNumberingAfterBreak="0">
    <w:nsid w:val="4A4F6FF4"/>
    <w:multiLevelType w:val="hybridMultilevel"/>
    <w:tmpl w:val="677EA2AE"/>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E04638"/>
    <w:multiLevelType w:val="hybridMultilevel"/>
    <w:tmpl w:val="27AC73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973550"/>
    <w:multiLevelType w:val="hybridMultilevel"/>
    <w:tmpl w:val="C046E03C"/>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E54A21"/>
    <w:multiLevelType w:val="hybridMultilevel"/>
    <w:tmpl w:val="620CD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A71243"/>
    <w:multiLevelType w:val="hybridMultilevel"/>
    <w:tmpl w:val="EC2E32D0"/>
    <w:lvl w:ilvl="0" w:tplc="0C090003">
      <w:start w:val="1"/>
      <w:numFmt w:val="bullet"/>
      <w:lvlText w:val="o"/>
      <w:lvlJc w:val="left"/>
      <w:pPr>
        <w:ind w:left="360" w:hanging="360"/>
      </w:pPr>
      <w:rPr>
        <w:rFonts w:ascii="Courier New" w:hAnsi="Courier New" w:cs="Courier New" w:hint="default"/>
      </w:rPr>
    </w:lvl>
    <w:lvl w:ilvl="1" w:tplc="0C090001">
      <w:start w:val="1"/>
      <w:numFmt w:val="bullet"/>
      <w:lvlText w:val=""/>
      <w:lvlJc w:val="left"/>
      <w:pPr>
        <w:ind w:left="630" w:hanging="360"/>
      </w:pPr>
      <w:rPr>
        <w:rFonts w:ascii="Symbol" w:hAnsi="Symbol" w:hint="default"/>
      </w:rPr>
    </w:lvl>
    <w:lvl w:ilvl="2" w:tplc="0C090003">
      <w:start w:val="1"/>
      <w:numFmt w:val="bullet"/>
      <w:lvlText w:val="o"/>
      <w:lvlJc w:val="left"/>
      <w:pPr>
        <w:ind w:left="1353" w:hanging="360"/>
      </w:pPr>
      <w:rPr>
        <w:rFonts w:ascii="Courier New" w:hAnsi="Courier New" w:cs="Courier New" w:hint="default"/>
      </w:rPr>
    </w:lvl>
    <w:lvl w:ilvl="3" w:tplc="0C09000B">
      <w:start w:val="1"/>
      <w:numFmt w:val="bullet"/>
      <w:lvlText w:val=""/>
      <w:lvlJc w:val="left"/>
      <w:pPr>
        <w:ind w:left="1777" w:hanging="360"/>
      </w:pPr>
      <w:rPr>
        <w:rFonts w:ascii="Wingdings" w:hAnsi="Wingdings" w:hint="default"/>
      </w:rPr>
    </w:lvl>
    <w:lvl w:ilvl="4" w:tplc="0C090005">
      <w:start w:val="1"/>
      <w:numFmt w:val="bullet"/>
      <w:lvlText w:val=""/>
      <w:lvlJc w:val="left"/>
      <w:pPr>
        <w:ind w:left="2345" w:hanging="360"/>
      </w:pPr>
      <w:rPr>
        <w:rFonts w:ascii="Wingdings" w:hAnsi="Wingdings" w:hint="default"/>
      </w:rPr>
    </w:lvl>
    <w:lvl w:ilvl="5" w:tplc="0C090005">
      <w:start w:val="1"/>
      <w:numFmt w:val="bullet"/>
      <w:lvlText w:val=""/>
      <w:lvlJc w:val="left"/>
      <w:pPr>
        <w:ind w:left="3960" w:hanging="360"/>
      </w:pPr>
      <w:rPr>
        <w:rFonts w:ascii="Wingdings" w:hAnsi="Wingdings" w:hint="default"/>
      </w:rPr>
    </w:lvl>
    <w:lvl w:ilvl="6" w:tplc="0C090005">
      <w:start w:val="1"/>
      <w:numFmt w:val="bullet"/>
      <w:lvlText w:val=""/>
      <w:lvlJc w:val="left"/>
      <w:pPr>
        <w:ind w:left="2344" w:hanging="360"/>
      </w:pPr>
      <w:rPr>
        <w:rFonts w:ascii="Wingdings" w:hAnsi="Wingdings" w:hint="default"/>
      </w:rPr>
    </w:lvl>
    <w:lvl w:ilvl="7" w:tplc="0C090003">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42A1648"/>
    <w:multiLevelType w:val="hybridMultilevel"/>
    <w:tmpl w:val="EA427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9D49C7"/>
    <w:multiLevelType w:val="hybridMultilevel"/>
    <w:tmpl w:val="27ECD5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9834E58"/>
    <w:multiLevelType w:val="hybridMultilevel"/>
    <w:tmpl w:val="531A7A74"/>
    <w:lvl w:ilvl="0" w:tplc="3028ECF0">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B354386"/>
    <w:multiLevelType w:val="hybridMultilevel"/>
    <w:tmpl w:val="38CA20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5949B7"/>
    <w:multiLevelType w:val="hybridMultilevel"/>
    <w:tmpl w:val="5F5E2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A273A8"/>
    <w:multiLevelType w:val="hybridMultilevel"/>
    <w:tmpl w:val="A488918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68B1141A"/>
    <w:multiLevelType w:val="hybridMultilevel"/>
    <w:tmpl w:val="A0B6D88C"/>
    <w:lvl w:ilvl="0" w:tplc="F738C9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FF5324"/>
    <w:multiLevelType w:val="hybridMultilevel"/>
    <w:tmpl w:val="00FC3DCE"/>
    <w:lvl w:ilvl="0" w:tplc="EB7A6EE0">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8844EE"/>
    <w:multiLevelType w:val="hybridMultilevel"/>
    <w:tmpl w:val="9DBC9AD4"/>
    <w:lvl w:ilvl="0" w:tplc="D2F8ED56">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5" w15:restartNumberingAfterBreak="0">
    <w:nsid w:val="749C4D97"/>
    <w:multiLevelType w:val="hybridMultilevel"/>
    <w:tmpl w:val="C9C625BE"/>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99F0844"/>
    <w:multiLevelType w:val="hybridMultilevel"/>
    <w:tmpl w:val="CE54EA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33"/>
  </w:num>
  <w:num w:numId="3">
    <w:abstractNumId w:val="25"/>
  </w:num>
  <w:num w:numId="4">
    <w:abstractNumId w:val="10"/>
  </w:num>
  <w:num w:numId="5">
    <w:abstractNumId w:val="5"/>
  </w:num>
  <w:num w:numId="6">
    <w:abstractNumId w:val="30"/>
  </w:num>
  <w:num w:numId="7">
    <w:abstractNumId w:val="12"/>
  </w:num>
  <w:num w:numId="8">
    <w:abstractNumId w:val="24"/>
  </w:num>
  <w:num w:numId="9">
    <w:abstractNumId w:val="13"/>
  </w:num>
  <w:num w:numId="10">
    <w:abstractNumId w:val="8"/>
  </w:num>
  <w:num w:numId="11">
    <w:abstractNumId w:val="17"/>
  </w:num>
  <w:num w:numId="12">
    <w:abstractNumId w:val="26"/>
  </w:num>
  <w:num w:numId="13">
    <w:abstractNumId w:val="2"/>
  </w:num>
  <w:num w:numId="14">
    <w:abstractNumId w:val="4"/>
  </w:num>
  <w:num w:numId="15">
    <w:abstractNumId w:val="29"/>
  </w:num>
  <w:num w:numId="16">
    <w:abstractNumId w:val="18"/>
  </w:num>
  <w:num w:numId="17">
    <w:abstractNumId w:val="31"/>
  </w:num>
  <w:num w:numId="18">
    <w:abstractNumId w:val="35"/>
  </w:num>
  <w:num w:numId="19">
    <w:abstractNumId w:val="9"/>
  </w:num>
  <w:num w:numId="20">
    <w:abstractNumId w:val="36"/>
  </w:num>
  <w:num w:numId="21">
    <w:abstractNumId w:val="7"/>
  </w:num>
  <w:num w:numId="22">
    <w:abstractNumId w:val="27"/>
  </w:num>
  <w:num w:numId="23">
    <w:abstractNumId w:val="34"/>
  </w:num>
  <w:num w:numId="24">
    <w:abstractNumId w:val="1"/>
  </w:num>
  <w:num w:numId="25">
    <w:abstractNumId w:val="6"/>
  </w:num>
  <w:num w:numId="26">
    <w:abstractNumId w:val="23"/>
  </w:num>
  <w:num w:numId="27">
    <w:abstractNumId w:val="15"/>
  </w:num>
  <w:num w:numId="28">
    <w:abstractNumId w:val="14"/>
  </w:num>
  <w:num w:numId="29">
    <w:abstractNumId w:val="20"/>
  </w:num>
  <w:num w:numId="30">
    <w:abstractNumId w:val="0"/>
  </w:num>
  <w:num w:numId="31">
    <w:abstractNumId w:val="3"/>
  </w:num>
  <w:num w:numId="32">
    <w:abstractNumId w:val="22"/>
  </w:num>
  <w:num w:numId="33">
    <w:abstractNumId w:val="11"/>
  </w:num>
  <w:num w:numId="34">
    <w:abstractNumId w:val="32"/>
  </w:num>
  <w:num w:numId="35">
    <w:abstractNumId w:val="21"/>
  </w:num>
  <w:num w:numId="36">
    <w:abstractNumId w:val="16"/>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AC1"/>
    <w:rsid w:val="00001426"/>
    <w:rsid w:val="000025E8"/>
    <w:rsid w:val="00026445"/>
    <w:rsid w:val="000438D2"/>
    <w:rsid w:val="00052230"/>
    <w:rsid w:val="00090B23"/>
    <w:rsid w:val="00096656"/>
    <w:rsid w:val="00096AB0"/>
    <w:rsid w:val="000A07E6"/>
    <w:rsid w:val="000A7E96"/>
    <w:rsid w:val="000B1222"/>
    <w:rsid w:val="000B31B9"/>
    <w:rsid w:val="000B6551"/>
    <w:rsid w:val="000F72EA"/>
    <w:rsid w:val="000F771F"/>
    <w:rsid w:val="000F798D"/>
    <w:rsid w:val="00107D6E"/>
    <w:rsid w:val="00120291"/>
    <w:rsid w:val="0013370D"/>
    <w:rsid w:val="00134F0F"/>
    <w:rsid w:val="00150515"/>
    <w:rsid w:val="0015258F"/>
    <w:rsid w:val="00165636"/>
    <w:rsid w:val="00173086"/>
    <w:rsid w:val="001932E2"/>
    <w:rsid w:val="001A17AF"/>
    <w:rsid w:val="001C065E"/>
    <w:rsid w:val="001C180D"/>
    <w:rsid w:val="001C1E53"/>
    <w:rsid w:val="001D1FAA"/>
    <w:rsid w:val="001D20DA"/>
    <w:rsid w:val="001D5BA1"/>
    <w:rsid w:val="001E339D"/>
    <w:rsid w:val="00200BF6"/>
    <w:rsid w:val="00205885"/>
    <w:rsid w:val="00216449"/>
    <w:rsid w:val="00255A61"/>
    <w:rsid w:val="00293527"/>
    <w:rsid w:val="00294C4A"/>
    <w:rsid w:val="002A77ED"/>
    <w:rsid w:val="002C1556"/>
    <w:rsid w:val="002C74A8"/>
    <w:rsid w:val="002D3AE0"/>
    <w:rsid w:val="002E7663"/>
    <w:rsid w:val="0032688E"/>
    <w:rsid w:val="0033392E"/>
    <w:rsid w:val="00342F50"/>
    <w:rsid w:val="00344453"/>
    <w:rsid w:val="003566A6"/>
    <w:rsid w:val="0036263D"/>
    <w:rsid w:val="003673C5"/>
    <w:rsid w:val="003771EE"/>
    <w:rsid w:val="0039113B"/>
    <w:rsid w:val="00391183"/>
    <w:rsid w:val="003B3786"/>
    <w:rsid w:val="003B6042"/>
    <w:rsid w:val="003B7074"/>
    <w:rsid w:val="003D07F8"/>
    <w:rsid w:val="0042395B"/>
    <w:rsid w:val="00431F05"/>
    <w:rsid w:val="0044523B"/>
    <w:rsid w:val="00446036"/>
    <w:rsid w:val="00447215"/>
    <w:rsid w:val="0045168D"/>
    <w:rsid w:val="0046071A"/>
    <w:rsid w:val="0048098E"/>
    <w:rsid w:val="00490A81"/>
    <w:rsid w:val="00490E8A"/>
    <w:rsid w:val="0049485F"/>
    <w:rsid w:val="004A40F5"/>
    <w:rsid w:val="004C6E35"/>
    <w:rsid w:val="004E2931"/>
    <w:rsid w:val="004F2A20"/>
    <w:rsid w:val="005241CC"/>
    <w:rsid w:val="00532B56"/>
    <w:rsid w:val="00554731"/>
    <w:rsid w:val="00556957"/>
    <w:rsid w:val="00560309"/>
    <w:rsid w:val="00574EE1"/>
    <w:rsid w:val="005816E3"/>
    <w:rsid w:val="00593BC2"/>
    <w:rsid w:val="005A553A"/>
    <w:rsid w:val="005B3250"/>
    <w:rsid w:val="005B53E3"/>
    <w:rsid w:val="005B5906"/>
    <w:rsid w:val="005B6712"/>
    <w:rsid w:val="005C6936"/>
    <w:rsid w:val="005D4079"/>
    <w:rsid w:val="005F0132"/>
    <w:rsid w:val="005F1868"/>
    <w:rsid w:val="006029B7"/>
    <w:rsid w:val="00607A38"/>
    <w:rsid w:val="00672408"/>
    <w:rsid w:val="00673B3F"/>
    <w:rsid w:val="00680223"/>
    <w:rsid w:val="006829D5"/>
    <w:rsid w:val="006A082F"/>
    <w:rsid w:val="006A498E"/>
    <w:rsid w:val="006A7098"/>
    <w:rsid w:val="006B5ECD"/>
    <w:rsid w:val="006C4B7C"/>
    <w:rsid w:val="006D2714"/>
    <w:rsid w:val="006E0268"/>
    <w:rsid w:val="006F07D6"/>
    <w:rsid w:val="006F3384"/>
    <w:rsid w:val="006F5A2F"/>
    <w:rsid w:val="007063E8"/>
    <w:rsid w:val="00731431"/>
    <w:rsid w:val="00742C0B"/>
    <w:rsid w:val="00745D61"/>
    <w:rsid w:val="00745D78"/>
    <w:rsid w:val="00763370"/>
    <w:rsid w:val="00765901"/>
    <w:rsid w:val="007820D6"/>
    <w:rsid w:val="007968CF"/>
    <w:rsid w:val="007B6AC1"/>
    <w:rsid w:val="007B7365"/>
    <w:rsid w:val="00813FB7"/>
    <w:rsid w:val="008373D7"/>
    <w:rsid w:val="0084578D"/>
    <w:rsid w:val="00861FE3"/>
    <w:rsid w:val="008B0FA5"/>
    <w:rsid w:val="008C7D0B"/>
    <w:rsid w:val="008E2262"/>
    <w:rsid w:val="008E660C"/>
    <w:rsid w:val="008F26F5"/>
    <w:rsid w:val="00911660"/>
    <w:rsid w:val="00916789"/>
    <w:rsid w:val="00931F1A"/>
    <w:rsid w:val="00934F78"/>
    <w:rsid w:val="00953C68"/>
    <w:rsid w:val="0095796A"/>
    <w:rsid w:val="00962060"/>
    <w:rsid w:val="00974E89"/>
    <w:rsid w:val="009755C8"/>
    <w:rsid w:val="009A354C"/>
    <w:rsid w:val="009A7F5A"/>
    <w:rsid w:val="009B4FF1"/>
    <w:rsid w:val="009B621A"/>
    <w:rsid w:val="009C2B28"/>
    <w:rsid w:val="009F1C9D"/>
    <w:rsid w:val="00A17110"/>
    <w:rsid w:val="00A17A00"/>
    <w:rsid w:val="00A22208"/>
    <w:rsid w:val="00A27BB5"/>
    <w:rsid w:val="00A30B18"/>
    <w:rsid w:val="00A33026"/>
    <w:rsid w:val="00A5556A"/>
    <w:rsid w:val="00A57F02"/>
    <w:rsid w:val="00A670C5"/>
    <w:rsid w:val="00AA5DA4"/>
    <w:rsid w:val="00AC6146"/>
    <w:rsid w:val="00AE750F"/>
    <w:rsid w:val="00AF480A"/>
    <w:rsid w:val="00B175A0"/>
    <w:rsid w:val="00B20096"/>
    <w:rsid w:val="00B214C2"/>
    <w:rsid w:val="00B457DF"/>
    <w:rsid w:val="00B52B6B"/>
    <w:rsid w:val="00B5791A"/>
    <w:rsid w:val="00B722CA"/>
    <w:rsid w:val="00B80887"/>
    <w:rsid w:val="00B821D9"/>
    <w:rsid w:val="00B82D81"/>
    <w:rsid w:val="00B94DF7"/>
    <w:rsid w:val="00BA2405"/>
    <w:rsid w:val="00BC0088"/>
    <w:rsid w:val="00BE6494"/>
    <w:rsid w:val="00C16899"/>
    <w:rsid w:val="00C8095A"/>
    <w:rsid w:val="00C81AC5"/>
    <w:rsid w:val="00C93F4B"/>
    <w:rsid w:val="00CB5010"/>
    <w:rsid w:val="00CB55AD"/>
    <w:rsid w:val="00CD3AD3"/>
    <w:rsid w:val="00CE3663"/>
    <w:rsid w:val="00D03893"/>
    <w:rsid w:val="00D07916"/>
    <w:rsid w:val="00D30EE9"/>
    <w:rsid w:val="00D41FCA"/>
    <w:rsid w:val="00D42CB3"/>
    <w:rsid w:val="00D9629F"/>
    <w:rsid w:val="00DA3D84"/>
    <w:rsid w:val="00DA5F35"/>
    <w:rsid w:val="00DD297E"/>
    <w:rsid w:val="00DD568D"/>
    <w:rsid w:val="00DE2380"/>
    <w:rsid w:val="00E02A3D"/>
    <w:rsid w:val="00E10FA3"/>
    <w:rsid w:val="00E20086"/>
    <w:rsid w:val="00E32067"/>
    <w:rsid w:val="00E67E18"/>
    <w:rsid w:val="00EC5AEF"/>
    <w:rsid w:val="00EC7354"/>
    <w:rsid w:val="00EF7242"/>
    <w:rsid w:val="00F00456"/>
    <w:rsid w:val="00F13CC3"/>
    <w:rsid w:val="00F17EC7"/>
    <w:rsid w:val="00F202CA"/>
    <w:rsid w:val="00F30755"/>
    <w:rsid w:val="00F31F17"/>
    <w:rsid w:val="00F47DEE"/>
    <w:rsid w:val="00F508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BBF7"/>
  <w15:docId w15:val="{81513219-4FAB-491E-BA77-DCFD2636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B6AC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6AC1"/>
    <w:rPr>
      <w:rFonts w:ascii="Times New Roman" w:eastAsia="Times New Roman" w:hAnsi="Times New Roman" w:cs="Times New Roman"/>
      <w:b/>
      <w:bCs/>
      <w:sz w:val="27"/>
      <w:szCs w:val="27"/>
      <w:lang w:eastAsia="en-AU"/>
    </w:rPr>
  </w:style>
  <w:style w:type="paragraph" w:styleId="BalloonText">
    <w:name w:val="Balloon Text"/>
    <w:basedOn w:val="Normal"/>
    <w:link w:val="BalloonTextChar"/>
    <w:uiPriority w:val="99"/>
    <w:semiHidden/>
    <w:unhideWhenUsed/>
    <w:rsid w:val="007B6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AC1"/>
    <w:rPr>
      <w:rFonts w:ascii="Tahoma" w:hAnsi="Tahoma" w:cs="Tahoma"/>
      <w:sz w:val="16"/>
      <w:szCs w:val="16"/>
    </w:rPr>
  </w:style>
  <w:style w:type="paragraph" w:styleId="NormalWeb">
    <w:name w:val="Normal (Web)"/>
    <w:basedOn w:val="Normal"/>
    <w:uiPriority w:val="99"/>
    <w:unhideWhenUsed/>
    <w:rsid w:val="007B6A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B6AC1"/>
    <w:rPr>
      <w:color w:val="0000FF" w:themeColor="hyperlink"/>
      <w:u w:val="single"/>
    </w:rPr>
  </w:style>
  <w:style w:type="table" w:styleId="TableGrid">
    <w:name w:val="Table Grid"/>
    <w:basedOn w:val="TableNormal"/>
    <w:uiPriority w:val="59"/>
    <w:rsid w:val="00A1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link w:val="SignatureChar"/>
    <w:uiPriority w:val="8"/>
    <w:unhideWhenUsed/>
    <w:rsid w:val="00BA2405"/>
    <w:pPr>
      <w:contextualSpacing/>
    </w:pPr>
    <w:rPr>
      <w:rFonts w:cs="Times New Roman"/>
      <w:color w:val="000000" w:themeColor="text1"/>
      <w:szCs w:val="20"/>
      <w:lang w:val="en-US" w:eastAsia="ja-JP" w:bidi="he-IL"/>
    </w:rPr>
  </w:style>
  <w:style w:type="character" w:customStyle="1" w:styleId="SignatureChar">
    <w:name w:val="Signature Char"/>
    <w:basedOn w:val="DefaultParagraphFont"/>
    <w:link w:val="Signature"/>
    <w:uiPriority w:val="8"/>
    <w:rsid w:val="00BA2405"/>
    <w:rPr>
      <w:rFonts w:cs="Times New Roman"/>
      <w:color w:val="000000" w:themeColor="text1"/>
      <w:szCs w:val="20"/>
      <w:lang w:val="en-US" w:eastAsia="ja-JP" w:bidi="he-IL"/>
    </w:rPr>
  </w:style>
  <w:style w:type="character" w:styleId="PlaceholderText">
    <w:name w:val="Placeholder Text"/>
    <w:basedOn w:val="DefaultParagraphFont"/>
    <w:uiPriority w:val="99"/>
    <w:semiHidden/>
    <w:rsid w:val="006829D5"/>
    <w:rPr>
      <w:color w:val="808080"/>
    </w:rPr>
  </w:style>
  <w:style w:type="paragraph" w:customStyle="1" w:styleId="TableParagraph">
    <w:name w:val="Table Paragraph"/>
    <w:basedOn w:val="Normal"/>
    <w:uiPriority w:val="1"/>
    <w:qFormat/>
    <w:rsid w:val="000B6551"/>
    <w:pPr>
      <w:widowControl w:val="0"/>
      <w:autoSpaceDE w:val="0"/>
      <w:autoSpaceDN w:val="0"/>
      <w:spacing w:after="0" w:line="240" w:lineRule="auto"/>
    </w:pPr>
    <w:rPr>
      <w:rFonts w:ascii="Calibri" w:eastAsia="Calibri" w:hAnsi="Calibri" w:cs="Calibri"/>
      <w:lang w:val="en-US"/>
    </w:rPr>
  </w:style>
  <w:style w:type="paragraph" w:styleId="IntenseQuote">
    <w:name w:val="Intense Quote"/>
    <w:basedOn w:val="Normal"/>
    <w:next w:val="Normal"/>
    <w:link w:val="IntenseQuoteChar"/>
    <w:uiPriority w:val="30"/>
    <w:qFormat/>
    <w:rsid w:val="000B6551"/>
    <w:pPr>
      <w:widowControl w:val="0"/>
      <w:pBdr>
        <w:top w:val="single" w:sz="4" w:space="10" w:color="4F81BD" w:themeColor="accent1"/>
        <w:bottom w:val="single" w:sz="4" w:space="10" w:color="4F81BD" w:themeColor="accent1"/>
      </w:pBdr>
      <w:autoSpaceDE w:val="0"/>
      <w:autoSpaceDN w:val="0"/>
      <w:spacing w:before="360" w:after="360" w:line="240" w:lineRule="auto"/>
      <w:ind w:left="864" w:right="864"/>
      <w:jc w:val="center"/>
    </w:pPr>
    <w:rPr>
      <w:rFonts w:ascii="Calibri" w:eastAsia="Calibri" w:hAnsi="Calibri" w:cs="Calibri"/>
      <w:i/>
      <w:iCs/>
      <w:color w:val="4F81BD" w:themeColor="accent1"/>
      <w:lang w:val="en-US"/>
    </w:rPr>
  </w:style>
  <w:style w:type="character" w:customStyle="1" w:styleId="IntenseQuoteChar">
    <w:name w:val="Intense Quote Char"/>
    <w:basedOn w:val="DefaultParagraphFont"/>
    <w:link w:val="IntenseQuote"/>
    <w:uiPriority w:val="30"/>
    <w:rsid w:val="000B6551"/>
    <w:rPr>
      <w:rFonts w:ascii="Calibri" w:eastAsia="Calibri" w:hAnsi="Calibri" w:cs="Calibri"/>
      <w:i/>
      <w:iCs/>
      <w:color w:val="4F81BD" w:themeColor="accent1"/>
      <w:lang w:val="en-US"/>
    </w:rPr>
  </w:style>
  <w:style w:type="paragraph" w:styleId="ListParagraph">
    <w:name w:val="List Paragraph"/>
    <w:basedOn w:val="Normal"/>
    <w:uiPriority w:val="34"/>
    <w:qFormat/>
    <w:rsid w:val="000B6551"/>
    <w:pPr>
      <w:ind w:left="720"/>
      <w:contextualSpacing/>
    </w:pPr>
  </w:style>
  <w:style w:type="paragraph" w:styleId="Subtitle">
    <w:name w:val="Subtitle"/>
    <w:basedOn w:val="Normal"/>
    <w:next w:val="Normal"/>
    <w:link w:val="SubtitleChar"/>
    <w:uiPriority w:val="11"/>
    <w:qFormat/>
    <w:rsid w:val="000B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F47DEE"/>
    <w:pPr>
      <w:spacing w:after="0" w:line="240" w:lineRule="auto"/>
    </w:pPr>
  </w:style>
  <w:style w:type="character" w:customStyle="1" w:styleId="Heading1Char">
    <w:name w:val="Heading 1 Char"/>
    <w:basedOn w:val="DefaultParagraphFont"/>
    <w:link w:val="Heading1"/>
    <w:uiPriority w:val="9"/>
    <w:rsid w:val="006A082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A082F"/>
    <w:pPr>
      <w:spacing w:before="480"/>
      <w:outlineLvl w:val="9"/>
    </w:pPr>
    <w:rPr>
      <w:b/>
      <w:bCs/>
      <w:sz w:val="28"/>
      <w:szCs w:val="28"/>
      <w:lang w:val="en-US" w:eastAsia="ja-JP"/>
    </w:rPr>
  </w:style>
  <w:style w:type="paragraph" w:styleId="TOC1">
    <w:name w:val="toc 1"/>
    <w:basedOn w:val="Normal"/>
    <w:next w:val="Normal"/>
    <w:autoRedefine/>
    <w:uiPriority w:val="39"/>
    <w:unhideWhenUsed/>
    <w:rsid w:val="006A082F"/>
    <w:pPr>
      <w:spacing w:after="100"/>
    </w:pPr>
  </w:style>
  <w:style w:type="paragraph" w:styleId="Header">
    <w:name w:val="header"/>
    <w:basedOn w:val="Normal"/>
    <w:link w:val="HeaderChar"/>
    <w:uiPriority w:val="99"/>
    <w:unhideWhenUsed/>
    <w:rsid w:val="006A0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2F"/>
  </w:style>
  <w:style w:type="paragraph" w:styleId="Footer">
    <w:name w:val="footer"/>
    <w:basedOn w:val="Normal"/>
    <w:link w:val="FooterChar"/>
    <w:uiPriority w:val="99"/>
    <w:unhideWhenUsed/>
    <w:rsid w:val="006A0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2F"/>
  </w:style>
  <w:style w:type="paragraph" w:styleId="Title">
    <w:name w:val="Title"/>
    <w:basedOn w:val="Normal"/>
    <w:next w:val="Normal"/>
    <w:link w:val="TitleChar"/>
    <w:uiPriority w:val="10"/>
    <w:qFormat/>
    <w:rsid w:val="00377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1EE"/>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916789"/>
    <w:pPr>
      <w:spacing w:after="100"/>
      <w:ind w:left="440"/>
    </w:pPr>
  </w:style>
  <w:style w:type="character" w:styleId="FollowedHyperlink">
    <w:name w:val="FollowedHyperlink"/>
    <w:basedOn w:val="DefaultParagraphFont"/>
    <w:uiPriority w:val="99"/>
    <w:semiHidden/>
    <w:unhideWhenUsed/>
    <w:rsid w:val="005816E3"/>
    <w:rPr>
      <w:color w:val="800080" w:themeColor="followedHyperlink"/>
      <w:u w:val="single"/>
    </w:rPr>
  </w:style>
  <w:style w:type="character" w:styleId="CommentReference">
    <w:name w:val="annotation reference"/>
    <w:basedOn w:val="DefaultParagraphFont"/>
    <w:uiPriority w:val="99"/>
    <w:semiHidden/>
    <w:unhideWhenUsed/>
    <w:rsid w:val="00EF7242"/>
    <w:rPr>
      <w:sz w:val="16"/>
      <w:szCs w:val="16"/>
    </w:rPr>
  </w:style>
  <w:style w:type="paragraph" w:styleId="CommentText">
    <w:name w:val="annotation text"/>
    <w:basedOn w:val="Normal"/>
    <w:link w:val="CommentTextChar"/>
    <w:uiPriority w:val="99"/>
    <w:semiHidden/>
    <w:unhideWhenUsed/>
    <w:rsid w:val="00EF7242"/>
    <w:pPr>
      <w:spacing w:line="240" w:lineRule="auto"/>
    </w:pPr>
    <w:rPr>
      <w:sz w:val="20"/>
      <w:szCs w:val="20"/>
    </w:rPr>
  </w:style>
  <w:style w:type="character" w:customStyle="1" w:styleId="CommentTextChar">
    <w:name w:val="Comment Text Char"/>
    <w:basedOn w:val="DefaultParagraphFont"/>
    <w:link w:val="CommentText"/>
    <w:uiPriority w:val="99"/>
    <w:semiHidden/>
    <w:rsid w:val="00EF7242"/>
    <w:rPr>
      <w:sz w:val="20"/>
      <w:szCs w:val="20"/>
    </w:rPr>
  </w:style>
  <w:style w:type="paragraph" w:styleId="CommentSubject">
    <w:name w:val="annotation subject"/>
    <w:basedOn w:val="CommentText"/>
    <w:next w:val="CommentText"/>
    <w:link w:val="CommentSubjectChar"/>
    <w:uiPriority w:val="99"/>
    <w:semiHidden/>
    <w:unhideWhenUsed/>
    <w:rsid w:val="00EF7242"/>
    <w:rPr>
      <w:b/>
      <w:bCs/>
    </w:rPr>
  </w:style>
  <w:style w:type="character" w:customStyle="1" w:styleId="CommentSubjectChar">
    <w:name w:val="Comment Subject Char"/>
    <w:basedOn w:val="CommentTextChar"/>
    <w:link w:val="CommentSubject"/>
    <w:uiPriority w:val="99"/>
    <w:semiHidden/>
    <w:rsid w:val="00EF7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064569">
      <w:bodyDiv w:val="1"/>
      <w:marLeft w:val="0"/>
      <w:marRight w:val="0"/>
      <w:marTop w:val="0"/>
      <w:marBottom w:val="0"/>
      <w:divBdr>
        <w:top w:val="none" w:sz="0" w:space="0" w:color="auto"/>
        <w:left w:val="none" w:sz="0" w:space="0" w:color="auto"/>
        <w:bottom w:val="none" w:sz="0" w:space="0" w:color="auto"/>
        <w:right w:val="none" w:sz="0" w:space="0" w:color="auto"/>
      </w:divBdr>
    </w:div>
    <w:div w:id="1138887288">
      <w:bodyDiv w:val="1"/>
      <w:marLeft w:val="0"/>
      <w:marRight w:val="0"/>
      <w:marTop w:val="0"/>
      <w:marBottom w:val="0"/>
      <w:divBdr>
        <w:top w:val="none" w:sz="0" w:space="0" w:color="auto"/>
        <w:left w:val="none" w:sz="0" w:space="0" w:color="auto"/>
        <w:bottom w:val="none" w:sz="0" w:space="0" w:color="auto"/>
        <w:right w:val="none" w:sz="0" w:space="0" w:color="auto"/>
      </w:divBdr>
    </w:div>
    <w:div w:id="1147891169">
      <w:bodyDiv w:val="1"/>
      <w:marLeft w:val="0"/>
      <w:marRight w:val="0"/>
      <w:marTop w:val="0"/>
      <w:marBottom w:val="0"/>
      <w:divBdr>
        <w:top w:val="none" w:sz="0" w:space="0" w:color="auto"/>
        <w:left w:val="none" w:sz="0" w:space="0" w:color="auto"/>
        <w:bottom w:val="none" w:sz="0" w:space="0" w:color="auto"/>
        <w:right w:val="none" w:sz="0" w:space="0" w:color="auto"/>
      </w:divBdr>
    </w:div>
    <w:div w:id="1931281259">
      <w:bodyDiv w:val="1"/>
      <w:marLeft w:val="0"/>
      <w:marRight w:val="0"/>
      <w:marTop w:val="0"/>
      <w:marBottom w:val="0"/>
      <w:divBdr>
        <w:top w:val="none" w:sz="0" w:space="0" w:color="auto"/>
        <w:left w:val="none" w:sz="0" w:space="0" w:color="auto"/>
        <w:bottom w:val="none" w:sz="0" w:space="0" w:color="auto"/>
        <w:right w:val="none" w:sz="0" w:space="0" w:color="auto"/>
      </w:divBdr>
      <w:divsChild>
        <w:div w:id="2003703664">
          <w:marLeft w:val="0"/>
          <w:marRight w:val="0"/>
          <w:marTop w:val="0"/>
          <w:marBottom w:val="0"/>
          <w:divBdr>
            <w:top w:val="none" w:sz="0" w:space="0" w:color="auto"/>
            <w:left w:val="none" w:sz="0" w:space="0" w:color="auto"/>
            <w:bottom w:val="none" w:sz="0" w:space="0" w:color="auto"/>
            <w:right w:val="none" w:sz="0" w:space="0" w:color="auto"/>
          </w:divBdr>
          <w:divsChild>
            <w:div w:id="1485586183">
              <w:marLeft w:val="0"/>
              <w:marRight w:val="0"/>
              <w:marTop w:val="0"/>
              <w:marBottom w:val="0"/>
              <w:divBdr>
                <w:top w:val="none" w:sz="0" w:space="0" w:color="auto"/>
                <w:left w:val="none" w:sz="0" w:space="0" w:color="auto"/>
                <w:bottom w:val="none" w:sz="0" w:space="0" w:color="auto"/>
                <w:right w:val="none" w:sz="0" w:space="0" w:color="auto"/>
              </w:divBdr>
            </w:div>
          </w:divsChild>
        </w:div>
        <w:div w:id="394737958">
          <w:marLeft w:val="0"/>
          <w:marRight w:val="0"/>
          <w:marTop w:val="0"/>
          <w:marBottom w:val="0"/>
          <w:divBdr>
            <w:top w:val="none" w:sz="0" w:space="0" w:color="auto"/>
            <w:left w:val="none" w:sz="0" w:space="0" w:color="auto"/>
            <w:bottom w:val="none" w:sz="0" w:space="0" w:color="auto"/>
            <w:right w:val="none" w:sz="0" w:space="0" w:color="auto"/>
          </w:divBdr>
          <w:divsChild>
            <w:div w:id="954361033">
              <w:marLeft w:val="0"/>
              <w:marRight w:val="0"/>
              <w:marTop w:val="75"/>
              <w:marBottom w:val="0"/>
              <w:divBdr>
                <w:top w:val="single" w:sz="8" w:space="6" w:color="00000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ucationstandards.nsw.edu.au/wps/wcm/connect/44325629-51c6-4330-8bf8-662d5cfbe5fb/software-design-development-course-specs.pdf?MOD=AJPERES&amp;CV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standards.nsw.edu.au/wps/wcm/connect/44325629-51c6-4330-8bf8-662d5cfbe5fb/software-design-development-course-specs.pdf?MOD=AJPERES&amp;CVI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educationstandards.nsw.edu.au/wps/wcm/connect/44325629-51c6-4330-8bf8-662d5cfbe5fb/software-design-development-course-specs.pdf?MOD=AJPERES&amp;CVID=" TargetMode="Externa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ducationstandards.nsw.edu.au/wps/wcm/connect/44325629-51c6-4330-8bf8-662d5cfbe5fb/software-design-development-course-specs.pdf?MOD=AJPERES&amp;CV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F68A9C9-F898-4678-8730-4826E628568A}"/>
      </w:docPartPr>
      <w:docPartBody>
        <w:p w:rsidR="00A22A06" w:rsidRDefault="00A22A06" w:rsidP="00A22A06">
          <w:pPr>
            <w:pStyle w:val="DefaultPlaceholder-1854013440"/>
          </w:pPr>
          <w:r w:rsidRPr="006829D5">
            <w:rPr>
              <w:rStyle w:val="PlaceholderText"/>
              <w:rFonts w:asciiTheme="minorHAnsi" w:hAnsiTheme="minorHAnsi"/>
            </w:rPr>
            <w:t>Click or tap here to enter text.</w:t>
          </w:r>
        </w:p>
      </w:docPartBody>
    </w:docPart>
    <w:docPart>
      <w:docPartPr>
        <w:name w:val="8ACE9495CE974351B24E31D533A5BCC6"/>
        <w:category>
          <w:name w:val="General"/>
          <w:gallery w:val="placeholder"/>
        </w:category>
        <w:types>
          <w:type w:val="bbPlcHdr"/>
        </w:types>
        <w:behaviors>
          <w:behavior w:val="content"/>
        </w:behaviors>
        <w:guid w:val="{F15C2A34-AB15-410E-BC5B-DB8414C5FEE7}"/>
      </w:docPartPr>
      <w:docPartBody>
        <w:p w:rsidR="00A22A06" w:rsidRDefault="00A22A06" w:rsidP="00A22A06">
          <w:pPr>
            <w:pStyle w:val="8ACE9495CE974351B24E31D533A5BCC61"/>
          </w:pPr>
          <w:r w:rsidRPr="006829D5">
            <w:rPr>
              <w:rStyle w:val="PlaceholderText"/>
              <w:rFonts w:asciiTheme="minorHAnsi" w:hAnsiTheme="minorHAnsi"/>
            </w:rPr>
            <w:t>Click or tap here to enter text.</w:t>
          </w:r>
        </w:p>
      </w:docPartBody>
    </w:docPart>
    <w:docPart>
      <w:docPartPr>
        <w:name w:val="B2CB6720B29E44239734C01D14E3AC7E"/>
        <w:category>
          <w:name w:val="General"/>
          <w:gallery w:val="placeholder"/>
        </w:category>
        <w:types>
          <w:type w:val="bbPlcHdr"/>
        </w:types>
        <w:behaviors>
          <w:behavior w:val="content"/>
        </w:behaviors>
        <w:guid w:val="{EB77A90D-C139-4D3F-B427-9B08399915EF}"/>
      </w:docPartPr>
      <w:docPartBody>
        <w:p w:rsidR="00A22A06" w:rsidRDefault="00A22A06" w:rsidP="00A22A06">
          <w:pPr>
            <w:pStyle w:val="B2CB6720B29E44239734C01D14E3AC7E1"/>
          </w:pPr>
          <w:r w:rsidRPr="006829D5">
            <w:rPr>
              <w:rStyle w:val="PlaceholderText"/>
              <w:rFonts w:asciiTheme="minorHAnsi" w:hAnsiTheme="minorHAnsi"/>
            </w:rPr>
            <w:t>Click or tap here to enter text.</w:t>
          </w:r>
        </w:p>
      </w:docPartBody>
    </w:docPart>
    <w:docPart>
      <w:docPartPr>
        <w:name w:val="8BD906D020694242B245FA41AB825F59"/>
        <w:category>
          <w:name w:val="General"/>
          <w:gallery w:val="placeholder"/>
        </w:category>
        <w:types>
          <w:type w:val="bbPlcHdr"/>
        </w:types>
        <w:behaviors>
          <w:behavior w:val="content"/>
        </w:behaviors>
        <w:guid w:val="{8975B285-ED87-4A68-8531-4421239D5178}"/>
      </w:docPartPr>
      <w:docPartBody>
        <w:p w:rsidR="00A22A06" w:rsidRDefault="00A22A06" w:rsidP="00A22A06">
          <w:pPr>
            <w:pStyle w:val="8BD906D020694242B245FA41AB825F591"/>
          </w:pPr>
          <w:r w:rsidRPr="006829D5">
            <w:rPr>
              <w:rStyle w:val="PlaceholderText"/>
              <w:rFonts w:asciiTheme="minorHAnsi" w:hAnsiTheme="minorHAnsi"/>
            </w:rPr>
            <w:t>Click or tap here to enter text.</w:t>
          </w:r>
        </w:p>
      </w:docPartBody>
    </w:docPart>
    <w:docPart>
      <w:docPartPr>
        <w:name w:val="E76ACCCB17FD433DB655503FABFC1CEE"/>
        <w:category>
          <w:name w:val="General"/>
          <w:gallery w:val="placeholder"/>
        </w:category>
        <w:types>
          <w:type w:val="bbPlcHdr"/>
        </w:types>
        <w:behaviors>
          <w:behavior w:val="content"/>
        </w:behaviors>
        <w:guid w:val="{195468AC-F6DF-412F-9431-D44B09ABCD5F}"/>
      </w:docPartPr>
      <w:docPartBody>
        <w:p w:rsidR="00A22A06" w:rsidRDefault="00A22A06" w:rsidP="00A22A06">
          <w:pPr>
            <w:pStyle w:val="E76ACCCB17FD433DB655503FABFC1CEE1"/>
          </w:pPr>
          <w:r w:rsidRPr="006829D5">
            <w:rPr>
              <w:rStyle w:val="PlaceholderText"/>
              <w:rFonts w:asciiTheme="minorHAnsi" w:hAnsiTheme="minorHAnsi"/>
            </w:rPr>
            <w:t>Click or tap here to enter text.</w:t>
          </w:r>
        </w:p>
      </w:docPartBody>
    </w:docPart>
    <w:docPart>
      <w:docPartPr>
        <w:name w:val="361A86311E0349AD99732ADB13293CDE"/>
        <w:category>
          <w:name w:val="General"/>
          <w:gallery w:val="placeholder"/>
        </w:category>
        <w:types>
          <w:type w:val="bbPlcHdr"/>
        </w:types>
        <w:behaviors>
          <w:behavior w:val="content"/>
        </w:behaviors>
        <w:guid w:val="{CC806667-4800-4037-B38B-36D6136506DB}"/>
      </w:docPartPr>
      <w:docPartBody>
        <w:p w:rsidR="00826411" w:rsidRDefault="00A65A8B" w:rsidP="00A65A8B">
          <w:pPr>
            <w:pStyle w:val="361A86311E0349AD99732ADB13293CDE"/>
          </w:pPr>
          <w:r w:rsidRPr="006829D5">
            <w:rPr>
              <w:rStyle w:val="PlaceholderText"/>
            </w:rPr>
            <w:t>Click or tap here to enter text.</w:t>
          </w:r>
        </w:p>
      </w:docPartBody>
    </w:docPart>
    <w:docPart>
      <w:docPartPr>
        <w:name w:val="B6C7B5B21C9B4DDBAD958474C13C5192"/>
        <w:category>
          <w:name w:val="General"/>
          <w:gallery w:val="placeholder"/>
        </w:category>
        <w:types>
          <w:type w:val="bbPlcHdr"/>
        </w:types>
        <w:behaviors>
          <w:behavior w:val="content"/>
        </w:behaviors>
        <w:guid w:val="{6D79B89B-58A7-42DD-9447-67E698DFA072}"/>
      </w:docPartPr>
      <w:docPartBody>
        <w:p w:rsidR="00826411" w:rsidRDefault="00A65A8B" w:rsidP="00A65A8B">
          <w:pPr>
            <w:pStyle w:val="B6C7B5B21C9B4DDBAD958474C13C5192"/>
          </w:pPr>
          <w:r w:rsidRPr="006829D5">
            <w:rPr>
              <w:rStyle w:val="PlaceholderText"/>
            </w:rPr>
            <w:t>Click or tap here to enter text.</w:t>
          </w:r>
        </w:p>
      </w:docPartBody>
    </w:docPart>
    <w:docPart>
      <w:docPartPr>
        <w:name w:val="4C2ABB9AC52E4F5B9AD14D36AED50A52"/>
        <w:category>
          <w:name w:val="General"/>
          <w:gallery w:val="placeholder"/>
        </w:category>
        <w:types>
          <w:type w:val="bbPlcHdr"/>
        </w:types>
        <w:behaviors>
          <w:behavior w:val="content"/>
        </w:behaviors>
        <w:guid w:val="{EA46C46A-DB4F-4B76-BCDD-1F9F1510E29A}"/>
      </w:docPartPr>
      <w:docPartBody>
        <w:p w:rsidR="00826411" w:rsidRDefault="00A65A8B" w:rsidP="00A65A8B">
          <w:pPr>
            <w:pStyle w:val="4C2ABB9AC52E4F5B9AD14D36AED50A52"/>
          </w:pPr>
          <w:r w:rsidRPr="006829D5">
            <w:rPr>
              <w:rStyle w:val="PlaceholderText"/>
            </w:rPr>
            <w:t>Click or tap here to enter text.</w:t>
          </w:r>
        </w:p>
      </w:docPartBody>
    </w:docPart>
    <w:docPart>
      <w:docPartPr>
        <w:name w:val="D6B50F765F374549B4E6DCBD44DA862A"/>
        <w:category>
          <w:name w:val="General"/>
          <w:gallery w:val="placeholder"/>
        </w:category>
        <w:types>
          <w:type w:val="bbPlcHdr"/>
        </w:types>
        <w:behaviors>
          <w:behavior w:val="content"/>
        </w:behaviors>
        <w:guid w:val="{B67940EC-E36B-4AF1-A166-7C29DFF4C0CE}"/>
      </w:docPartPr>
      <w:docPartBody>
        <w:p w:rsidR="00826411" w:rsidRDefault="00A65A8B" w:rsidP="00A65A8B">
          <w:pPr>
            <w:pStyle w:val="D6B50F765F374549B4E6DCBD44DA862A"/>
          </w:pPr>
          <w:r w:rsidRPr="006829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nerstone">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837"/>
    <w:rsid w:val="00231C50"/>
    <w:rsid w:val="005E2C7C"/>
    <w:rsid w:val="006C41AC"/>
    <w:rsid w:val="00826411"/>
    <w:rsid w:val="009124FF"/>
    <w:rsid w:val="009A7837"/>
    <w:rsid w:val="00A22A06"/>
    <w:rsid w:val="00A65A8B"/>
    <w:rsid w:val="00AE0474"/>
    <w:rsid w:val="00B84D43"/>
    <w:rsid w:val="00D03EEF"/>
    <w:rsid w:val="00F66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A8B"/>
    <w:rPr>
      <w:color w:val="808080"/>
    </w:rPr>
  </w:style>
  <w:style w:type="paragraph" w:customStyle="1" w:styleId="930408172E174516A0FF87CF0E8DF600">
    <w:name w:val="930408172E174516A0FF87CF0E8DF600"/>
    <w:rsid w:val="009A7837"/>
  </w:style>
  <w:style w:type="paragraph" w:customStyle="1" w:styleId="72BD4770637E43F69177053E8FD61703">
    <w:name w:val="72BD4770637E43F69177053E8FD61703"/>
    <w:rsid w:val="009A7837"/>
  </w:style>
  <w:style w:type="paragraph" w:customStyle="1" w:styleId="772D28667D024556833F4B1ABC80ABD1">
    <w:name w:val="772D28667D024556833F4B1ABC80ABD1"/>
    <w:rsid w:val="009A7837"/>
  </w:style>
  <w:style w:type="paragraph" w:customStyle="1" w:styleId="986D5D3395A24C78B0F58C5426F95E36">
    <w:name w:val="986D5D3395A24C78B0F58C5426F95E36"/>
    <w:rsid w:val="009A7837"/>
  </w:style>
  <w:style w:type="paragraph" w:customStyle="1" w:styleId="72C441877B7245C8A85B55DA1CDC5018">
    <w:name w:val="72C441877B7245C8A85B55DA1CDC5018"/>
    <w:rsid w:val="009A7837"/>
  </w:style>
  <w:style w:type="paragraph" w:customStyle="1" w:styleId="4175BCB76DE04D8988106A62C3545255">
    <w:name w:val="4175BCB76DE04D8988106A62C3545255"/>
    <w:rsid w:val="009A7837"/>
  </w:style>
  <w:style w:type="paragraph" w:customStyle="1" w:styleId="8ACE9495CE974351B24E31D533A5BCC6">
    <w:name w:val="8ACE9495CE974351B24E31D533A5BCC6"/>
    <w:rsid w:val="009A7837"/>
  </w:style>
  <w:style w:type="paragraph" w:customStyle="1" w:styleId="B2CB6720B29E44239734C01D14E3AC7E">
    <w:name w:val="B2CB6720B29E44239734C01D14E3AC7E"/>
    <w:rsid w:val="009A7837"/>
  </w:style>
  <w:style w:type="paragraph" w:customStyle="1" w:styleId="8BD906D020694242B245FA41AB825F59">
    <w:name w:val="8BD906D020694242B245FA41AB825F59"/>
    <w:rsid w:val="009A7837"/>
  </w:style>
  <w:style w:type="paragraph" w:customStyle="1" w:styleId="E76ACCCB17FD433DB655503FABFC1CEE">
    <w:name w:val="E76ACCCB17FD433DB655503FABFC1CEE"/>
    <w:rsid w:val="009A7837"/>
  </w:style>
  <w:style w:type="paragraph" w:customStyle="1" w:styleId="DefaultPlaceholder-1854013440">
    <w:name w:val="DefaultPlaceholder_-1854013440"/>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30408172E174516A0FF87CF0E8DF6001">
    <w:name w:val="930408172E174516A0FF87CF0E8DF600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2BD4770637E43F69177053E8FD617031">
    <w:name w:val="72BD4770637E43F69177053E8FD61703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2D28667D024556833F4B1ABC80ABD11">
    <w:name w:val="772D28667D024556833F4B1ABC80ABD1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86D5D3395A24C78B0F58C5426F95E361">
    <w:name w:val="986D5D3395A24C78B0F58C5426F95E36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2C441877B7245C8A85B55DA1CDC50181">
    <w:name w:val="72C441877B7245C8A85B55DA1CDC5018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175BCB76DE04D8988106A62C35452551">
    <w:name w:val="4175BCB76DE04D8988106A62C3545255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ACE9495CE974351B24E31D533A5BCC61">
    <w:name w:val="8ACE9495CE974351B24E31D533A5BCC6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CB6720B29E44239734C01D14E3AC7E1">
    <w:name w:val="B2CB6720B29E44239734C01D14E3AC7E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D906D020694242B245FA41AB825F591">
    <w:name w:val="8BD906D020694242B245FA41AB825F59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76ACCCB17FD433DB655503FABFC1CEE1">
    <w:name w:val="E76ACCCB17FD433DB655503FABFC1CEE1"/>
    <w:rsid w:val="00A22A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61A86311E0349AD99732ADB13293CDE">
    <w:name w:val="361A86311E0349AD99732ADB13293CDE"/>
    <w:rsid w:val="00A65A8B"/>
  </w:style>
  <w:style w:type="paragraph" w:customStyle="1" w:styleId="B6C7B5B21C9B4DDBAD958474C13C5192">
    <w:name w:val="B6C7B5B21C9B4DDBAD958474C13C5192"/>
    <w:rsid w:val="00A65A8B"/>
  </w:style>
  <w:style w:type="paragraph" w:customStyle="1" w:styleId="4C2ABB9AC52E4F5B9AD14D36AED50A52">
    <w:name w:val="4C2ABB9AC52E4F5B9AD14D36AED50A52"/>
    <w:rsid w:val="00A65A8B"/>
  </w:style>
  <w:style w:type="paragraph" w:customStyle="1" w:styleId="D6B50F765F374549B4E6DCBD44DA862A">
    <w:name w:val="D6B50F765F374549B4E6DCBD44DA862A"/>
    <w:rsid w:val="00A65A8B"/>
  </w:style>
  <w:style w:type="paragraph" w:customStyle="1" w:styleId="CEB2099723C144DE947816F0712ACA9F">
    <w:name w:val="CEB2099723C144DE947816F0712ACA9F"/>
    <w:rsid w:val="00A65A8B"/>
  </w:style>
  <w:style w:type="paragraph" w:customStyle="1" w:styleId="E1C01CF0FC3342DEA85B808530564853">
    <w:name w:val="E1C01CF0FC3342DEA85B808530564853"/>
    <w:rsid w:val="00A65A8B"/>
  </w:style>
  <w:style w:type="paragraph" w:customStyle="1" w:styleId="D3621B9B6BA740A8AD54E7FF31A7A7EB">
    <w:name w:val="D3621B9B6BA740A8AD54E7FF31A7A7EB"/>
    <w:rsid w:val="00A65A8B"/>
  </w:style>
  <w:style w:type="paragraph" w:customStyle="1" w:styleId="06E0CE1AB11B4818844B89AD2A464119">
    <w:name w:val="06E0CE1AB11B4818844B89AD2A464119"/>
    <w:rsid w:val="00A65A8B"/>
  </w:style>
  <w:style w:type="paragraph" w:customStyle="1" w:styleId="7A7A542222F94006B5DF1E8081EC4639">
    <w:name w:val="7A7A542222F94006B5DF1E8081EC4639"/>
    <w:rsid w:val="00A65A8B"/>
  </w:style>
  <w:style w:type="paragraph" w:customStyle="1" w:styleId="95FAFDE95ED0457C8744DA37F4BCCFFD">
    <w:name w:val="95FAFDE95ED0457C8744DA37F4BCCFFD"/>
    <w:rsid w:val="00A65A8B"/>
  </w:style>
  <w:style w:type="paragraph" w:customStyle="1" w:styleId="F81C88272EA84A6FAC05275FFFD9A319">
    <w:name w:val="F81C88272EA84A6FAC05275FFFD9A319"/>
    <w:rsid w:val="00A65A8B"/>
  </w:style>
  <w:style w:type="paragraph" w:customStyle="1" w:styleId="7A87558F45EA420FA779B8B73F504B53">
    <w:name w:val="7A87558F45EA420FA779B8B73F504B53"/>
    <w:rsid w:val="00A65A8B"/>
  </w:style>
  <w:style w:type="paragraph" w:customStyle="1" w:styleId="891D2A6FBA2F49AE8C17BDFC15865C23">
    <w:name w:val="891D2A6FBA2F49AE8C17BDFC15865C23"/>
    <w:rsid w:val="00A65A8B"/>
  </w:style>
  <w:style w:type="paragraph" w:customStyle="1" w:styleId="47CC29010938474DBB92D9412BC9CD76">
    <w:name w:val="47CC29010938474DBB92D9412BC9CD76"/>
    <w:rsid w:val="00A65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5812B-C678-40E2-A64E-2D6BC26B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Clough</dc:creator>
  <cp:lastModifiedBy>Sam Davison</cp:lastModifiedBy>
  <cp:revision>10</cp:revision>
  <cp:lastPrinted>2019-07-31T23:01:00Z</cp:lastPrinted>
  <dcterms:created xsi:type="dcterms:W3CDTF">2019-07-21T22:35:00Z</dcterms:created>
  <dcterms:modified xsi:type="dcterms:W3CDTF">2020-07-02T14:56:00Z</dcterms:modified>
</cp:coreProperties>
</file>