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1801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2A0242" w:rsidRPr="005B2368" w:rsidTr="008D64BB">
        <w:tc>
          <w:tcPr>
            <w:tcW w:w="1000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1: Leverancier</w:t>
            </w:r>
          </w:p>
        </w:tc>
      </w:tr>
      <w:tr w:rsidR="002A0242" w:rsidRPr="005B2368" w:rsidTr="008D64BB">
        <w:tc>
          <w:tcPr>
            <w:tcW w:w="1000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  <w:shd w:val="clear" w:color="auto" w:fill="E7E6E6" w:themeFill="background2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2A0242" w:rsidRPr="005B2368" w:rsidTr="00337B40">
        <w:tc>
          <w:tcPr>
            <w:tcW w:w="1000" w:type="dxa"/>
            <w:shd w:val="clear" w:color="auto" w:fill="FFFF00"/>
          </w:tcPr>
          <w:p w:rsidR="002A0242" w:rsidRPr="005B2368" w:rsidRDefault="008533BC" w:rsidP="003C2E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</w:p>
        </w:tc>
        <w:tc>
          <w:tcPr>
            <w:tcW w:w="696" w:type="dxa"/>
          </w:tcPr>
          <w:p w:rsidR="002A0242" w:rsidRPr="005B2368" w:rsidRDefault="002A0242" w:rsidP="003C2E8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lvrid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LeverancierID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bdrfsnm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Bedrijfsnaam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adrs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Adres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pstcd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Postcode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eml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tlfnr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Telefoonnummer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rknr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Rekeningnummer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462EF" w:rsidRPr="005B2368" w:rsidRDefault="003C2E8E">
      <w:pPr>
        <w:rPr>
          <w:rFonts w:cs="Arial"/>
          <w:sz w:val="18"/>
          <w:szCs w:val="18"/>
        </w:rPr>
      </w:pPr>
      <w:r w:rsidRPr="003C2E8E">
        <w:rPr>
          <w:rFonts w:cs="Arial"/>
          <w:sz w:val="20"/>
          <w:szCs w:val="18"/>
        </w:rPr>
        <w:t>Datadictionary</w:t>
      </w:r>
      <w:r>
        <w:rPr>
          <w:rFonts w:cs="Arial"/>
          <w:sz w:val="20"/>
          <w:szCs w:val="18"/>
        </w:rPr>
        <w:t xml:space="preserve"> - Hamertjetik</w:t>
      </w:r>
      <w:r>
        <w:rPr>
          <w:rFonts w:cs="Arial"/>
          <w:sz w:val="18"/>
          <w:szCs w:val="18"/>
        </w:rPr>
        <w:br/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2A0242" w:rsidRPr="005B2368" w:rsidTr="008D64BB">
        <w:tc>
          <w:tcPr>
            <w:tcW w:w="1000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  <w:shd w:val="clear" w:color="auto" w:fill="E7E6E6" w:themeFill="background2"/>
          </w:tcPr>
          <w:p w:rsidR="002A0242" w:rsidRPr="005B2368" w:rsidRDefault="002A0242" w:rsidP="002A0242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2: InkoopOrder</w:t>
            </w:r>
          </w:p>
        </w:tc>
      </w:tr>
      <w:tr w:rsidR="002A0242" w:rsidRPr="005B2368" w:rsidTr="008D64BB">
        <w:tc>
          <w:tcPr>
            <w:tcW w:w="1000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37B40" w:rsidRPr="005B2368" w:rsidTr="00337B40">
        <w:tc>
          <w:tcPr>
            <w:tcW w:w="1000" w:type="dxa"/>
            <w:vMerge w:val="restart"/>
            <w:shd w:val="clear" w:color="auto" w:fill="FFFF00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</w:p>
        </w:tc>
        <w:tc>
          <w:tcPr>
            <w:tcW w:w="696" w:type="dxa"/>
          </w:tcPr>
          <w:p w:rsidR="00337B40" w:rsidRPr="005B2368" w:rsidRDefault="00337B40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Prnm</w:t>
            </w:r>
          </w:p>
        </w:tc>
        <w:tc>
          <w:tcPr>
            <w:tcW w:w="1764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Productnaam</w:t>
            </w:r>
          </w:p>
        </w:tc>
        <w:tc>
          <w:tcPr>
            <w:tcW w:w="15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337B40" w:rsidRPr="005B2368" w:rsidTr="00337B40">
        <w:tc>
          <w:tcPr>
            <w:tcW w:w="1000" w:type="dxa"/>
            <w:vMerge/>
            <w:shd w:val="clear" w:color="auto" w:fill="FFFF00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37B40" w:rsidRPr="005B2368" w:rsidRDefault="00337B40" w:rsidP="002A0242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Iohvlhd</w:t>
            </w:r>
          </w:p>
        </w:tc>
        <w:tc>
          <w:tcPr>
            <w:tcW w:w="1764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1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Hoeveelheid</w:t>
            </w:r>
          </w:p>
        </w:tc>
        <w:tc>
          <w:tcPr>
            <w:tcW w:w="15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337B40" w:rsidRPr="005B2368" w:rsidTr="00337B40">
        <w:tc>
          <w:tcPr>
            <w:tcW w:w="1000" w:type="dxa"/>
            <w:vMerge/>
            <w:shd w:val="clear" w:color="auto" w:fill="FFFF00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Kst</w:t>
            </w:r>
          </w:p>
        </w:tc>
        <w:tc>
          <w:tcPr>
            <w:tcW w:w="1764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Kosten</w:t>
            </w:r>
          </w:p>
        </w:tc>
        <w:tc>
          <w:tcPr>
            <w:tcW w:w="15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337B40" w:rsidRPr="005B2368" w:rsidTr="00337B40">
        <w:tc>
          <w:tcPr>
            <w:tcW w:w="1000" w:type="dxa"/>
            <w:vMerge/>
            <w:shd w:val="clear" w:color="auto" w:fill="FFFF00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Dtm</w:t>
            </w:r>
          </w:p>
        </w:tc>
        <w:tc>
          <w:tcPr>
            <w:tcW w:w="1764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Datum</w:t>
            </w:r>
          </w:p>
        </w:tc>
        <w:tc>
          <w:tcPr>
            <w:tcW w:w="15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337B40" w:rsidRPr="005B2368" w:rsidTr="00337B40">
        <w:tc>
          <w:tcPr>
            <w:tcW w:w="1000" w:type="dxa"/>
            <w:vMerge/>
            <w:shd w:val="clear" w:color="auto" w:fill="FFFF00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lvrID</w:t>
            </w:r>
          </w:p>
        </w:tc>
        <w:tc>
          <w:tcPr>
            <w:tcW w:w="1764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LeverancierID</w:t>
            </w:r>
          </w:p>
        </w:tc>
        <w:tc>
          <w:tcPr>
            <w:tcW w:w="1511" w:type="dxa"/>
          </w:tcPr>
          <w:p w:rsidR="00337B40" w:rsidRPr="005B2368" w:rsidRDefault="00337B40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2A0242" w:rsidRPr="005B2368" w:rsidRDefault="002A0242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2A0242" w:rsidRPr="005B2368" w:rsidTr="008D64BB">
        <w:tc>
          <w:tcPr>
            <w:tcW w:w="1000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  <w:shd w:val="clear" w:color="auto" w:fill="E7E6E6" w:themeFill="background2"/>
          </w:tcPr>
          <w:p w:rsidR="002A0242" w:rsidRPr="005B2368" w:rsidRDefault="002A0242" w:rsidP="002A0242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3: Klant</w:t>
            </w:r>
          </w:p>
        </w:tc>
      </w:tr>
      <w:tr w:rsidR="002A0242" w:rsidRPr="005B2368" w:rsidTr="008D64BB">
        <w:tc>
          <w:tcPr>
            <w:tcW w:w="1000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2A0242" w:rsidRPr="005B2368" w:rsidTr="00B6475D">
        <w:tc>
          <w:tcPr>
            <w:tcW w:w="1000" w:type="dxa"/>
            <w:shd w:val="clear" w:color="auto" w:fill="FFFF00"/>
          </w:tcPr>
          <w:p w:rsidR="002A0242" w:rsidRPr="005B2368" w:rsidRDefault="007B7FD3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PK3</w:t>
            </w:r>
          </w:p>
        </w:tc>
        <w:tc>
          <w:tcPr>
            <w:tcW w:w="696" w:type="dxa"/>
          </w:tcPr>
          <w:p w:rsidR="002A0242" w:rsidRPr="005B2368" w:rsidRDefault="002A0242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klnm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Klantnaam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kladrs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Klantadres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klpstcd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Klantpostcode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kleml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 E-mail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kltlfnr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 telefoonnummer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klrknr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 rekeningnummer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Tnt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 xml:space="preserve">Track N Trace 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5B2368" w:rsidRPr="005B2368" w:rsidRDefault="005B2368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979"/>
        <w:gridCol w:w="498"/>
        <w:gridCol w:w="1537"/>
        <w:gridCol w:w="1764"/>
        <w:gridCol w:w="980"/>
        <w:gridCol w:w="2111"/>
        <w:gridCol w:w="1511"/>
      </w:tblGrid>
      <w:tr w:rsidR="002A0242" w:rsidRPr="005B2368" w:rsidTr="008D64BB">
        <w:tc>
          <w:tcPr>
            <w:tcW w:w="979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903" w:type="dxa"/>
            <w:gridSpan w:val="5"/>
            <w:shd w:val="clear" w:color="auto" w:fill="E7E6E6" w:themeFill="background2"/>
          </w:tcPr>
          <w:p w:rsidR="002A0242" w:rsidRPr="005B2368" w:rsidRDefault="002A0242" w:rsidP="002A0242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4: Personeel</w:t>
            </w:r>
          </w:p>
        </w:tc>
      </w:tr>
      <w:tr w:rsidR="002A0242" w:rsidRPr="005B2368" w:rsidTr="008D64BB">
        <w:tc>
          <w:tcPr>
            <w:tcW w:w="979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498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980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  <w:shd w:val="clear" w:color="auto" w:fill="E7E6E6" w:themeFill="background2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2A0242" w:rsidRPr="005B2368" w:rsidTr="00AF1B31">
        <w:tc>
          <w:tcPr>
            <w:tcW w:w="979" w:type="dxa"/>
            <w:shd w:val="clear" w:color="auto" w:fill="FFFF00"/>
          </w:tcPr>
          <w:p w:rsidR="002A0242" w:rsidRPr="005B2368" w:rsidRDefault="003C18D7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PK4</w:t>
            </w:r>
          </w:p>
        </w:tc>
        <w:tc>
          <w:tcPr>
            <w:tcW w:w="498" w:type="dxa"/>
          </w:tcPr>
          <w:p w:rsidR="002A0242" w:rsidRPr="005B2368" w:rsidRDefault="002A0242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PersoneelID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LeverancierID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Bedrijfsnaam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adrs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Adres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pstcd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Postcode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tlfnr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Telefoonnummer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rknr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Rekeningnummer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bskb</w:t>
            </w:r>
          </w:p>
        </w:tc>
        <w:tc>
          <w:tcPr>
            <w:tcW w:w="1764" w:type="dxa"/>
          </w:tcPr>
          <w:p w:rsidR="002A0242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505</w:t>
            </w:r>
          </w:p>
        </w:tc>
        <w:tc>
          <w:tcPr>
            <w:tcW w:w="2111" w:type="dxa"/>
          </w:tcPr>
          <w:p w:rsidR="002A0242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Beschikbaarheid</w:t>
            </w:r>
          </w:p>
        </w:tc>
        <w:tc>
          <w:tcPr>
            <w:tcW w:w="1511" w:type="dxa"/>
          </w:tcPr>
          <w:p w:rsidR="002A0242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2A0242">
        <w:tc>
          <w:tcPr>
            <w:tcW w:w="979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afd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Afdeling</w:t>
            </w:r>
          </w:p>
        </w:tc>
        <w:tc>
          <w:tcPr>
            <w:tcW w:w="1511" w:type="dxa"/>
          </w:tcPr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Magazijn, Servicedesk, ICT Beheerders,</w:t>
            </w:r>
          </w:p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Personeel en </w:t>
            </w:r>
            <w:r w:rsidRPr="005B2368">
              <w:rPr>
                <w:rFonts w:cs="Arial"/>
                <w:sz w:val="18"/>
                <w:szCs w:val="18"/>
              </w:rPr>
              <w:t>Administratie</w:t>
            </w:r>
          </w:p>
        </w:tc>
      </w:tr>
    </w:tbl>
    <w:p w:rsidR="002A0242" w:rsidRPr="005B2368" w:rsidRDefault="002A0242">
      <w:pPr>
        <w:rPr>
          <w:rFonts w:cs="Arial"/>
          <w:sz w:val="18"/>
          <w:szCs w:val="18"/>
        </w:rPr>
      </w:pPr>
    </w:p>
    <w:p w:rsidR="005B2368" w:rsidRPr="005B2368" w:rsidRDefault="005B2368">
      <w:pPr>
        <w:rPr>
          <w:rFonts w:cs="Arial"/>
          <w:sz w:val="18"/>
          <w:szCs w:val="18"/>
        </w:rPr>
      </w:pPr>
    </w:p>
    <w:p w:rsidR="005B2368" w:rsidRPr="005B2368" w:rsidRDefault="005B2368">
      <w:pPr>
        <w:rPr>
          <w:rFonts w:cs="Arial"/>
          <w:sz w:val="18"/>
          <w:szCs w:val="18"/>
        </w:rPr>
      </w:pPr>
    </w:p>
    <w:p w:rsidR="005B2368" w:rsidRDefault="005B2368">
      <w:pPr>
        <w:rPr>
          <w:rFonts w:cs="Arial"/>
          <w:sz w:val="18"/>
          <w:szCs w:val="18"/>
        </w:rPr>
      </w:pPr>
    </w:p>
    <w:p w:rsidR="005B2368" w:rsidRPr="005B2368" w:rsidRDefault="005B2368">
      <w:pPr>
        <w:rPr>
          <w:rFonts w:cs="Arial"/>
          <w:sz w:val="18"/>
          <w:szCs w:val="18"/>
        </w:rPr>
      </w:pPr>
    </w:p>
    <w:p w:rsidR="005B2368" w:rsidRDefault="005B2368">
      <w:pPr>
        <w:rPr>
          <w:rFonts w:cs="Arial"/>
          <w:sz w:val="18"/>
          <w:szCs w:val="18"/>
        </w:rPr>
      </w:pPr>
    </w:p>
    <w:p w:rsidR="003C2E8E" w:rsidRPr="005B2368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5B2368" w:rsidRPr="005B2368" w:rsidTr="008D64BB">
        <w:tc>
          <w:tcPr>
            <w:tcW w:w="1000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5: Bestelling</w:t>
            </w:r>
          </w:p>
        </w:tc>
      </w:tr>
      <w:tr w:rsidR="005B2368" w:rsidRPr="005B2368" w:rsidTr="008D64BB">
        <w:tc>
          <w:tcPr>
            <w:tcW w:w="1000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5B2368" w:rsidRPr="005B2368" w:rsidTr="005C2234">
        <w:tc>
          <w:tcPr>
            <w:tcW w:w="1000" w:type="dxa"/>
            <w:shd w:val="clear" w:color="auto" w:fill="FFFF00"/>
          </w:tcPr>
          <w:p w:rsidR="005B2368" w:rsidRPr="005B2368" w:rsidRDefault="005C223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PK5</w:t>
            </w:r>
          </w:p>
        </w:tc>
        <w:tc>
          <w:tcPr>
            <w:tcW w:w="696" w:type="dxa"/>
          </w:tcPr>
          <w:p w:rsidR="005B2368" w:rsidRPr="005B2368" w:rsidRDefault="005B2368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BstlID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BestellingID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FctID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FactuurnummerID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prdID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Behvlhd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Hoeveelheid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Prs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Prijs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sts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5B2368" w:rsidRPr="005B2368" w:rsidRDefault="005B2368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924"/>
        <w:gridCol w:w="542"/>
        <w:gridCol w:w="1210"/>
        <w:gridCol w:w="1639"/>
        <w:gridCol w:w="925"/>
        <w:gridCol w:w="2052"/>
        <w:gridCol w:w="2088"/>
      </w:tblGrid>
      <w:tr w:rsidR="005B2368" w:rsidRPr="005B2368" w:rsidTr="008D64BB">
        <w:tc>
          <w:tcPr>
            <w:tcW w:w="1000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  <w:shd w:val="clear" w:color="auto" w:fill="E7E6E6" w:themeFill="background2"/>
          </w:tcPr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6: Producten</w:t>
            </w:r>
          </w:p>
        </w:tc>
      </w:tr>
      <w:tr w:rsidR="005B2368" w:rsidRPr="005B2368" w:rsidTr="008D64BB">
        <w:tc>
          <w:tcPr>
            <w:tcW w:w="1000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5B2368" w:rsidRPr="005B2368" w:rsidTr="00EC29A1">
        <w:tc>
          <w:tcPr>
            <w:tcW w:w="1000" w:type="dxa"/>
            <w:shd w:val="clear" w:color="auto" w:fill="FFFF00"/>
          </w:tcPr>
          <w:p w:rsidR="005B2368" w:rsidRPr="005B2368" w:rsidRDefault="00EC29A1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PK6</w:t>
            </w:r>
          </w:p>
        </w:tc>
        <w:tc>
          <w:tcPr>
            <w:tcW w:w="696" w:type="dxa"/>
          </w:tcPr>
          <w:p w:rsidR="005B2368" w:rsidRPr="005B2368" w:rsidRDefault="005B2368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proID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Pronm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Productnaam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Promsch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 omschrijving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Vrhvhlhd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Voorraadhoeveelheid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Prijs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ctg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Categorie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Elektrischgereedschap, Handgereedschap en Tuingereedschap</w:t>
            </w:r>
          </w:p>
        </w:tc>
      </w:tr>
    </w:tbl>
    <w:p w:rsidR="005B2368" w:rsidRDefault="005B2368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5B2368" w:rsidRPr="005B2368" w:rsidTr="008D64BB">
        <w:tc>
          <w:tcPr>
            <w:tcW w:w="1000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  <w:shd w:val="clear" w:color="auto" w:fill="E7E6E6" w:themeFill="background2"/>
          </w:tcPr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7</w:t>
            </w:r>
            <w:r w:rsidRPr="005B2368">
              <w:rPr>
                <w:rFonts w:cs="Arial"/>
                <w:sz w:val="18"/>
                <w:szCs w:val="18"/>
              </w:rPr>
              <w:t xml:space="preserve">: </w:t>
            </w:r>
            <w:r>
              <w:rPr>
                <w:rFonts w:cs="Arial"/>
                <w:sz w:val="18"/>
                <w:szCs w:val="18"/>
              </w:rPr>
              <w:t>Service Desk</w:t>
            </w:r>
          </w:p>
        </w:tc>
      </w:tr>
      <w:tr w:rsidR="005B2368" w:rsidRPr="005B2368" w:rsidTr="008D64BB">
        <w:tc>
          <w:tcPr>
            <w:tcW w:w="1000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5B2368" w:rsidRPr="005B2368" w:rsidTr="00844834">
        <w:tc>
          <w:tcPr>
            <w:tcW w:w="1000" w:type="dxa"/>
            <w:shd w:val="clear" w:color="auto" w:fill="FFFF00"/>
          </w:tcPr>
          <w:p w:rsidR="005B2368" w:rsidRPr="005B2368" w:rsidRDefault="00EC29A1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PK7</w:t>
            </w:r>
          </w:p>
        </w:tc>
        <w:tc>
          <w:tcPr>
            <w:tcW w:w="696" w:type="dxa"/>
          </w:tcPr>
          <w:p w:rsidR="005B2368" w:rsidRPr="005B2368" w:rsidRDefault="005B2368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Tinr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Ticket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Tititel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Titel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Tiomsch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Omschrijving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Tidtm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Datum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Ticat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Categorie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Klacht, vraag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Tists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Behandeld, onbehandeld</w:t>
            </w:r>
          </w:p>
        </w:tc>
      </w:tr>
    </w:tbl>
    <w:p w:rsidR="005B2368" w:rsidRDefault="005B2368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5B2368" w:rsidRPr="005B2368" w:rsidTr="008D64BB">
        <w:tc>
          <w:tcPr>
            <w:tcW w:w="1000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  <w:shd w:val="clear" w:color="auto" w:fill="E7E6E6" w:themeFill="background2"/>
          </w:tcPr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8</w:t>
            </w:r>
            <w:r w:rsidRPr="005B2368">
              <w:rPr>
                <w:rFonts w:cs="Arial"/>
                <w:sz w:val="18"/>
                <w:szCs w:val="18"/>
              </w:rPr>
              <w:t xml:space="preserve">: </w:t>
            </w:r>
            <w:r>
              <w:rPr>
                <w:rFonts w:cs="Arial"/>
                <w:sz w:val="18"/>
                <w:szCs w:val="18"/>
              </w:rPr>
              <w:t>Financiële transactie</w:t>
            </w:r>
          </w:p>
        </w:tc>
      </w:tr>
      <w:tr w:rsidR="005B2368" w:rsidRPr="005B2368" w:rsidTr="008D64BB">
        <w:tc>
          <w:tcPr>
            <w:tcW w:w="1000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  <w:shd w:val="clear" w:color="auto" w:fill="E7E6E6" w:themeFill="background2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716524" w:rsidRPr="005B2368" w:rsidTr="00ED7427">
        <w:tc>
          <w:tcPr>
            <w:tcW w:w="1000" w:type="dxa"/>
            <w:vMerge w:val="restart"/>
            <w:shd w:val="clear" w:color="auto" w:fill="FFFF00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PK8</w:t>
            </w:r>
          </w:p>
        </w:tc>
        <w:tc>
          <w:tcPr>
            <w:tcW w:w="696" w:type="dxa"/>
          </w:tcPr>
          <w:p w:rsidR="00716524" w:rsidRPr="005B2368" w:rsidRDefault="00716524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764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51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716524" w:rsidRPr="005B2368" w:rsidTr="0005764A">
        <w:tc>
          <w:tcPr>
            <w:tcW w:w="1000" w:type="dxa"/>
            <w:vMerge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fctID</w:t>
            </w:r>
          </w:p>
        </w:tc>
        <w:tc>
          <w:tcPr>
            <w:tcW w:w="1764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Factuurnummer</w:t>
            </w:r>
          </w:p>
        </w:tc>
        <w:tc>
          <w:tcPr>
            <w:tcW w:w="151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716524" w:rsidRPr="005B2368" w:rsidTr="0005764A">
        <w:tc>
          <w:tcPr>
            <w:tcW w:w="1000" w:type="dxa"/>
            <w:vMerge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bstID</w:t>
            </w:r>
          </w:p>
        </w:tc>
        <w:tc>
          <w:tcPr>
            <w:tcW w:w="1764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BestellingID</w:t>
            </w:r>
          </w:p>
        </w:tc>
        <w:tc>
          <w:tcPr>
            <w:tcW w:w="1511" w:type="dxa"/>
          </w:tcPr>
          <w:p w:rsidR="00716524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Bgdtm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Begindatum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Eidtm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Einddatum</w:t>
            </w:r>
          </w:p>
        </w:tc>
        <w:tc>
          <w:tcPr>
            <w:tcW w:w="15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Btsts</w:t>
            </w:r>
          </w:p>
        </w:tc>
        <w:tc>
          <w:tcPr>
            <w:tcW w:w="1764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5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5B2368" w:rsidRDefault="005B2368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9 - 202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PK9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bdrfsnm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Bedrijfsnaam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10 – 203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adrs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Adres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11 - 204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Pstcd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Postcode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12 - 205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Eml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13 - 206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Tlnfr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Telefoonnummer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14 - 207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Rknr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Rekeningnummer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15 - 208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prnm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Product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16 - 209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IOhvlhd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Hoeveelheid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17 - 210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Kst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Kosten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18 - 211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Dtm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Datum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19 - 212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716524">
        <w:tc>
          <w:tcPr>
            <w:tcW w:w="1000" w:type="dxa"/>
            <w:shd w:val="clear" w:color="auto" w:fill="FFFF00"/>
          </w:tcPr>
          <w:p w:rsidR="0005764A" w:rsidRPr="005B2368" w:rsidRDefault="00716524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PK1</w:t>
            </w: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klntID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20 - 213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3206BC">
        <w:tc>
          <w:tcPr>
            <w:tcW w:w="1000" w:type="dxa"/>
            <w:shd w:val="clear" w:color="auto" w:fill="FFFF00"/>
          </w:tcPr>
          <w:p w:rsidR="0005764A" w:rsidRPr="005B2368" w:rsidRDefault="003206BC" w:rsidP="0005764A">
            <w:pPr>
              <w:rPr>
                <w:rFonts w:cs="Arial"/>
                <w:sz w:val="18"/>
                <w:szCs w:val="18"/>
              </w:rPr>
            </w:pPr>
            <w:r w:rsidRPr="003206BC">
              <w:rPr>
                <w:rFonts w:cs="Arial"/>
                <w:sz w:val="18"/>
                <w:szCs w:val="18"/>
                <w:shd w:val="clear" w:color="auto" w:fill="FFFF00"/>
              </w:rPr>
              <w:t>PK2</w:t>
            </w: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klnm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Naam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21 - 214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3206BC">
        <w:tc>
          <w:tcPr>
            <w:tcW w:w="1000" w:type="dxa"/>
            <w:shd w:val="clear" w:color="auto" w:fill="FFFF00"/>
          </w:tcPr>
          <w:p w:rsidR="0005764A" w:rsidRPr="005B2368" w:rsidRDefault="003206BC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Tnt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Track n Trace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22 - 215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3206BC">
        <w:tc>
          <w:tcPr>
            <w:tcW w:w="1000" w:type="dxa"/>
            <w:shd w:val="clear" w:color="auto" w:fill="FFFF00"/>
          </w:tcPr>
          <w:p w:rsidR="0005764A" w:rsidRPr="005B2368" w:rsidRDefault="003206BC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PersoneelsID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23 - 216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3206BC">
        <w:tc>
          <w:tcPr>
            <w:tcW w:w="1000" w:type="dxa"/>
            <w:shd w:val="clear" w:color="auto" w:fill="FFFF00"/>
          </w:tcPr>
          <w:p w:rsidR="0005764A" w:rsidRPr="005B2368" w:rsidRDefault="003206BC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Bsbk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500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Beschikbaarheid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E24F8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25 - 217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3206BC">
        <w:tc>
          <w:tcPr>
            <w:tcW w:w="1000" w:type="dxa"/>
            <w:shd w:val="clear" w:color="auto" w:fill="FFFF00"/>
          </w:tcPr>
          <w:p w:rsidR="00E24F87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bstID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Besteling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26 - 218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3206BC">
        <w:tc>
          <w:tcPr>
            <w:tcW w:w="1000" w:type="dxa"/>
            <w:shd w:val="clear" w:color="auto" w:fill="FFFF00"/>
          </w:tcPr>
          <w:p w:rsidR="00E24F87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fctID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Factuurnummer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27 - 219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3206BC">
        <w:tc>
          <w:tcPr>
            <w:tcW w:w="1000" w:type="dxa"/>
            <w:shd w:val="clear" w:color="auto" w:fill="FFFF00"/>
          </w:tcPr>
          <w:p w:rsidR="00E24F87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prdID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Productnummer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28 - 220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3206BC">
        <w:tc>
          <w:tcPr>
            <w:tcW w:w="1000" w:type="dxa"/>
            <w:shd w:val="clear" w:color="auto" w:fill="FFFF00"/>
          </w:tcPr>
          <w:p w:rsidR="00E24F87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BEhvhlhd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Hoeveelheid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29 - 221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3206BC">
        <w:tc>
          <w:tcPr>
            <w:tcW w:w="1000" w:type="dxa"/>
            <w:shd w:val="clear" w:color="auto" w:fill="FFFF00"/>
          </w:tcPr>
          <w:p w:rsidR="00E24F87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Prs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Prijs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31 – Deel 223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3206BC">
        <w:tc>
          <w:tcPr>
            <w:tcW w:w="1000" w:type="dxa"/>
            <w:shd w:val="clear" w:color="auto" w:fill="FFFF00"/>
          </w:tcPr>
          <w:p w:rsidR="00E24F87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PK2</w:t>
            </w: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Pronm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Productnaam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32 – Deel 227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3206BC">
        <w:tc>
          <w:tcPr>
            <w:tcW w:w="1000" w:type="dxa"/>
            <w:shd w:val="clear" w:color="auto" w:fill="FFFF00"/>
          </w:tcPr>
          <w:p w:rsidR="00E24F87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PK30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Promsch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Omschrijving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32 – Deel 228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DC01A8">
        <w:tc>
          <w:tcPr>
            <w:tcW w:w="1000" w:type="dxa"/>
            <w:shd w:val="clear" w:color="auto" w:fill="FFFF00"/>
          </w:tcPr>
          <w:p w:rsidR="003C2E8E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PK31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Tinr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Ticket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33 – Deel 229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DC01A8">
        <w:tc>
          <w:tcPr>
            <w:tcW w:w="1000" w:type="dxa"/>
            <w:shd w:val="clear" w:color="auto" w:fill="FFFF00"/>
          </w:tcPr>
          <w:p w:rsidR="003C2E8E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PK32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Tititel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Titel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34 – Deel 230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DC01A8">
        <w:tc>
          <w:tcPr>
            <w:tcW w:w="1000" w:type="dxa"/>
            <w:shd w:val="clear" w:color="auto" w:fill="FFFF00"/>
          </w:tcPr>
          <w:p w:rsidR="003C2E8E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PK3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Tiomsch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500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Omschrijving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35 – Deel 231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DC01A8">
        <w:tc>
          <w:tcPr>
            <w:tcW w:w="1000" w:type="dxa"/>
            <w:shd w:val="clear" w:color="auto" w:fill="FFFF00"/>
          </w:tcPr>
          <w:p w:rsidR="003C2E8E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PK3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Tiomsch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Datum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36 – Deel 234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DC01A8">
        <w:tc>
          <w:tcPr>
            <w:tcW w:w="1000" w:type="dxa"/>
            <w:shd w:val="clear" w:color="auto" w:fill="FFFF00"/>
          </w:tcPr>
          <w:p w:rsidR="003C2E8E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PK3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Bdtm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Begindatum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37 – Deel 235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DC01A8">
        <w:tc>
          <w:tcPr>
            <w:tcW w:w="1000" w:type="dxa"/>
            <w:shd w:val="clear" w:color="auto" w:fill="FFFF00"/>
          </w:tcPr>
          <w:p w:rsidR="003C2E8E" w:rsidRPr="005B2368" w:rsidRDefault="003206BC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PK3</w:t>
            </w:r>
            <w:r>
              <w:rPr>
                <w:rFonts w:cs="Arial"/>
                <w:sz w:val="18"/>
                <w:szCs w:val="18"/>
              </w:rPr>
              <w:t>6</w:t>
            </w:r>
            <w:bookmarkStart w:id="0" w:name="_GoBack"/>
            <w:bookmarkEnd w:id="0"/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Eidtm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Einddatum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Pr="005B2368" w:rsidRDefault="003C2E8E">
      <w:pPr>
        <w:rPr>
          <w:rFonts w:cs="Arial"/>
          <w:sz w:val="18"/>
          <w:szCs w:val="18"/>
        </w:rPr>
      </w:pPr>
    </w:p>
    <w:sectPr w:rsidR="003C2E8E" w:rsidRPr="005B2368" w:rsidSect="0005764A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A17" w:rsidRDefault="007D3A17" w:rsidP="0005764A">
      <w:pPr>
        <w:spacing w:after="0" w:line="240" w:lineRule="auto"/>
      </w:pPr>
      <w:r>
        <w:separator/>
      </w:r>
    </w:p>
  </w:endnote>
  <w:endnote w:type="continuationSeparator" w:id="0">
    <w:p w:rsidR="007D3A17" w:rsidRDefault="007D3A17" w:rsidP="0005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A17" w:rsidRDefault="007D3A17" w:rsidP="0005764A">
      <w:pPr>
        <w:spacing w:after="0" w:line="240" w:lineRule="auto"/>
      </w:pPr>
      <w:r>
        <w:separator/>
      </w:r>
    </w:p>
  </w:footnote>
  <w:footnote w:type="continuationSeparator" w:id="0">
    <w:p w:rsidR="007D3A17" w:rsidRDefault="007D3A17" w:rsidP="00057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42"/>
    <w:rsid w:val="0005764A"/>
    <w:rsid w:val="0013360C"/>
    <w:rsid w:val="002A0242"/>
    <w:rsid w:val="00320497"/>
    <w:rsid w:val="003206BC"/>
    <w:rsid w:val="00337B40"/>
    <w:rsid w:val="003462EF"/>
    <w:rsid w:val="003C18D7"/>
    <w:rsid w:val="003C2E8E"/>
    <w:rsid w:val="005B2368"/>
    <w:rsid w:val="005C2234"/>
    <w:rsid w:val="00716524"/>
    <w:rsid w:val="007B7FD3"/>
    <w:rsid w:val="007D3A17"/>
    <w:rsid w:val="00844834"/>
    <w:rsid w:val="008533BC"/>
    <w:rsid w:val="008D64BB"/>
    <w:rsid w:val="00AF1B31"/>
    <w:rsid w:val="00B6475D"/>
    <w:rsid w:val="00DC01A8"/>
    <w:rsid w:val="00E24F87"/>
    <w:rsid w:val="00EC29A1"/>
    <w:rsid w:val="00ED7427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ED4C"/>
  <w15:chartTrackingRefBased/>
  <w15:docId w15:val="{970D3EC6-1507-4921-A77B-EF0682F0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4A"/>
  </w:style>
  <w:style w:type="paragraph" w:styleId="Footer">
    <w:name w:val="footer"/>
    <w:basedOn w:val="Normal"/>
    <w:link w:val="FooterChar"/>
    <w:uiPriority w:val="99"/>
    <w:unhideWhenUsed/>
    <w:rsid w:val="0005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28</cp:revision>
  <dcterms:created xsi:type="dcterms:W3CDTF">2016-11-08T08:28:00Z</dcterms:created>
  <dcterms:modified xsi:type="dcterms:W3CDTF">2016-11-09T11:51:00Z</dcterms:modified>
</cp:coreProperties>
</file>