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992" w:rsidRPr="00D81992" w:rsidRDefault="00D81992" w:rsidP="00D81992">
      <w:pPr>
        <w:pStyle w:val="NoSpacing"/>
        <w:rPr>
          <w:b/>
          <w:sz w:val="48"/>
          <w:szCs w:val="48"/>
        </w:rPr>
      </w:pPr>
      <w:r w:rsidRPr="00D81992">
        <w:rPr>
          <w:b/>
          <w:sz w:val="48"/>
          <w:szCs w:val="48"/>
        </w:rPr>
        <w:t xml:space="preserve">CPEX </w:t>
      </w:r>
    </w:p>
    <w:p w:rsidR="00D81992" w:rsidRPr="00D81992" w:rsidRDefault="00D81992" w:rsidP="00D81992">
      <w:pPr>
        <w:pStyle w:val="NoSpacing"/>
        <w:rPr>
          <w:b/>
          <w:sz w:val="36"/>
          <w:szCs w:val="36"/>
        </w:rPr>
      </w:pPr>
      <w:r w:rsidRPr="00D81992">
        <w:rPr>
          <w:b/>
          <w:sz w:val="36"/>
          <w:szCs w:val="36"/>
        </w:rPr>
        <w:t xml:space="preserve">CMP </w:t>
      </w:r>
      <w:proofErr w:type="spellStart"/>
      <w:r w:rsidRPr="00D81992">
        <w:rPr>
          <w:b/>
          <w:sz w:val="36"/>
          <w:szCs w:val="36"/>
        </w:rPr>
        <w:t>UI_changes</w:t>
      </w:r>
      <w:proofErr w:type="spellEnd"/>
      <w:r w:rsidRPr="00D81992">
        <w:rPr>
          <w:b/>
          <w:sz w:val="36"/>
          <w:szCs w:val="36"/>
        </w:rPr>
        <w:t xml:space="preserve"> Review</w:t>
      </w:r>
    </w:p>
    <w:p w:rsidR="00D81992" w:rsidRDefault="00D81992" w:rsidP="00D81992">
      <w:pPr>
        <w:pStyle w:val="NoSpacing"/>
        <w:rPr>
          <w:sz w:val="28"/>
          <w:szCs w:val="28"/>
        </w:rPr>
      </w:pPr>
      <w:r w:rsidRPr="00D81992">
        <w:rPr>
          <w:sz w:val="28"/>
          <w:szCs w:val="28"/>
        </w:rPr>
        <w:t xml:space="preserve">Documented </w:t>
      </w:r>
      <w:r>
        <w:rPr>
          <w:sz w:val="28"/>
          <w:szCs w:val="28"/>
        </w:rPr>
        <w:t xml:space="preserve">by Sam </w:t>
      </w:r>
      <w:proofErr w:type="spellStart"/>
      <w:r>
        <w:rPr>
          <w:sz w:val="28"/>
          <w:szCs w:val="28"/>
        </w:rPr>
        <w:t>DeTrent</w:t>
      </w:r>
      <w:proofErr w:type="spellEnd"/>
    </w:p>
    <w:p w:rsidR="00D81992" w:rsidRPr="00D81992" w:rsidRDefault="00D81992" w:rsidP="00D81992">
      <w:pPr>
        <w:pStyle w:val="NoSpacing"/>
        <w:rPr>
          <w:sz w:val="28"/>
          <w:szCs w:val="28"/>
        </w:rPr>
      </w:pPr>
      <w:r>
        <w:rPr>
          <w:sz w:val="28"/>
          <w:szCs w:val="28"/>
        </w:rPr>
        <w:t xml:space="preserve">Last Revision: </w:t>
      </w:r>
      <w:r w:rsidRPr="00D81992">
        <w:rPr>
          <w:sz w:val="28"/>
          <w:szCs w:val="28"/>
        </w:rPr>
        <w:t>20 January 2020</w:t>
      </w:r>
    </w:p>
    <w:p w:rsidR="00D81992" w:rsidRDefault="00D81992" w:rsidP="00D81992">
      <w:pPr>
        <w:pStyle w:val="NoSpacing"/>
        <w:rPr>
          <w:sz w:val="28"/>
          <w:szCs w:val="28"/>
        </w:rPr>
      </w:pPr>
    </w:p>
    <w:p w:rsidR="00D81992" w:rsidRDefault="00D81992" w:rsidP="00D81992">
      <w:pPr>
        <w:pStyle w:val="NoSpacing"/>
        <w:rPr>
          <w:sz w:val="28"/>
          <w:szCs w:val="28"/>
        </w:rPr>
      </w:pPr>
    </w:p>
    <w:p w:rsidR="006C3005" w:rsidRDefault="006C3005" w:rsidP="00D81992">
      <w:pPr>
        <w:pStyle w:val="NoSpacing"/>
        <w:rPr>
          <w:b/>
          <w:sz w:val="28"/>
          <w:szCs w:val="28"/>
        </w:rPr>
      </w:pPr>
      <w:r w:rsidRPr="006C3005">
        <w:rPr>
          <w:b/>
          <w:sz w:val="28"/>
          <w:szCs w:val="28"/>
        </w:rPr>
        <w:t>Introduction</w:t>
      </w:r>
    </w:p>
    <w:p w:rsidR="006C3005" w:rsidRDefault="006C3005" w:rsidP="00D81992">
      <w:pPr>
        <w:pStyle w:val="NoSpacing"/>
        <w:rPr>
          <w:b/>
          <w:sz w:val="28"/>
          <w:szCs w:val="28"/>
        </w:rPr>
      </w:pPr>
    </w:p>
    <w:p w:rsidR="006C3005" w:rsidRDefault="006C3005" w:rsidP="00D81992">
      <w:pPr>
        <w:pStyle w:val="NoSpacing"/>
        <w:rPr>
          <w:sz w:val="28"/>
          <w:szCs w:val="28"/>
        </w:rPr>
      </w:pPr>
      <w:r>
        <w:rPr>
          <w:sz w:val="28"/>
          <w:szCs w:val="28"/>
        </w:rPr>
        <w:t xml:space="preserve">This task involves reimagining the List of Companies UX. </w:t>
      </w:r>
      <w:r w:rsidR="00E0641C">
        <w:rPr>
          <w:sz w:val="28"/>
          <w:szCs w:val="28"/>
        </w:rPr>
        <w:t xml:space="preserve">I will make suggested immediate changes to the UX/UI that should help to clean up the user experience without making too many sweeping changes. </w:t>
      </w:r>
    </w:p>
    <w:p w:rsidR="006C3005" w:rsidRDefault="006C3005" w:rsidP="00D81992">
      <w:pPr>
        <w:pStyle w:val="NoSpacing"/>
        <w:rPr>
          <w:sz w:val="28"/>
          <w:szCs w:val="28"/>
        </w:rPr>
      </w:pPr>
    </w:p>
    <w:p w:rsidR="006C3005" w:rsidRDefault="006C3005" w:rsidP="00D81992">
      <w:pPr>
        <w:pStyle w:val="NoSpacing"/>
        <w:rPr>
          <w:sz w:val="28"/>
          <w:szCs w:val="28"/>
        </w:rPr>
      </w:pPr>
    </w:p>
    <w:p w:rsidR="006C3005" w:rsidRDefault="006C3005" w:rsidP="00D81992">
      <w:pPr>
        <w:pStyle w:val="NoSpacing"/>
        <w:rPr>
          <w:b/>
          <w:sz w:val="28"/>
          <w:szCs w:val="28"/>
        </w:rPr>
      </w:pPr>
      <w:r w:rsidRPr="006C3005">
        <w:rPr>
          <w:b/>
          <w:sz w:val="28"/>
          <w:szCs w:val="28"/>
        </w:rPr>
        <w:t>Suggested Immediate Changes</w:t>
      </w:r>
    </w:p>
    <w:p w:rsidR="006C3005" w:rsidRDefault="006C3005" w:rsidP="00D81992">
      <w:pPr>
        <w:pStyle w:val="NoSpacing"/>
        <w:rPr>
          <w:b/>
          <w:sz w:val="28"/>
          <w:szCs w:val="28"/>
        </w:rPr>
      </w:pPr>
    </w:p>
    <w:p w:rsidR="006C3005" w:rsidRDefault="006C3005" w:rsidP="00D81992">
      <w:pPr>
        <w:pStyle w:val="NoSpacing"/>
        <w:rPr>
          <w:sz w:val="28"/>
          <w:szCs w:val="28"/>
        </w:rPr>
      </w:pPr>
      <w:r>
        <w:rPr>
          <w:sz w:val="28"/>
          <w:szCs w:val="28"/>
        </w:rPr>
        <w:t xml:space="preserve">There are some changes that can be made immediately that would probably improve the UX for this section. A universal theme </w:t>
      </w:r>
      <w:r w:rsidR="00690FC7">
        <w:rPr>
          <w:sz w:val="28"/>
          <w:szCs w:val="28"/>
        </w:rPr>
        <w:t>to keep in mind</w:t>
      </w:r>
      <w:r w:rsidR="00E0641C">
        <w:rPr>
          <w:sz w:val="28"/>
          <w:szCs w:val="28"/>
        </w:rPr>
        <w:t xml:space="preserve"> will be that </w:t>
      </w:r>
      <w:r w:rsidR="00690FC7">
        <w:rPr>
          <w:sz w:val="28"/>
          <w:szCs w:val="28"/>
        </w:rPr>
        <w:t>in 2019</w:t>
      </w:r>
      <w:r w:rsidR="00E0641C">
        <w:rPr>
          <w:sz w:val="28"/>
          <w:szCs w:val="28"/>
        </w:rPr>
        <w:t>,</w:t>
      </w:r>
      <w:r w:rsidR="00690FC7">
        <w:rPr>
          <w:sz w:val="28"/>
          <w:szCs w:val="28"/>
        </w:rPr>
        <w:t xml:space="preserve"> 60% of all internet traffic is coming from mobile devices versus desktop/laptop computers. This trend of increasing mobile usage is expected to continue.</w:t>
      </w:r>
    </w:p>
    <w:p w:rsidR="006C3005" w:rsidRDefault="006C3005" w:rsidP="00D81992">
      <w:pPr>
        <w:pStyle w:val="NoSpacing"/>
        <w:rPr>
          <w:sz w:val="28"/>
          <w:szCs w:val="28"/>
        </w:rPr>
      </w:pPr>
    </w:p>
    <w:p w:rsidR="006C3005" w:rsidRDefault="006C3005" w:rsidP="006C3005">
      <w:pPr>
        <w:pStyle w:val="NoSpacing"/>
        <w:numPr>
          <w:ilvl w:val="0"/>
          <w:numId w:val="1"/>
        </w:numPr>
        <w:rPr>
          <w:sz w:val="28"/>
          <w:szCs w:val="28"/>
        </w:rPr>
      </w:pPr>
      <w:r>
        <w:rPr>
          <w:sz w:val="28"/>
          <w:szCs w:val="28"/>
        </w:rPr>
        <w:t>Header</w:t>
      </w:r>
    </w:p>
    <w:p w:rsidR="006C3005" w:rsidRDefault="006C3005" w:rsidP="006C3005">
      <w:pPr>
        <w:pStyle w:val="NoSpacing"/>
        <w:numPr>
          <w:ilvl w:val="1"/>
          <w:numId w:val="1"/>
        </w:numPr>
        <w:rPr>
          <w:sz w:val="28"/>
          <w:szCs w:val="28"/>
        </w:rPr>
      </w:pPr>
      <w:proofErr w:type="spellStart"/>
      <w:r w:rsidRPr="006C3005">
        <w:rPr>
          <w:sz w:val="28"/>
          <w:szCs w:val="28"/>
        </w:rPr>
        <w:t>Nastavení</w:t>
      </w:r>
      <w:proofErr w:type="spellEnd"/>
      <w:r w:rsidRPr="006C3005">
        <w:rPr>
          <w:sz w:val="28"/>
          <w:szCs w:val="28"/>
        </w:rPr>
        <w:t xml:space="preserve"> </w:t>
      </w:r>
      <w:proofErr w:type="spellStart"/>
      <w:r w:rsidRPr="006C3005">
        <w:rPr>
          <w:sz w:val="28"/>
          <w:szCs w:val="28"/>
        </w:rPr>
        <w:t>soukromí</w:t>
      </w:r>
      <w:proofErr w:type="spellEnd"/>
      <w:r>
        <w:rPr>
          <w:sz w:val="28"/>
          <w:szCs w:val="28"/>
        </w:rPr>
        <w:t xml:space="preserve"> spacing</w:t>
      </w:r>
    </w:p>
    <w:p w:rsidR="006C3005" w:rsidRDefault="006C3005" w:rsidP="006C3005">
      <w:pPr>
        <w:pStyle w:val="NoSpacing"/>
        <w:numPr>
          <w:ilvl w:val="2"/>
          <w:numId w:val="1"/>
        </w:numPr>
        <w:rPr>
          <w:sz w:val="28"/>
          <w:szCs w:val="28"/>
        </w:rPr>
      </w:pPr>
      <w:r>
        <w:rPr>
          <w:sz w:val="28"/>
          <w:szCs w:val="28"/>
        </w:rPr>
        <w:t xml:space="preserve">Being picky on aesthetics, the spacing from the left edge of the div to the N in </w:t>
      </w:r>
      <w:proofErr w:type="spellStart"/>
      <w:r>
        <w:rPr>
          <w:sz w:val="28"/>
          <w:szCs w:val="28"/>
        </w:rPr>
        <w:t>Nastaveni</w:t>
      </w:r>
      <w:proofErr w:type="spellEnd"/>
      <w:r>
        <w:rPr>
          <w:sz w:val="28"/>
          <w:szCs w:val="28"/>
        </w:rPr>
        <w:t xml:space="preserve"> should be the same as the spacing from the left edge of the div to </w:t>
      </w:r>
      <w:r w:rsidR="00690FC7">
        <w:rPr>
          <w:sz w:val="28"/>
          <w:szCs w:val="28"/>
        </w:rPr>
        <w:t>the content below, beginning with “</w:t>
      </w:r>
      <w:proofErr w:type="spellStart"/>
      <w:r w:rsidR="00690FC7" w:rsidRPr="00690FC7">
        <w:rPr>
          <w:sz w:val="28"/>
          <w:szCs w:val="28"/>
        </w:rPr>
        <w:t>Vaše</w:t>
      </w:r>
      <w:proofErr w:type="spellEnd"/>
      <w:r w:rsidR="00690FC7" w:rsidRPr="00690FC7">
        <w:rPr>
          <w:sz w:val="28"/>
          <w:szCs w:val="28"/>
        </w:rPr>
        <w:t xml:space="preserve"> </w:t>
      </w:r>
      <w:proofErr w:type="spellStart"/>
      <w:r w:rsidR="00690FC7" w:rsidRPr="00690FC7">
        <w:rPr>
          <w:sz w:val="28"/>
          <w:szCs w:val="28"/>
        </w:rPr>
        <w:t>informace</w:t>
      </w:r>
      <w:proofErr w:type="spellEnd"/>
      <w:r w:rsidR="00690FC7" w:rsidRPr="00690FC7">
        <w:rPr>
          <w:sz w:val="28"/>
          <w:szCs w:val="28"/>
        </w:rPr>
        <w:t xml:space="preserve"> </w:t>
      </w:r>
      <w:proofErr w:type="spellStart"/>
      <w:r w:rsidR="00690FC7" w:rsidRPr="00690FC7">
        <w:rPr>
          <w:sz w:val="28"/>
          <w:szCs w:val="28"/>
        </w:rPr>
        <w:t>budou</w:t>
      </w:r>
      <w:proofErr w:type="spellEnd"/>
      <w:r w:rsidR="00690FC7" w:rsidRPr="00690FC7">
        <w:rPr>
          <w:sz w:val="28"/>
          <w:szCs w:val="28"/>
        </w:rPr>
        <w:t xml:space="preserve"> </w:t>
      </w:r>
      <w:proofErr w:type="spellStart"/>
      <w:r w:rsidR="00690FC7" w:rsidRPr="00690FC7">
        <w:rPr>
          <w:sz w:val="28"/>
          <w:szCs w:val="28"/>
        </w:rPr>
        <w:t>moci</w:t>
      </w:r>
      <w:proofErr w:type="spellEnd"/>
      <w:r w:rsidR="00690FC7">
        <w:rPr>
          <w:sz w:val="28"/>
          <w:szCs w:val="28"/>
        </w:rPr>
        <w:t>”</w:t>
      </w:r>
    </w:p>
    <w:p w:rsidR="006C3005" w:rsidRDefault="006C3005" w:rsidP="006C3005">
      <w:pPr>
        <w:pStyle w:val="NoSpacing"/>
        <w:numPr>
          <w:ilvl w:val="1"/>
          <w:numId w:val="1"/>
        </w:numPr>
        <w:rPr>
          <w:sz w:val="28"/>
          <w:szCs w:val="28"/>
        </w:rPr>
      </w:pPr>
      <w:r>
        <w:rPr>
          <w:sz w:val="28"/>
          <w:szCs w:val="28"/>
        </w:rPr>
        <w:t>Icon navigation</w:t>
      </w:r>
    </w:p>
    <w:p w:rsidR="00690FC7" w:rsidRDefault="00690FC7" w:rsidP="00690FC7">
      <w:pPr>
        <w:pStyle w:val="NoSpacing"/>
        <w:numPr>
          <w:ilvl w:val="2"/>
          <w:numId w:val="1"/>
        </w:numPr>
        <w:rPr>
          <w:sz w:val="28"/>
          <w:szCs w:val="28"/>
        </w:rPr>
      </w:pPr>
      <w:r>
        <w:rPr>
          <w:sz w:val="28"/>
          <w:szCs w:val="28"/>
        </w:rPr>
        <w:t>Given mobile device usage, I would suggest adding icon navigation to the header, for example an “X” in the upper-right-hand corner to close the window. Use a back arrow or “&lt;” to go back to the previous settings page.</w:t>
      </w:r>
    </w:p>
    <w:p w:rsidR="00690FC7" w:rsidRDefault="00690FC7" w:rsidP="00690FC7">
      <w:pPr>
        <w:pStyle w:val="NoSpacing"/>
        <w:numPr>
          <w:ilvl w:val="3"/>
          <w:numId w:val="1"/>
        </w:numPr>
        <w:rPr>
          <w:sz w:val="28"/>
          <w:szCs w:val="28"/>
        </w:rPr>
      </w:pPr>
      <w:r>
        <w:rPr>
          <w:sz w:val="28"/>
          <w:szCs w:val="28"/>
        </w:rPr>
        <w:t xml:space="preserve">The main settings page does not break down well for mobile devices. </w:t>
      </w:r>
      <w:r w:rsidR="000554F0">
        <w:rPr>
          <w:sz w:val="28"/>
          <w:szCs w:val="28"/>
        </w:rPr>
        <w:t>A</w:t>
      </w:r>
      <w:r>
        <w:rPr>
          <w:sz w:val="28"/>
          <w:szCs w:val="28"/>
        </w:rPr>
        <w:t>lso</w:t>
      </w:r>
    </w:p>
    <w:p w:rsidR="000554F0" w:rsidRDefault="007D47DC" w:rsidP="000554F0">
      <w:pPr>
        <w:pStyle w:val="NoSpacing"/>
        <w:numPr>
          <w:ilvl w:val="0"/>
          <w:numId w:val="1"/>
        </w:numPr>
        <w:rPr>
          <w:sz w:val="28"/>
          <w:szCs w:val="28"/>
        </w:rPr>
      </w:pPr>
      <w:r>
        <w:rPr>
          <w:sz w:val="28"/>
          <w:szCs w:val="28"/>
        </w:rPr>
        <w:t>Table header “</w:t>
      </w:r>
      <w:r w:rsidRPr="007D47DC">
        <w:rPr>
          <w:sz w:val="28"/>
          <w:szCs w:val="28"/>
        </w:rPr>
        <w:t>SPOLEČNOSTI</w:t>
      </w:r>
      <w:r>
        <w:rPr>
          <w:sz w:val="28"/>
          <w:szCs w:val="28"/>
        </w:rPr>
        <w:t>” not bold, but POVOLENO is… probably both should be bold</w:t>
      </w:r>
    </w:p>
    <w:p w:rsidR="006C3005" w:rsidRDefault="00690FC7" w:rsidP="006C3005">
      <w:pPr>
        <w:pStyle w:val="NoSpacing"/>
        <w:numPr>
          <w:ilvl w:val="0"/>
          <w:numId w:val="1"/>
        </w:numPr>
        <w:rPr>
          <w:sz w:val="28"/>
          <w:szCs w:val="28"/>
        </w:rPr>
      </w:pPr>
      <w:r>
        <w:rPr>
          <w:sz w:val="28"/>
          <w:szCs w:val="28"/>
        </w:rPr>
        <w:lastRenderedPageBreak/>
        <w:t>Company information when expanded</w:t>
      </w:r>
    </w:p>
    <w:p w:rsidR="00C43567" w:rsidRDefault="00C43567" w:rsidP="00C43567">
      <w:pPr>
        <w:pStyle w:val="NoSpacing"/>
        <w:numPr>
          <w:ilvl w:val="1"/>
          <w:numId w:val="1"/>
        </w:numPr>
        <w:rPr>
          <w:sz w:val="28"/>
          <w:szCs w:val="28"/>
        </w:rPr>
      </w:pPr>
      <w:r>
        <w:rPr>
          <w:sz w:val="28"/>
          <w:szCs w:val="28"/>
        </w:rPr>
        <w:t>Expand and collapse arrows seem a bit big and clunky … but this may just be a personal pickiness on aesthetics…</w:t>
      </w:r>
    </w:p>
    <w:p w:rsidR="006C3005" w:rsidRDefault="00690FC7" w:rsidP="006C3005">
      <w:pPr>
        <w:pStyle w:val="NoSpacing"/>
        <w:numPr>
          <w:ilvl w:val="1"/>
          <w:numId w:val="1"/>
        </w:numPr>
        <w:rPr>
          <w:sz w:val="28"/>
          <w:szCs w:val="28"/>
        </w:rPr>
      </w:pPr>
      <w:r>
        <w:rPr>
          <w:sz w:val="28"/>
          <w:szCs w:val="28"/>
        </w:rPr>
        <w:t xml:space="preserve">When expanding the first company, “Oath (EMEA) Limited”, the spacing between the header and the items is a lot can be lessened. </w:t>
      </w:r>
    </w:p>
    <w:p w:rsidR="00690FC7" w:rsidRDefault="00690FC7" w:rsidP="00690FC7">
      <w:pPr>
        <w:pStyle w:val="NoSpacing"/>
        <w:numPr>
          <w:ilvl w:val="2"/>
          <w:numId w:val="1"/>
        </w:numPr>
        <w:rPr>
          <w:sz w:val="28"/>
          <w:szCs w:val="28"/>
        </w:rPr>
      </w:pPr>
      <w:r>
        <w:rPr>
          <w:sz w:val="28"/>
          <w:szCs w:val="28"/>
        </w:rPr>
        <w:t>The spacing between the last listed item “</w:t>
      </w:r>
      <w:proofErr w:type="spellStart"/>
      <w:r w:rsidRPr="00690FC7">
        <w:rPr>
          <w:sz w:val="28"/>
          <w:szCs w:val="28"/>
        </w:rPr>
        <w:t>Personalizace</w:t>
      </w:r>
      <w:proofErr w:type="spellEnd"/>
      <w:r>
        <w:rPr>
          <w:sz w:val="28"/>
          <w:szCs w:val="28"/>
        </w:rPr>
        <w:t>” and the second header “</w:t>
      </w:r>
      <w:proofErr w:type="spellStart"/>
      <w:r>
        <w:rPr>
          <w:sz w:val="28"/>
          <w:szCs w:val="28"/>
        </w:rPr>
        <w:t>Funkce</w:t>
      </w:r>
      <w:proofErr w:type="spellEnd"/>
      <w:r>
        <w:rPr>
          <w:sz w:val="28"/>
          <w:szCs w:val="28"/>
        </w:rPr>
        <w:t>” is strange. It would make more send to put the larger space between the last item of the first set and the he</w:t>
      </w:r>
      <w:r w:rsidR="00E0641C">
        <w:rPr>
          <w:sz w:val="28"/>
          <w:szCs w:val="28"/>
        </w:rPr>
        <w:t>ader for the second set to better organize/group the two sets of information being displayed.</w:t>
      </w:r>
    </w:p>
    <w:p w:rsidR="00690FC7" w:rsidRDefault="00690FC7" w:rsidP="006C3005">
      <w:pPr>
        <w:pStyle w:val="NoSpacing"/>
        <w:numPr>
          <w:ilvl w:val="1"/>
          <w:numId w:val="1"/>
        </w:numPr>
        <w:rPr>
          <w:sz w:val="28"/>
          <w:szCs w:val="28"/>
        </w:rPr>
      </w:pPr>
      <w:r>
        <w:rPr>
          <w:sz w:val="28"/>
          <w:szCs w:val="28"/>
        </w:rPr>
        <w:t>Add bullet points to items listed to help the user understand the UI</w:t>
      </w:r>
    </w:p>
    <w:p w:rsidR="00690FC7" w:rsidRPr="00E0641C" w:rsidRDefault="00E0641C" w:rsidP="00E0641C">
      <w:pPr>
        <w:pStyle w:val="NoSpacing"/>
        <w:numPr>
          <w:ilvl w:val="2"/>
          <w:numId w:val="1"/>
        </w:numPr>
        <w:rPr>
          <w:sz w:val="28"/>
          <w:szCs w:val="28"/>
        </w:rPr>
      </w:pPr>
      <w:r>
        <w:rPr>
          <w:sz w:val="28"/>
          <w:szCs w:val="28"/>
        </w:rPr>
        <w:t>Currently, to the non-power user, it might not be immediately understood that the items are separate and not related. Adding bullet points to the left of each item will help the user understand the grouping/organization of the section better</w:t>
      </w:r>
    </w:p>
    <w:p w:rsidR="006C3005" w:rsidRDefault="006C3005" w:rsidP="006C3005">
      <w:pPr>
        <w:pStyle w:val="NoSpacing"/>
        <w:numPr>
          <w:ilvl w:val="0"/>
          <w:numId w:val="1"/>
        </w:numPr>
        <w:rPr>
          <w:sz w:val="28"/>
          <w:szCs w:val="28"/>
        </w:rPr>
      </w:pPr>
      <w:r>
        <w:rPr>
          <w:sz w:val="28"/>
          <w:szCs w:val="28"/>
        </w:rPr>
        <w:t xml:space="preserve">Unneeded horizontal scrollbar </w:t>
      </w:r>
    </w:p>
    <w:p w:rsidR="006C3005" w:rsidRDefault="006C3005" w:rsidP="006C3005">
      <w:pPr>
        <w:pStyle w:val="NoSpacing"/>
        <w:numPr>
          <w:ilvl w:val="1"/>
          <w:numId w:val="1"/>
        </w:numPr>
        <w:rPr>
          <w:sz w:val="28"/>
          <w:szCs w:val="28"/>
        </w:rPr>
      </w:pPr>
      <w:r>
        <w:rPr>
          <w:sz w:val="28"/>
          <w:szCs w:val="28"/>
        </w:rPr>
        <w:t xml:space="preserve">Between the scrolling div of companies and the </w:t>
      </w:r>
      <w:proofErr w:type="spellStart"/>
      <w:r>
        <w:rPr>
          <w:sz w:val="28"/>
          <w:szCs w:val="28"/>
        </w:rPr>
        <w:t>Zpet</w:t>
      </w:r>
      <w:proofErr w:type="spellEnd"/>
      <w:r>
        <w:rPr>
          <w:sz w:val="28"/>
          <w:szCs w:val="28"/>
        </w:rPr>
        <w:t xml:space="preserve"> / OK links at the bottom, there is a horizontal scrollbar that isn’t being used and should be removed. It provides no function and might confuse the user … seems buggy.</w:t>
      </w:r>
    </w:p>
    <w:p w:rsidR="006C3005" w:rsidRDefault="006C3005" w:rsidP="006C3005">
      <w:pPr>
        <w:pStyle w:val="NoSpacing"/>
        <w:numPr>
          <w:ilvl w:val="0"/>
          <w:numId w:val="1"/>
        </w:numPr>
        <w:rPr>
          <w:sz w:val="28"/>
          <w:szCs w:val="28"/>
        </w:rPr>
      </w:pPr>
      <w:r>
        <w:rPr>
          <w:sz w:val="28"/>
          <w:szCs w:val="28"/>
        </w:rPr>
        <w:t>Console.info() showing data each time a company item is expanded and collapsed</w:t>
      </w:r>
    </w:p>
    <w:p w:rsidR="006C3005" w:rsidRDefault="006C3005" w:rsidP="006C3005">
      <w:pPr>
        <w:pStyle w:val="NoSpacing"/>
        <w:numPr>
          <w:ilvl w:val="1"/>
          <w:numId w:val="1"/>
        </w:numPr>
        <w:rPr>
          <w:sz w:val="28"/>
          <w:szCs w:val="28"/>
        </w:rPr>
      </w:pPr>
      <w:r>
        <w:rPr>
          <w:sz w:val="28"/>
          <w:szCs w:val="28"/>
        </w:rPr>
        <w:t>Remove the console.info from the JS script.</w:t>
      </w:r>
    </w:p>
    <w:p w:rsidR="00E0641C" w:rsidRDefault="00E0641C" w:rsidP="00E0641C">
      <w:pPr>
        <w:pStyle w:val="NoSpacing"/>
        <w:rPr>
          <w:sz w:val="28"/>
          <w:szCs w:val="28"/>
        </w:rPr>
      </w:pPr>
    </w:p>
    <w:p w:rsidR="00E0641C" w:rsidRPr="006C3005" w:rsidRDefault="00E0641C" w:rsidP="00E0641C">
      <w:pPr>
        <w:pStyle w:val="NoSpacing"/>
        <w:rPr>
          <w:sz w:val="28"/>
          <w:szCs w:val="28"/>
        </w:rPr>
      </w:pPr>
    </w:p>
    <w:sectPr w:rsidR="00E0641C" w:rsidRPr="006C3005" w:rsidSect="006068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072ED"/>
    <w:multiLevelType w:val="hybridMultilevel"/>
    <w:tmpl w:val="60A2B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81992"/>
    <w:rsid w:val="000554F0"/>
    <w:rsid w:val="005600D1"/>
    <w:rsid w:val="006068AA"/>
    <w:rsid w:val="00690FC7"/>
    <w:rsid w:val="006C3005"/>
    <w:rsid w:val="007775EA"/>
    <w:rsid w:val="007D47DC"/>
    <w:rsid w:val="00C43567"/>
    <w:rsid w:val="00D81992"/>
    <w:rsid w:val="00DA7D7A"/>
    <w:rsid w:val="00E0641C"/>
    <w:rsid w:val="00E31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99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2020-01-20T14:05:00Z</dcterms:created>
  <dcterms:modified xsi:type="dcterms:W3CDTF">2020-01-20T15:40:00Z</dcterms:modified>
</cp:coreProperties>
</file>