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UX the company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's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website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-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