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12134" w14:textId="4957B775" w:rsidR="00665206" w:rsidRDefault="00665206">
      <w:pPr>
        <w:rPr>
          <w:sz w:val="44"/>
          <w:szCs w:val="44"/>
          <w:u w:val="single"/>
        </w:rPr>
      </w:pPr>
      <w:r w:rsidRPr="00665206">
        <w:rPr>
          <w:sz w:val="44"/>
          <w:szCs w:val="44"/>
          <w:u w:val="single"/>
        </w:rPr>
        <w:t>Elliot’s contribution to the requirements section</w:t>
      </w:r>
    </w:p>
    <w:p w14:paraId="4525D09B" w14:textId="56C0A0A0" w:rsidR="00665206" w:rsidRDefault="00665206">
      <w:pPr>
        <w:rPr>
          <w:sz w:val="44"/>
          <w:szCs w:val="44"/>
          <w:u w:val="single"/>
        </w:rPr>
      </w:pPr>
    </w:p>
    <w:p w14:paraId="36DEFD8E" w14:textId="7A9C23AC" w:rsidR="00665206" w:rsidRDefault="00665206">
      <w:pPr>
        <w:rPr>
          <w:sz w:val="36"/>
          <w:szCs w:val="36"/>
          <w:u w:val="single"/>
        </w:rPr>
      </w:pPr>
      <w:r>
        <w:rPr>
          <w:sz w:val="36"/>
          <w:szCs w:val="36"/>
          <w:u w:val="single"/>
        </w:rPr>
        <w:t>Audio Dictation:</w:t>
      </w:r>
    </w:p>
    <w:p w14:paraId="53117512" w14:textId="081CCE1A" w:rsidR="00665206" w:rsidRPr="00665206" w:rsidRDefault="00712BCC">
      <w:pPr>
        <w:rPr>
          <w:sz w:val="24"/>
          <w:szCs w:val="24"/>
        </w:rPr>
      </w:pPr>
      <w:r>
        <w:rPr>
          <w:sz w:val="24"/>
          <w:szCs w:val="24"/>
        </w:rPr>
        <w:t xml:space="preserve">An immediately effective way of expanding the application’s accessibility, audio dictation opens the use of our product to users with sight issues. </w:t>
      </w:r>
      <w:r w:rsidR="006300B1">
        <w:rPr>
          <w:sz w:val="24"/>
          <w:szCs w:val="24"/>
        </w:rPr>
        <w:t xml:space="preserve">For this to be considered accomplished the suggestion implementation is to have an audio file play when the cursor is held over a clickable aspect of the screen (for users on mobile/tablet versions perhaps the best attainable is having said file play only once a button has been clicked) describing it, either simply by name or reciting the result of clicking. </w:t>
      </w:r>
      <w:r>
        <w:rPr>
          <w:sz w:val="24"/>
          <w:szCs w:val="24"/>
        </w:rPr>
        <w:t xml:space="preserve">For users without such problems an option to turn off this feature must be clearly displayed upon opening the webapp, namely as a button taking up </w:t>
      </w:r>
      <w:r w:rsidR="006300B1">
        <w:rPr>
          <w:sz w:val="24"/>
          <w:szCs w:val="24"/>
        </w:rPr>
        <w:t>between a 64</w:t>
      </w:r>
      <w:r w:rsidR="006300B1" w:rsidRPr="006300B1">
        <w:rPr>
          <w:sz w:val="24"/>
          <w:szCs w:val="24"/>
          <w:vertAlign w:val="superscript"/>
        </w:rPr>
        <w:t>th</w:t>
      </w:r>
      <w:r w:rsidR="006300B1">
        <w:rPr>
          <w:sz w:val="24"/>
          <w:szCs w:val="24"/>
        </w:rPr>
        <w:t xml:space="preserve"> and a 16</w:t>
      </w:r>
      <w:r w:rsidR="006300B1" w:rsidRPr="006300B1">
        <w:rPr>
          <w:sz w:val="24"/>
          <w:szCs w:val="24"/>
          <w:vertAlign w:val="superscript"/>
        </w:rPr>
        <w:t>th</w:t>
      </w:r>
      <w:r w:rsidR="006300B1">
        <w:rPr>
          <w:sz w:val="24"/>
          <w:szCs w:val="24"/>
        </w:rPr>
        <w:t xml:space="preserve"> of the screen as to be obvious to the user.</w:t>
      </w:r>
    </w:p>
    <w:p w14:paraId="25099AA3" w14:textId="5AA8E1EA" w:rsidR="00665206" w:rsidRDefault="00665206">
      <w:pPr>
        <w:rPr>
          <w:sz w:val="36"/>
          <w:szCs w:val="36"/>
          <w:u w:val="single"/>
        </w:rPr>
      </w:pPr>
      <w:r>
        <w:rPr>
          <w:sz w:val="36"/>
          <w:szCs w:val="36"/>
          <w:u w:val="single"/>
        </w:rPr>
        <w:t>Live News Cards:</w:t>
      </w:r>
    </w:p>
    <w:p w14:paraId="1BEFADC5" w14:textId="4CACF7F2" w:rsidR="00665206" w:rsidRPr="000B0EFC" w:rsidRDefault="00D93C25">
      <w:pPr>
        <w:rPr>
          <w:sz w:val="24"/>
          <w:szCs w:val="24"/>
        </w:rPr>
      </w:pPr>
      <w:r>
        <w:rPr>
          <w:sz w:val="24"/>
          <w:szCs w:val="24"/>
        </w:rPr>
        <w:t xml:space="preserve">Similar to what’s seen on the </w:t>
      </w:r>
      <w:proofErr w:type="spellStart"/>
      <w:r>
        <w:rPr>
          <w:sz w:val="24"/>
          <w:szCs w:val="24"/>
        </w:rPr>
        <w:t>bbc</w:t>
      </w:r>
      <w:proofErr w:type="spellEnd"/>
      <w:r>
        <w:rPr>
          <w:sz w:val="24"/>
          <w:szCs w:val="24"/>
        </w:rPr>
        <w:t xml:space="preserve"> news homepage, a strip of headlines with accompanying thumbnails implemented somewhere out of the way of the rest of the application’s core functionalities but still in convenient viewing space for the user [obviously when we have a better idea of the design we’ll need to be specific, they’ll toast us HARD if that’s all I have to say about where it goes], the webapp should present live news through the use of an API [I’ll also later need to have more description here of how we’ll do it code-wise] </w:t>
      </w:r>
      <w:r>
        <w:rPr>
          <w:sz w:val="24"/>
          <w:szCs w:val="24"/>
        </w:rPr>
        <w:t>to add additional functionality in-line with the webapp’s large</w:t>
      </w:r>
      <w:r>
        <w:rPr>
          <w:sz w:val="24"/>
          <w:szCs w:val="24"/>
        </w:rPr>
        <w:t>r attraction to users</w:t>
      </w:r>
      <w:r w:rsidR="004A4966">
        <w:rPr>
          <w:sz w:val="24"/>
          <w:szCs w:val="24"/>
        </w:rPr>
        <w:t>.</w:t>
      </w:r>
    </w:p>
    <w:p w14:paraId="338C389E" w14:textId="56877457" w:rsidR="00665206" w:rsidRDefault="00665206">
      <w:pPr>
        <w:rPr>
          <w:sz w:val="36"/>
          <w:szCs w:val="36"/>
          <w:u w:val="single"/>
        </w:rPr>
      </w:pPr>
      <w:r>
        <w:rPr>
          <w:sz w:val="36"/>
          <w:szCs w:val="36"/>
          <w:u w:val="single"/>
        </w:rPr>
        <w:t>Video Tutorial:</w:t>
      </w:r>
    </w:p>
    <w:p w14:paraId="028C394A" w14:textId="3CDFA2E5" w:rsidR="00665206" w:rsidRPr="00220051" w:rsidRDefault="00220051">
      <w:pPr>
        <w:rPr>
          <w:sz w:val="24"/>
          <w:szCs w:val="24"/>
        </w:rPr>
      </w:pPr>
      <w:r>
        <w:rPr>
          <w:sz w:val="24"/>
          <w:szCs w:val="24"/>
        </w:rPr>
        <w:t xml:space="preserve">This would also benefit the accessibility of the application, however instead of enabling use of the webapp to an otherwise excluded group of users a video tutorial containing simple to understand instructions on how to use the </w:t>
      </w:r>
      <w:r w:rsidR="000B0EFC">
        <w:rPr>
          <w:sz w:val="24"/>
          <w:szCs w:val="24"/>
        </w:rPr>
        <w:t xml:space="preserve">application, like descriptions of what core functions [at a later date insert them here so it’s based on something] do and why users would want to interact with them, as well as advertising features less obvious to those not looking for them, this would make the program more accessible to all users. As ease of use is at the forefront of our design choices, this will be more suited as an option to users looking for assistance, instead of something that plays upon every open of the page and in doing so inconveniences </w:t>
      </w:r>
      <w:proofErr w:type="gramStart"/>
      <w:r w:rsidR="000B0EFC">
        <w:rPr>
          <w:sz w:val="24"/>
          <w:szCs w:val="24"/>
        </w:rPr>
        <w:t>the larger majority of</w:t>
      </w:r>
      <w:proofErr w:type="gramEnd"/>
      <w:r w:rsidR="000B0EFC">
        <w:rPr>
          <w:sz w:val="24"/>
          <w:szCs w:val="24"/>
        </w:rPr>
        <w:t xml:space="preserve"> users who will without a video tutorial find themselves navigating the user interface fine on their own.</w:t>
      </w:r>
    </w:p>
    <w:sectPr w:rsidR="00665206" w:rsidRPr="00220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206"/>
    <w:rsid w:val="000B0EFC"/>
    <w:rsid w:val="00220051"/>
    <w:rsid w:val="004A4966"/>
    <w:rsid w:val="006300B1"/>
    <w:rsid w:val="00665206"/>
    <w:rsid w:val="00712BCC"/>
    <w:rsid w:val="00D93C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7F31"/>
  <w15:chartTrackingRefBased/>
  <w15:docId w15:val="{C419EF44-C394-49F1-8C5D-F1592E75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206"/>
  </w:style>
  <w:style w:type="paragraph" w:styleId="Heading1">
    <w:name w:val="heading 1"/>
    <w:basedOn w:val="Normal"/>
    <w:next w:val="Normal"/>
    <w:link w:val="Heading1Char"/>
    <w:uiPriority w:val="9"/>
    <w:qFormat/>
    <w:rsid w:val="0066520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66520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66520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66520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6520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6520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6520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6520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6520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20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66520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66520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66520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66520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6520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6520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6520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6520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65206"/>
    <w:pPr>
      <w:spacing w:line="240" w:lineRule="auto"/>
    </w:pPr>
    <w:rPr>
      <w:b/>
      <w:bCs/>
      <w:smallCaps/>
      <w:color w:val="595959" w:themeColor="text1" w:themeTint="A6"/>
    </w:rPr>
  </w:style>
  <w:style w:type="paragraph" w:styleId="Title">
    <w:name w:val="Title"/>
    <w:basedOn w:val="Normal"/>
    <w:next w:val="Normal"/>
    <w:link w:val="TitleChar"/>
    <w:uiPriority w:val="10"/>
    <w:qFormat/>
    <w:rsid w:val="0066520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6520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6520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65206"/>
    <w:rPr>
      <w:rFonts w:asciiTheme="majorHAnsi" w:eastAsiaTheme="majorEastAsia" w:hAnsiTheme="majorHAnsi" w:cstheme="majorBidi"/>
      <w:sz w:val="30"/>
      <w:szCs w:val="30"/>
    </w:rPr>
  </w:style>
  <w:style w:type="character" w:styleId="Strong">
    <w:name w:val="Strong"/>
    <w:basedOn w:val="DefaultParagraphFont"/>
    <w:uiPriority w:val="22"/>
    <w:qFormat/>
    <w:rsid w:val="00665206"/>
    <w:rPr>
      <w:b/>
      <w:bCs/>
    </w:rPr>
  </w:style>
  <w:style w:type="character" w:styleId="Emphasis">
    <w:name w:val="Emphasis"/>
    <w:basedOn w:val="DefaultParagraphFont"/>
    <w:uiPriority w:val="20"/>
    <w:qFormat/>
    <w:rsid w:val="00665206"/>
    <w:rPr>
      <w:i/>
      <w:iCs/>
      <w:color w:val="70AD47" w:themeColor="accent6"/>
    </w:rPr>
  </w:style>
  <w:style w:type="paragraph" w:styleId="NoSpacing">
    <w:name w:val="No Spacing"/>
    <w:uiPriority w:val="1"/>
    <w:qFormat/>
    <w:rsid w:val="00665206"/>
    <w:pPr>
      <w:spacing w:after="0" w:line="240" w:lineRule="auto"/>
    </w:pPr>
  </w:style>
  <w:style w:type="paragraph" w:styleId="Quote">
    <w:name w:val="Quote"/>
    <w:basedOn w:val="Normal"/>
    <w:next w:val="Normal"/>
    <w:link w:val="QuoteChar"/>
    <w:uiPriority w:val="29"/>
    <w:qFormat/>
    <w:rsid w:val="0066520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65206"/>
    <w:rPr>
      <w:i/>
      <w:iCs/>
      <w:color w:val="262626" w:themeColor="text1" w:themeTint="D9"/>
    </w:rPr>
  </w:style>
  <w:style w:type="paragraph" w:styleId="IntenseQuote">
    <w:name w:val="Intense Quote"/>
    <w:basedOn w:val="Normal"/>
    <w:next w:val="Normal"/>
    <w:link w:val="IntenseQuoteChar"/>
    <w:uiPriority w:val="30"/>
    <w:qFormat/>
    <w:rsid w:val="0066520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6520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65206"/>
    <w:rPr>
      <w:i/>
      <w:iCs/>
    </w:rPr>
  </w:style>
  <w:style w:type="character" w:styleId="IntenseEmphasis">
    <w:name w:val="Intense Emphasis"/>
    <w:basedOn w:val="DefaultParagraphFont"/>
    <w:uiPriority w:val="21"/>
    <w:qFormat/>
    <w:rsid w:val="00665206"/>
    <w:rPr>
      <w:b/>
      <w:bCs/>
      <w:i/>
      <w:iCs/>
    </w:rPr>
  </w:style>
  <w:style w:type="character" w:styleId="SubtleReference">
    <w:name w:val="Subtle Reference"/>
    <w:basedOn w:val="DefaultParagraphFont"/>
    <w:uiPriority w:val="31"/>
    <w:qFormat/>
    <w:rsid w:val="00665206"/>
    <w:rPr>
      <w:smallCaps/>
      <w:color w:val="595959" w:themeColor="text1" w:themeTint="A6"/>
    </w:rPr>
  </w:style>
  <w:style w:type="character" w:styleId="IntenseReference">
    <w:name w:val="Intense Reference"/>
    <w:basedOn w:val="DefaultParagraphFont"/>
    <w:uiPriority w:val="32"/>
    <w:qFormat/>
    <w:rsid w:val="00665206"/>
    <w:rPr>
      <w:b/>
      <w:bCs/>
      <w:smallCaps/>
      <w:color w:val="70AD47" w:themeColor="accent6"/>
    </w:rPr>
  </w:style>
  <w:style w:type="character" w:styleId="BookTitle">
    <w:name w:val="Book Title"/>
    <w:basedOn w:val="DefaultParagraphFont"/>
    <w:uiPriority w:val="33"/>
    <w:qFormat/>
    <w:rsid w:val="00665206"/>
    <w:rPr>
      <w:b/>
      <w:bCs/>
      <w:caps w:val="0"/>
      <w:smallCaps/>
      <w:spacing w:val="7"/>
      <w:sz w:val="21"/>
      <w:szCs w:val="21"/>
    </w:rPr>
  </w:style>
  <w:style w:type="paragraph" w:styleId="TOCHeading">
    <w:name w:val="TOC Heading"/>
    <w:basedOn w:val="Heading1"/>
    <w:next w:val="Normal"/>
    <w:uiPriority w:val="39"/>
    <w:semiHidden/>
    <w:unhideWhenUsed/>
    <w:qFormat/>
    <w:rsid w:val="0066520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Camacho</dc:creator>
  <cp:keywords/>
  <dc:description/>
  <cp:lastModifiedBy>Elliot Camacho</cp:lastModifiedBy>
  <cp:revision>1</cp:revision>
  <dcterms:created xsi:type="dcterms:W3CDTF">2022-11-03T20:46:00Z</dcterms:created>
  <dcterms:modified xsi:type="dcterms:W3CDTF">2022-11-03T23:40:00Z</dcterms:modified>
</cp:coreProperties>
</file>