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00210" w:rsidRDefault="00BB290E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Samuel Reed</w:t>
      </w:r>
    </w:p>
    <w:p w14:paraId="00000002" w14:textId="77777777" w:rsidR="00100210" w:rsidRDefault="00BB290E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Sabermetrics</w:t>
      </w:r>
    </w:p>
    <w:p w14:paraId="00000003" w14:textId="77777777" w:rsidR="00100210" w:rsidRDefault="00BB290E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 Project Part 1</w:t>
      </w:r>
    </w:p>
    <w:p w14:paraId="00000004" w14:textId="77777777" w:rsidR="00100210" w:rsidRDefault="00BB290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Situational Pitching Behavior</w:t>
      </w:r>
    </w:p>
    <w:p w14:paraId="00000005" w14:textId="71CCC4F2" w:rsidR="00100210" w:rsidRDefault="00BB290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The statistic I will be creating for this project will be called Situational Pitching Behavior (SPB). SBP will be a dynamic statistic that will look at a pitcher</w:t>
      </w:r>
      <w:r w:rsidR="007E6F14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s history in specified situations and tell the user how that pitcher is likely to behave in tho</w:t>
      </w:r>
      <w:r>
        <w:rPr>
          <w:rFonts w:ascii="Times New Roman" w:eastAsia="Times New Roman" w:hAnsi="Times New Roman" w:cs="Times New Roman"/>
          <w:sz w:val="24"/>
          <w:szCs w:val="24"/>
        </w:rPr>
        <w:t>se specific situations. SBP will serve as a metric for teams to proactively evaluate how a pitcher is likely to behave in certain situations or make educated predictions in real time as to how a pitcher will pitch in the given situation of a game.</w:t>
      </w:r>
    </w:p>
    <w:p w14:paraId="00000006" w14:textId="0A41B9FF" w:rsidR="00100210" w:rsidRDefault="00BB290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 pri</w:t>
      </w:r>
      <w:r>
        <w:rPr>
          <w:rFonts w:ascii="Times New Roman" w:eastAsia="Times New Roman" w:hAnsi="Times New Roman" w:cs="Times New Roman"/>
          <w:sz w:val="24"/>
          <w:szCs w:val="24"/>
        </w:rPr>
        <w:t>mary goal of this statistic will be to have users be able to enter a specific pitcher and a specific situation and be given a description of some kind that details how that pitcher will behave in the situation specified. Those details will contain what typ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of pitches they are likely to throw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metrics of how that pitcher usually performs in the specified situations (ex: if a pitcher throws a lot of strikes in a high</w:t>
      </w:r>
      <w:r w:rsidR="007E6F14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pressure situation that will be displayed by the application).</w:t>
      </w:r>
    </w:p>
    <w:p w14:paraId="00000007" w14:textId="3D8A9DA6" w:rsidR="00100210" w:rsidRDefault="00BB290E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create t</w:t>
      </w:r>
      <w:r>
        <w:rPr>
          <w:rFonts w:ascii="Times New Roman" w:eastAsia="Times New Roman" w:hAnsi="Times New Roman" w:cs="Times New Roman"/>
          <w:sz w:val="24"/>
          <w:szCs w:val="24"/>
        </w:rPr>
        <w:t>his application,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will be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tatcast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pitching data from the 2018 season. I will filter through the data to match the predictions generated with the specified situation and will generate existing statistics from those situations such as ERA </w:t>
      </w:r>
      <w:r w:rsidR="007E6F14">
        <w:rPr>
          <w:rFonts w:ascii="Times New Roman" w:eastAsia="Times New Roman" w:hAnsi="Times New Roman" w:cs="Times New Roman"/>
          <w:sz w:val="24"/>
          <w:szCs w:val="24"/>
        </w:rPr>
        <w:t xml:space="preserve">and average pitch location </w:t>
      </w:r>
      <w:r>
        <w:rPr>
          <w:rFonts w:ascii="Times New Roman" w:eastAsia="Times New Roman" w:hAnsi="Times New Roman" w:cs="Times New Roman"/>
          <w:sz w:val="24"/>
          <w:szCs w:val="24"/>
        </w:rPr>
        <w:t>to provide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user with a deep understanding of how that pitcher typically performs in a given situation. </w:t>
      </w:r>
    </w:p>
    <w:p w14:paraId="00000008" w14:textId="0EC0DA34" w:rsidR="00100210" w:rsidRDefault="00BB290E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Initially, I plan to present these findings through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notebook using a few pitchers and situations as examples of how the statistic works. Because this </w:t>
      </w:r>
      <w:r>
        <w:rPr>
          <w:rFonts w:ascii="Times New Roman" w:eastAsia="Times New Roman" w:hAnsi="Times New Roman" w:cs="Times New Roman"/>
          <w:sz w:val="24"/>
          <w:szCs w:val="24"/>
        </w:rPr>
        <w:t>is more than just a simple numerical statistical if I have time I will create an application where a user can enter any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pitchers name and any situation and have results generated dynamically. This application may be through a command line interface or a GU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if I have time to implement one. I will be making a video where I explain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attributes that go into calculating the SBP response and will also have it all detailed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notebook.</w:t>
      </w:r>
      <w:bookmarkStart w:id="0" w:name="_GoBack"/>
      <w:bookmarkEnd w:id="0"/>
    </w:p>
    <w:p w14:paraId="00000009" w14:textId="77777777" w:rsidR="00100210" w:rsidRDefault="00BB290E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will be working alone on this project.</w:t>
      </w:r>
    </w:p>
    <w:sectPr w:rsidR="001002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210"/>
    <w:rsid w:val="00100210"/>
    <w:rsid w:val="007E6F14"/>
    <w:rsid w:val="00BB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2726"/>
  <w15:docId w15:val="{F26A3CD1-8A4A-4506-A61F-9A60F3A7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Reed</cp:lastModifiedBy>
  <cp:revision>3</cp:revision>
  <dcterms:created xsi:type="dcterms:W3CDTF">2019-04-12T21:12:00Z</dcterms:created>
  <dcterms:modified xsi:type="dcterms:W3CDTF">2019-04-12T21:19:00Z</dcterms:modified>
</cp:coreProperties>
</file>