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DE3" w:rsidRDefault="00414E0A">
      <w:pPr>
        <w:rPr>
          <w:b/>
          <w:u w:val="single"/>
        </w:rPr>
      </w:pPr>
      <w:r>
        <w:rPr>
          <w:b/>
          <w:u w:val="single"/>
        </w:rPr>
        <w:t>CCBC Student Com</w:t>
      </w:r>
      <w:r w:rsidR="00546DCB">
        <w:rPr>
          <w:b/>
          <w:u w:val="single"/>
        </w:rPr>
        <w:t>mittee 2016-17 Induction Meeting</w:t>
      </w:r>
      <w:r>
        <w:rPr>
          <w:b/>
          <w:u w:val="single"/>
        </w:rPr>
        <w:t xml:space="preserve"> – Minutes</w:t>
      </w:r>
    </w:p>
    <w:p w:rsidR="00414E0A" w:rsidRDefault="00414E0A">
      <w:r>
        <w:t>Monday 13</w:t>
      </w:r>
      <w:r w:rsidRPr="00414E0A">
        <w:rPr>
          <w:vertAlign w:val="superscript"/>
        </w:rPr>
        <w:t>th</w:t>
      </w:r>
      <w:r>
        <w:t xml:space="preserve"> June 2016, 11am</w:t>
      </w:r>
    </w:p>
    <w:p w:rsidR="00414E0A" w:rsidRDefault="00414E0A">
      <w:pPr>
        <w:rPr>
          <w:b/>
          <w:u w:val="single"/>
        </w:rPr>
      </w:pPr>
      <w:r>
        <w:rPr>
          <w:b/>
          <w:u w:val="single"/>
        </w:rPr>
        <w:t>Present</w:t>
      </w:r>
    </w:p>
    <w:p w:rsidR="00414E0A" w:rsidRDefault="00414E0A" w:rsidP="00546DCB">
      <w:pPr>
        <w:spacing w:after="0"/>
      </w:pPr>
      <w:proofErr w:type="spellStart"/>
      <w:r>
        <w:t>Oisin</w:t>
      </w:r>
      <w:proofErr w:type="spellEnd"/>
      <w:r>
        <w:t xml:space="preserve"> Faust – Captain of Boats</w:t>
      </w:r>
    </w:p>
    <w:p w:rsidR="00414E0A" w:rsidRDefault="00414E0A" w:rsidP="00546DCB">
      <w:pPr>
        <w:spacing w:after="0"/>
      </w:pPr>
      <w:r>
        <w:t>Miriam Apsley – Women’s Captain</w:t>
      </w:r>
    </w:p>
    <w:p w:rsidR="00414E0A" w:rsidRDefault="00414E0A" w:rsidP="00546DCB">
      <w:pPr>
        <w:spacing w:after="0"/>
      </w:pPr>
      <w:r>
        <w:t>Bex Masters – Secretary</w:t>
      </w:r>
    </w:p>
    <w:p w:rsidR="00414E0A" w:rsidRDefault="00414E0A" w:rsidP="00546DCB">
      <w:pPr>
        <w:spacing w:after="0"/>
      </w:pPr>
      <w:r>
        <w:t>Andy Clucas – Treasurer</w:t>
      </w:r>
    </w:p>
    <w:p w:rsidR="00414E0A" w:rsidRDefault="00414E0A" w:rsidP="00546DCB">
      <w:pPr>
        <w:spacing w:after="0"/>
      </w:pPr>
      <w:r>
        <w:t>Matt le Maitre – Webmaster</w:t>
      </w:r>
    </w:p>
    <w:p w:rsidR="00414E0A" w:rsidRDefault="00414E0A" w:rsidP="00546DCB">
      <w:pPr>
        <w:spacing w:after="0"/>
      </w:pPr>
      <w:r>
        <w:t>Twm Stone – Publicity Officer</w:t>
      </w:r>
    </w:p>
    <w:p w:rsidR="00414E0A" w:rsidRDefault="00414E0A" w:rsidP="00546DCB">
      <w:pPr>
        <w:spacing w:after="0"/>
      </w:pPr>
      <w:r>
        <w:t>Alex Graves – Vice Women’s LBC</w:t>
      </w:r>
    </w:p>
    <w:p w:rsidR="00414E0A" w:rsidRDefault="00414E0A" w:rsidP="00546DCB">
      <w:pPr>
        <w:spacing w:after="0"/>
      </w:pPr>
      <w:r>
        <w:t>Caitlin Hogan-Lloyd – Vice Women’s LBC</w:t>
      </w:r>
    </w:p>
    <w:p w:rsidR="00414E0A" w:rsidRDefault="00414E0A" w:rsidP="00546DCB">
      <w:pPr>
        <w:spacing w:after="0"/>
      </w:pPr>
      <w:r>
        <w:t xml:space="preserve">Anton </w:t>
      </w:r>
      <w:proofErr w:type="spellStart"/>
      <w:r>
        <w:t>Nilson</w:t>
      </w:r>
      <w:proofErr w:type="spellEnd"/>
      <w:r>
        <w:t xml:space="preserve"> – Men’s LBC</w:t>
      </w:r>
    </w:p>
    <w:p w:rsidR="00414E0A" w:rsidRDefault="00414E0A" w:rsidP="00546DCB">
      <w:pPr>
        <w:spacing w:after="0"/>
      </w:pPr>
      <w:r>
        <w:t>Jose Aguilar – Vice Men’s LBC</w:t>
      </w:r>
    </w:p>
    <w:p w:rsidR="00414E0A" w:rsidRDefault="00414E0A" w:rsidP="00546DCB">
      <w:pPr>
        <w:spacing w:after="0"/>
      </w:pPr>
      <w:r>
        <w:t>Arianna Rabin – Women’s LBC</w:t>
      </w:r>
    </w:p>
    <w:p w:rsidR="00414E0A" w:rsidRDefault="00414E0A" w:rsidP="00546DCB">
      <w:pPr>
        <w:spacing w:after="0"/>
      </w:pPr>
      <w:r>
        <w:t>Kate Hurst – Boathouse manager</w:t>
      </w:r>
    </w:p>
    <w:p w:rsidR="00546DCB" w:rsidRDefault="00546DCB" w:rsidP="00546DCB">
      <w:pPr>
        <w:spacing w:after="0"/>
      </w:pPr>
    </w:p>
    <w:p w:rsidR="00414E0A" w:rsidRDefault="00414E0A">
      <w:pPr>
        <w:rPr>
          <w:b/>
          <w:u w:val="single"/>
        </w:rPr>
      </w:pPr>
      <w:r>
        <w:rPr>
          <w:b/>
          <w:u w:val="single"/>
        </w:rPr>
        <w:t>Apologies</w:t>
      </w:r>
    </w:p>
    <w:p w:rsidR="00414E0A" w:rsidRDefault="00130C4D" w:rsidP="00546DCB">
      <w:pPr>
        <w:spacing w:after="0"/>
      </w:pPr>
      <w:r>
        <w:t>Emily Gray – Coxing R</w:t>
      </w:r>
      <w:r w:rsidR="00414E0A">
        <w:t>epresentative</w:t>
      </w:r>
    </w:p>
    <w:p w:rsidR="00414E0A" w:rsidRDefault="00414E0A" w:rsidP="00546DCB">
      <w:pPr>
        <w:spacing w:after="0"/>
      </w:pPr>
      <w:proofErr w:type="spellStart"/>
      <w:r>
        <w:t>Milad</w:t>
      </w:r>
      <w:proofErr w:type="spellEnd"/>
      <w:r>
        <w:t xml:space="preserve"> </w:t>
      </w:r>
      <w:proofErr w:type="spellStart"/>
      <w:r>
        <w:t>Mehrabanifard</w:t>
      </w:r>
      <w:proofErr w:type="spellEnd"/>
      <w:r w:rsidR="00130C4D">
        <w:t xml:space="preserve"> – Social S</w:t>
      </w:r>
      <w:r>
        <w:t>ecretary</w:t>
      </w:r>
    </w:p>
    <w:p w:rsidR="00414E0A" w:rsidRDefault="00414E0A" w:rsidP="00546DCB">
      <w:pPr>
        <w:spacing w:after="0"/>
      </w:pPr>
      <w:proofErr w:type="spellStart"/>
      <w:r>
        <w:t>Miffloat</w:t>
      </w:r>
      <w:proofErr w:type="spellEnd"/>
      <w:r>
        <w:t xml:space="preserve"> Mifsud – Vice Men’s LBC</w:t>
      </w:r>
    </w:p>
    <w:p w:rsidR="00546DCB" w:rsidRDefault="00546DCB" w:rsidP="00546DCB">
      <w:pPr>
        <w:spacing w:after="0"/>
      </w:pPr>
    </w:p>
    <w:p w:rsidR="00414E0A" w:rsidRDefault="00414E0A">
      <w:r>
        <w:t>KH outlined</w:t>
      </w:r>
      <w:r w:rsidR="00546DCB">
        <w:t xml:space="preserve"> the purpose of the meeting: a chance</w:t>
      </w:r>
      <w:r>
        <w:t xml:space="preserve"> to meet</w:t>
      </w:r>
      <w:r w:rsidR="00546DCB">
        <w:t xml:space="preserve"> members of the</w:t>
      </w:r>
      <w:r>
        <w:t xml:space="preserve"> new committee and discuss roles</w:t>
      </w:r>
      <w:r w:rsidR="00546DCB">
        <w:t xml:space="preserve"> for next year and over the summer</w:t>
      </w:r>
      <w:r>
        <w:t>. KH spoke about</w:t>
      </w:r>
      <w:r w:rsidR="00130C4D">
        <w:t xml:space="preserve"> how next year would be complicated by</w:t>
      </w:r>
      <w:r>
        <w:t xml:space="preserve"> the boathouse renewal</w:t>
      </w:r>
      <w:r w:rsidR="00130C4D">
        <w:t xml:space="preserve"> as we will be in temporary accommodation (currently unknown). She would appreciate as much help as possible from the committee, especially with moving equipment over the summer.</w:t>
      </w:r>
      <w:r>
        <w:t xml:space="preserve"> </w:t>
      </w:r>
    </w:p>
    <w:p w:rsidR="00CC026F" w:rsidRPr="00130C4D" w:rsidRDefault="00CC026F">
      <w:pPr>
        <w:rPr>
          <w:b/>
          <w:u w:val="single"/>
        </w:rPr>
      </w:pPr>
      <w:r w:rsidRPr="00130C4D">
        <w:rPr>
          <w:b/>
          <w:u w:val="single"/>
        </w:rPr>
        <w:t>Roles</w:t>
      </w:r>
    </w:p>
    <w:p w:rsidR="00130C4D" w:rsidRDefault="00CC026F">
      <w:r w:rsidRPr="00130C4D">
        <w:rPr>
          <w:b/>
        </w:rPr>
        <w:t>Captain</w:t>
      </w:r>
      <w:r w:rsidR="00130C4D" w:rsidRPr="00130C4D">
        <w:rPr>
          <w:b/>
        </w:rPr>
        <w:t xml:space="preserve"> of Boats/Men’s Captain:</w:t>
      </w:r>
      <w:r w:rsidR="00130C4D">
        <w:t xml:space="preserve"> OF went over his plan for Michaelmas. He’d like to make the most of senior rowers in the club who can help the LBCs. He’d also like to develop the social side of </w:t>
      </w:r>
      <w:proofErr w:type="spellStart"/>
      <w:r w:rsidR="00130C4D">
        <w:t>novicing</w:t>
      </w:r>
      <w:proofErr w:type="spellEnd"/>
      <w:r w:rsidR="00130C4D">
        <w:t xml:space="preserve"> more, and spoke about how this needs to be a joint effort between the LBCs and the Social Secretary. </w:t>
      </w:r>
      <w:r>
        <w:t xml:space="preserve"> </w:t>
      </w:r>
    </w:p>
    <w:p w:rsidR="00130C4D" w:rsidRDefault="00130C4D">
      <w:r>
        <w:t xml:space="preserve">On the men’s senior side, OF spoke about how the focus needs to be on fitness and numbers, and encouraging everyone to train and attend all sessions. </w:t>
      </w:r>
    </w:p>
    <w:p w:rsidR="00952524" w:rsidRDefault="00952524">
      <w:r>
        <w:t xml:space="preserve">KH mentioned that an area the club needs to work on is maintaining good contact with the alumni through race reports and emails, which the captains are aware of. </w:t>
      </w:r>
    </w:p>
    <w:p w:rsidR="00E4071B" w:rsidRDefault="00130C4D">
      <w:r>
        <w:rPr>
          <w:b/>
        </w:rPr>
        <w:t xml:space="preserve">Women’s Captain: </w:t>
      </w:r>
      <w:r>
        <w:t>MA echoed OF’s thoughts, and spoke about how she would like to develop more competition on the women’s side of the club and encourage land training.</w:t>
      </w:r>
      <w:r w:rsidR="00E4071B">
        <w:t xml:space="preserve"> MA would also like to integrate the novice women into the senior club early on.</w:t>
      </w:r>
    </w:p>
    <w:p w:rsidR="00E4071B" w:rsidRDefault="00A92F4D">
      <w:r>
        <w:t xml:space="preserve">KH spoke about training camp, and the importance of making contact soon with the lake and accommodation in France. </w:t>
      </w:r>
    </w:p>
    <w:p w:rsidR="004F6933" w:rsidRDefault="00A92F4D">
      <w:r>
        <w:rPr>
          <w:b/>
        </w:rPr>
        <w:t xml:space="preserve">Treasurer: </w:t>
      </w:r>
      <w:r>
        <w:t xml:space="preserve">AC is continuing his role from this year, and briefly covered his main jobs such as managing invoices and subs. KH mentioned that the </w:t>
      </w:r>
      <w:proofErr w:type="spellStart"/>
      <w:r>
        <w:t>Stampfli</w:t>
      </w:r>
      <w:proofErr w:type="spellEnd"/>
      <w:r>
        <w:t xml:space="preserve"> may be refurbished during the year, </w:t>
      </w:r>
      <w:r>
        <w:lastRenderedPageBreak/>
        <w:t xml:space="preserve">but that the purchase of a new men’s VIII will be delayed until after the boathouse renewal. AC reminded the committee to check with him before making any purchases they would like reimbursed by the club. </w:t>
      </w:r>
    </w:p>
    <w:p w:rsidR="00402D00" w:rsidRDefault="00402D00">
      <w:r w:rsidRPr="00A92F4D">
        <w:rPr>
          <w:b/>
        </w:rPr>
        <w:t>Women’s LBC</w:t>
      </w:r>
      <w:r w:rsidR="00A92F4D" w:rsidRPr="00A92F4D">
        <w:rPr>
          <w:b/>
        </w:rPr>
        <w:t>s</w:t>
      </w:r>
      <w:r>
        <w:t xml:space="preserve"> – AR</w:t>
      </w:r>
      <w:r w:rsidR="00A92F4D">
        <w:t xml:space="preserve">, AG and CH talked about being organised, keen and friendly to the new novices. They have had a handover with the current LBCs and are aware of what needs to be done before term. </w:t>
      </w:r>
      <w:r w:rsidR="00952524">
        <w:t xml:space="preserve">The committee discussed the usefulness of the 500m test in crew selection, and the LBCs will consider how they want to select their crews. </w:t>
      </w:r>
      <w:r>
        <w:t xml:space="preserve"> </w:t>
      </w:r>
    </w:p>
    <w:p w:rsidR="00402D00" w:rsidRDefault="00952524">
      <w:r>
        <w:rPr>
          <w:b/>
        </w:rPr>
        <w:t xml:space="preserve">Men’s LBCs – </w:t>
      </w:r>
      <w:proofErr w:type="gramStart"/>
      <w:r>
        <w:t>AN and</w:t>
      </w:r>
      <w:proofErr w:type="gramEnd"/>
      <w:r>
        <w:t xml:space="preserve"> JA discussed similar points to the women. </w:t>
      </w:r>
      <w:proofErr w:type="gramStart"/>
      <w:r>
        <w:t>AN</w:t>
      </w:r>
      <w:proofErr w:type="gramEnd"/>
      <w:r>
        <w:t xml:space="preserve"> would like to focus on the squad having a goal for the term, being aware of races and having something to aim towards. The committee also reiterated the importance of LBCs rowing themselves as an example to the novices and as a bridge between novices and seniors. </w:t>
      </w:r>
    </w:p>
    <w:p w:rsidR="00952524" w:rsidRDefault="00952524">
      <w:r>
        <w:rPr>
          <w:b/>
        </w:rPr>
        <w:t xml:space="preserve">Secretary – </w:t>
      </w:r>
      <w:r>
        <w:t xml:space="preserve">BM is continuing the same role as last year, and outlined how race entries and kit orders work. She encouraged people to be organised and reply to emails. The committee were also told about the Steering Committee meetings and who is required to attend them. </w:t>
      </w:r>
      <w:r w:rsidR="009856B5">
        <w:t xml:space="preserve">BM reported she will be away on medical elective until early August so may need to delegate some tasks over the summer to EG. </w:t>
      </w:r>
    </w:p>
    <w:p w:rsidR="00402D00" w:rsidRDefault="00952524">
      <w:r>
        <w:rPr>
          <w:b/>
        </w:rPr>
        <w:t xml:space="preserve">Publicity Officer – </w:t>
      </w:r>
      <w:r>
        <w:t xml:space="preserve">TS highlighted the main points of his role being contact with the alumni, social media and sponsorship. The sponsorship deal has been agreed for the next two years but it is important good links are made with </w:t>
      </w:r>
      <w:proofErr w:type="spellStart"/>
      <w:r>
        <w:t>TwoTwoFive</w:t>
      </w:r>
      <w:proofErr w:type="spellEnd"/>
      <w:r>
        <w:t xml:space="preserve"> throughout the year. TS will also keep an eye on the race reports and emails to the alumni. BM suggested taking opportunities such as the Boat Race to encourage meetings of the alumni and current club.</w:t>
      </w:r>
    </w:p>
    <w:p w:rsidR="00952524" w:rsidRDefault="00952524">
      <w:r>
        <w:rPr>
          <w:b/>
        </w:rPr>
        <w:t xml:space="preserve">Webmaster – </w:t>
      </w:r>
      <w:r>
        <w:t xml:space="preserve">ML is aware of his role and will go through the details with current webmaster Richard Tynan. ML would like to look into the possibility of having a mobile erg booker. ML will also oversee the upkeep of the mailing lists and the web pages. The committee discussed which members of the club </w:t>
      </w:r>
      <w:r w:rsidR="009856B5">
        <w:t xml:space="preserve">should have accounts on the website with access to the erg booker. This is something ML will look into and depends on where the ergs will be next year. </w:t>
      </w:r>
    </w:p>
    <w:p w:rsidR="009856B5" w:rsidRDefault="009856B5">
      <w:r>
        <w:rPr>
          <w:b/>
        </w:rPr>
        <w:t xml:space="preserve">Coxing Rep – </w:t>
      </w:r>
      <w:r>
        <w:t>EG was unable to attend the meeting but reported she was very keen to get involved, particularly with supporting the LBCs and novice coxes. The LBCs are aware she is available and willing, and to utilise her expertise!</w:t>
      </w:r>
    </w:p>
    <w:p w:rsidR="009856B5" w:rsidRDefault="009856B5">
      <w:r>
        <w:rPr>
          <w:b/>
        </w:rPr>
        <w:t xml:space="preserve">Social Secretary – </w:t>
      </w:r>
      <w:r>
        <w:t xml:space="preserve">MM was unable to attend the meeting, but stressed he will have a thorough handover with Sophie Bodanis to make him aware of what the role entails. OF/MA/BM to chase that this happens. </w:t>
      </w:r>
    </w:p>
    <w:p w:rsidR="009856B5" w:rsidRDefault="009856B5">
      <w:r>
        <w:t xml:space="preserve">KH and BM discussed the upcoming Blades Regatta in September, and KH stressed the importance of the student committee attending and helping out, especially the captains. </w:t>
      </w:r>
    </w:p>
    <w:p w:rsidR="009856B5" w:rsidRDefault="009856B5">
      <w:r>
        <w:t xml:space="preserve">There was no other business and all committee members were happy with what they needed to do over the summer. </w:t>
      </w:r>
      <w:bookmarkStart w:id="0" w:name="_GoBack"/>
      <w:bookmarkEnd w:id="0"/>
    </w:p>
    <w:p w:rsidR="008A0A05" w:rsidRDefault="008A0A05">
      <w:r>
        <w:t xml:space="preserve"> </w:t>
      </w:r>
    </w:p>
    <w:p w:rsidR="00414E0A" w:rsidRPr="00414E0A" w:rsidRDefault="00414E0A"/>
    <w:sectPr w:rsidR="00414E0A" w:rsidRPr="00414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0A"/>
    <w:rsid w:val="00130C4D"/>
    <w:rsid w:val="002B55D2"/>
    <w:rsid w:val="00334DE3"/>
    <w:rsid w:val="00402D00"/>
    <w:rsid w:val="00414E0A"/>
    <w:rsid w:val="004F6933"/>
    <w:rsid w:val="005338A7"/>
    <w:rsid w:val="00546DCB"/>
    <w:rsid w:val="008A0A05"/>
    <w:rsid w:val="00952524"/>
    <w:rsid w:val="009655BC"/>
    <w:rsid w:val="009856B5"/>
    <w:rsid w:val="00A92F4D"/>
    <w:rsid w:val="00CC026F"/>
    <w:rsid w:val="00E407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FBAC4-294D-4711-AF13-6C9728897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Bex Masters</dc:creator>
  <cp:keywords/>
  <dc:description/>
  <cp:lastModifiedBy>Bex Masters</cp:lastModifiedBy>
  <cp:revision>2</cp:revision>
  <dcterms:created xsi:type="dcterms:W3CDTF">2016-06-13T17:26:00Z</dcterms:created>
  <dcterms:modified xsi:type="dcterms:W3CDTF">2016-06-13T17:26:00Z</dcterms:modified>
</cp:coreProperties>
</file>