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3D5" w:rsidRDefault="00FD23D5" w:rsidP="00FD23D5">
      <w:pPr>
        <w:jc w:val="center"/>
        <w:rPr>
          <w:b/>
          <w:sz w:val="32"/>
        </w:rPr>
      </w:pPr>
      <w:r>
        <w:rPr>
          <w:sz w:val="32"/>
        </w:rPr>
        <w:br/>
      </w:r>
      <w:r>
        <w:rPr>
          <w:b/>
          <w:sz w:val="32"/>
        </w:rPr>
        <w:t>Treasurer’s Report, Lent 2016</w:t>
      </w:r>
    </w:p>
    <w:p w:rsidR="00FD23D5" w:rsidRDefault="00B65227" w:rsidP="00DF7B00">
      <w:pPr>
        <w:rPr>
          <w:sz w:val="20"/>
        </w:rPr>
      </w:pPr>
      <w:r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140969</wp:posOffset>
                </wp:positionV>
                <wp:extent cx="5886450" cy="47720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477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227" w:rsidRDefault="00B65227">
                            <w:r>
                              <w:t>The full details of cash flow for the current account are presented on the following page, but for convenience, the most important points are summarised below.</w:t>
                            </w:r>
                          </w:p>
                          <w:p w:rsidR="00B65227" w:rsidRDefault="00B65227" w:rsidP="00B652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Still waiting for the JCR contribution of £13,000. This has been chased up several times, and I have been promised a cheque will be written within the next two weeks.</w:t>
                            </w:r>
                          </w:p>
                          <w:p w:rsidR="00B65227" w:rsidRDefault="00B65227" w:rsidP="00B652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Camp costs will be lower this year – the cost of lake hire and accommodation is still to be confirmed, however a refund of ~£3700 is expected from the coach company, and there are still five students’ payments to be collected.</w:t>
                            </w:r>
                            <w:r w:rsidR="002649DB">
                              <w:br/>
                              <w:t>We are negotiating a new contribution from the JCR (lower than the proposed £2250) to reflect the new, lower cost of camp. This money was originally set aside on the understanding that camp would be held in France.</w:t>
                            </w:r>
                          </w:p>
                          <w:p w:rsidR="00B65227" w:rsidRDefault="00B65227" w:rsidP="00B652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Insurance went up this year – a small increase due to new single sculls, and approximately £100 extra of insurance premium tax due to a new law that came into force in November.</w:t>
                            </w:r>
                          </w:p>
                          <w:p w:rsidR="00B65227" w:rsidRDefault="00B65227" w:rsidP="00B652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£214 cash to be paid in from Peterborough trip – this is to be done </w:t>
                            </w:r>
                            <w:r w:rsidR="002649DB">
                              <w:t>alongside</w:t>
                            </w:r>
                            <w:r>
                              <w:t xml:space="preserve"> cheques made for training camp and the JCR contribution.</w:t>
                            </w:r>
                          </w:p>
                          <w:p w:rsidR="00B65227" w:rsidRDefault="00B65227" w:rsidP="00B652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Payment for coaches’ boat club dinners was covered by the club, and is being recovered with last term’s subs.</w:t>
                            </w:r>
                            <w:r w:rsidR="00F83CB8">
                              <w:t xml:space="preserve"> For now this has been placed under “</w:t>
                            </w:r>
                            <w:proofErr w:type="spellStart"/>
                            <w:r w:rsidR="00F83CB8">
                              <w:t>Misc</w:t>
                            </w:r>
                            <w:proofErr w:type="spellEnd"/>
                            <w:r w:rsidR="00F83CB8">
                              <w:t>”.</w:t>
                            </w:r>
                          </w:p>
                          <w:p w:rsidR="002649DB" w:rsidRDefault="002649DB" w:rsidP="002649DB"/>
                          <w:p w:rsidR="002649DB" w:rsidRDefault="002649DB" w:rsidP="002649DB">
                            <w:r>
                              <w:t>The balance for the capital account is an estimate based on the last known sum and subsequent expenditure. The latest statement needs to be sourced from college. If required, a breakdown can be circulated once the statement has arrived.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.75pt;margin-top:11.1pt;width:463.5pt;height:37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gxiAIAAIsFAAAOAAAAZHJzL2Uyb0RvYy54bWysVEtPGzEQvlfqf7B8L5ukCaQRG5SCqCoh&#10;QIWKs+O1iVWvx7Wd7Ka/vjPezaOUC1Uvu+OZb96P84u2tmyjQjTgSj48GXCmnITKuOeSf3+8/jDl&#10;LCbhKmHBqZJvVeQX8/fvzhs/UyNYga1UYGjExVnjS75Kyc+KIsqVqkU8Aa8cCjWEWiR8hueiCqJB&#10;67UtRoPBadFAqHwAqWJE7lUn5PNsX2sl053WUSVmS46xpfwN+bukbzE/F7PnIPzKyD4M8Q9R1MI4&#10;dLo3dSWSYOtg/jJVGxkggk4nEuoCtDZS5Rwwm+HgRTYPK+FVzgWLE/2+TPH/mZW3m/vATIW948yJ&#10;Glv0qNrEPkPLhlSdxscZgh48wlKLbEL2/IhMSrrVoaY/psNQjnXe7mtLxiQyJ9Pp6XiCIomy8dnZ&#10;aDCakJ3ioO5DTF8U1IyIkgdsXq6p2NzE1EF3EPIWwZrq2libHzQw6tIGthHYaptykGj8D5R1rCn5&#10;6UeMg5QckHpn2TriqDwyvTtKvUsxU2lrFWGs+6Y0lixn+opvIaVye/8ZTSiNrt6i2OMPUb1FucsD&#10;NbJncGmvXBsHIWefd+xQsurHrmS6w2NvjvImMrXLtm/9EqotTkSAbqOil9cGu3YjYroXAVcIO41n&#10;Id3hR1vAqkNPcbaC8Os1PuFxslHKWYMrWfL4cy2C4sx+dTjzn4bjMe1wfownOEKchWPJ8lji1vUl&#10;4CjgXGN0mSR8sjtSB6if8HosyCuKhJPou+RpR16m7lDg9ZFqscgg3Fov0o178JJMU3lpJh/bJxF8&#10;P7gJZ/4WdssrZi/mt8OSpoPFOoE2ebipwF1V+8Ljxuf16K8TnZTjd0Ydbuj8NwAAAP//AwBQSwME&#10;FAAGAAgAAAAhAObjCv7gAAAACQEAAA8AAABkcnMvZG93bnJldi54bWxMj81OhEAQhO8mvsOkTbwY&#10;dxCCrEizMcafxJuLu8bbLDMCkekhzCzg29ue9Fhdlaqvi81iezGZ0XeOEK5WEQhDtdMdNQhv1ePl&#10;GoQPirTqHRmEb+NhU56eFCrXbqZXM21DI7iEfK4Q2hCGXEpft8Yqv3KDIfY+3WhVYDk2Uo9q5nLb&#10;yziKrqVVHfFCqwZz35r6a3u0CB8XzfuLX552c5Imw8PzVGV7XSGeny13tyCCWcJfGH7xGR1KZjq4&#10;I2kveoQ0TTmJEMcxCPZv1jEfDghZlmQgy0L+/6D8AQAA//8DAFBLAQItABQABgAIAAAAIQC2gziS&#10;/gAAAOEBAAATAAAAAAAAAAAAAAAAAAAAAABbQ29udGVudF9UeXBlc10ueG1sUEsBAi0AFAAGAAgA&#10;AAAhADj9If/WAAAAlAEAAAsAAAAAAAAAAAAAAAAALwEAAF9yZWxzLy5yZWxzUEsBAi0AFAAGAAgA&#10;AAAhACi6CDGIAgAAiwUAAA4AAAAAAAAAAAAAAAAALgIAAGRycy9lMm9Eb2MueG1sUEsBAi0AFAAG&#10;AAgAAAAhAObjCv7gAAAACQEAAA8AAAAAAAAAAAAAAAAA4gQAAGRycy9kb3ducmV2LnhtbFBLBQYA&#10;AAAABAAEAPMAAADvBQAAAAA=&#10;" fillcolor="white [3201]" stroked="f" strokeweight=".5pt">
                <v:textbox>
                  <w:txbxContent>
                    <w:p w:rsidR="00B65227" w:rsidRDefault="00B65227">
                      <w:r>
                        <w:t>The full details of cash flow for the current account are presented on the following page, but for convenience, the most important points are summarised below.</w:t>
                      </w:r>
                    </w:p>
                    <w:p w:rsidR="00B65227" w:rsidRDefault="00B65227" w:rsidP="00B6522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Still waiting for the JCR contribution of £13,000. This has been chased up several times, and I have been promised a cheque will be written within the next two weeks.</w:t>
                      </w:r>
                    </w:p>
                    <w:p w:rsidR="00B65227" w:rsidRDefault="00B65227" w:rsidP="00B6522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Camp costs will be lower this year – the cost of lake hire and accommodation is still to be confirmed, however a refund of ~£3700 is expected from the coach company, and there are still five students’ payments to be collected.</w:t>
                      </w:r>
                      <w:r w:rsidR="002649DB">
                        <w:br/>
                        <w:t>We are negotiating a new contribution from the JCR (lower than the proposed £2250) to reflect the new, lower cost of camp. This money was originally set aside on the understanding that camp would be held in France.</w:t>
                      </w:r>
                    </w:p>
                    <w:p w:rsidR="00B65227" w:rsidRDefault="00B65227" w:rsidP="00B6522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Insurance went up this year – a small increase due to new single sculls, and approximately £100 extra of insurance premium tax due to a new law that came into force in November.</w:t>
                      </w:r>
                    </w:p>
                    <w:p w:rsidR="00B65227" w:rsidRDefault="00B65227" w:rsidP="00B6522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£214 cash to be paid in from Peterborough trip – this is to be done </w:t>
                      </w:r>
                      <w:r w:rsidR="002649DB">
                        <w:t>alongside</w:t>
                      </w:r>
                      <w:r>
                        <w:t xml:space="preserve"> cheques made for training camp and the JCR contribution.</w:t>
                      </w:r>
                    </w:p>
                    <w:p w:rsidR="00B65227" w:rsidRDefault="00B65227" w:rsidP="00B6522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Payment for coaches’ boat club dinners was covered by the club, and is being recovered with last term’s subs.</w:t>
                      </w:r>
                      <w:r w:rsidR="00F83CB8">
                        <w:t xml:space="preserve"> For now this has been placed under “</w:t>
                      </w:r>
                      <w:proofErr w:type="spellStart"/>
                      <w:r w:rsidR="00F83CB8">
                        <w:t>Misc</w:t>
                      </w:r>
                      <w:proofErr w:type="spellEnd"/>
                      <w:r w:rsidR="00F83CB8">
                        <w:t>”.</w:t>
                      </w:r>
                    </w:p>
                    <w:p w:rsidR="002649DB" w:rsidRDefault="002649DB" w:rsidP="002649DB"/>
                    <w:p w:rsidR="002649DB" w:rsidRDefault="002649DB" w:rsidP="002649DB">
                      <w:r>
                        <w:t>The balance for the capital account is an estimate based on the last known sum and subsequent expenditure. The latest statement needs to be sourced from college. If required, a breakdown can be circulated once the statement has arrived.</w:t>
                      </w:r>
                    </w:p>
                  </w:txbxContent>
                </v:textbox>
              </v:shape>
            </w:pict>
          </mc:Fallback>
        </mc:AlternateContent>
      </w:r>
      <w:r w:rsidR="00FD23D5">
        <w:rPr>
          <w:sz w:val="20"/>
        </w:rPr>
        <w:br w:type="page"/>
      </w:r>
    </w:p>
    <w:tbl>
      <w:tblPr>
        <w:tblW w:w="15127" w:type="dxa"/>
        <w:tblInd w:w="98" w:type="dxa"/>
        <w:tblLook w:val="04A0" w:firstRow="1" w:lastRow="0" w:firstColumn="1" w:lastColumn="0" w:noHBand="0" w:noVBand="1"/>
      </w:tblPr>
      <w:tblGrid>
        <w:gridCol w:w="1818"/>
        <w:gridCol w:w="1181"/>
        <w:gridCol w:w="274"/>
        <w:gridCol w:w="1079"/>
        <w:gridCol w:w="209"/>
        <w:gridCol w:w="1037"/>
        <w:gridCol w:w="1041"/>
        <w:gridCol w:w="2141"/>
        <w:gridCol w:w="1112"/>
        <w:gridCol w:w="750"/>
        <w:gridCol w:w="4485"/>
      </w:tblGrid>
      <w:tr w:rsidR="00FD23D5" w:rsidRPr="00507D92" w:rsidTr="00DD758D">
        <w:trPr>
          <w:trHeight w:val="60"/>
        </w:trPr>
        <w:tc>
          <w:tcPr>
            <w:tcW w:w="55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  <w:lastRenderedPageBreak/>
              <w:t>Current Account Report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8488" w:type="dxa"/>
            <w:gridSpan w:val="4"/>
            <w:shd w:val="clear" w:color="auto" w:fill="auto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</w:tr>
      <w:tr w:rsidR="00FD23D5" w:rsidRPr="00507D92" w:rsidTr="00DD758D">
        <w:trPr>
          <w:trHeight w:val="60"/>
        </w:trPr>
        <w:tc>
          <w:tcPr>
            <w:tcW w:w="4352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000000" w:fill="DAEEF3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Balance per bank statement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8790.36 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2141" w:type="dxa"/>
            <w:shd w:val="clear" w:color="auto" w:fill="auto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6347" w:type="dxa"/>
            <w:gridSpan w:val="3"/>
            <w:shd w:val="clear" w:color="auto" w:fill="auto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</w:tr>
      <w:tr w:rsidR="00FD23D5" w:rsidRPr="00507D92" w:rsidTr="00DD758D">
        <w:trPr>
          <w:trHeight w:val="80"/>
        </w:trPr>
        <w:tc>
          <w:tcPr>
            <w:tcW w:w="4352" w:type="dxa"/>
            <w:gridSpan w:val="4"/>
            <w:tcBorders>
              <w:left w:val="single" w:sz="4" w:space="0" w:color="auto"/>
            </w:tcBorders>
            <w:shd w:val="clear" w:color="000000" w:fill="DAEEF3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Less: cheques to be cashed</w:t>
            </w:r>
          </w:p>
        </w:tc>
        <w:tc>
          <w:tcPr>
            <w:tcW w:w="1246" w:type="dxa"/>
            <w:gridSpan w:val="2"/>
            <w:tcBorders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2141" w:type="dxa"/>
            <w:shd w:val="clear" w:color="auto" w:fill="auto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6347" w:type="dxa"/>
            <w:gridSpan w:val="3"/>
            <w:shd w:val="clear" w:color="auto" w:fill="auto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</w:tr>
      <w:tr w:rsidR="00FD23D5" w:rsidRPr="00507D92" w:rsidTr="00DD758D">
        <w:trPr>
          <w:trHeight w:val="80"/>
        </w:trPr>
        <w:tc>
          <w:tcPr>
            <w:tcW w:w="4352" w:type="dxa"/>
            <w:gridSpan w:val="4"/>
            <w:tcBorders>
              <w:left w:val="single" w:sz="4" w:space="0" w:color="auto"/>
            </w:tcBorders>
            <w:shd w:val="clear" w:color="000000" w:fill="DAEEF3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Add: income not yet on bank statement</w:t>
            </w:r>
          </w:p>
        </w:tc>
        <w:tc>
          <w:tcPr>
            <w:tcW w:w="1246" w:type="dxa"/>
            <w:gridSpan w:val="2"/>
            <w:tcBorders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2141" w:type="dxa"/>
            <w:shd w:val="clear" w:color="auto" w:fill="auto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6347" w:type="dxa"/>
            <w:gridSpan w:val="3"/>
            <w:shd w:val="clear" w:color="auto" w:fill="auto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</w:tr>
      <w:tr w:rsidR="00FD23D5" w:rsidRPr="00507D92" w:rsidTr="00DD758D">
        <w:trPr>
          <w:trHeight w:val="345"/>
        </w:trPr>
        <w:tc>
          <w:tcPr>
            <w:tcW w:w="4352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000000" w:fill="DAEEF3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Balance per our accounts</w:t>
            </w:r>
          </w:p>
        </w:tc>
        <w:tc>
          <w:tcPr>
            <w:tcW w:w="1246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8790.36 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2141" w:type="dxa"/>
            <w:shd w:val="clear" w:color="auto" w:fill="auto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6347" w:type="dxa"/>
            <w:gridSpan w:val="3"/>
            <w:shd w:val="clear" w:color="auto" w:fill="auto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</w:tr>
      <w:tr w:rsidR="00FD23D5" w:rsidRPr="00507D92" w:rsidTr="00DD758D">
        <w:trPr>
          <w:gridAfter w:val="2"/>
          <w:wAfter w:w="5235" w:type="dxa"/>
          <w:trHeight w:val="360"/>
        </w:trPr>
        <w:tc>
          <w:tcPr>
            <w:tcW w:w="327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</w:pPr>
          </w:p>
        </w:tc>
        <w:tc>
          <w:tcPr>
            <w:tcW w:w="10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1041" w:type="dxa"/>
            <w:shd w:val="clear" w:color="auto" w:fill="auto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2141" w:type="dxa"/>
            <w:shd w:val="clear" w:color="auto" w:fill="auto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1112" w:type="dxa"/>
            <w:shd w:val="clear" w:color="auto" w:fill="auto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</w:tr>
      <w:tr w:rsidR="00FD23D5" w:rsidRPr="00507D92" w:rsidTr="00DD758D">
        <w:trPr>
          <w:trHeight w:val="60"/>
        </w:trPr>
        <w:tc>
          <w:tcPr>
            <w:tcW w:w="55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  <w:t>Social Account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8488" w:type="dxa"/>
            <w:gridSpan w:val="4"/>
            <w:shd w:val="clear" w:color="auto" w:fill="auto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</w:tr>
      <w:tr w:rsidR="00FD23D5" w:rsidRPr="00507D92" w:rsidTr="00DD758D">
        <w:trPr>
          <w:trHeight w:val="60"/>
        </w:trPr>
        <w:tc>
          <w:tcPr>
            <w:tcW w:w="43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E6B8B7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Balance per bank statement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107.82 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2141" w:type="dxa"/>
            <w:shd w:val="clear" w:color="auto" w:fill="auto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6347" w:type="dxa"/>
            <w:gridSpan w:val="3"/>
            <w:shd w:val="clear" w:color="auto" w:fill="auto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</w:tr>
      <w:tr w:rsidR="00FD23D5" w:rsidRPr="00507D92" w:rsidTr="00DD758D">
        <w:trPr>
          <w:gridAfter w:val="2"/>
          <w:wAfter w:w="5235" w:type="dxa"/>
          <w:trHeight w:val="360"/>
        </w:trPr>
        <w:tc>
          <w:tcPr>
            <w:tcW w:w="3273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</w:pPr>
          </w:p>
        </w:tc>
        <w:tc>
          <w:tcPr>
            <w:tcW w:w="1079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1041" w:type="dxa"/>
            <w:shd w:val="clear" w:color="auto" w:fill="auto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2141" w:type="dxa"/>
            <w:shd w:val="clear" w:color="auto" w:fill="auto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1112" w:type="dxa"/>
            <w:shd w:val="clear" w:color="auto" w:fill="auto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</w:tr>
      <w:tr w:rsidR="00FD23D5" w:rsidRPr="00507D92" w:rsidTr="00DD758D">
        <w:trPr>
          <w:trHeight w:val="360"/>
        </w:trPr>
        <w:tc>
          <w:tcPr>
            <w:tcW w:w="43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en-GB"/>
              </w:rPr>
              <w:t>Current Account Activities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  <w:t xml:space="preserve">Updated: </w:t>
            </w:r>
          </w:p>
        </w:tc>
        <w:tc>
          <w:tcPr>
            <w:tcW w:w="1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  <w:t>12/01/16</w:t>
            </w:r>
          </w:p>
        </w:tc>
        <w:tc>
          <w:tcPr>
            <w:tcW w:w="4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  <w:t>Lent 2016</w:t>
            </w:r>
          </w:p>
        </w:tc>
        <w:tc>
          <w:tcPr>
            <w:tcW w:w="4485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</w:pPr>
          </w:p>
        </w:tc>
      </w:tr>
      <w:tr w:rsidR="00FD23D5" w:rsidRPr="00507D92" w:rsidTr="00DD758D">
        <w:trPr>
          <w:gridAfter w:val="1"/>
          <w:wAfter w:w="4485" w:type="dxa"/>
          <w:trHeight w:val="7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  <w:t>2015/16 Budget</w:t>
            </w:r>
          </w:p>
        </w:tc>
        <w:tc>
          <w:tcPr>
            <w:tcW w:w="135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  <w:t>Income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1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4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  <w:t>Comments</w:t>
            </w:r>
          </w:p>
        </w:tc>
      </w:tr>
      <w:tr w:rsidR="00FD23D5" w:rsidRPr="00507D92" w:rsidTr="00DD758D">
        <w:trPr>
          <w:gridAfter w:val="1"/>
          <w:wAfter w:w="4485" w:type="dxa"/>
          <w:trHeight w:val="7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  <w:t>INCOME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135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1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4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</w:tr>
      <w:tr w:rsidR="00FD23D5" w:rsidRPr="00507D92" w:rsidTr="00DD758D">
        <w:trPr>
          <w:gridAfter w:val="1"/>
          <w:wAfter w:w="4485" w:type="dxa"/>
          <w:trHeight w:val="345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Grant from capital</w:t>
            </w:r>
          </w:p>
        </w:tc>
        <w:tc>
          <w:tcPr>
            <w:tcW w:w="1181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0.00</w:t>
            </w:r>
          </w:p>
        </w:tc>
        <w:tc>
          <w:tcPr>
            <w:tcW w:w="1353" w:type="dxa"/>
            <w:gridSpan w:val="2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0.00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1041" w:type="dxa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400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</w:tr>
      <w:tr w:rsidR="00FD23D5" w:rsidRPr="00507D92" w:rsidTr="00DD758D">
        <w:trPr>
          <w:gridAfter w:val="1"/>
          <w:wAfter w:w="4485" w:type="dxa"/>
          <w:trHeight w:val="70"/>
        </w:trPr>
        <w:tc>
          <w:tcPr>
            <w:tcW w:w="1818" w:type="dxa"/>
            <w:tcBorders>
              <w:lef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JCR Current</w:t>
            </w:r>
          </w:p>
        </w:tc>
        <w:tc>
          <w:tcPr>
            <w:tcW w:w="1181" w:type="dxa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13,000.00</w:t>
            </w:r>
          </w:p>
        </w:tc>
        <w:tc>
          <w:tcPr>
            <w:tcW w:w="1353" w:type="dxa"/>
            <w:gridSpan w:val="2"/>
            <w:shd w:val="clear" w:color="000000" w:fill="FFFFFF"/>
            <w:vAlign w:val="center"/>
            <w:hideMark/>
          </w:tcPr>
          <w:p w:rsidR="00FD23D5" w:rsidRPr="00507D92" w:rsidRDefault="00B65227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0.00</w:t>
            </w:r>
            <w:r w:rsidR="00FD23D5"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1246" w:type="dxa"/>
            <w:gridSpan w:val="2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1041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400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Still waiting, despite having been promised a cheque 3 times.</w:t>
            </w:r>
          </w:p>
        </w:tc>
      </w:tr>
      <w:tr w:rsidR="00FD23D5" w:rsidRPr="00507D92" w:rsidTr="00DD758D">
        <w:trPr>
          <w:gridAfter w:val="1"/>
          <w:wAfter w:w="4485" w:type="dxa"/>
          <w:trHeight w:val="70"/>
        </w:trPr>
        <w:tc>
          <w:tcPr>
            <w:tcW w:w="1818" w:type="dxa"/>
            <w:tcBorders>
              <w:lef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Club Subs</w:t>
            </w:r>
          </w:p>
        </w:tc>
        <w:tc>
          <w:tcPr>
            <w:tcW w:w="1181" w:type="dxa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3,500.00</w:t>
            </w:r>
          </w:p>
        </w:tc>
        <w:tc>
          <w:tcPr>
            <w:tcW w:w="1353" w:type="dxa"/>
            <w:gridSpan w:val="2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1,140.00</w:t>
            </w:r>
          </w:p>
        </w:tc>
        <w:tc>
          <w:tcPr>
            <w:tcW w:w="1246" w:type="dxa"/>
            <w:gridSpan w:val="2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1041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400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F83C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Remaining Subs from Mays cashed (£1140). £1447 to be collected </w:t>
            </w:r>
            <w:r w:rsidR="00F83CB8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for Michaelmas subs</w:t>
            </w:r>
            <w:bookmarkStart w:id="0" w:name="_GoBack"/>
            <w:bookmarkEnd w:id="0"/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.</w:t>
            </w:r>
          </w:p>
        </w:tc>
      </w:tr>
      <w:tr w:rsidR="00FD23D5" w:rsidRPr="00507D92" w:rsidTr="00DD758D">
        <w:trPr>
          <w:gridAfter w:val="1"/>
          <w:wAfter w:w="4485" w:type="dxa"/>
          <w:trHeight w:val="70"/>
        </w:trPr>
        <w:tc>
          <w:tcPr>
            <w:tcW w:w="1818" w:type="dxa"/>
            <w:tcBorders>
              <w:lef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Equipment hire</w:t>
            </w:r>
          </w:p>
        </w:tc>
        <w:tc>
          <w:tcPr>
            <w:tcW w:w="1181" w:type="dxa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5,5</w:t>
            </w: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00.00</w:t>
            </w:r>
          </w:p>
        </w:tc>
        <w:tc>
          <w:tcPr>
            <w:tcW w:w="1353" w:type="dxa"/>
            <w:gridSpan w:val="2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2,421.50</w:t>
            </w:r>
          </w:p>
        </w:tc>
        <w:tc>
          <w:tcPr>
            <w:tcW w:w="1246" w:type="dxa"/>
            <w:gridSpan w:val="2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1041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400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</w:tr>
      <w:tr w:rsidR="00FD23D5" w:rsidRPr="00507D92" w:rsidTr="00DD758D">
        <w:trPr>
          <w:gridAfter w:val="1"/>
          <w:wAfter w:w="4485" w:type="dxa"/>
          <w:trHeight w:val="70"/>
        </w:trPr>
        <w:tc>
          <w:tcPr>
            <w:tcW w:w="1818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Sponsorship</w:t>
            </w:r>
          </w:p>
        </w:tc>
        <w:tc>
          <w:tcPr>
            <w:tcW w:w="1181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4,400.00</w:t>
            </w:r>
          </w:p>
        </w:tc>
        <w:tc>
          <w:tcPr>
            <w:tcW w:w="1353" w:type="dxa"/>
            <w:gridSpan w:val="2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4,400.00</w:t>
            </w:r>
          </w:p>
        </w:tc>
        <w:tc>
          <w:tcPr>
            <w:tcW w:w="1246" w:type="dxa"/>
            <w:gridSpan w:val="2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1041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400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</w:tr>
      <w:tr w:rsidR="00FD23D5" w:rsidRPr="00507D92" w:rsidTr="00DD758D">
        <w:trPr>
          <w:gridAfter w:val="1"/>
          <w:wAfter w:w="4485" w:type="dxa"/>
          <w:trHeight w:val="7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  <w:t>Total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  <w:t>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  <w:t>6</w:t>
            </w:r>
            <w:r w:rsidRPr="00507D9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  <w:t>,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  <w:t>4</w:t>
            </w:r>
            <w:r w:rsidRPr="00507D9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  <w:t>00.00</w:t>
            </w:r>
          </w:p>
        </w:tc>
        <w:tc>
          <w:tcPr>
            <w:tcW w:w="135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  <w:t>7,961.50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1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4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</w:tr>
      <w:tr w:rsidR="00FD23D5" w:rsidRPr="00507D92" w:rsidTr="00DD758D">
        <w:trPr>
          <w:gridAfter w:val="1"/>
          <w:wAfter w:w="4485" w:type="dxa"/>
          <w:trHeight w:val="345"/>
        </w:trPr>
        <w:tc>
          <w:tcPr>
            <w:tcW w:w="1818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1181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1353" w:type="dxa"/>
            <w:gridSpan w:val="2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1041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4003" w:type="dxa"/>
            <w:gridSpan w:val="3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</w:tr>
      <w:tr w:rsidR="00FD23D5" w:rsidRPr="00507D92" w:rsidTr="00DD758D">
        <w:trPr>
          <w:gridAfter w:val="1"/>
          <w:wAfter w:w="4485" w:type="dxa"/>
          <w:trHeight w:val="345"/>
        </w:trPr>
        <w:tc>
          <w:tcPr>
            <w:tcW w:w="1818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1353" w:type="dxa"/>
            <w:gridSpan w:val="2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1246" w:type="dxa"/>
            <w:gridSpan w:val="2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4003" w:type="dxa"/>
            <w:gridSpan w:val="3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</w:tr>
      <w:tr w:rsidR="00FD23D5" w:rsidRPr="00507D92" w:rsidTr="00DD758D">
        <w:trPr>
          <w:gridAfter w:val="1"/>
          <w:wAfter w:w="4485" w:type="dxa"/>
          <w:trHeight w:val="16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  <w:t>2015/16 Budget</w:t>
            </w:r>
          </w:p>
        </w:tc>
        <w:tc>
          <w:tcPr>
            <w:tcW w:w="135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  <w:t>Expenditure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  <w:t xml:space="preserve">Budget </w:t>
            </w:r>
            <w:r w:rsidRPr="00507D9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  <w:br/>
              <w:t>used</w:t>
            </w:r>
          </w:p>
        </w:tc>
        <w:tc>
          <w:tcPr>
            <w:tcW w:w="1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  <w:t>Budget left</w:t>
            </w:r>
          </w:p>
        </w:tc>
        <w:tc>
          <w:tcPr>
            <w:tcW w:w="4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  <w:t>Comments</w:t>
            </w:r>
          </w:p>
        </w:tc>
      </w:tr>
      <w:tr w:rsidR="00FD23D5" w:rsidRPr="00507D92" w:rsidTr="00DD758D">
        <w:trPr>
          <w:gridAfter w:val="1"/>
          <w:wAfter w:w="4485" w:type="dxa"/>
          <w:trHeight w:val="7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  <w:t>EXPENDITURE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135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1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4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</w:tr>
      <w:tr w:rsidR="00FD23D5" w:rsidRPr="00507D92" w:rsidTr="00DD758D">
        <w:trPr>
          <w:gridAfter w:val="1"/>
          <w:wAfter w:w="4485" w:type="dxa"/>
          <w:trHeight w:val="7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Bank charges</w:t>
            </w:r>
          </w:p>
        </w:tc>
        <w:tc>
          <w:tcPr>
            <w:tcW w:w="1181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60.00</w:t>
            </w:r>
          </w:p>
        </w:tc>
        <w:tc>
          <w:tcPr>
            <w:tcW w:w="1353" w:type="dxa"/>
            <w:gridSpan w:val="2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30.00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50%</w:t>
            </w:r>
          </w:p>
        </w:tc>
        <w:tc>
          <w:tcPr>
            <w:tcW w:w="1041" w:type="dxa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30.00</w:t>
            </w:r>
          </w:p>
        </w:tc>
        <w:tc>
          <w:tcPr>
            <w:tcW w:w="400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</w:tr>
      <w:tr w:rsidR="00FD23D5" w:rsidRPr="00507D92" w:rsidTr="00DD758D">
        <w:trPr>
          <w:gridAfter w:val="1"/>
          <w:wAfter w:w="4485" w:type="dxa"/>
          <w:trHeight w:val="347"/>
        </w:trPr>
        <w:tc>
          <w:tcPr>
            <w:tcW w:w="1818" w:type="dxa"/>
            <w:tcBorders>
              <w:lef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Insurance</w:t>
            </w:r>
          </w:p>
        </w:tc>
        <w:tc>
          <w:tcPr>
            <w:tcW w:w="1181" w:type="dxa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2,600.00</w:t>
            </w:r>
          </w:p>
        </w:tc>
        <w:tc>
          <w:tcPr>
            <w:tcW w:w="1353" w:type="dxa"/>
            <w:gridSpan w:val="2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2,786.41</w:t>
            </w:r>
          </w:p>
        </w:tc>
        <w:tc>
          <w:tcPr>
            <w:tcW w:w="1246" w:type="dxa"/>
            <w:gridSpan w:val="2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107%</w:t>
            </w:r>
          </w:p>
        </w:tc>
        <w:tc>
          <w:tcPr>
            <w:tcW w:w="1041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FF0000"/>
                <w:sz w:val="20"/>
                <w:lang w:eastAsia="en-GB"/>
              </w:rPr>
              <w:t>-186.41</w:t>
            </w:r>
          </w:p>
        </w:tc>
        <w:tc>
          <w:tcPr>
            <w:tcW w:w="400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More expensive that last year, in part due to addition of two singles, but mainly due to increase in insurance premium tax.</w:t>
            </w:r>
          </w:p>
        </w:tc>
      </w:tr>
      <w:tr w:rsidR="00FD23D5" w:rsidRPr="00507D92" w:rsidTr="00DD758D">
        <w:trPr>
          <w:gridAfter w:val="1"/>
          <w:wAfter w:w="4485" w:type="dxa"/>
          <w:trHeight w:val="70"/>
        </w:trPr>
        <w:tc>
          <w:tcPr>
            <w:tcW w:w="1818" w:type="dxa"/>
            <w:tcBorders>
              <w:lef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Membership</w:t>
            </w:r>
          </w:p>
        </w:tc>
        <w:tc>
          <w:tcPr>
            <w:tcW w:w="1181" w:type="dxa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1,600.00</w:t>
            </w:r>
          </w:p>
        </w:tc>
        <w:tc>
          <w:tcPr>
            <w:tcW w:w="1353" w:type="dxa"/>
            <w:gridSpan w:val="2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0.00</w:t>
            </w:r>
          </w:p>
        </w:tc>
        <w:tc>
          <w:tcPr>
            <w:tcW w:w="1246" w:type="dxa"/>
            <w:gridSpan w:val="2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0%</w:t>
            </w:r>
          </w:p>
        </w:tc>
        <w:tc>
          <w:tcPr>
            <w:tcW w:w="1041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1,600.00</w:t>
            </w:r>
          </w:p>
        </w:tc>
        <w:tc>
          <w:tcPr>
            <w:tcW w:w="400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</w:tr>
      <w:tr w:rsidR="00FD23D5" w:rsidRPr="00507D92" w:rsidTr="00DD758D">
        <w:trPr>
          <w:gridAfter w:val="1"/>
          <w:wAfter w:w="4485" w:type="dxa"/>
          <w:trHeight w:val="70"/>
        </w:trPr>
        <w:tc>
          <w:tcPr>
            <w:tcW w:w="1818" w:type="dxa"/>
            <w:tcBorders>
              <w:lef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Maintenance and Boat Refurb</w:t>
            </w:r>
          </w:p>
        </w:tc>
        <w:tc>
          <w:tcPr>
            <w:tcW w:w="1181" w:type="dxa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7,000.00</w:t>
            </w:r>
          </w:p>
        </w:tc>
        <w:tc>
          <w:tcPr>
            <w:tcW w:w="1353" w:type="dxa"/>
            <w:gridSpan w:val="2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FF0000"/>
                <w:sz w:val="20"/>
                <w:lang w:eastAsia="en-GB"/>
              </w:rPr>
              <w:t>-532.82</w:t>
            </w:r>
          </w:p>
        </w:tc>
        <w:tc>
          <w:tcPr>
            <w:tcW w:w="1246" w:type="dxa"/>
            <w:gridSpan w:val="2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-8%</w:t>
            </w:r>
          </w:p>
        </w:tc>
        <w:tc>
          <w:tcPr>
            <w:tcW w:w="1041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7,532.82</w:t>
            </w:r>
          </w:p>
        </w:tc>
        <w:tc>
          <w:tcPr>
            <w:tcW w:w="400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Insurance payment received.</w:t>
            </w:r>
          </w:p>
        </w:tc>
      </w:tr>
      <w:tr w:rsidR="00FD23D5" w:rsidRPr="00507D92" w:rsidTr="00DD758D">
        <w:trPr>
          <w:gridAfter w:val="1"/>
          <w:wAfter w:w="4485" w:type="dxa"/>
          <w:trHeight w:val="126"/>
        </w:trPr>
        <w:tc>
          <w:tcPr>
            <w:tcW w:w="1818" w:type="dxa"/>
            <w:tcBorders>
              <w:lef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1181" w:type="dxa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1353" w:type="dxa"/>
            <w:gridSpan w:val="2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1246" w:type="dxa"/>
            <w:gridSpan w:val="2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1041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400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</w:tr>
      <w:tr w:rsidR="00FD23D5" w:rsidRPr="00507D92" w:rsidTr="00DD758D">
        <w:trPr>
          <w:gridAfter w:val="1"/>
          <w:wAfter w:w="4485" w:type="dxa"/>
          <w:trHeight w:val="70"/>
        </w:trPr>
        <w:tc>
          <w:tcPr>
            <w:tcW w:w="1818" w:type="dxa"/>
            <w:tcBorders>
              <w:lef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Race entry</w:t>
            </w:r>
          </w:p>
        </w:tc>
        <w:tc>
          <w:tcPr>
            <w:tcW w:w="1181" w:type="dxa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6,000.00</w:t>
            </w:r>
          </w:p>
        </w:tc>
        <w:tc>
          <w:tcPr>
            <w:tcW w:w="1353" w:type="dxa"/>
            <w:gridSpan w:val="2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1,425.00</w:t>
            </w:r>
          </w:p>
        </w:tc>
        <w:tc>
          <w:tcPr>
            <w:tcW w:w="1246" w:type="dxa"/>
            <w:gridSpan w:val="2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24%</w:t>
            </w:r>
          </w:p>
        </w:tc>
        <w:tc>
          <w:tcPr>
            <w:tcW w:w="1041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4,575.00</w:t>
            </w:r>
          </w:p>
        </w:tc>
        <w:tc>
          <w:tcPr>
            <w:tcW w:w="400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</w:tr>
      <w:tr w:rsidR="00FD23D5" w:rsidRPr="00507D92" w:rsidTr="00DD758D">
        <w:trPr>
          <w:gridAfter w:val="1"/>
          <w:wAfter w:w="4485" w:type="dxa"/>
          <w:trHeight w:val="70"/>
        </w:trPr>
        <w:tc>
          <w:tcPr>
            <w:tcW w:w="1818" w:type="dxa"/>
            <w:tcBorders>
              <w:lef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Transport</w:t>
            </w:r>
          </w:p>
        </w:tc>
        <w:tc>
          <w:tcPr>
            <w:tcW w:w="1181" w:type="dxa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200.00</w:t>
            </w:r>
          </w:p>
        </w:tc>
        <w:tc>
          <w:tcPr>
            <w:tcW w:w="1353" w:type="dxa"/>
            <w:gridSpan w:val="2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734.21</w:t>
            </w:r>
          </w:p>
        </w:tc>
        <w:tc>
          <w:tcPr>
            <w:tcW w:w="1246" w:type="dxa"/>
            <w:gridSpan w:val="2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367%</w:t>
            </w:r>
          </w:p>
        </w:tc>
        <w:tc>
          <w:tcPr>
            <w:tcW w:w="1041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FF0000"/>
                <w:sz w:val="20"/>
                <w:lang w:eastAsia="en-GB"/>
              </w:rPr>
              <w:t>-534.21</w:t>
            </w:r>
          </w:p>
        </w:tc>
        <w:tc>
          <w:tcPr>
            <w:tcW w:w="400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B652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Truck hire for Peterborough, £21</w:t>
            </w:r>
            <w:r w:rsidR="00B65227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4</w:t>
            </w: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 cash to be paid in still</w:t>
            </w:r>
          </w:p>
        </w:tc>
      </w:tr>
      <w:tr w:rsidR="00FD23D5" w:rsidRPr="00507D92" w:rsidTr="00DD758D">
        <w:trPr>
          <w:gridAfter w:val="1"/>
          <w:wAfter w:w="4485" w:type="dxa"/>
          <w:trHeight w:val="113"/>
        </w:trPr>
        <w:tc>
          <w:tcPr>
            <w:tcW w:w="1818" w:type="dxa"/>
            <w:tcBorders>
              <w:lef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Training camp</w:t>
            </w:r>
          </w:p>
        </w:tc>
        <w:tc>
          <w:tcPr>
            <w:tcW w:w="1181" w:type="dxa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2,500.00</w:t>
            </w:r>
          </w:p>
        </w:tc>
        <w:tc>
          <w:tcPr>
            <w:tcW w:w="1353" w:type="dxa"/>
            <w:gridSpan w:val="2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2,824.75</w:t>
            </w:r>
          </w:p>
        </w:tc>
        <w:tc>
          <w:tcPr>
            <w:tcW w:w="1246" w:type="dxa"/>
            <w:gridSpan w:val="2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113%</w:t>
            </w:r>
          </w:p>
        </w:tc>
        <w:tc>
          <w:tcPr>
            <w:tcW w:w="1041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FF0000"/>
                <w:sz w:val="20"/>
                <w:lang w:eastAsia="en-GB"/>
              </w:rPr>
              <w:t>-324.75</w:t>
            </w:r>
          </w:p>
        </w:tc>
        <w:tc>
          <w:tcPr>
            <w:tcW w:w="400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B652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£</w:t>
            </w:r>
            <w:r w:rsidR="00B65227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625</w:t>
            </w: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 still to come + ~£3700 refund from coach</w:t>
            </w:r>
            <w:r w:rsidR="00B65227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 company</w:t>
            </w: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. JCR contribution TBC. Accommodation still to pay.</w:t>
            </w:r>
          </w:p>
        </w:tc>
      </w:tr>
      <w:tr w:rsidR="00FD23D5" w:rsidRPr="00507D92" w:rsidTr="00DD758D">
        <w:trPr>
          <w:gridAfter w:val="1"/>
          <w:wAfter w:w="4485" w:type="dxa"/>
          <w:trHeight w:val="70"/>
        </w:trPr>
        <w:tc>
          <w:tcPr>
            <w:tcW w:w="1818" w:type="dxa"/>
            <w:tcBorders>
              <w:lef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Training</w:t>
            </w:r>
          </w:p>
        </w:tc>
        <w:tc>
          <w:tcPr>
            <w:tcW w:w="1181" w:type="dxa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1,000.00</w:t>
            </w:r>
          </w:p>
        </w:tc>
        <w:tc>
          <w:tcPr>
            <w:tcW w:w="1353" w:type="dxa"/>
            <w:gridSpan w:val="2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0.00</w:t>
            </w:r>
          </w:p>
        </w:tc>
        <w:tc>
          <w:tcPr>
            <w:tcW w:w="1246" w:type="dxa"/>
            <w:gridSpan w:val="2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0%</w:t>
            </w:r>
          </w:p>
        </w:tc>
        <w:tc>
          <w:tcPr>
            <w:tcW w:w="1041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1,000.00</w:t>
            </w:r>
          </w:p>
        </w:tc>
        <w:tc>
          <w:tcPr>
            <w:tcW w:w="400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</w:tr>
      <w:tr w:rsidR="00FD23D5" w:rsidRPr="00507D92" w:rsidTr="00DD758D">
        <w:trPr>
          <w:gridAfter w:val="1"/>
          <w:wAfter w:w="4485" w:type="dxa"/>
          <w:trHeight w:val="70"/>
        </w:trPr>
        <w:tc>
          <w:tcPr>
            <w:tcW w:w="1818" w:type="dxa"/>
            <w:tcBorders>
              <w:lef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Coaching</w:t>
            </w:r>
          </w:p>
        </w:tc>
        <w:tc>
          <w:tcPr>
            <w:tcW w:w="1181" w:type="dxa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6,250.00</w:t>
            </w:r>
          </w:p>
        </w:tc>
        <w:tc>
          <w:tcPr>
            <w:tcW w:w="1353" w:type="dxa"/>
            <w:gridSpan w:val="2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948.15</w:t>
            </w:r>
          </w:p>
        </w:tc>
        <w:tc>
          <w:tcPr>
            <w:tcW w:w="1246" w:type="dxa"/>
            <w:gridSpan w:val="2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15%</w:t>
            </w:r>
          </w:p>
        </w:tc>
        <w:tc>
          <w:tcPr>
            <w:tcW w:w="1041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5,301.85</w:t>
            </w:r>
          </w:p>
        </w:tc>
        <w:tc>
          <w:tcPr>
            <w:tcW w:w="400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</w:tr>
      <w:tr w:rsidR="00FD23D5" w:rsidRPr="00507D92" w:rsidTr="00DD758D">
        <w:trPr>
          <w:gridAfter w:val="1"/>
          <w:wAfter w:w="4485" w:type="dxa"/>
          <w:trHeight w:val="70"/>
        </w:trPr>
        <w:tc>
          <w:tcPr>
            <w:tcW w:w="1818" w:type="dxa"/>
            <w:tcBorders>
              <w:lef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Fines</w:t>
            </w:r>
          </w:p>
        </w:tc>
        <w:tc>
          <w:tcPr>
            <w:tcW w:w="1181" w:type="dxa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300.00</w:t>
            </w:r>
          </w:p>
        </w:tc>
        <w:tc>
          <w:tcPr>
            <w:tcW w:w="1353" w:type="dxa"/>
            <w:gridSpan w:val="2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5.00</w:t>
            </w:r>
          </w:p>
        </w:tc>
        <w:tc>
          <w:tcPr>
            <w:tcW w:w="1246" w:type="dxa"/>
            <w:gridSpan w:val="2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2%</w:t>
            </w:r>
          </w:p>
        </w:tc>
        <w:tc>
          <w:tcPr>
            <w:tcW w:w="1041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295.00</w:t>
            </w:r>
          </w:p>
        </w:tc>
        <w:tc>
          <w:tcPr>
            <w:tcW w:w="400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Left over from May bumps.</w:t>
            </w:r>
          </w:p>
        </w:tc>
      </w:tr>
      <w:tr w:rsidR="00FD23D5" w:rsidRPr="00507D92" w:rsidTr="00DD758D">
        <w:trPr>
          <w:gridAfter w:val="1"/>
          <w:wAfter w:w="4485" w:type="dxa"/>
          <w:trHeight w:val="177"/>
        </w:trPr>
        <w:tc>
          <w:tcPr>
            <w:tcW w:w="1818" w:type="dxa"/>
            <w:tcBorders>
              <w:lef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1181" w:type="dxa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1353" w:type="dxa"/>
            <w:gridSpan w:val="2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1246" w:type="dxa"/>
            <w:gridSpan w:val="2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1041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400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</w:tr>
      <w:tr w:rsidR="00FD23D5" w:rsidRPr="00507D92" w:rsidTr="00DD758D">
        <w:trPr>
          <w:gridAfter w:val="1"/>
          <w:wAfter w:w="4485" w:type="dxa"/>
          <w:trHeight w:val="70"/>
        </w:trPr>
        <w:tc>
          <w:tcPr>
            <w:tcW w:w="1818" w:type="dxa"/>
            <w:tcBorders>
              <w:lef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proofErr w:type="spellStart"/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Ents</w:t>
            </w:r>
            <w:proofErr w:type="spellEnd"/>
          </w:p>
        </w:tc>
        <w:tc>
          <w:tcPr>
            <w:tcW w:w="1181" w:type="dxa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200.00</w:t>
            </w:r>
          </w:p>
        </w:tc>
        <w:tc>
          <w:tcPr>
            <w:tcW w:w="1353" w:type="dxa"/>
            <w:gridSpan w:val="2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0.00</w:t>
            </w:r>
          </w:p>
        </w:tc>
        <w:tc>
          <w:tcPr>
            <w:tcW w:w="1246" w:type="dxa"/>
            <w:gridSpan w:val="2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0%</w:t>
            </w:r>
          </w:p>
        </w:tc>
        <w:tc>
          <w:tcPr>
            <w:tcW w:w="1041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200.00</w:t>
            </w:r>
          </w:p>
        </w:tc>
        <w:tc>
          <w:tcPr>
            <w:tcW w:w="400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</w:tr>
      <w:tr w:rsidR="00FD23D5" w:rsidRPr="00507D92" w:rsidTr="00DD758D">
        <w:trPr>
          <w:gridAfter w:val="1"/>
          <w:wAfter w:w="4485" w:type="dxa"/>
          <w:trHeight w:val="70"/>
        </w:trPr>
        <w:tc>
          <w:tcPr>
            <w:tcW w:w="1818" w:type="dxa"/>
            <w:tcBorders>
              <w:lef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proofErr w:type="spellStart"/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Freshers</w:t>
            </w:r>
            <w:proofErr w:type="spellEnd"/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/BBQ</w:t>
            </w:r>
          </w:p>
        </w:tc>
        <w:tc>
          <w:tcPr>
            <w:tcW w:w="1181" w:type="dxa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450.00</w:t>
            </w:r>
          </w:p>
        </w:tc>
        <w:tc>
          <w:tcPr>
            <w:tcW w:w="1353" w:type="dxa"/>
            <w:gridSpan w:val="2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441.80</w:t>
            </w:r>
          </w:p>
        </w:tc>
        <w:tc>
          <w:tcPr>
            <w:tcW w:w="1246" w:type="dxa"/>
            <w:gridSpan w:val="2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98%</w:t>
            </w:r>
          </w:p>
        </w:tc>
        <w:tc>
          <w:tcPr>
            <w:tcW w:w="1041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8.20</w:t>
            </w:r>
          </w:p>
        </w:tc>
        <w:tc>
          <w:tcPr>
            <w:tcW w:w="400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Lots of coaching.</w:t>
            </w:r>
          </w:p>
        </w:tc>
      </w:tr>
      <w:tr w:rsidR="00FD23D5" w:rsidRPr="00507D92" w:rsidTr="00DD758D">
        <w:trPr>
          <w:gridAfter w:val="1"/>
          <w:wAfter w:w="4485" w:type="dxa"/>
          <w:trHeight w:val="117"/>
        </w:trPr>
        <w:tc>
          <w:tcPr>
            <w:tcW w:w="1818" w:type="dxa"/>
            <w:tcBorders>
              <w:lef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proofErr w:type="spellStart"/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Misc</w:t>
            </w:r>
            <w:proofErr w:type="spellEnd"/>
          </w:p>
        </w:tc>
        <w:tc>
          <w:tcPr>
            <w:tcW w:w="1181" w:type="dxa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225.00</w:t>
            </w:r>
          </w:p>
        </w:tc>
        <w:tc>
          <w:tcPr>
            <w:tcW w:w="1353" w:type="dxa"/>
            <w:gridSpan w:val="2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185.65</w:t>
            </w:r>
          </w:p>
        </w:tc>
        <w:tc>
          <w:tcPr>
            <w:tcW w:w="1246" w:type="dxa"/>
            <w:gridSpan w:val="2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83%</w:t>
            </w:r>
          </w:p>
        </w:tc>
        <w:tc>
          <w:tcPr>
            <w:tcW w:w="1041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39.35</w:t>
            </w:r>
          </w:p>
        </w:tc>
        <w:tc>
          <w:tcPr>
            <w:tcW w:w="400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£181.60 to be collected from subs (BCD charges that were not added to college bills)</w:t>
            </w:r>
          </w:p>
        </w:tc>
      </w:tr>
      <w:tr w:rsidR="00FD23D5" w:rsidRPr="00507D92" w:rsidTr="00DD758D">
        <w:trPr>
          <w:gridAfter w:val="1"/>
          <w:wAfter w:w="4485" w:type="dxa"/>
          <w:trHeight w:val="70"/>
        </w:trPr>
        <w:tc>
          <w:tcPr>
            <w:tcW w:w="1818" w:type="dxa"/>
            <w:tcBorders>
              <w:lef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Signage</w:t>
            </w:r>
          </w:p>
        </w:tc>
        <w:tc>
          <w:tcPr>
            <w:tcW w:w="1181" w:type="dxa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350.00</w:t>
            </w:r>
          </w:p>
        </w:tc>
        <w:tc>
          <w:tcPr>
            <w:tcW w:w="1353" w:type="dxa"/>
            <w:gridSpan w:val="2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212.00</w:t>
            </w:r>
          </w:p>
        </w:tc>
        <w:tc>
          <w:tcPr>
            <w:tcW w:w="1246" w:type="dxa"/>
            <w:gridSpan w:val="2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61%</w:t>
            </w:r>
          </w:p>
        </w:tc>
        <w:tc>
          <w:tcPr>
            <w:tcW w:w="1041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138.00</w:t>
            </w:r>
          </w:p>
        </w:tc>
        <w:tc>
          <w:tcPr>
            <w:tcW w:w="400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Trophy boat for the buttery.</w:t>
            </w:r>
          </w:p>
        </w:tc>
      </w:tr>
      <w:tr w:rsidR="00FD23D5" w:rsidRPr="00507D92" w:rsidTr="00DD758D">
        <w:trPr>
          <w:gridAfter w:val="1"/>
          <w:wAfter w:w="4485" w:type="dxa"/>
          <w:trHeight w:val="70"/>
        </w:trPr>
        <w:tc>
          <w:tcPr>
            <w:tcW w:w="1818" w:type="dxa"/>
            <w:tcBorders>
              <w:lef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Kit</w:t>
            </w:r>
          </w:p>
        </w:tc>
        <w:tc>
          <w:tcPr>
            <w:tcW w:w="1181" w:type="dxa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0.00</w:t>
            </w:r>
          </w:p>
        </w:tc>
        <w:tc>
          <w:tcPr>
            <w:tcW w:w="1353" w:type="dxa"/>
            <w:gridSpan w:val="2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5.70</w:t>
            </w:r>
          </w:p>
        </w:tc>
        <w:tc>
          <w:tcPr>
            <w:tcW w:w="1246" w:type="dxa"/>
            <w:gridSpan w:val="2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-</w:t>
            </w:r>
          </w:p>
        </w:tc>
        <w:tc>
          <w:tcPr>
            <w:tcW w:w="1041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FF0000"/>
                <w:sz w:val="20"/>
                <w:lang w:eastAsia="en-GB"/>
              </w:rPr>
              <w:t>-5.70</w:t>
            </w:r>
          </w:p>
        </w:tc>
        <w:tc>
          <w:tcPr>
            <w:tcW w:w="400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</w:tr>
      <w:tr w:rsidR="00FD23D5" w:rsidRPr="00507D92" w:rsidTr="00DD758D">
        <w:trPr>
          <w:gridAfter w:val="1"/>
          <w:wAfter w:w="4485" w:type="dxa"/>
          <w:trHeight w:val="70"/>
        </w:trPr>
        <w:tc>
          <w:tcPr>
            <w:tcW w:w="1818" w:type="dxa"/>
            <w:tcBorders>
              <w:lef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Contingency</w:t>
            </w:r>
          </w:p>
        </w:tc>
        <w:tc>
          <w:tcPr>
            <w:tcW w:w="1181" w:type="dxa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500.00</w:t>
            </w:r>
          </w:p>
        </w:tc>
        <w:tc>
          <w:tcPr>
            <w:tcW w:w="1353" w:type="dxa"/>
            <w:gridSpan w:val="2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0.00</w:t>
            </w:r>
          </w:p>
        </w:tc>
        <w:tc>
          <w:tcPr>
            <w:tcW w:w="1246" w:type="dxa"/>
            <w:gridSpan w:val="2"/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0%</w:t>
            </w:r>
          </w:p>
        </w:tc>
        <w:tc>
          <w:tcPr>
            <w:tcW w:w="1041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500.00</w:t>
            </w:r>
          </w:p>
        </w:tc>
        <w:tc>
          <w:tcPr>
            <w:tcW w:w="400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</w:tr>
      <w:tr w:rsidR="00FD23D5" w:rsidRPr="00507D92" w:rsidTr="00DD758D">
        <w:trPr>
          <w:gridAfter w:val="1"/>
          <w:wAfter w:w="4485" w:type="dxa"/>
          <w:trHeight w:val="345"/>
        </w:trPr>
        <w:tc>
          <w:tcPr>
            <w:tcW w:w="1818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1353" w:type="dxa"/>
            <w:gridSpan w:val="2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1246" w:type="dxa"/>
            <w:gridSpan w:val="2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1041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400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</w:tr>
      <w:tr w:rsidR="00FD23D5" w:rsidRPr="00507D92" w:rsidTr="00DD758D">
        <w:trPr>
          <w:gridAfter w:val="1"/>
          <w:wAfter w:w="4485" w:type="dxa"/>
          <w:trHeight w:val="7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  <w:t>Total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  <w:t>29,235.00</w:t>
            </w:r>
          </w:p>
        </w:tc>
        <w:tc>
          <w:tcPr>
            <w:tcW w:w="135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  <w:t>9,065.85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1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  <w:t>20,169.15</w:t>
            </w:r>
          </w:p>
        </w:tc>
        <w:tc>
          <w:tcPr>
            <w:tcW w:w="4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 </w:t>
            </w:r>
          </w:p>
        </w:tc>
      </w:tr>
      <w:tr w:rsidR="00FD23D5" w:rsidRPr="00507D92" w:rsidTr="00DD758D">
        <w:trPr>
          <w:gridAfter w:val="1"/>
          <w:wAfter w:w="4485" w:type="dxa"/>
          <w:trHeight w:val="345"/>
        </w:trPr>
        <w:tc>
          <w:tcPr>
            <w:tcW w:w="18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135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104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4003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</w:tr>
      <w:tr w:rsidR="00FD23D5" w:rsidRPr="00507D92" w:rsidTr="00DD758D">
        <w:trPr>
          <w:trHeight w:val="360"/>
        </w:trPr>
        <w:tc>
          <w:tcPr>
            <w:tcW w:w="55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n-GB"/>
              </w:rPr>
              <w:t>Capital Account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8488" w:type="dxa"/>
            <w:gridSpan w:val="4"/>
            <w:shd w:val="clear" w:color="auto" w:fill="auto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</w:tr>
      <w:tr w:rsidR="00FD23D5" w:rsidRPr="00507D92" w:rsidTr="00DD758D">
        <w:trPr>
          <w:trHeight w:val="70"/>
        </w:trPr>
        <w:tc>
          <w:tcPr>
            <w:tcW w:w="45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CD5B4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Balance per bank statement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 w:rsidRPr="00507D92"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 xml:space="preserve">30884.05 </w:t>
            </w:r>
          </w:p>
        </w:tc>
        <w:tc>
          <w:tcPr>
            <w:tcW w:w="1041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  <w:tc>
          <w:tcPr>
            <w:tcW w:w="4003" w:type="dxa"/>
            <w:gridSpan w:val="3"/>
            <w:shd w:val="clear" w:color="auto" w:fill="auto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  <w:t>Need to get statement from college</w:t>
            </w:r>
          </w:p>
        </w:tc>
        <w:tc>
          <w:tcPr>
            <w:tcW w:w="4485" w:type="dxa"/>
            <w:shd w:val="clear" w:color="auto" w:fill="auto"/>
            <w:vAlign w:val="center"/>
            <w:hideMark/>
          </w:tcPr>
          <w:p w:rsidR="00FD23D5" w:rsidRPr="00507D92" w:rsidRDefault="00FD23D5" w:rsidP="00DD75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n-GB"/>
              </w:rPr>
            </w:pPr>
          </w:p>
        </w:tc>
      </w:tr>
    </w:tbl>
    <w:p w:rsidR="00FD23D5" w:rsidRPr="00507D92" w:rsidRDefault="00FD23D5">
      <w:pPr>
        <w:rPr>
          <w:sz w:val="20"/>
        </w:rPr>
      </w:pPr>
    </w:p>
    <w:sectPr w:rsidR="00FD23D5" w:rsidRPr="00507D92" w:rsidSect="00507D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C1A9A"/>
    <w:multiLevelType w:val="hybridMultilevel"/>
    <w:tmpl w:val="6C6AB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D92"/>
    <w:rsid w:val="001E5220"/>
    <w:rsid w:val="002649DB"/>
    <w:rsid w:val="00507D92"/>
    <w:rsid w:val="00B65227"/>
    <w:rsid w:val="00D24BA5"/>
    <w:rsid w:val="00DF7B00"/>
    <w:rsid w:val="00F83CB8"/>
    <w:rsid w:val="00FD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2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2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2016-01-12T16:00:00Z</dcterms:created>
  <dcterms:modified xsi:type="dcterms:W3CDTF">2016-01-13T18:59:00Z</dcterms:modified>
</cp:coreProperties>
</file>