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402702FA" w:rsidR="00CA0B93" w:rsidRDefault="00A73357">
            <w:pPr>
              <w:pStyle w:val="RightAligned"/>
            </w:pPr>
            <w:r>
              <w:t>Invoice #</w:t>
            </w:r>
            <w:r w:rsidR="00AF2B90">
              <w:t>0117</w:t>
            </w:r>
          </w:p>
          <w:p w14:paraId="39FD1701" w14:textId="1E71877B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F2B90">
                  <w:t>1/14/2017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5E7D7324" w:rsidR="00B7048D" w:rsidRDefault="00AF2B90" w:rsidP="00AF2B90">
            <w:pPr>
              <w:pStyle w:val="TableText"/>
            </w:pPr>
            <w:r>
              <w:t>Boat loading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AF2B90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E569" w14:textId="77777777" w:rsidR="00B7048D" w:rsidRDefault="00AF2B90" w:rsidP="009F56B3">
            <w:pPr>
              <w:pStyle w:val="TableText"/>
            </w:pPr>
            <w:r>
              <w:t xml:space="preserve">Rowing Camp </w:t>
            </w:r>
            <w:proofErr w:type="spellStart"/>
            <w:r>
              <w:t>Aiguebellette</w:t>
            </w:r>
            <w:proofErr w:type="spellEnd"/>
            <w:r>
              <w:t xml:space="preserve"> Sunday 8</w:t>
            </w:r>
            <w:r w:rsidRPr="00AF2B90">
              <w:rPr>
                <w:vertAlign w:val="superscript"/>
              </w:rPr>
              <w:t>th</w:t>
            </w:r>
            <w:r>
              <w:t xml:space="preserve"> – Saturday 14</w:t>
            </w:r>
            <w:r w:rsidRPr="00AF2B90">
              <w:rPr>
                <w:vertAlign w:val="superscript"/>
              </w:rPr>
              <w:t>th</w:t>
            </w:r>
            <w:r>
              <w:t xml:space="preserve"> inclusive</w:t>
            </w:r>
          </w:p>
          <w:p w14:paraId="3E07ED2C" w14:textId="3A29B800" w:rsidR="00AF2B90" w:rsidRPr="009F56B3" w:rsidRDefault="00AF2B90" w:rsidP="009F56B3">
            <w:pPr>
              <w:pStyle w:val="TableText"/>
              <w:rPr>
                <w:vertAlign w:val="superscript"/>
              </w:rPr>
            </w:pPr>
            <w:r>
              <w:t>7 days @ GBP 90/Day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6D849D15" w:rsidR="00B7048D" w:rsidRDefault="00AF2B90">
            <w:pPr>
              <w:pStyle w:val="Amount"/>
            </w:pPr>
            <w:r>
              <w:t>6</w:t>
            </w:r>
            <w:r w:rsidR="00B7048D">
              <w:t xml:space="preserve">30 - </w:t>
            </w:r>
          </w:p>
        </w:tc>
      </w:tr>
      <w:tr w:rsidR="00E67D6F" w14:paraId="4B32E6FA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3B59C481" w:rsidR="00E67D6F" w:rsidRDefault="00AF2B90" w:rsidP="00DB0AE7">
            <w:pPr>
              <w:pStyle w:val="Amount"/>
              <w:jc w:val="center"/>
            </w:pPr>
            <w:r>
              <w:t>660</w:t>
            </w:r>
            <w:r w:rsidR="00E67D6F">
              <w:t xml:space="preserve"> - </w:t>
            </w:r>
          </w:p>
        </w:tc>
      </w:tr>
      <w:tr w:rsidR="00E67D6F" w14:paraId="2DB88391" w14:textId="77777777" w:rsidTr="00AF2B90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A0B93"/>
    <w:rsid w:val="00D55D79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99144E"/>
    <w:rsid w:val="00A66D4F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2017-01-14T00:00:00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3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2017-01-14T09:22:00Z</dcterms:created>
  <dcterms:modified xsi:type="dcterms:W3CDTF">2017-01-14T09:22:00Z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