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7CD47A3A" w:rsidR="00CA0B93" w:rsidRDefault="00A73357">
            <w:pPr>
              <w:pStyle w:val="RightAligned"/>
            </w:pPr>
            <w:r>
              <w:t>Invoice #</w:t>
            </w:r>
            <w:r w:rsidR="009269D9">
              <w:t>1E2018</w:t>
            </w:r>
          </w:p>
          <w:p w14:paraId="39FD1701" w14:textId="1235E8B9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1901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269D9">
                  <w:t>1/1/1901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>
      <w:bookmarkStart w:id="0" w:name="_GoBack"/>
      <w:bookmarkEnd w:id="0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14:paraId="6D5DA995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08C0AFFA" w:rsidR="00E67D6F" w:rsidRDefault="009269D9">
            <w:pPr>
              <w:pStyle w:val="TableText"/>
            </w:pPr>
            <w:r>
              <w:t>Tuesday 24</w:t>
            </w:r>
            <w:r w:rsidRPr="009269D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19F7403E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064C8329" w:rsidR="00E67D6F" w:rsidRDefault="009269D9">
            <w:pPr>
              <w:pStyle w:val="TableText"/>
            </w:pPr>
            <w:r>
              <w:t>Saturday 28</w:t>
            </w:r>
            <w:r w:rsidRPr="009269D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4363E7DD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2C69670A" w14:textId="77777777" w:rsidTr="00A73357">
        <w:trPr>
          <w:cantSplit/>
          <w:trHeight w:val="361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4E56" w14:textId="704068B2" w:rsidR="00E67D6F" w:rsidRDefault="009269D9">
            <w:pPr>
              <w:pStyle w:val="TableText"/>
            </w:pPr>
            <w:r>
              <w:t>Tuesday 1</w:t>
            </w:r>
            <w:r w:rsidRPr="009269D9">
              <w:rPr>
                <w:vertAlign w:val="superscript"/>
              </w:rPr>
              <w:t>st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91FB7A" w14:textId="333CE5CC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0F7A549D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BDCD" w14:textId="7F69AF70" w:rsidR="00E67D6F" w:rsidRDefault="009269D9" w:rsidP="009269D9">
            <w:pPr>
              <w:pStyle w:val="TableText"/>
            </w:pPr>
            <w:r>
              <w:t>Friday 4th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585324" w14:textId="7677CAEC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4E05725A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B7EA" w14:textId="7F8B6328" w:rsidR="00E67D6F" w:rsidRDefault="009269D9">
            <w:pPr>
              <w:pStyle w:val="TableText"/>
            </w:pPr>
            <w:r>
              <w:t>Battery charger – Christ’s video camera (invoice attached)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F884A4" w14:textId="2C453F4E" w:rsidR="00E67D6F" w:rsidRDefault="009269D9">
            <w:pPr>
              <w:pStyle w:val="Amount"/>
            </w:pPr>
            <w:r>
              <w:t>7.99</w:t>
            </w:r>
            <w:r w:rsidR="00E67D6F">
              <w:t xml:space="preserve"> </w:t>
            </w:r>
          </w:p>
        </w:tc>
      </w:tr>
      <w:tr w:rsidR="00E67D6F" w14:paraId="4B32E6FA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0F564" w14:textId="76D1B1C1" w:rsidR="00E67D6F" w:rsidRDefault="009269D9" w:rsidP="00E67D6F">
            <w:pPr>
              <w:pStyle w:val="Amount"/>
            </w:pPr>
            <w:r>
              <w:t>127.99</w:t>
            </w:r>
            <w:r w:rsidR="00E67D6F">
              <w:t xml:space="preserve"> </w:t>
            </w:r>
          </w:p>
        </w:tc>
      </w:tr>
      <w:tr w:rsidR="00E67D6F" w14:paraId="2DB88391" w14:textId="77777777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E"/>
    <w:rsid w:val="0018384B"/>
    <w:rsid w:val="0027758E"/>
    <w:rsid w:val="006A1C2E"/>
    <w:rsid w:val="009269D9"/>
    <w:rsid w:val="00A73357"/>
    <w:rsid w:val="00B7048D"/>
    <w:rsid w:val="00CA0B93"/>
    <w:rsid w:val="00E67D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42037B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42037B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42037B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C"/>
    <w:rsid w:val="0042037B"/>
    <w:rsid w:val="0044247C"/>
    <w:rsid w:val="00F1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040518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Nikki</cp:lastModifiedBy>
  <cp:revision>3</cp:revision>
  <cp:lastPrinted>2006-08-01T17:47:00Z</cp:lastPrinted>
  <dcterms:created xsi:type="dcterms:W3CDTF">2018-05-04T09:07:00Z</dcterms:created>
  <dcterms:modified xsi:type="dcterms:W3CDTF">2018-05-04T09:10:00Z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