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4141"/>
        <w:tblW w:w="11105" w:type="dxa"/>
        <w:tblLook w:val="04A0" w:firstRow="1" w:lastRow="0" w:firstColumn="1" w:lastColumn="0" w:noHBand="0" w:noVBand="1"/>
      </w:tblPr>
      <w:tblGrid>
        <w:gridCol w:w="2396"/>
        <w:gridCol w:w="1180"/>
        <w:gridCol w:w="1387"/>
        <w:gridCol w:w="1006"/>
        <w:gridCol w:w="1199"/>
        <w:gridCol w:w="3937"/>
      </w:tblGrid>
      <w:tr w:rsidR="008C73D5" w:rsidRPr="008C73D5" w14:paraId="0F150737" w14:textId="77777777" w:rsidTr="004921EE">
        <w:trPr>
          <w:trHeight w:val="134"/>
        </w:trPr>
        <w:tc>
          <w:tcPr>
            <w:tcW w:w="49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89120A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Current Account Activities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29EF43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B053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18/04/2020</w:t>
            </w:r>
          </w:p>
        </w:tc>
        <w:tc>
          <w:tcPr>
            <w:tcW w:w="3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D41421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3C8237A4" w14:textId="77777777" w:rsidTr="004921EE">
        <w:trPr>
          <w:trHeight w:val="257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C2789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97ECE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2019/20 Budget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68236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23C75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33E0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F823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8C73D5" w:rsidRPr="008C73D5" w14:paraId="295BD53A" w14:textId="77777777" w:rsidTr="004921EE">
        <w:trPr>
          <w:trHeight w:val="128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9D5E0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CAPITAL ACCOUNT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C148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1C091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95518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64AAC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F7E011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322A476F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0FDF06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Donations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EBB18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12,000.00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07A69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5,402.50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8FFC4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CDF37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0183CF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As of </w:t>
            </w:r>
            <w:proofErr w:type="gramStart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Nov</w:t>
            </w:r>
            <w:proofErr w:type="gramEnd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19</w:t>
            </w:r>
          </w:p>
        </w:tc>
      </w:tr>
      <w:tr w:rsidR="008C73D5" w:rsidRPr="008C73D5" w14:paraId="786DC217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B033FC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to current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B1603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C5B7D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-3,000.00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9E986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F0ABA6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F5BD5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04E80B84" w14:textId="77777777" w:rsidTr="004921EE">
        <w:trPr>
          <w:trHeight w:val="199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5BBE67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486263F" w14:textId="560D0753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12,000.00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9761AC0" w14:textId="4CDEDD15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2,402.50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2ED05C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0273F6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277CB6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7663C266" w14:textId="77777777" w:rsidTr="004921EE">
        <w:trPr>
          <w:trHeight w:val="128"/>
        </w:trPr>
        <w:tc>
          <w:tcPr>
            <w:tcW w:w="35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E4CAA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 (Current account only)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BFFBE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EFD1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156F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13CB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018A8500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25B58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2845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8AE3C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3,000.00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5126B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79AD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B1752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Needed for cashflow</w:t>
            </w:r>
          </w:p>
        </w:tc>
      </w:tr>
      <w:tr w:rsidR="008C73D5" w:rsidRPr="008C73D5" w14:paraId="33356189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1D0D2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8EFEF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13,750.00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9297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13,750.00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17C5B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EC5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0F21F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22947941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B892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FA7D5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A6F4A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1,850.00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039AA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0F48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19C42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Expecting £810 from Mich19 subs</w:t>
            </w:r>
          </w:p>
        </w:tc>
      </w:tr>
      <w:tr w:rsidR="008C73D5" w:rsidRPr="008C73D5" w14:paraId="44E180B6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C6DF5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13247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3,500.00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6A1E7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1,306.00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1F175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F3E3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2CD7A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Expecting £1125 from racking fees until end Aug</w:t>
            </w:r>
          </w:p>
        </w:tc>
      </w:tr>
      <w:tr w:rsidR="008C73D5" w:rsidRPr="008C73D5" w14:paraId="47826D1E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13933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03A1A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DB3D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880F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953D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2F29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2965FF1D" w14:textId="77777777" w:rsidTr="004921EE">
        <w:trPr>
          <w:trHeight w:val="21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A0E9F1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3BBEC8" w14:textId="1AF8CE3F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25,850.00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2DECB" w14:textId="0E8838D4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24,906.00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F9C6F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20A68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191FD872" w14:textId="77777777" w:rsidTr="004921EE">
        <w:trPr>
          <w:trHeight w:val="218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F8D26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B9AB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2019/20 Budget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5B69A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EFDE5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27B51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18A9F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51774755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BF495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6E0DE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7919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39E6D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97F6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A50B7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031E7784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F87353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D232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E952A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1483D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2D1A1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24.00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0F75D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57FA7BB4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DBB66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F26BA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3,800.00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18163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3,786.04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1A340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B93F1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13.96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74764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0C3BEA12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880F5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2810C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18204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1,465.00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AD49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9FF9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135.00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01FA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2917FB73" w14:textId="77777777" w:rsidTr="004921EE">
        <w:trPr>
          <w:trHeight w:val="21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8F6D42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Maintenance and Boat Refurb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F6A13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6,250.00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5205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5,800.32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6751D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CB9C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449.68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07C28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3C01B068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163A5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C964C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2C67E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3,135.05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9B16E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AA436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1,864.95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A94F8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Expecting HORR refund (£87.60)</w:t>
            </w:r>
          </w:p>
        </w:tc>
      </w:tr>
      <w:tr w:rsidR="008C73D5" w:rsidRPr="008C73D5" w14:paraId="000E3B3C" w14:textId="77777777" w:rsidTr="004921EE">
        <w:trPr>
          <w:trHeight w:val="295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D9561B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918D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CB7B9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5187F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980A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5.00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90E16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HORR - refund being sought</w:t>
            </w:r>
          </w:p>
        </w:tc>
      </w:tr>
      <w:tr w:rsidR="008C73D5" w:rsidRPr="008C73D5" w14:paraId="24ED86A7" w14:textId="77777777" w:rsidTr="004921EE">
        <w:trPr>
          <w:trHeight w:val="226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032D16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578F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5F5AC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5,592.71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2A481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CF60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-592.71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7F3B8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Exclusively France</w:t>
            </w:r>
          </w:p>
        </w:tc>
      </w:tr>
      <w:tr w:rsidR="008C73D5" w:rsidRPr="008C73D5" w14:paraId="6295F4F9" w14:textId="77777777" w:rsidTr="004921EE">
        <w:trPr>
          <w:trHeight w:val="201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37FF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613BF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472C2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573.20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75CCC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EBF3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426.80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BA782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Peterborough</w:t>
            </w:r>
          </w:p>
        </w:tc>
      </w:tr>
      <w:tr w:rsidR="008C73D5" w:rsidRPr="008C73D5" w14:paraId="16B3752F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E3F0FD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A0EF68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6,500.00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D25E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4,708.23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74B0F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5D29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1,791.77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CC30C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0FCCE7C3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34D0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F3E9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A2000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E8C5A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40DE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175.00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56BF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Mays 19</w:t>
            </w:r>
          </w:p>
        </w:tc>
      </w:tr>
      <w:tr w:rsidR="008C73D5" w:rsidRPr="008C73D5" w14:paraId="775AC534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E3DA5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3B0AE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EF41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7404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A5597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23B53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6A79F0FB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C44DD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FABE8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6D399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123.33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45F2F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713F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76.67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6F9CC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5109EC0A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1EC05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Freshers/BBQ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C5F72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A6EDA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547.14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7134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A6F52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-97.14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D53F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4BFF9B48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10AE9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Misc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FC46D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376B4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487.30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1C025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3E674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-162.30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D838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Water bottles (~£300)</w:t>
            </w:r>
          </w:p>
        </w:tc>
      </w:tr>
      <w:tr w:rsidR="008C73D5" w:rsidRPr="008C73D5" w14:paraId="5DF37112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F5092D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6DCC06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3909B9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85.00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36EEA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F2EF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265.00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9F547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63EB2B7B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4595EE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95B5D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E9011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1,039.85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99992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5DAEB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-1,039.85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C2A3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2 </w:t>
            </w:r>
            <w:proofErr w:type="spellStart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speedcoaches</w:t>
            </w:r>
            <w:proofErr w:type="spellEnd"/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7 unsold bow ties</w:t>
            </w:r>
          </w:p>
        </w:tc>
      </w:tr>
      <w:tr w:rsidR="008C73D5" w:rsidRPr="008C73D5" w14:paraId="6EF8C8E8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008CA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E17E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8EA8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241.22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8A8B3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CC4E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258.78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BBE86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3F382567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06F41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9097A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ED4045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C784A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A23D0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CAE50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1F33F305" w14:textId="77777777" w:rsidTr="004921EE">
        <w:trPr>
          <w:trHeight w:val="128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FFC173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AD3B3B" w14:textId="33BA5C97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31,547.00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C63A32" w14:textId="4B2DB660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27,952.39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B3825C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CB002" w14:textId="0F7ECCEC" w:rsidR="008C73D5" w:rsidRPr="008C73D5" w:rsidRDefault="004921EE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</w:t>
            </w:r>
            <w:r w:rsidR="008C73D5" w:rsidRPr="008C73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3,594.61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8F31F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C73D5" w:rsidRPr="008C73D5" w14:paraId="7901628E" w14:textId="77777777" w:rsidTr="004921EE">
        <w:trPr>
          <w:trHeight w:val="147"/>
        </w:trPr>
        <w:tc>
          <w:tcPr>
            <w:tcW w:w="3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ED09F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Total across both accounts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963A62" w14:textId="15327135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en-GB"/>
              </w:rPr>
              <w:t>-</w:t>
            </w:r>
            <w:r w:rsidR="004921EE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en-GB"/>
              </w:rPr>
              <w:t>£</w:t>
            </w:r>
            <w:r w:rsidRPr="008C73D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en-GB"/>
              </w:rPr>
              <w:t>643.89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A742D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7D37E" w14:textId="77777777" w:rsidR="008C73D5" w:rsidRPr="008C73D5" w:rsidRDefault="008C73D5" w:rsidP="00492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46E4" w14:textId="77777777" w:rsidR="008C73D5" w:rsidRPr="008C73D5" w:rsidRDefault="008C73D5" w:rsidP="00492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8C73D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47FB6F71" w14:textId="5EA004F9" w:rsidR="00D76DCC" w:rsidRPr="007656DF" w:rsidRDefault="00D76DCC" w:rsidP="008C73D5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="009838B8">
        <w:rPr>
          <w:rFonts w:cstheme="minorHAnsi"/>
          <w:b/>
          <w:sz w:val="28"/>
        </w:rPr>
        <w:t xml:space="preserve"> – Sam Drury</w:t>
      </w:r>
      <w:r w:rsidRPr="007656DF">
        <w:rPr>
          <w:rFonts w:cstheme="minorHAnsi"/>
          <w:b/>
          <w:sz w:val="28"/>
        </w:rPr>
        <w:br/>
      </w:r>
      <w:r w:rsidR="00DF43D3">
        <w:rPr>
          <w:rFonts w:cstheme="minorHAnsi"/>
          <w:b/>
        </w:rPr>
        <w:t>Easter</w:t>
      </w:r>
      <w:r w:rsidRPr="007656DF">
        <w:rPr>
          <w:rFonts w:cstheme="minorHAnsi"/>
          <w:b/>
        </w:rPr>
        <w:t xml:space="preserve"> Steering Committee Meeting 20</w:t>
      </w:r>
      <w:r w:rsidR="00252A8E">
        <w:rPr>
          <w:rFonts w:cstheme="minorHAnsi"/>
          <w:b/>
        </w:rPr>
        <w:t>20</w:t>
      </w:r>
    </w:p>
    <w:p w14:paraId="13EF17FF" w14:textId="15E6CEF2" w:rsidR="00D76DCC" w:rsidRPr="00637A9B" w:rsidRDefault="00D76DCC" w:rsidP="008C73D5">
      <w:pPr>
        <w:rPr>
          <w:rFonts w:cstheme="minorHAnsi"/>
        </w:rPr>
      </w:pPr>
      <w:r w:rsidRPr="007656DF">
        <w:rPr>
          <w:rFonts w:cstheme="minorHAnsi"/>
        </w:rPr>
        <w:t xml:space="preserve">I have provided an accompanying PDF summarising expenditure and income for the club’s current account. </w:t>
      </w:r>
    </w:p>
    <w:p w14:paraId="56785239" w14:textId="77777777" w:rsidR="00D76DCC" w:rsidRPr="007656DF" w:rsidRDefault="00D76DCC" w:rsidP="008C73D5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3E5CEE15" w14:textId="6B9BB0DA" w:rsidR="00E11F86" w:rsidRPr="008C73D5" w:rsidRDefault="008C73D5" w:rsidP="008C73D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 xml:space="preserve">Sponsorship: </w:t>
      </w:r>
      <w:r>
        <w:rPr>
          <w:rFonts w:cstheme="minorHAnsi"/>
          <w:bCs/>
        </w:rPr>
        <w:tab/>
        <w:t>arrived into college account end of March</w:t>
      </w:r>
    </w:p>
    <w:p w14:paraId="1F1F9B0F" w14:textId="55480AF1" w:rsidR="009A08EC" w:rsidRPr="007656DF" w:rsidRDefault="008C73D5" w:rsidP="008C73D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 xml:space="preserve">Training camp: </w:t>
      </w:r>
      <w:r>
        <w:rPr>
          <w:rFonts w:cstheme="minorHAnsi"/>
          <w:bCs/>
        </w:rPr>
        <w:tab/>
        <w:t>total cost to club ~£5,600</w:t>
      </w:r>
    </w:p>
    <w:p w14:paraId="55633FCE" w14:textId="35F1C9B7" w:rsidR="00D76DCC" w:rsidRPr="004921EE" w:rsidRDefault="00D76DCC" w:rsidP="004C2F75">
      <w:r w:rsidRPr="007656DF">
        <w:rPr>
          <w:rFonts w:cstheme="minorHAnsi"/>
          <w:b/>
        </w:rPr>
        <w:t xml:space="preserve">Capital Account </w:t>
      </w:r>
      <w:r w:rsidR="008C73D5">
        <w:rPr>
          <w:rFonts w:cstheme="minorHAnsi"/>
          <w:b/>
        </w:rPr>
        <w:br/>
      </w:r>
      <w:r w:rsidR="004C2F75">
        <w:t>The</w:t>
      </w:r>
      <w:r>
        <w:t xml:space="preserve"> balance</w:t>
      </w:r>
      <w:r w:rsidR="004C2F75">
        <w:t xml:space="preserve"> as of 26/11/2019</w:t>
      </w:r>
      <w:r>
        <w:t xml:space="preserve"> is </w:t>
      </w:r>
      <w:r w:rsidRPr="00537B64">
        <w:t>£</w:t>
      </w:r>
      <w:r w:rsidR="004C2F75" w:rsidRPr="00537B64">
        <w:t>104,777.64.</w:t>
      </w:r>
      <w:r w:rsidR="008C73D5" w:rsidRPr="00537B64">
        <w:t xml:space="preserve"> </w:t>
      </w:r>
      <w:r w:rsidR="00537B64">
        <w:t>I hope to receive an updated balance from college this week.</w:t>
      </w:r>
    </w:p>
    <w:sectPr w:rsidR="00D76DCC" w:rsidRPr="004921EE" w:rsidSect="008C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22B67"/>
    <w:rsid w:val="000E67ED"/>
    <w:rsid w:val="00252A8E"/>
    <w:rsid w:val="00262A2D"/>
    <w:rsid w:val="002A4827"/>
    <w:rsid w:val="003F3508"/>
    <w:rsid w:val="004921EE"/>
    <w:rsid w:val="004C2F75"/>
    <w:rsid w:val="00537B64"/>
    <w:rsid w:val="007D26EE"/>
    <w:rsid w:val="00804A18"/>
    <w:rsid w:val="008C44C8"/>
    <w:rsid w:val="008C73D5"/>
    <w:rsid w:val="00910199"/>
    <w:rsid w:val="009838B8"/>
    <w:rsid w:val="009A08EC"/>
    <w:rsid w:val="00B25F50"/>
    <w:rsid w:val="00D76DCC"/>
    <w:rsid w:val="00DF43D3"/>
    <w:rsid w:val="00E11F86"/>
    <w:rsid w:val="00E301C8"/>
    <w:rsid w:val="00E55091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FBB0C-4717-4FC7-A83A-D8C4B009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4</cp:revision>
  <dcterms:created xsi:type="dcterms:W3CDTF">2020-04-18T15:03:00Z</dcterms:created>
  <dcterms:modified xsi:type="dcterms:W3CDTF">2020-04-22T15:21:00Z</dcterms:modified>
</cp:coreProperties>
</file>