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511" w:rsidRPr="00253EC2" w:rsidRDefault="00B54511" w:rsidP="00253EC2">
      <w:pPr>
        <w:pStyle w:val="Heading1"/>
        <w:jc w:val="center"/>
        <w:rPr>
          <w:b/>
        </w:rPr>
      </w:pPr>
      <w:r w:rsidRPr="00253EC2">
        <w:rPr>
          <w:b/>
        </w:rPr>
        <w:t>Being Treasurer 201</w:t>
      </w:r>
      <w:r w:rsidR="009D224D">
        <w:rPr>
          <w:b/>
        </w:rPr>
        <w:t>7/18</w:t>
      </w:r>
    </w:p>
    <w:p w:rsidR="00C21388" w:rsidRDefault="00C21388" w:rsidP="00C21388"/>
    <w:p w:rsidR="001366D8" w:rsidRDefault="001366D8" w:rsidP="00C21388">
      <w:pPr>
        <w:rPr>
          <w:b/>
          <w:i/>
          <w:color w:val="4BACC6" w:themeColor="accent5"/>
        </w:rPr>
      </w:pPr>
      <w:r>
        <w:rPr>
          <w:b/>
          <w:i/>
          <w:color w:val="4BACC6" w:themeColor="accent5"/>
        </w:rPr>
        <w:t>TO DO</w:t>
      </w:r>
    </w:p>
    <w:p w:rsidR="00CB166E" w:rsidRDefault="009D224D" w:rsidP="001366D8">
      <w:pPr>
        <w:pStyle w:val="ListParagraph"/>
        <w:numPr>
          <w:ilvl w:val="0"/>
          <w:numId w:val="2"/>
        </w:numPr>
        <w:rPr>
          <w:b/>
          <w:i/>
          <w:color w:val="4BACC6" w:themeColor="accent5"/>
        </w:rPr>
      </w:pPr>
      <w:r>
        <w:rPr>
          <w:b/>
          <w:i/>
          <w:color w:val="4BACC6" w:themeColor="accent5"/>
        </w:rPr>
        <w:t xml:space="preserve">Tidy up account docs in </w:t>
      </w:r>
      <w:proofErr w:type="spellStart"/>
      <w:r>
        <w:rPr>
          <w:b/>
          <w:i/>
          <w:color w:val="4BACC6" w:themeColor="accent5"/>
        </w:rPr>
        <w:t>dropbox</w:t>
      </w:r>
      <w:proofErr w:type="spellEnd"/>
      <w:r>
        <w:rPr>
          <w:b/>
          <w:i/>
          <w:color w:val="4BACC6" w:themeColor="accent5"/>
        </w:rPr>
        <w:t xml:space="preserve"> (</w:t>
      </w:r>
      <w:r w:rsidR="0036714A">
        <w:rPr>
          <w:b/>
          <w:i/>
          <w:color w:val="4BACC6" w:themeColor="accent5"/>
        </w:rPr>
        <w:t>I will do this soon</w:t>
      </w:r>
      <w:r>
        <w:rPr>
          <w:b/>
          <w:i/>
          <w:color w:val="4BACC6" w:themeColor="accent5"/>
        </w:rPr>
        <w:t>)</w:t>
      </w:r>
    </w:p>
    <w:p w:rsidR="009D224D" w:rsidRDefault="0036714A" w:rsidP="001366D8">
      <w:pPr>
        <w:pStyle w:val="ListParagraph"/>
        <w:numPr>
          <w:ilvl w:val="0"/>
          <w:numId w:val="2"/>
        </w:numPr>
        <w:rPr>
          <w:b/>
          <w:i/>
          <w:color w:val="4BACC6" w:themeColor="accent5"/>
        </w:rPr>
      </w:pPr>
      <w:r>
        <w:rPr>
          <w:b/>
          <w:i/>
          <w:color w:val="4BACC6" w:themeColor="accent5"/>
        </w:rPr>
        <w:t>Insure stuff being brought out of storage</w:t>
      </w:r>
    </w:p>
    <w:p w:rsidR="0036714A" w:rsidRDefault="0036714A" w:rsidP="001366D8">
      <w:pPr>
        <w:pStyle w:val="ListParagraph"/>
        <w:numPr>
          <w:ilvl w:val="0"/>
          <w:numId w:val="2"/>
        </w:numPr>
        <w:rPr>
          <w:b/>
          <w:i/>
          <w:color w:val="4BACC6" w:themeColor="accent5"/>
        </w:rPr>
      </w:pPr>
      <w:r>
        <w:rPr>
          <w:b/>
          <w:i/>
          <w:color w:val="4BACC6" w:themeColor="accent5"/>
        </w:rPr>
        <w:t>New bank card in your name</w:t>
      </w:r>
    </w:p>
    <w:p w:rsidR="0036714A" w:rsidRPr="001366D8" w:rsidRDefault="0036714A" w:rsidP="001366D8">
      <w:pPr>
        <w:pStyle w:val="ListParagraph"/>
        <w:numPr>
          <w:ilvl w:val="0"/>
          <w:numId w:val="2"/>
        </w:numPr>
        <w:rPr>
          <w:b/>
          <w:i/>
          <w:color w:val="4BACC6" w:themeColor="accent5"/>
        </w:rPr>
      </w:pPr>
      <w:r>
        <w:rPr>
          <w:b/>
          <w:i/>
          <w:color w:val="4BACC6" w:themeColor="accent5"/>
        </w:rPr>
        <w:t>Change all addresses on online banking to remove mine/</w:t>
      </w:r>
      <w:proofErr w:type="spellStart"/>
      <w:r>
        <w:rPr>
          <w:b/>
          <w:i/>
          <w:color w:val="4BACC6" w:themeColor="accent5"/>
        </w:rPr>
        <w:t>bex’s</w:t>
      </w:r>
      <w:proofErr w:type="spellEnd"/>
      <w:r>
        <w:rPr>
          <w:b/>
          <w:i/>
          <w:color w:val="4BACC6" w:themeColor="accent5"/>
        </w:rPr>
        <w:t xml:space="preserve"> names</w:t>
      </w:r>
    </w:p>
    <w:p w:rsidR="00E7643F" w:rsidRDefault="00E7643F" w:rsidP="00E7643F">
      <w:pPr>
        <w:pStyle w:val="NoSpacing"/>
        <w:rPr>
          <w:lang w:eastAsia="en-GB"/>
        </w:rPr>
      </w:pPr>
    </w:p>
    <w:p w:rsidR="00C21388" w:rsidRPr="00C21388" w:rsidRDefault="00C21388" w:rsidP="00C21388">
      <w:pPr>
        <w:pStyle w:val="Heading2"/>
      </w:pPr>
      <w:r w:rsidRPr="00C21388">
        <w:t>Website</w:t>
      </w:r>
    </w:p>
    <w:p w:rsidR="00C21388" w:rsidRPr="00C21388" w:rsidRDefault="00C21388" w:rsidP="00253EC2">
      <w:r w:rsidRPr="00C21388">
        <w:t>HSBC business</w:t>
      </w:r>
    </w:p>
    <w:p w:rsidR="00C21388" w:rsidRPr="00C21388" w:rsidRDefault="00C21388" w:rsidP="00253EC2">
      <w:proofErr w:type="spellStart"/>
      <w:r w:rsidRPr="00C21388">
        <w:t>CCBConline</w:t>
      </w:r>
      <w:proofErr w:type="spellEnd"/>
    </w:p>
    <w:p w:rsidR="00C21388" w:rsidRDefault="00C21388" w:rsidP="00253EC2">
      <w:bookmarkStart w:id="0" w:name="_GoBack"/>
      <w:proofErr w:type="gramStart"/>
      <w:r w:rsidRPr="00C21388">
        <w:t>appl3p131ama</w:t>
      </w:r>
      <w:bookmarkEnd w:id="0"/>
      <w:proofErr w:type="gramEnd"/>
      <w:r w:rsidR="008E600B">
        <w:br/>
      </w:r>
      <w:r w:rsidRPr="00C21388">
        <w:t>Then type in the number from the little black toy</w:t>
      </w:r>
    </w:p>
    <w:p w:rsidR="00253EC2" w:rsidRPr="00C21388" w:rsidRDefault="00253EC2" w:rsidP="00253EC2"/>
    <w:p w:rsidR="001D07F0" w:rsidRPr="00E7643F" w:rsidRDefault="001D07F0" w:rsidP="001D07F0">
      <w:pPr>
        <w:pStyle w:val="Heading2"/>
        <w:rPr>
          <w:rFonts w:eastAsia="Times New Roman"/>
          <w:lang w:eastAsia="en-GB"/>
        </w:rPr>
      </w:pPr>
      <w:r>
        <w:rPr>
          <w:rFonts w:eastAsia="Times New Roman"/>
          <w:lang w:eastAsia="en-GB"/>
        </w:rPr>
        <w:t>Senior Treasurer</w:t>
      </w:r>
      <w:r w:rsidRPr="00E7643F">
        <w:rPr>
          <w:rFonts w:eastAsia="Times New Roman"/>
          <w:lang w:eastAsia="en-GB"/>
        </w:rPr>
        <w:t>:</w:t>
      </w:r>
    </w:p>
    <w:p w:rsidR="001D07F0" w:rsidRDefault="001D07F0" w:rsidP="00253EC2">
      <w:pPr>
        <w:rPr>
          <w:lang w:eastAsia="en-GB"/>
        </w:rPr>
      </w:pPr>
      <w:r>
        <w:rPr>
          <w:lang w:eastAsia="en-GB"/>
        </w:rPr>
        <w:t>Paul Verhaak</w:t>
      </w:r>
      <w:r w:rsidR="009D224D">
        <w:rPr>
          <w:lang w:eastAsia="en-GB"/>
        </w:rPr>
        <w:t>:</w:t>
      </w:r>
      <w:r w:rsidRPr="001D07F0">
        <w:rPr>
          <w:lang w:eastAsia="en-GB"/>
        </w:rPr>
        <w:t>paul.verhaak@gmail.com</w:t>
      </w:r>
    </w:p>
    <w:p w:rsidR="001D07F0" w:rsidRDefault="001D07F0" w:rsidP="00253EC2">
      <w:pPr>
        <w:rPr>
          <w:lang w:eastAsia="en-GB"/>
        </w:rPr>
      </w:pPr>
      <w:r>
        <w:rPr>
          <w:lang w:eastAsia="en-GB"/>
        </w:rPr>
        <w:t xml:space="preserve">You can go to Paul for advice on anything you aren’t sure the club should be paying for or when you are uncertain about something </w:t>
      </w:r>
      <w:r w:rsidR="009D224D">
        <w:rPr>
          <w:lang w:eastAsia="en-GB"/>
        </w:rPr>
        <w:t>(or ask me) - needs to be copied in to approve capital account purchases.</w:t>
      </w:r>
    </w:p>
    <w:p w:rsidR="00253EC2" w:rsidRDefault="00253EC2" w:rsidP="00253EC2">
      <w:pPr>
        <w:rPr>
          <w:lang w:eastAsia="en-GB"/>
        </w:rPr>
      </w:pPr>
    </w:p>
    <w:p w:rsidR="00B54511" w:rsidRPr="00B54511" w:rsidRDefault="00E7643F" w:rsidP="00B54511">
      <w:pPr>
        <w:pStyle w:val="Heading2"/>
        <w:rPr>
          <w:rFonts w:eastAsia="Times New Roman"/>
          <w:lang w:eastAsia="en-GB"/>
        </w:rPr>
      </w:pPr>
      <w:r w:rsidRPr="00E7643F">
        <w:rPr>
          <w:rFonts w:eastAsia="Times New Roman"/>
          <w:lang w:eastAsia="en-GB"/>
        </w:rPr>
        <w:t>Accounts office:</w:t>
      </w:r>
    </w:p>
    <w:p w:rsidR="001D07F0" w:rsidRDefault="00B54511" w:rsidP="00253EC2">
      <w:pPr>
        <w:rPr>
          <w:lang w:eastAsia="en-GB"/>
        </w:rPr>
      </w:pPr>
      <w:r>
        <w:rPr>
          <w:lang w:eastAsia="en-GB"/>
        </w:rPr>
        <w:t xml:space="preserve">Try to keep the accounts people on ourside because they essentially do us a lot of favours. I always try to </w:t>
      </w:r>
      <w:r w:rsidR="001D07F0">
        <w:rPr>
          <w:lang w:eastAsia="en-GB"/>
        </w:rPr>
        <w:t xml:space="preserve">email them asking when they need college bill information before they ask me. Be nice in emails and just say thank you a lot! </w:t>
      </w:r>
    </w:p>
    <w:p w:rsidR="00B54511" w:rsidRDefault="001D07F0" w:rsidP="00253EC2">
      <w:pPr>
        <w:rPr>
          <w:lang w:eastAsia="en-GB"/>
        </w:rPr>
      </w:pPr>
      <w:r>
        <w:rPr>
          <w:lang w:eastAsia="en-GB"/>
        </w:rPr>
        <w:t>The two people you need are:</w:t>
      </w:r>
    </w:p>
    <w:p w:rsidR="00B54511" w:rsidRDefault="00E7643F" w:rsidP="00253EC2">
      <w:pPr>
        <w:rPr>
          <w:lang w:eastAsia="en-GB"/>
        </w:rPr>
      </w:pPr>
      <w:r w:rsidRPr="00E7643F">
        <w:rPr>
          <w:lang w:eastAsia="en-GB"/>
        </w:rPr>
        <w:t xml:space="preserve">Suzanne </w:t>
      </w:r>
      <w:r w:rsidR="009D224D">
        <w:rPr>
          <w:lang w:eastAsia="en-GB"/>
        </w:rPr>
        <w:t>Wills</w:t>
      </w:r>
      <w:r w:rsidRPr="00E7643F">
        <w:rPr>
          <w:lang w:eastAsia="en-GB"/>
        </w:rPr>
        <w:t xml:space="preserve">: sb792@cam.ac.uk </w:t>
      </w:r>
    </w:p>
    <w:p w:rsidR="00E7643F" w:rsidRPr="00E7643F" w:rsidRDefault="00B54511" w:rsidP="00253EC2">
      <w:pPr>
        <w:rPr>
          <w:lang w:eastAsia="en-GB"/>
        </w:rPr>
      </w:pPr>
      <w:r>
        <w:rPr>
          <w:lang w:eastAsia="en-GB"/>
        </w:rPr>
        <w:t>E</w:t>
      </w:r>
      <w:r w:rsidR="00E7643F" w:rsidRPr="00E7643F">
        <w:rPr>
          <w:lang w:eastAsia="en-GB"/>
        </w:rPr>
        <w:t>mail about statements for the capitalaccount or about</w:t>
      </w:r>
      <w:r>
        <w:rPr>
          <w:lang w:eastAsia="en-GB"/>
        </w:rPr>
        <w:t xml:space="preserve"> putting subs on people's bills. </w:t>
      </w:r>
    </w:p>
    <w:p w:rsidR="00B54511" w:rsidRDefault="009D224D" w:rsidP="00253EC2">
      <w:pPr>
        <w:rPr>
          <w:lang w:eastAsia="en-GB"/>
        </w:rPr>
      </w:pPr>
      <w:r>
        <w:rPr>
          <w:lang w:eastAsia="en-GB"/>
        </w:rPr>
        <w:t>Peter Pride</w:t>
      </w:r>
      <w:r w:rsidR="00B54511">
        <w:rPr>
          <w:lang w:eastAsia="en-GB"/>
        </w:rPr>
        <w:t xml:space="preserve">: </w:t>
      </w:r>
      <w:r>
        <w:rPr>
          <w:lang w:eastAsia="en-GB"/>
        </w:rPr>
        <w:t>pp28</w:t>
      </w:r>
      <w:r w:rsidR="00B54511" w:rsidRPr="00B54511">
        <w:rPr>
          <w:lang w:eastAsia="en-GB"/>
        </w:rPr>
        <w:t>2@cam.ac.uk</w:t>
      </w:r>
    </w:p>
    <w:p w:rsidR="00E7643F" w:rsidRPr="00E7643F" w:rsidRDefault="00B54511" w:rsidP="00253EC2">
      <w:pPr>
        <w:rPr>
          <w:lang w:eastAsia="en-GB"/>
        </w:rPr>
      </w:pPr>
      <w:r>
        <w:rPr>
          <w:lang w:eastAsia="en-GB"/>
        </w:rPr>
        <w:t>E</w:t>
      </w:r>
      <w:r w:rsidR="00E7643F" w:rsidRPr="00E7643F">
        <w:rPr>
          <w:lang w:eastAsia="en-GB"/>
        </w:rPr>
        <w:t xml:space="preserve">mail if you need </w:t>
      </w:r>
      <w:r w:rsidR="009D224D">
        <w:rPr>
          <w:lang w:eastAsia="en-GB"/>
        </w:rPr>
        <w:t>payments making from the capital account, and to collect subs for the current account (he will organise the transfer)</w:t>
      </w:r>
    </w:p>
    <w:p w:rsidR="00B54511" w:rsidRDefault="00B54511" w:rsidP="00E7643F">
      <w:pPr>
        <w:pStyle w:val="NoSpacing"/>
        <w:rPr>
          <w:lang w:eastAsia="en-GB"/>
        </w:rPr>
      </w:pPr>
    </w:p>
    <w:p w:rsidR="00CF0A04" w:rsidRPr="001366D8" w:rsidRDefault="00CF0A04" w:rsidP="00BA09C9">
      <w:pPr>
        <w:pStyle w:val="Heading2"/>
        <w:rPr>
          <w:lang w:eastAsia="en-GB"/>
        </w:rPr>
      </w:pPr>
      <w:r w:rsidRPr="001366D8">
        <w:rPr>
          <w:lang w:eastAsia="en-GB"/>
        </w:rPr>
        <w:t>Current Account</w:t>
      </w:r>
    </w:p>
    <w:p w:rsidR="00BA09C9" w:rsidRPr="001366D8" w:rsidRDefault="00BA09C9" w:rsidP="001366D8">
      <w:pPr>
        <w:rPr>
          <w:lang w:eastAsia="en-GB"/>
        </w:rPr>
      </w:pPr>
      <w:r w:rsidRPr="001366D8">
        <w:rPr>
          <w:lang w:eastAsia="en-GB"/>
        </w:rPr>
        <w:t>Nearly all the club’s transactions go through the current account which is held with HSBC. You can make UK and overseas transfers online. Overseas payments are a bit of have to be done between 9:00 and 15:30</w:t>
      </w:r>
      <w:r w:rsidR="001366D8" w:rsidRPr="001366D8">
        <w:rPr>
          <w:lang w:eastAsia="en-GB"/>
        </w:rPr>
        <w:t xml:space="preserve"> because banks. </w:t>
      </w:r>
    </w:p>
    <w:p w:rsidR="00BA09C9" w:rsidRPr="001366D8" w:rsidRDefault="009D224D" w:rsidP="001366D8">
      <w:pPr>
        <w:rPr>
          <w:lang w:eastAsia="en-GB"/>
        </w:rPr>
      </w:pPr>
      <w:r>
        <w:rPr>
          <w:lang w:eastAsia="en-GB"/>
        </w:rPr>
        <w:t>The existing</w:t>
      </w:r>
      <w:r w:rsidR="00BA09C9" w:rsidRPr="001366D8">
        <w:rPr>
          <w:lang w:eastAsia="en-GB"/>
        </w:rPr>
        <w:t xml:space="preserve"> JCR budget for</w:t>
      </w:r>
      <w:r>
        <w:rPr>
          <w:lang w:eastAsia="en-GB"/>
        </w:rPr>
        <w:t xml:space="preserve"> the last year gives an overview of</w:t>
      </w:r>
      <w:r w:rsidR="00BA09C9" w:rsidRPr="001366D8">
        <w:rPr>
          <w:lang w:eastAsia="en-GB"/>
        </w:rPr>
        <w:t xml:space="preserve"> what each budget </w:t>
      </w:r>
      <w:r>
        <w:rPr>
          <w:lang w:eastAsia="en-GB"/>
        </w:rPr>
        <w:t>covers - might be worth a read through?</w:t>
      </w:r>
    </w:p>
    <w:p w:rsidR="001366D8" w:rsidRDefault="001366D8" w:rsidP="001366D8">
      <w:pPr>
        <w:rPr>
          <w:lang w:eastAsia="en-GB"/>
        </w:rPr>
      </w:pPr>
      <w:r w:rsidRPr="001366D8">
        <w:rPr>
          <w:lang w:eastAsia="en-GB"/>
        </w:rPr>
        <w:t>Statements are issued covering 19</w:t>
      </w:r>
      <w:r w:rsidRPr="001366D8">
        <w:rPr>
          <w:vertAlign w:val="superscript"/>
          <w:lang w:eastAsia="en-GB"/>
        </w:rPr>
        <w:t>th</w:t>
      </w:r>
      <w:r w:rsidRPr="001366D8">
        <w:rPr>
          <w:lang w:eastAsia="en-GB"/>
        </w:rPr>
        <w:t>-18</w:t>
      </w:r>
      <w:r w:rsidRPr="001366D8">
        <w:rPr>
          <w:vertAlign w:val="superscript"/>
          <w:lang w:eastAsia="en-GB"/>
        </w:rPr>
        <w:t>th</w:t>
      </w:r>
      <w:r w:rsidRPr="001366D8">
        <w:rPr>
          <w:lang w:eastAsia="en-GB"/>
        </w:rPr>
        <w:t xml:space="preserve"> of each month. </w:t>
      </w:r>
    </w:p>
    <w:p w:rsidR="001366D8" w:rsidRDefault="001366D8" w:rsidP="001366D8">
      <w:pPr>
        <w:rPr>
          <w:lang w:eastAsia="en-GB"/>
        </w:rPr>
      </w:pPr>
      <w:r>
        <w:rPr>
          <w:lang w:eastAsia="en-GB"/>
        </w:rPr>
        <w:t xml:space="preserve">The current account presently has a one to sign policy which means we are able to hold a club debit card. Kate has hold of this- keep the details between yourself and Kate only. If not you’ll lose all control over how the club’s money is spent. </w:t>
      </w:r>
      <w:r w:rsidR="009D224D">
        <w:rPr>
          <w:lang w:eastAsia="en-GB"/>
        </w:rPr>
        <w:t xml:space="preserve">Kate </w:t>
      </w:r>
      <w:r>
        <w:rPr>
          <w:lang w:eastAsia="en-GB"/>
        </w:rPr>
        <w:t>s</w:t>
      </w:r>
      <w:r w:rsidR="009D224D">
        <w:rPr>
          <w:lang w:eastAsia="en-GB"/>
        </w:rPr>
        <w:t>hould ask</w:t>
      </w:r>
      <w:r>
        <w:rPr>
          <w:lang w:eastAsia="en-GB"/>
        </w:rPr>
        <w:t xml:space="preserve"> about making a payment before using the club’s card, then forward on any receipts or email confirmations so that they can be filed as required for the JCR budget.</w:t>
      </w:r>
      <w:r w:rsidR="009D224D">
        <w:rPr>
          <w:lang w:eastAsia="en-GB"/>
        </w:rPr>
        <w:t xml:space="preserve"> She seemed to be doing this less by the end - for example trying to buy £4,000 worth of blades without a mention to me. </w:t>
      </w:r>
      <w:proofErr w:type="gramStart"/>
      <w:r w:rsidR="009D224D">
        <w:rPr>
          <w:lang w:eastAsia="en-GB"/>
        </w:rPr>
        <w:t xml:space="preserve">Might </w:t>
      </w:r>
      <w:r w:rsidR="009D224D">
        <w:rPr>
          <w:lang w:eastAsia="en-GB"/>
        </w:rPr>
        <w:lastRenderedPageBreak/>
        <w:t>be worth just asking her for your approval before any big spends.</w:t>
      </w:r>
      <w:proofErr w:type="gramEnd"/>
      <w:r>
        <w:rPr>
          <w:lang w:eastAsia="en-GB"/>
        </w:rPr>
        <w:t xml:space="preserve"> A card can </w:t>
      </w:r>
      <w:r w:rsidR="009D224D">
        <w:rPr>
          <w:lang w:eastAsia="en-GB"/>
        </w:rPr>
        <w:t xml:space="preserve">only </w:t>
      </w:r>
      <w:r>
        <w:rPr>
          <w:lang w:eastAsia="en-GB"/>
        </w:rPr>
        <w:t xml:space="preserve">be issued to </w:t>
      </w:r>
      <w:r w:rsidR="009D224D">
        <w:rPr>
          <w:lang w:eastAsia="en-GB"/>
        </w:rPr>
        <w:t>anyone</w:t>
      </w:r>
      <w:r>
        <w:rPr>
          <w:lang w:eastAsia="en-GB"/>
        </w:rPr>
        <w:t xml:space="preserve"> who is a named signatory on the account. </w:t>
      </w:r>
    </w:p>
    <w:p w:rsidR="001366D8" w:rsidRDefault="001366D8" w:rsidP="001366D8">
      <w:pPr>
        <w:rPr>
          <w:lang w:eastAsia="en-GB"/>
        </w:rPr>
      </w:pPr>
      <w:r>
        <w:rPr>
          <w:lang w:eastAsia="en-GB"/>
        </w:rPr>
        <w:t>Various committee members might forward you bills to pay online. If it</w:t>
      </w:r>
      <w:r w:rsidR="009D224D">
        <w:rPr>
          <w:lang w:eastAsia="en-GB"/>
        </w:rPr>
        <w:t>’</w:t>
      </w:r>
      <w:r>
        <w:rPr>
          <w:lang w:eastAsia="en-GB"/>
        </w:rPr>
        <w:t xml:space="preserve">s an invoice or a race entry, </w:t>
      </w:r>
      <w:proofErr w:type="gramStart"/>
      <w:r>
        <w:rPr>
          <w:lang w:eastAsia="en-GB"/>
        </w:rPr>
        <w:t>it</w:t>
      </w:r>
      <w:r w:rsidR="009D224D">
        <w:rPr>
          <w:lang w:eastAsia="en-GB"/>
        </w:rPr>
        <w:t>’</w:t>
      </w:r>
      <w:r>
        <w:rPr>
          <w:lang w:eastAsia="en-GB"/>
        </w:rPr>
        <w:t>s</w:t>
      </w:r>
      <w:proofErr w:type="gramEnd"/>
      <w:r>
        <w:rPr>
          <w:lang w:eastAsia="en-GB"/>
        </w:rPr>
        <w:t xml:space="preserve"> </w:t>
      </w:r>
      <w:r w:rsidR="009D224D">
        <w:rPr>
          <w:lang w:eastAsia="en-GB"/>
        </w:rPr>
        <w:t>worth sending</w:t>
      </w:r>
      <w:r>
        <w:rPr>
          <w:lang w:eastAsia="en-GB"/>
        </w:rPr>
        <w:t xml:space="preserve"> an email to the people you’ve paid to let them know you’ve </w:t>
      </w:r>
      <w:r w:rsidR="009D224D">
        <w:rPr>
          <w:lang w:eastAsia="en-GB"/>
        </w:rPr>
        <w:t>done this. References for payments should be the invoice number where one exists, unless otherwise stated, but just use your common sense really to make it clear for anyone looking at it.</w:t>
      </w:r>
    </w:p>
    <w:p w:rsidR="001366D8" w:rsidRPr="001366D8" w:rsidRDefault="001366D8" w:rsidP="001366D8">
      <w:pPr>
        <w:rPr>
          <w:lang w:eastAsia="en-GB"/>
        </w:rPr>
      </w:pPr>
    </w:p>
    <w:p w:rsidR="00CF0A04" w:rsidRPr="001366D8" w:rsidRDefault="00CF0A04" w:rsidP="00CF0A04">
      <w:pPr>
        <w:pStyle w:val="Heading2"/>
        <w:rPr>
          <w:lang w:eastAsia="en-GB"/>
        </w:rPr>
      </w:pPr>
      <w:r w:rsidRPr="001366D8">
        <w:rPr>
          <w:lang w:eastAsia="en-GB"/>
        </w:rPr>
        <w:t>Social Account</w:t>
      </w:r>
    </w:p>
    <w:p w:rsidR="00BA09C9" w:rsidRPr="001366D8" w:rsidRDefault="00BA09C9" w:rsidP="001366D8">
      <w:pPr>
        <w:rPr>
          <w:lang w:eastAsia="en-GB"/>
        </w:rPr>
      </w:pPr>
      <w:r w:rsidRPr="001366D8">
        <w:rPr>
          <w:lang w:eastAsia="en-GB"/>
        </w:rPr>
        <w:t>We have a separate account to use for payments from alum for BCD. This account is kept with a balance of around £1</w:t>
      </w:r>
      <w:r w:rsidR="009D224D">
        <w:rPr>
          <w:lang w:eastAsia="en-GB"/>
        </w:rPr>
        <w:t>20 so if more than ~3</w:t>
      </w:r>
      <w:r w:rsidRPr="001366D8">
        <w:rPr>
          <w:lang w:eastAsia="en-GB"/>
        </w:rPr>
        <w:t xml:space="preserve"> people attend BCD and they don’t pay upfront we can’t pay the bill! Also chasing payments out of alumni after the event is a bit of a nightmare.</w:t>
      </w:r>
    </w:p>
    <w:p w:rsidR="00BA09C9" w:rsidRDefault="009D224D" w:rsidP="001366D8">
      <w:pPr>
        <w:rPr>
          <w:lang w:eastAsia="en-GB"/>
        </w:rPr>
      </w:pPr>
      <w:r>
        <w:rPr>
          <w:lang w:eastAsia="en-GB"/>
        </w:rPr>
        <w:t xml:space="preserve">Lucy </w:t>
      </w:r>
      <w:r w:rsidR="00BA09C9" w:rsidRPr="001366D8">
        <w:rPr>
          <w:lang w:eastAsia="en-GB"/>
        </w:rPr>
        <w:t>suggest</w:t>
      </w:r>
      <w:r>
        <w:rPr>
          <w:lang w:eastAsia="en-GB"/>
        </w:rPr>
        <w:t>ed</w:t>
      </w:r>
      <w:r w:rsidR="00BA09C9" w:rsidRPr="001366D8">
        <w:rPr>
          <w:lang w:eastAsia="en-GB"/>
        </w:rPr>
        <w:t xml:space="preserve"> a flat rate of £50 for BCD upfront. </w:t>
      </w:r>
      <w:proofErr w:type="spellStart"/>
      <w:proofErr w:type="gramStart"/>
      <w:r w:rsidR="00BA09C9" w:rsidRPr="001366D8">
        <w:rPr>
          <w:lang w:eastAsia="en-GB"/>
        </w:rPr>
        <w:t>Its</w:t>
      </w:r>
      <w:proofErr w:type="spellEnd"/>
      <w:proofErr w:type="gramEnd"/>
      <w:r w:rsidR="00BA09C9" w:rsidRPr="001366D8">
        <w:rPr>
          <w:lang w:eastAsia="en-GB"/>
        </w:rPr>
        <w:t xml:space="preserve"> always in the region of £45-50 each so any alumni are keen on</w:t>
      </w:r>
      <w:r w:rsidR="00BA09C9">
        <w:rPr>
          <w:lang w:eastAsia="en-GB"/>
        </w:rPr>
        <w:t xml:space="preserve"> paying the precise amount you could refund if they ask for their few pennies back. I guess most people really won’t care!</w:t>
      </w:r>
    </w:p>
    <w:p w:rsidR="00BA09C9" w:rsidRDefault="00BA09C9" w:rsidP="001366D8">
      <w:pPr>
        <w:rPr>
          <w:lang w:eastAsia="en-GB"/>
        </w:rPr>
      </w:pPr>
      <w:r>
        <w:rPr>
          <w:lang w:eastAsia="en-GB"/>
        </w:rPr>
        <w:t>The guy who does the billing at college is Jack Bovill</w:t>
      </w:r>
      <w:hyperlink r:id="rId5" w:history="1">
        <w:r w:rsidRPr="00ED44D9">
          <w:rPr>
            <w:rStyle w:val="Hyperlink"/>
            <w:lang w:eastAsia="en-GB"/>
          </w:rPr>
          <w:t>jb743@cam.ac.uk</w:t>
        </w:r>
      </w:hyperlink>
      <w:proofErr w:type="gramStart"/>
      <w:r>
        <w:rPr>
          <w:lang w:eastAsia="en-GB"/>
        </w:rPr>
        <w:t>,</w:t>
      </w:r>
      <w:proofErr w:type="gramEnd"/>
      <w:r>
        <w:rPr>
          <w:lang w:eastAsia="en-GB"/>
        </w:rPr>
        <w:t xml:space="preserve"> the social sec </w:t>
      </w:r>
      <w:r w:rsidRPr="00BA09C9">
        <w:rPr>
          <w:b/>
          <w:i/>
          <w:lang w:eastAsia="en-GB"/>
        </w:rPr>
        <w:t>should</w:t>
      </w:r>
      <w:r>
        <w:rPr>
          <w:lang w:eastAsia="en-GB"/>
        </w:rPr>
        <w:t xml:space="preserve"> forward you a bill to pay. However, </w:t>
      </w:r>
      <w:r w:rsidR="009D224D">
        <w:rPr>
          <w:lang w:eastAsia="en-GB"/>
        </w:rPr>
        <w:t>sometimes they forget to tell you, so if you know we have alumni guests it might be worth chasing this up</w:t>
      </w:r>
      <w:r>
        <w:rPr>
          <w:lang w:eastAsia="en-GB"/>
        </w:rPr>
        <w:t xml:space="preserve">. </w:t>
      </w:r>
    </w:p>
    <w:p w:rsidR="00BA09C9" w:rsidRDefault="00BA09C9" w:rsidP="00E7643F">
      <w:pPr>
        <w:pStyle w:val="NoSpacing"/>
        <w:rPr>
          <w:lang w:eastAsia="en-GB"/>
        </w:rPr>
      </w:pPr>
    </w:p>
    <w:p w:rsidR="00CF0A04" w:rsidRDefault="00CF0A04" w:rsidP="00CF0A04">
      <w:pPr>
        <w:pStyle w:val="Heading2"/>
      </w:pPr>
      <w:r>
        <w:t>Capital Account</w:t>
      </w:r>
    </w:p>
    <w:p w:rsidR="00CF0A04" w:rsidRDefault="00CF0A04" w:rsidP="00CF0A04">
      <w:r>
        <w:t xml:space="preserve">There’s not too much you have to do with the capital account. It’s a Barclay’s account held by college which they administer. We can get cheques written from it to whomever we ask but they have to be issued by college. </w:t>
      </w:r>
      <w:r w:rsidR="009D224D">
        <w:t>(Peter Pride)</w:t>
      </w:r>
      <w:r>
        <w:t>.</w:t>
      </w:r>
    </w:p>
    <w:p w:rsidR="00CF0A04" w:rsidRDefault="009D224D" w:rsidP="00CF0A04">
      <w:r>
        <w:t>It’s worth getting an account balance before each steering committee meeting, so they know how much we have available to spend.</w:t>
      </w:r>
    </w:p>
    <w:p w:rsidR="00931208" w:rsidRDefault="009D224D" w:rsidP="00CF0A04">
      <w:r>
        <w:t xml:space="preserve">The payments for the blades scheme (BCD payments for </w:t>
      </w:r>
      <w:proofErr w:type="spellStart"/>
      <w:r>
        <w:t>Bex</w:t>
      </w:r>
      <w:proofErr w:type="spellEnd"/>
      <w:r>
        <w:t xml:space="preserve"> this year) should come out of this account, as the subscription will ultimat</w:t>
      </w:r>
      <w:r w:rsidR="0036714A">
        <w:t>ely find its way back into here.</w:t>
      </w:r>
    </w:p>
    <w:p w:rsidR="00CF0A04" w:rsidRDefault="00CF0A04" w:rsidP="00E7643F">
      <w:pPr>
        <w:pStyle w:val="NoSpacing"/>
        <w:rPr>
          <w:lang w:eastAsia="en-GB"/>
        </w:rPr>
      </w:pPr>
    </w:p>
    <w:p w:rsidR="001D07F0" w:rsidRPr="00533D91" w:rsidRDefault="001D07F0" w:rsidP="00C21388">
      <w:pPr>
        <w:pStyle w:val="Heading2"/>
      </w:pPr>
      <w:r w:rsidRPr="00533D91">
        <w:t>Steering committee report</w:t>
      </w:r>
      <w:r w:rsidR="00253EC2">
        <w:t>s</w:t>
      </w:r>
    </w:p>
    <w:p w:rsidR="001D07F0" w:rsidRDefault="001D07F0" w:rsidP="001D07F0">
      <w:r w:rsidRPr="00533D91">
        <w:t xml:space="preserve">Prepare a review of the previous year and how it differed from the previous year and the proposed budget for the steering committee in Michaelmas. That’s not too much more complex than saving the report </w:t>
      </w:r>
      <w:proofErr w:type="gramStart"/>
      <w:r w:rsidRPr="00533D91">
        <w:t>file</w:t>
      </w:r>
      <w:proofErr w:type="gramEnd"/>
      <w:r w:rsidRPr="00533D91">
        <w:t xml:space="preserve"> in the Current Account Excel sheet as a PDF.</w:t>
      </w:r>
    </w:p>
    <w:p w:rsidR="00C21388" w:rsidRDefault="00C21388" w:rsidP="001D07F0">
      <w:proofErr w:type="spellStart"/>
      <w:r>
        <w:t>Mich</w:t>
      </w:r>
      <w:proofErr w:type="spellEnd"/>
      <w:r>
        <w:t xml:space="preserve"> and Lent just run a review of the year to date. Highlight anything which is out of the ordinary. Otherwise, there’s not too much to say at steering committee. </w:t>
      </w:r>
    </w:p>
    <w:p w:rsidR="00253EC2" w:rsidRDefault="00CF0A04" w:rsidP="00253EC2">
      <w:pPr>
        <w:pStyle w:val="Heading2"/>
        <w:rPr>
          <w:rFonts w:eastAsia="Times New Roman"/>
          <w:lang w:eastAsia="en-GB"/>
        </w:rPr>
      </w:pPr>
      <w:r>
        <w:rPr>
          <w:rFonts w:eastAsia="Times New Roman"/>
          <w:lang w:eastAsia="en-GB"/>
        </w:rPr>
        <w:t>Insurance</w:t>
      </w:r>
    </w:p>
    <w:p w:rsidR="00253EC2" w:rsidRDefault="00253EC2" w:rsidP="00253EC2">
      <w:pPr>
        <w:rPr>
          <w:lang w:eastAsia="en-GB"/>
        </w:rPr>
      </w:pPr>
      <w:r>
        <w:rPr>
          <w:lang w:eastAsia="en-GB"/>
        </w:rPr>
        <w:t>It’s best to try and get this sorted before you leave college for Christmas, as getting responses from people over the holidays can be tricky.</w:t>
      </w:r>
    </w:p>
    <w:p w:rsidR="00253EC2" w:rsidRDefault="00253EC2" w:rsidP="00253EC2">
      <w:pPr>
        <w:rPr>
          <w:lang w:eastAsia="en-GB"/>
        </w:rPr>
      </w:pPr>
      <w:r>
        <w:rPr>
          <w:lang w:eastAsia="en-GB"/>
        </w:rPr>
        <w:t xml:space="preserve">We’re currently covered by </w:t>
      </w:r>
      <w:proofErr w:type="spellStart"/>
      <w:r>
        <w:rPr>
          <w:lang w:eastAsia="en-GB"/>
        </w:rPr>
        <w:t>Towergate</w:t>
      </w:r>
      <w:proofErr w:type="spellEnd"/>
      <w:r>
        <w:rPr>
          <w:lang w:eastAsia="en-GB"/>
        </w:rPr>
        <w:t xml:space="preserve"> who have been excellent with all our claims for the last few years. Our contact there is </w:t>
      </w:r>
      <w:r w:rsidRPr="00E7643F">
        <w:rPr>
          <w:lang w:eastAsia="en-GB"/>
        </w:rPr>
        <w:t xml:space="preserve">Chris Moon: </w:t>
      </w:r>
      <w:r w:rsidRPr="00B54511">
        <w:t>Chris.Moon@towergate.co.uk</w:t>
      </w:r>
      <w:r>
        <w:t>.</w:t>
      </w:r>
      <w:r w:rsidR="0036714A">
        <w:t xml:space="preserve"> It might be worth introducing yourself to him, particularly if La Nina is coming out of storage - anything else that’s been in storage will have to have its cover extended, probably with an extra bill to pay.</w:t>
      </w:r>
    </w:p>
    <w:p w:rsidR="00253EC2" w:rsidRPr="00E7643F" w:rsidRDefault="00253EC2" w:rsidP="00253EC2">
      <w:pPr>
        <w:pStyle w:val="NoSpacing"/>
        <w:rPr>
          <w:lang w:eastAsia="en-GB"/>
        </w:rPr>
      </w:pPr>
      <w:proofErr w:type="gramStart"/>
      <w:r>
        <w:rPr>
          <w:lang w:eastAsia="en-GB"/>
        </w:rPr>
        <w:t>Phil Thorpe from NW Brown &lt;</w:t>
      </w:r>
      <w:r w:rsidRPr="000C13CD">
        <w:rPr>
          <w:lang w:eastAsia="en-GB"/>
        </w:rPr>
        <w:t>Phil.Thorpe@nwbrown.co.uk</w:t>
      </w:r>
      <w:r>
        <w:rPr>
          <w:lang w:eastAsia="en-GB"/>
        </w:rPr>
        <w:t>&gt;</w:t>
      </w:r>
      <w:r w:rsidR="0036714A">
        <w:rPr>
          <w:lang w:eastAsia="en-GB"/>
        </w:rPr>
        <w:t>is another potential insurer that might be worth investigating</w:t>
      </w:r>
      <w:r>
        <w:rPr>
          <w:lang w:eastAsia="en-GB"/>
        </w:rPr>
        <w:t>.</w:t>
      </w:r>
      <w:proofErr w:type="gramEnd"/>
      <w:r>
        <w:rPr>
          <w:lang w:eastAsia="en-GB"/>
        </w:rPr>
        <w:t xml:space="preserve"> NW Brown </w:t>
      </w:r>
      <w:proofErr w:type="gramStart"/>
      <w:r>
        <w:rPr>
          <w:lang w:eastAsia="en-GB"/>
        </w:rPr>
        <w:t>are</w:t>
      </w:r>
      <w:proofErr w:type="gramEnd"/>
      <w:r>
        <w:rPr>
          <w:lang w:eastAsia="en-GB"/>
        </w:rPr>
        <w:t xml:space="preserve"> often cheaper so you can try to use their quote to knock a bit of Chris’s if there is a really big margin between them. On the whole, I think we’d be happiest staying with </w:t>
      </w:r>
      <w:proofErr w:type="spellStart"/>
      <w:r>
        <w:rPr>
          <w:lang w:eastAsia="en-GB"/>
        </w:rPr>
        <w:t>Towergate</w:t>
      </w:r>
      <w:proofErr w:type="spellEnd"/>
      <w:r>
        <w:rPr>
          <w:lang w:eastAsia="en-GB"/>
        </w:rPr>
        <w:t xml:space="preserve"> because they pay when the novices knock bows off boats etc.</w:t>
      </w:r>
    </w:p>
    <w:p w:rsidR="00253EC2" w:rsidRDefault="00253EC2" w:rsidP="001D07F0"/>
    <w:p w:rsidR="001366D8" w:rsidRDefault="001366D8" w:rsidP="00CB1C5D"/>
    <w:p w:rsidR="0036714A" w:rsidRDefault="0036714A" w:rsidP="00CB1C5D"/>
    <w:p w:rsidR="00C21388" w:rsidRPr="00253EC2" w:rsidRDefault="00C21388" w:rsidP="00253EC2">
      <w:pPr>
        <w:pStyle w:val="Heading2"/>
      </w:pPr>
      <w:r w:rsidRPr="00253EC2">
        <w:t xml:space="preserve">JCR </w:t>
      </w:r>
      <w:r w:rsidR="00253EC2">
        <w:t>Budget and Report</w:t>
      </w:r>
    </w:p>
    <w:p w:rsidR="00C21388" w:rsidRPr="00253EC2" w:rsidRDefault="00C21388" w:rsidP="00C21388">
      <w:r w:rsidRPr="00253EC2">
        <w:t xml:space="preserve">You can look back at all the past years of JCR reports in the Dropbox. </w:t>
      </w:r>
      <w:r w:rsidR="0036714A">
        <w:t>It is a very</w:t>
      </w:r>
      <w:r w:rsidR="009A554F">
        <w:t xml:space="preserve"> </w:t>
      </w:r>
      <w:r w:rsidR="0036714A">
        <w:t>long docu</w:t>
      </w:r>
      <w:r w:rsidRPr="00253EC2">
        <w:t xml:space="preserve">ment </w:t>
      </w:r>
      <w:r w:rsidR="0036714A">
        <w:sym w:font="Wingdings" w:char="F04C"/>
      </w:r>
    </w:p>
    <w:p w:rsidR="00C21388" w:rsidRPr="00253EC2" w:rsidRDefault="00C21388" w:rsidP="00C21388">
      <w:r w:rsidRPr="00253EC2">
        <w:t>You basically just need to change dates &amp; relevant details until it gets to the budget breakdown page.</w:t>
      </w:r>
    </w:p>
    <w:p w:rsidR="00C21388" w:rsidRDefault="00C21388" w:rsidP="00C21388">
      <w:r w:rsidRPr="00253EC2">
        <w:t>They will give you £</w:t>
      </w:r>
      <w:r w:rsidR="00253EC2" w:rsidRPr="00253EC2">
        <w:t xml:space="preserve">13000for the current and </w:t>
      </w:r>
      <w:r w:rsidR="0036714A">
        <w:t>~</w:t>
      </w:r>
      <w:r w:rsidR="00253EC2" w:rsidRPr="00253EC2">
        <w:t>£2</w:t>
      </w:r>
      <w:r w:rsidR="0036714A">
        <w:t>900</w:t>
      </w:r>
      <w:r w:rsidR="00253EC2" w:rsidRPr="00253EC2">
        <w:t xml:space="preserve"> for the training camp. It</w:t>
      </w:r>
      <w:r w:rsidR="0036714A">
        <w:t xml:space="preserve">’s always </w:t>
      </w:r>
      <w:r w:rsidR="00253EC2" w:rsidRPr="00253EC2">
        <w:t xml:space="preserve">worth asking for a little </w:t>
      </w:r>
      <w:r w:rsidR="0036714A">
        <w:t>more if you can justify it with previous expense, arguing that any remaining cost after student contributions should be split equally between club and college</w:t>
      </w:r>
      <w:r w:rsidR="00253EC2" w:rsidRPr="00253EC2">
        <w:t xml:space="preserve">. </w:t>
      </w:r>
    </w:p>
    <w:p w:rsidR="00D94520" w:rsidRPr="00CB1C5D" w:rsidRDefault="00253EC2" w:rsidP="00CB1C5D">
      <w:r>
        <w:t xml:space="preserve">It’s a bit unclear when they want us to submit our budget. 2013/14 </w:t>
      </w:r>
      <w:r w:rsidR="0036714A">
        <w:t>it was done in</w:t>
      </w:r>
      <w:r>
        <w:t xml:space="preserve"> Lent</w:t>
      </w:r>
      <w:r w:rsidR="0036714A">
        <w:t>, 2014/15 May term, 2015/16 in Michaelmas 16… you get the idea. You should get an email from the JCR treasurer.</w:t>
      </w:r>
    </w:p>
    <w:sectPr w:rsidR="00D94520" w:rsidRPr="00CB1C5D" w:rsidSect="00CB166E">
      <w:pgSz w:w="11906" w:h="16838"/>
      <w:pgMar w:top="709"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8535CC"/>
    <w:multiLevelType w:val="hybridMultilevel"/>
    <w:tmpl w:val="0DC20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FCF0F4E"/>
    <w:multiLevelType w:val="hybridMultilevel"/>
    <w:tmpl w:val="BC06C6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7643F"/>
    <w:rsid w:val="000C13CD"/>
    <w:rsid w:val="001366D8"/>
    <w:rsid w:val="001D07F0"/>
    <w:rsid w:val="00253EC2"/>
    <w:rsid w:val="002A3547"/>
    <w:rsid w:val="0036714A"/>
    <w:rsid w:val="0039121E"/>
    <w:rsid w:val="00533D91"/>
    <w:rsid w:val="00592513"/>
    <w:rsid w:val="00646EB3"/>
    <w:rsid w:val="00786911"/>
    <w:rsid w:val="007D7D93"/>
    <w:rsid w:val="007E457E"/>
    <w:rsid w:val="007F436B"/>
    <w:rsid w:val="00844EFF"/>
    <w:rsid w:val="008E600B"/>
    <w:rsid w:val="00931208"/>
    <w:rsid w:val="009658A8"/>
    <w:rsid w:val="00977302"/>
    <w:rsid w:val="009A554F"/>
    <w:rsid w:val="009C0BEF"/>
    <w:rsid w:val="009D224D"/>
    <w:rsid w:val="00A01CA8"/>
    <w:rsid w:val="00B422ED"/>
    <w:rsid w:val="00B54511"/>
    <w:rsid w:val="00BA09C9"/>
    <w:rsid w:val="00C21388"/>
    <w:rsid w:val="00C7188D"/>
    <w:rsid w:val="00C951E1"/>
    <w:rsid w:val="00CB166E"/>
    <w:rsid w:val="00CB1C5D"/>
    <w:rsid w:val="00CF0A04"/>
    <w:rsid w:val="00D94520"/>
    <w:rsid w:val="00DC76EA"/>
    <w:rsid w:val="00E7643F"/>
    <w:rsid w:val="00EA22F5"/>
    <w:rsid w:val="00F63FC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EC2"/>
    <w:pPr>
      <w:spacing w:after="60"/>
    </w:pPr>
  </w:style>
  <w:style w:type="paragraph" w:styleId="Heading1">
    <w:name w:val="heading 1"/>
    <w:basedOn w:val="Normal"/>
    <w:next w:val="Normal"/>
    <w:link w:val="Heading1Char"/>
    <w:uiPriority w:val="9"/>
    <w:qFormat/>
    <w:rsid w:val="00253EC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53EC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53EC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53EC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53EC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253EC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253EC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253EC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253EC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EC2"/>
    <w:rPr>
      <w:smallCaps/>
      <w:spacing w:val="5"/>
      <w:sz w:val="32"/>
      <w:szCs w:val="32"/>
    </w:rPr>
  </w:style>
  <w:style w:type="paragraph" w:styleId="ListParagraph">
    <w:name w:val="List Paragraph"/>
    <w:basedOn w:val="Normal"/>
    <w:uiPriority w:val="34"/>
    <w:qFormat/>
    <w:rsid w:val="00253EC2"/>
    <w:pPr>
      <w:ind w:left="720"/>
      <w:contextualSpacing/>
    </w:pPr>
  </w:style>
  <w:style w:type="paragraph" w:styleId="NoSpacing">
    <w:name w:val="No Spacing"/>
    <w:basedOn w:val="Normal"/>
    <w:link w:val="NoSpacingChar"/>
    <w:uiPriority w:val="1"/>
    <w:qFormat/>
    <w:rsid w:val="00253EC2"/>
    <w:pPr>
      <w:spacing w:after="0" w:line="240" w:lineRule="auto"/>
    </w:pPr>
  </w:style>
  <w:style w:type="paragraph" w:styleId="HTMLPreformatted">
    <w:name w:val="HTML Preformatted"/>
    <w:basedOn w:val="Normal"/>
    <w:link w:val="HTMLPreformattedChar"/>
    <w:uiPriority w:val="99"/>
    <w:semiHidden/>
    <w:unhideWhenUsed/>
    <w:rsid w:val="00E7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E7643F"/>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253EC2"/>
    <w:rPr>
      <w:smallCaps/>
      <w:spacing w:val="5"/>
      <w:sz w:val="28"/>
      <w:szCs w:val="28"/>
    </w:rPr>
  </w:style>
  <w:style w:type="character" w:styleId="Hyperlink">
    <w:name w:val="Hyperlink"/>
    <w:basedOn w:val="DefaultParagraphFont"/>
    <w:uiPriority w:val="99"/>
    <w:unhideWhenUsed/>
    <w:rsid w:val="00F63FC3"/>
    <w:rPr>
      <w:color w:val="0000FF" w:themeColor="hyperlink"/>
      <w:u w:val="single"/>
    </w:rPr>
  </w:style>
  <w:style w:type="character" w:customStyle="1" w:styleId="Heading3Char">
    <w:name w:val="Heading 3 Char"/>
    <w:basedOn w:val="DefaultParagraphFont"/>
    <w:link w:val="Heading3"/>
    <w:uiPriority w:val="9"/>
    <w:semiHidden/>
    <w:rsid w:val="00253EC2"/>
    <w:rPr>
      <w:smallCaps/>
      <w:spacing w:val="5"/>
      <w:sz w:val="24"/>
      <w:szCs w:val="24"/>
    </w:rPr>
  </w:style>
  <w:style w:type="character" w:customStyle="1" w:styleId="Heading4Char">
    <w:name w:val="Heading 4 Char"/>
    <w:basedOn w:val="DefaultParagraphFont"/>
    <w:link w:val="Heading4"/>
    <w:uiPriority w:val="9"/>
    <w:semiHidden/>
    <w:rsid w:val="00253EC2"/>
    <w:rPr>
      <w:smallCaps/>
      <w:spacing w:val="10"/>
      <w:sz w:val="22"/>
      <w:szCs w:val="22"/>
    </w:rPr>
  </w:style>
  <w:style w:type="character" w:customStyle="1" w:styleId="Heading5Char">
    <w:name w:val="Heading 5 Char"/>
    <w:basedOn w:val="DefaultParagraphFont"/>
    <w:link w:val="Heading5"/>
    <w:uiPriority w:val="9"/>
    <w:semiHidden/>
    <w:rsid w:val="00253EC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53EC2"/>
    <w:rPr>
      <w:smallCaps/>
      <w:color w:val="C0504D" w:themeColor="accent2"/>
      <w:spacing w:val="5"/>
      <w:sz w:val="22"/>
    </w:rPr>
  </w:style>
  <w:style w:type="character" w:customStyle="1" w:styleId="Heading7Char">
    <w:name w:val="Heading 7 Char"/>
    <w:basedOn w:val="DefaultParagraphFont"/>
    <w:link w:val="Heading7"/>
    <w:uiPriority w:val="9"/>
    <w:semiHidden/>
    <w:rsid w:val="00253EC2"/>
    <w:rPr>
      <w:b/>
      <w:smallCaps/>
      <w:color w:val="C0504D" w:themeColor="accent2"/>
      <w:spacing w:val="10"/>
    </w:rPr>
  </w:style>
  <w:style w:type="character" w:customStyle="1" w:styleId="Heading8Char">
    <w:name w:val="Heading 8 Char"/>
    <w:basedOn w:val="DefaultParagraphFont"/>
    <w:link w:val="Heading8"/>
    <w:uiPriority w:val="9"/>
    <w:semiHidden/>
    <w:rsid w:val="00253EC2"/>
    <w:rPr>
      <w:b/>
      <w:i/>
      <w:smallCaps/>
      <w:color w:val="943634" w:themeColor="accent2" w:themeShade="BF"/>
    </w:rPr>
  </w:style>
  <w:style w:type="character" w:customStyle="1" w:styleId="Heading9Char">
    <w:name w:val="Heading 9 Char"/>
    <w:basedOn w:val="DefaultParagraphFont"/>
    <w:link w:val="Heading9"/>
    <w:uiPriority w:val="9"/>
    <w:semiHidden/>
    <w:rsid w:val="00253EC2"/>
    <w:rPr>
      <w:b/>
      <w:i/>
      <w:smallCaps/>
      <w:color w:val="622423" w:themeColor="accent2" w:themeShade="7F"/>
    </w:rPr>
  </w:style>
  <w:style w:type="paragraph" w:styleId="Caption">
    <w:name w:val="caption"/>
    <w:basedOn w:val="Normal"/>
    <w:next w:val="Normal"/>
    <w:link w:val="CaptionChar"/>
    <w:uiPriority w:val="35"/>
    <w:semiHidden/>
    <w:unhideWhenUsed/>
    <w:qFormat/>
    <w:rsid w:val="00253EC2"/>
    <w:rPr>
      <w:b/>
      <w:bCs/>
      <w:caps/>
      <w:sz w:val="16"/>
      <w:szCs w:val="18"/>
    </w:rPr>
  </w:style>
  <w:style w:type="character" w:customStyle="1" w:styleId="CaptionChar">
    <w:name w:val="Caption Char"/>
    <w:basedOn w:val="DefaultParagraphFont"/>
    <w:link w:val="Caption"/>
    <w:uiPriority w:val="35"/>
    <w:semiHidden/>
    <w:rsid w:val="00B54511"/>
    <w:rPr>
      <w:b/>
      <w:bCs/>
      <w:caps/>
      <w:sz w:val="16"/>
      <w:szCs w:val="18"/>
    </w:rPr>
  </w:style>
  <w:style w:type="paragraph" w:styleId="Title">
    <w:name w:val="Title"/>
    <w:basedOn w:val="Normal"/>
    <w:next w:val="Normal"/>
    <w:link w:val="TitleChar"/>
    <w:uiPriority w:val="10"/>
    <w:qFormat/>
    <w:rsid w:val="00253EC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53EC2"/>
    <w:rPr>
      <w:smallCaps/>
      <w:sz w:val="48"/>
      <w:szCs w:val="48"/>
    </w:rPr>
  </w:style>
  <w:style w:type="paragraph" w:styleId="Subtitle">
    <w:name w:val="Subtitle"/>
    <w:basedOn w:val="Normal"/>
    <w:next w:val="Normal"/>
    <w:link w:val="SubtitleChar"/>
    <w:uiPriority w:val="11"/>
    <w:qFormat/>
    <w:rsid w:val="00253EC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53EC2"/>
    <w:rPr>
      <w:rFonts w:asciiTheme="majorHAnsi" w:eastAsiaTheme="majorEastAsia" w:hAnsiTheme="majorHAnsi" w:cstheme="majorBidi"/>
      <w:szCs w:val="22"/>
    </w:rPr>
  </w:style>
  <w:style w:type="character" w:styleId="Strong">
    <w:name w:val="Strong"/>
    <w:uiPriority w:val="22"/>
    <w:qFormat/>
    <w:rsid w:val="00253EC2"/>
    <w:rPr>
      <w:b/>
      <w:color w:val="C0504D" w:themeColor="accent2"/>
    </w:rPr>
  </w:style>
  <w:style w:type="character" w:styleId="Emphasis">
    <w:name w:val="Emphasis"/>
    <w:uiPriority w:val="20"/>
    <w:qFormat/>
    <w:rsid w:val="00253EC2"/>
    <w:rPr>
      <w:b/>
      <w:i/>
      <w:spacing w:val="10"/>
    </w:rPr>
  </w:style>
  <w:style w:type="character" w:customStyle="1" w:styleId="NoSpacingChar">
    <w:name w:val="No Spacing Char"/>
    <w:basedOn w:val="DefaultParagraphFont"/>
    <w:link w:val="NoSpacing"/>
    <w:uiPriority w:val="1"/>
    <w:rsid w:val="00253EC2"/>
  </w:style>
  <w:style w:type="paragraph" w:styleId="Quote">
    <w:name w:val="Quote"/>
    <w:basedOn w:val="Normal"/>
    <w:next w:val="Normal"/>
    <w:link w:val="QuoteChar"/>
    <w:uiPriority w:val="29"/>
    <w:qFormat/>
    <w:rsid w:val="00253EC2"/>
    <w:rPr>
      <w:i/>
    </w:rPr>
  </w:style>
  <w:style w:type="character" w:customStyle="1" w:styleId="QuoteChar">
    <w:name w:val="Quote Char"/>
    <w:basedOn w:val="DefaultParagraphFont"/>
    <w:link w:val="Quote"/>
    <w:uiPriority w:val="29"/>
    <w:rsid w:val="00253EC2"/>
    <w:rPr>
      <w:i/>
    </w:rPr>
  </w:style>
  <w:style w:type="paragraph" w:styleId="IntenseQuote">
    <w:name w:val="Intense Quote"/>
    <w:basedOn w:val="Normal"/>
    <w:next w:val="Normal"/>
    <w:link w:val="IntenseQuoteChar"/>
    <w:uiPriority w:val="30"/>
    <w:qFormat/>
    <w:rsid w:val="00253EC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53EC2"/>
    <w:rPr>
      <w:b/>
      <w:i/>
      <w:color w:val="FFFFFF" w:themeColor="background1"/>
      <w:shd w:val="clear" w:color="auto" w:fill="C0504D" w:themeFill="accent2"/>
    </w:rPr>
  </w:style>
  <w:style w:type="character" w:styleId="SubtleEmphasis">
    <w:name w:val="Subtle Emphasis"/>
    <w:uiPriority w:val="19"/>
    <w:qFormat/>
    <w:rsid w:val="00253EC2"/>
    <w:rPr>
      <w:i/>
    </w:rPr>
  </w:style>
  <w:style w:type="character" w:styleId="IntenseEmphasis">
    <w:name w:val="Intense Emphasis"/>
    <w:uiPriority w:val="21"/>
    <w:qFormat/>
    <w:rsid w:val="00253EC2"/>
    <w:rPr>
      <w:b/>
      <w:i/>
      <w:color w:val="C0504D" w:themeColor="accent2"/>
      <w:spacing w:val="10"/>
    </w:rPr>
  </w:style>
  <w:style w:type="character" w:styleId="SubtleReference">
    <w:name w:val="Subtle Reference"/>
    <w:uiPriority w:val="31"/>
    <w:qFormat/>
    <w:rsid w:val="00253EC2"/>
    <w:rPr>
      <w:b/>
    </w:rPr>
  </w:style>
  <w:style w:type="character" w:styleId="IntenseReference">
    <w:name w:val="Intense Reference"/>
    <w:uiPriority w:val="32"/>
    <w:qFormat/>
    <w:rsid w:val="00253EC2"/>
    <w:rPr>
      <w:b/>
      <w:bCs/>
      <w:smallCaps/>
      <w:spacing w:val="5"/>
      <w:sz w:val="22"/>
      <w:szCs w:val="22"/>
      <w:u w:val="single"/>
    </w:rPr>
  </w:style>
  <w:style w:type="character" w:styleId="BookTitle">
    <w:name w:val="Book Title"/>
    <w:uiPriority w:val="33"/>
    <w:qFormat/>
    <w:rsid w:val="00253EC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53EC2"/>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1806832">
      <w:bodyDiv w:val="1"/>
      <w:marLeft w:val="0"/>
      <w:marRight w:val="0"/>
      <w:marTop w:val="0"/>
      <w:marBottom w:val="0"/>
      <w:divBdr>
        <w:top w:val="none" w:sz="0" w:space="0" w:color="auto"/>
        <w:left w:val="none" w:sz="0" w:space="0" w:color="auto"/>
        <w:bottom w:val="none" w:sz="0" w:space="0" w:color="auto"/>
        <w:right w:val="none" w:sz="0" w:space="0" w:color="auto"/>
      </w:divBdr>
    </w:div>
    <w:div w:id="138687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b743@cam.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1884</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Miriam</cp:lastModifiedBy>
  <cp:revision>21</cp:revision>
  <dcterms:created xsi:type="dcterms:W3CDTF">2012-07-29T18:21:00Z</dcterms:created>
  <dcterms:modified xsi:type="dcterms:W3CDTF">2018-06-08T17:45:00Z</dcterms:modified>
</cp:coreProperties>
</file>