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754A5" w14:textId="3B3D5B18" w:rsidR="00233DAF" w:rsidRDefault="00233DAF" w:rsidP="00233DAF">
      <w:pPr>
        <w:pStyle w:val="Heading1"/>
      </w:pPr>
      <w:r>
        <w:t>How to Complete the Usage &amp; Decision Log</w:t>
      </w:r>
      <w:r w:rsidR="00220BB5">
        <w:t xml:space="preserve"> – Block 2 – use </w:t>
      </w:r>
      <w:r w:rsidR="00220BB5">
        <w:t>for Individual Assignment 2</w:t>
      </w:r>
    </w:p>
    <w:p w14:paraId="46A1ED4B" w14:textId="77777777" w:rsidR="00044B35" w:rsidRPr="00044B35" w:rsidRDefault="00044B35" w:rsidP="00044B35">
      <w:pPr>
        <w:rPr>
          <w:lang w:val="en-AU"/>
        </w:rPr>
      </w:pPr>
    </w:p>
    <w:p w14:paraId="4F1EC161" w14:textId="77777777" w:rsidR="00233DAF" w:rsidRDefault="00233DAF">
      <w:pPr>
        <w:spacing w:after="0"/>
        <w:sectPr w:rsidR="00233DAF" w:rsidSect="00EC55D3">
          <w:footerReference w:type="default" r:id="rId7"/>
          <w:pgSz w:w="16840" w:h="11900" w:orient="landscape"/>
          <w:pgMar w:top="720" w:right="720" w:bottom="720" w:left="720" w:header="708" w:footer="708" w:gutter="0"/>
          <w:cols w:space="708"/>
          <w:docGrid w:linePitch="360"/>
        </w:sectPr>
      </w:pPr>
    </w:p>
    <w:p w14:paraId="3AF53CF1" w14:textId="77777777" w:rsidR="006746E0" w:rsidRPr="006746E0" w:rsidRDefault="006746E0" w:rsidP="006746E0">
      <w:pPr>
        <w:pStyle w:val="Heading2"/>
      </w:pPr>
      <w:r w:rsidRPr="006746E0">
        <w:t>Why you are maintaining this log</w:t>
      </w:r>
    </w:p>
    <w:p w14:paraId="5CD4E016" w14:textId="77777777" w:rsidR="006746E0" w:rsidRPr="006746E0" w:rsidRDefault="006746E0" w:rsidP="006746E0">
      <w:pPr>
        <w:rPr>
          <w:lang w:val="en-AU"/>
        </w:rPr>
      </w:pPr>
      <w:r w:rsidRPr="006746E0">
        <w:rPr>
          <w:lang w:val="en-AU"/>
        </w:rPr>
        <w:t>This log serves two purposes:</w:t>
      </w:r>
    </w:p>
    <w:p w14:paraId="6DA5823B" w14:textId="77777777" w:rsidR="006746E0" w:rsidRPr="006746E0" w:rsidRDefault="006746E0" w:rsidP="006746E0">
      <w:pPr>
        <w:pStyle w:val="ListParagraph"/>
        <w:numPr>
          <w:ilvl w:val="0"/>
          <w:numId w:val="6"/>
        </w:numPr>
        <w:rPr>
          <w:lang w:val="en-AU"/>
        </w:rPr>
      </w:pPr>
      <w:r w:rsidRPr="006746E0">
        <w:rPr>
          <w:lang w:val="en-AU"/>
        </w:rPr>
        <w:t>Transparency – You are required to accurately record AI use and non-use in line with university expectations.</w:t>
      </w:r>
    </w:p>
    <w:p w14:paraId="01821443" w14:textId="77777777" w:rsidR="006746E0" w:rsidRPr="006746E0" w:rsidRDefault="006746E0" w:rsidP="006746E0">
      <w:pPr>
        <w:pStyle w:val="ListParagraph"/>
        <w:numPr>
          <w:ilvl w:val="0"/>
          <w:numId w:val="6"/>
        </w:numPr>
        <w:rPr>
          <w:lang w:val="en-AU"/>
        </w:rPr>
      </w:pPr>
      <w:r w:rsidRPr="006746E0">
        <w:rPr>
          <w:lang w:val="en-AU"/>
        </w:rPr>
        <w:t>Professional development – The log helps you develop responsible, intentional judgement about when and how AI tools are used.</w:t>
      </w:r>
    </w:p>
    <w:p w14:paraId="77373707" w14:textId="77777777" w:rsidR="006746E0" w:rsidRPr="006746E0" w:rsidRDefault="006746E0" w:rsidP="006746E0">
      <w:pPr>
        <w:rPr>
          <w:lang w:val="en-AU"/>
        </w:rPr>
      </w:pPr>
      <w:r w:rsidRPr="006746E0">
        <w:rPr>
          <w:lang w:val="en-AU"/>
        </w:rPr>
        <w:t>The log is not a compliance exercise.</w:t>
      </w:r>
    </w:p>
    <w:p w14:paraId="1C46EE6C" w14:textId="77777777" w:rsidR="006746E0" w:rsidRPr="006746E0" w:rsidRDefault="006746E0" w:rsidP="006746E0">
      <w:pPr>
        <w:rPr>
          <w:lang w:val="en-AU"/>
        </w:rPr>
      </w:pPr>
      <w:r w:rsidRPr="006746E0">
        <w:rPr>
          <w:lang w:val="en-AU"/>
        </w:rPr>
        <w:t>It is a professional record of your decision-making.</w:t>
      </w:r>
    </w:p>
    <w:p w14:paraId="2B9D2BC8" w14:textId="77777777" w:rsidR="004E186A" w:rsidRDefault="004E186A" w:rsidP="004E186A">
      <w:pPr>
        <w:pStyle w:val="Heading2"/>
      </w:pPr>
      <w:r>
        <w:t>What must be recorded (always)</w:t>
      </w:r>
    </w:p>
    <w:p w14:paraId="62D874FB" w14:textId="77777777" w:rsidR="00702130" w:rsidRDefault="004E186A" w:rsidP="004E186A">
      <w:r>
        <w:t>Every entry must include:</w:t>
      </w:r>
    </w:p>
    <w:p w14:paraId="03548A76" w14:textId="77777777" w:rsidR="00702130" w:rsidRDefault="004E186A" w:rsidP="004E186A">
      <w:pPr>
        <w:pStyle w:val="ListParagraph"/>
        <w:numPr>
          <w:ilvl w:val="0"/>
          <w:numId w:val="7"/>
        </w:numPr>
      </w:pPr>
      <w:r>
        <w:t>Whether AI was used, not used, or considered and not used.</w:t>
      </w:r>
    </w:p>
    <w:p w14:paraId="2D4976BD" w14:textId="77777777" w:rsidR="00702130" w:rsidRDefault="004E186A" w:rsidP="004E186A">
      <w:pPr>
        <w:pStyle w:val="ListParagraph"/>
        <w:numPr>
          <w:ilvl w:val="0"/>
          <w:numId w:val="7"/>
        </w:numPr>
      </w:pPr>
      <w:r>
        <w:t>Which tool (if any) was used.</w:t>
      </w:r>
    </w:p>
    <w:p w14:paraId="792202F3" w14:textId="77777777" w:rsidR="00702130" w:rsidRDefault="004E186A" w:rsidP="004E186A">
      <w:pPr>
        <w:pStyle w:val="ListParagraph"/>
        <w:numPr>
          <w:ilvl w:val="0"/>
          <w:numId w:val="7"/>
        </w:numPr>
      </w:pPr>
      <w:r>
        <w:t>The type of interaction (e.g., idea generation, debugging, explanation).</w:t>
      </w:r>
    </w:p>
    <w:p w14:paraId="429B49B3" w14:textId="77777777" w:rsidR="00702130" w:rsidRDefault="004E186A" w:rsidP="004E186A">
      <w:pPr>
        <w:pStyle w:val="ListParagraph"/>
        <w:numPr>
          <w:ilvl w:val="0"/>
          <w:numId w:val="7"/>
        </w:numPr>
      </w:pPr>
      <w:proofErr w:type="gramStart"/>
      <w:r>
        <w:t>A brief summary</w:t>
      </w:r>
      <w:proofErr w:type="gramEnd"/>
      <w:r>
        <w:t xml:space="preserve"> of what you asked and what you received.</w:t>
      </w:r>
    </w:p>
    <w:p w14:paraId="463C6D5E" w14:textId="10B9CA87" w:rsidR="004E186A" w:rsidRDefault="004E186A" w:rsidP="004E186A">
      <w:pPr>
        <w:pStyle w:val="ListParagraph"/>
        <w:numPr>
          <w:ilvl w:val="0"/>
          <w:numId w:val="7"/>
        </w:numPr>
      </w:pPr>
      <w:r>
        <w:t>How the output was used (unchanged, modified, rejected, reference only).</w:t>
      </w:r>
    </w:p>
    <w:p w14:paraId="2FB85EEF" w14:textId="0729B18E" w:rsidR="00233DAF" w:rsidRDefault="004E186A" w:rsidP="004E186A">
      <w:r>
        <w:t>This ensures your record is transparent and accurate.</w:t>
      </w:r>
    </w:p>
    <w:p w14:paraId="64DF9729" w14:textId="77777777" w:rsidR="00CF38D5" w:rsidRDefault="00CF38D5" w:rsidP="00CF38D5">
      <w:pPr>
        <w:pStyle w:val="Heading2"/>
      </w:pPr>
      <w:r>
        <w:t>What does not need to be recorded</w:t>
      </w:r>
    </w:p>
    <w:p w14:paraId="19325FBC" w14:textId="77777777" w:rsidR="00CF38D5" w:rsidRDefault="00CF38D5" w:rsidP="00CF38D5">
      <w:r>
        <w:t>You do not need to:</w:t>
      </w:r>
    </w:p>
    <w:p w14:paraId="61221EB6" w14:textId="77777777" w:rsidR="00CF38D5" w:rsidRDefault="00CF38D5" w:rsidP="00CF38D5">
      <w:pPr>
        <w:pStyle w:val="ListParagraph"/>
        <w:numPr>
          <w:ilvl w:val="0"/>
          <w:numId w:val="8"/>
        </w:numPr>
      </w:pPr>
      <w:r>
        <w:t>Copy full prompts.</w:t>
      </w:r>
    </w:p>
    <w:p w14:paraId="37153B69" w14:textId="77777777" w:rsidR="00CF38D5" w:rsidRDefault="00CF38D5" w:rsidP="00CF38D5">
      <w:pPr>
        <w:pStyle w:val="ListParagraph"/>
        <w:numPr>
          <w:ilvl w:val="0"/>
          <w:numId w:val="8"/>
        </w:numPr>
      </w:pPr>
      <w:r>
        <w:t>Copy full AI responses.</w:t>
      </w:r>
    </w:p>
    <w:p w14:paraId="280ABA5A" w14:textId="77777777" w:rsidR="00CF38D5" w:rsidRDefault="00CF38D5" w:rsidP="00CF38D5">
      <w:pPr>
        <w:pStyle w:val="ListParagraph"/>
        <w:numPr>
          <w:ilvl w:val="0"/>
          <w:numId w:val="8"/>
        </w:numPr>
      </w:pPr>
      <w:r>
        <w:t>Log every minor interaction.</w:t>
      </w:r>
    </w:p>
    <w:p w14:paraId="623ECD0F" w14:textId="1462A96F" w:rsidR="00CF38D5" w:rsidRDefault="00CF38D5" w:rsidP="00CF38D5">
      <w:pPr>
        <w:pStyle w:val="ListParagraph"/>
        <w:numPr>
          <w:ilvl w:val="0"/>
          <w:numId w:val="8"/>
        </w:numPr>
      </w:pPr>
      <w:r>
        <w:t>Write long reflections for routine or trivial actions.</w:t>
      </w:r>
    </w:p>
    <w:p w14:paraId="6E79FFB3" w14:textId="2305BAA2" w:rsidR="00702130" w:rsidRDefault="00CF38D5" w:rsidP="00CF38D5">
      <w:r>
        <w:t>Log proportionally to the significance of the decision.</w:t>
      </w:r>
    </w:p>
    <w:p w14:paraId="7B5BD364" w14:textId="4F89E2B5" w:rsidR="005C6DC7" w:rsidRDefault="007071C2" w:rsidP="005C6DC7">
      <w:pPr>
        <w:pStyle w:val="Heading2"/>
      </w:pPr>
      <w:r>
        <w:t>Professional Standard</w:t>
      </w:r>
    </w:p>
    <w:p w14:paraId="28F53C01" w14:textId="77777777" w:rsidR="007A2885" w:rsidRDefault="007A2885" w:rsidP="007A2885">
      <w:r>
        <w:t>A well-maintained log:</w:t>
      </w:r>
    </w:p>
    <w:p w14:paraId="7D4868D9" w14:textId="77777777" w:rsidR="007A2885" w:rsidRDefault="007A2885" w:rsidP="007A2885">
      <w:pPr>
        <w:pStyle w:val="ListParagraph"/>
        <w:numPr>
          <w:ilvl w:val="0"/>
          <w:numId w:val="9"/>
        </w:numPr>
      </w:pPr>
      <w:r>
        <w:t>Is accurate.</w:t>
      </w:r>
    </w:p>
    <w:p w14:paraId="1AA1FC4A" w14:textId="77777777" w:rsidR="007A2885" w:rsidRDefault="007A2885" w:rsidP="007A2885">
      <w:pPr>
        <w:pStyle w:val="ListParagraph"/>
        <w:numPr>
          <w:ilvl w:val="0"/>
          <w:numId w:val="9"/>
        </w:numPr>
      </w:pPr>
      <w:r>
        <w:t>Is proportionate.</w:t>
      </w:r>
    </w:p>
    <w:p w14:paraId="492E0BB4" w14:textId="77777777" w:rsidR="007A2885" w:rsidRDefault="007A2885" w:rsidP="007A2885">
      <w:pPr>
        <w:pStyle w:val="ListParagraph"/>
        <w:numPr>
          <w:ilvl w:val="0"/>
          <w:numId w:val="9"/>
        </w:numPr>
      </w:pPr>
      <w:r>
        <w:t>Demonstrates ownership.</w:t>
      </w:r>
    </w:p>
    <w:p w14:paraId="30D87910" w14:textId="77777777" w:rsidR="007A2885" w:rsidRDefault="007A2885" w:rsidP="007A2885">
      <w:pPr>
        <w:pStyle w:val="ListParagraph"/>
        <w:numPr>
          <w:ilvl w:val="0"/>
          <w:numId w:val="9"/>
        </w:numPr>
      </w:pPr>
      <w:r>
        <w:t>Makes decision-making visible.</w:t>
      </w:r>
    </w:p>
    <w:p w14:paraId="71D5AC52" w14:textId="75C20F79" w:rsidR="007A2885" w:rsidRDefault="007A2885" w:rsidP="007A2885">
      <w:pPr>
        <w:pStyle w:val="ListParagraph"/>
        <w:numPr>
          <w:ilvl w:val="0"/>
          <w:numId w:val="9"/>
        </w:numPr>
      </w:pPr>
      <w:r>
        <w:t>Supports reflective acknowledgement without needing reconstruction from memory.</w:t>
      </w:r>
    </w:p>
    <w:p w14:paraId="28FB52D1" w14:textId="77777777" w:rsidR="007A2885" w:rsidRPr="007A2885" w:rsidRDefault="007A2885" w:rsidP="007A2885">
      <w:pPr>
        <w:rPr>
          <w:b/>
          <w:bCs/>
        </w:rPr>
      </w:pPr>
      <w:r w:rsidRPr="007A2885">
        <w:rPr>
          <w:b/>
          <w:bCs/>
        </w:rPr>
        <w:t>You are not being assessed on how much you log.</w:t>
      </w:r>
    </w:p>
    <w:p w14:paraId="7AD9A257" w14:textId="4CA4F132" w:rsidR="00170270" w:rsidRDefault="007A2885" w:rsidP="007A2885">
      <w:r>
        <w:t>You are assessed on the quality of your judgement and transparency.</w:t>
      </w:r>
    </w:p>
    <w:p w14:paraId="297ED686" w14:textId="77777777" w:rsidR="005C6DC7" w:rsidRDefault="005C6DC7" w:rsidP="00CF38D5"/>
    <w:p w14:paraId="3BDD6D3C" w14:textId="77777777" w:rsidR="00170270" w:rsidRDefault="00170270" w:rsidP="00CF38D5">
      <w:pPr>
        <w:sectPr w:rsidR="00170270" w:rsidSect="00444204">
          <w:type w:val="continuous"/>
          <w:pgSz w:w="16840" w:h="11900" w:orient="landscape"/>
          <w:pgMar w:top="720" w:right="720" w:bottom="720" w:left="720" w:header="708" w:footer="708" w:gutter="0"/>
          <w:cols w:num="2" w:space="2268"/>
          <w:docGrid w:linePitch="360"/>
        </w:sectPr>
      </w:pPr>
    </w:p>
    <w:p w14:paraId="11924F15" w14:textId="5FCF4A67" w:rsidR="00CA2436" w:rsidRDefault="00CA2436">
      <w:pPr>
        <w:spacing w:after="0"/>
      </w:pPr>
      <w:r>
        <w:br w:type="page"/>
      </w:r>
    </w:p>
    <w:p w14:paraId="2E66306E" w14:textId="5C45D576" w:rsidR="002E1776" w:rsidRDefault="00CA2436" w:rsidP="00CD4454">
      <w:pPr>
        <w:pStyle w:val="Heading2"/>
      </w:pPr>
      <w:r>
        <w:lastRenderedPageBreak/>
        <w:t>How to log effectively</w:t>
      </w:r>
    </w:p>
    <w:p w14:paraId="34947A95" w14:textId="77777777" w:rsidR="00F4265F" w:rsidRDefault="00F4265F" w:rsidP="00CF38D5">
      <w:pPr>
        <w:sectPr w:rsidR="00F4265F" w:rsidSect="00233DAF">
          <w:type w:val="continuous"/>
          <w:pgSz w:w="16840" w:h="11900" w:orient="landscape"/>
          <w:pgMar w:top="720" w:right="720" w:bottom="720" w:left="720" w:header="708" w:footer="708" w:gutter="0"/>
          <w:cols w:space="720"/>
          <w:docGrid w:linePitch="360"/>
        </w:sectPr>
      </w:pPr>
    </w:p>
    <w:p w14:paraId="6C42139E" w14:textId="19F28139" w:rsidR="00CD4454" w:rsidRDefault="00CD4454" w:rsidP="00CF38D5"/>
    <w:tbl>
      <w:tblPr>
        <w:tblStyle w:val="TableGrid"/>
        <w:tblW w:w="3231" w:type="dxa"/>
        <w:tbl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1"/>
      </w:tblGrid>
      <w:tr w:rsidR="00683C1B" w14:paraId="501AD54F" w14:textId="77777777" w:rsidTr="007E7443">
        <w:trPr>
          <w:trHeight w:val="850"/>
        </w:trPr>
        <w:tc>
          <w:tcPr>
            <w:tcW w:w="3231" w:type="dxa"/>
            <w:shd w:val="clear" w:color="auto" w:fill="E97132" w:themeFill="accent2"/>
            <w:tcMar>
              <w:top w:w="57" w:type="dxa"/>
            </w:tcMar>
            <w:vAlign w:val="center"/>
          </w:tcPr>
          <w:p w14:paraId="79FF3ED8" w14:textId="56D11BAE" w:rsidR="00683C1B" w:rsidRPr="0077491E" w:rsidRDefault="000474FD" w:rsidP="007E7443">
            <w:pPr>
              <w:jc w:val="center"/>
              <w:rPr>
                <w:b/>
                <w:bCs/>
              </w:rPr>
            </w:pPr>
            <w:r w:rsidRPr="004072D4">
              <w:rPr>
                <w:b/>
                <w:bCs/>
                <w:color w:val="FFFFFF" w:themeColor="background1"/>
                <w:sz w:val="24"/>
                <w:szCs w:val="28"/>
              </w:rPr>
              <w:t>Log decisions, not activity</w:t>
            </w:r>
          </w:p>
        </w:tc>
      </w:tr>
      <w:tr w:rsidR="00683C1B" w14:paraId="3FB64856" w14:textId="77777777" w:rsidTr="00F01ECE">
        <w:tc>
          <w:tcPr>
            <w:tcW w:w="3231" w:type="dxa"/>
            <w:tcMar>
              <w:top w:w="57" w:type="dxa"/>
            </w:tcMar>
          </w:tcPr>
          <w:p w14:paraId="45941881" w14:textId="77777777" w:rsidR="00683C1B" w:rsidRDefault="000474FD" w:rsidP="00CF38D5">
            <w:r>
              <w:t>Good entry:</w:t>
            </w:r>
          </w:p>
          <w:p w14:paraId="307626AB" w14:textId="58EACD66" w:rsidR="000474FD" w:rsidRPr="0077491E" w:rsidRDefault="000474FD" w:rsidP="00CF38D5">
            <w:pPr>
              <w:rPr>
                <w:i/>
                <w:iCs/>
                <w:lang w:val="en-AU"/>
              </w:rPr>
            </w:pPr>
            <w:r w:rsidRPr="000474FD">
              <w:rPr>
                <w:i/>
                <w:iCs/>
                <w:color w:val="7F7F7F" w:themeColor="text1" w:themeTint="80"/>
                <w:lang w:val="en-AU"/>
              </w:rPr>
              <w:t>Used AI to suggest refactoring options for form validation logic. Rejected one approach because it conflicted with accessibility handling.</w:t>
            </w:r>
          </w:p>
        </w:tc>
      </w:tr>
      <w:tr w:rsidR="00683C1B" w14:paraId="14FDBC7B" w14:textId="77777777" w:rsidTr="00F01ECE">
        <w:tc>
          <w:tcPr>
            <w:tcW w:w="3231" w:type="dxa"/>
            <w:tcMar>
              <w:top w:w="57" w:type="dxa"/>
            </w:tcMar>
          </w:tcPr>
          <w:p w14:paraId="4DB8F6DC" w14:textId="77777777" w:rsidR="00683C1B" w:rsidRDefault="000474FD" w:rsidP="00CF38D5">
            <w:r>
              <w:t>Weak entry:</w:t>
            </w:r>
          </w:p>
          <w:p w14:paraId="4F01D964" w14:textId="21139079" w:rsidR="000474FD" w:rsidRPr="0077491E" w:rsidRDefault="0077491E" w:rsidP="00CF38D5">
            <w:pPr>
              <w:rPr>
                <w:i/>
                <w:iCs/>
                <w:lang w:val="en-AU"/>
              </w:rPr>
            </w:pPr>
            <w:r w:rsidRPr="0077491E">
              <w:rPr>
                <w:i/>
                <w:iCs/>
                <w:color w:val="7F7F7F" w:themeColor="text1" w:themeTint="80"/>
                <w:lang w:val="en-AU"/>
              </w:rPr>
              <w:t>Used ChatGPT for JavaScript</w:t>
            </w:r>
            <w:r w:rsidRPr="0077491E">
              <w:rPr>
                <w:i/>
                <w:iCs/>
                <w:lang w:val="en-AU"/>
              </w:rPr>
              <w:t>.</w:t>
            </w:r>
          </w:p>
        </w:tc>
      </w:tr>
      <w:tr w:rsidR="00683C1B" w14:paraId="25FD3D61" w14:textId="77777777" w:rsidTr="00F01ECE">
        <w:tc>
          <w:tcPr>
            <w:tcW w:w="3231" w:type="dxa"/>
            <w:tcMar>
              <w:top w:w="57" w:type="dxa"/>
            </w:tcMar>
          </w:tcPr>
          <w:p w14:paraId="6534646B" w14:textId="23B419D7" w:rsidR="00683C1B" w:rsidRPr="0077491E" w:rsidRDefault="0077491E" w:rsidP="00CF38D5">
            <w:pPr>
              <w:rPr>
                <w:b/>
                <w:bCs/>
              </w:rPr>
            </w:pPr>
            <w:r w:rsidRPr="0077491E">
              <w:rPr>
                <w:b/>
                <w:bCs/>
              </w:rPr>
              <w:t xml:space="preserve">The difference is </w:t>
            </w:r>
            <w:r w:rsidRPr="00222AB7">
              <w:rPr>
                <w:b/>
                <w:bCs/>
                <w:color w:val="E97132" w:themeColor="accent2"/>
              </w:rPr>
              <w:t>decision visibility</w:t>
            </w:r>
            <w:r w:rsidRPr="0077491E">
              <w:rPr>
                <w:b/>
                <w:bCs/>
              </w:rPr>
              <w:t>.</w:t>
            </w:r>
          </w:p>
        </w:tc>
      </w:tr>
    </w:tbl>
    <w:p w14:paraId="53180999" w14:textId="77777777" w:rsidR="00683C1B" w:rsidRDefault="00683C1B" w:rsidP="00CF38D5"/>
    <w:p w14:paraId="223F2BD8" w14:textId="77777777" w:rsidR="00683C1B" w:rsidRDefault="00683C1B" w:rsidP="00683C1B">
      <w:r>
        <w:br w:type="column"/>
      </w:r>
    </w:p>
    <w:tbl>
      <w:tblPr>
        <w:tblStyle w:val="TableGrid"/>
        <w:tblW w:w="3231" w:type="dxa"/>
        <w:tbl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1"/>
      </w:tblGrid>
      <w:tr w:rsidR="004D1A53" w14:paraId="107893DA" w14:textId="77777777" w:rsidTr="007E7443">
        <w:trPr>
          <w:trHeight w:val="856"/>
        </w:trPr>
        <w:tc>
          <w:tcPr>
            <w:tcW w:w="3226" w:type="dxa"/>
            <w:shd w:val="clear" w:color="auto" w:fill="E97132" w:themeFill="accent2"/>
            <w:tcMar>
              <w:top w:w="57" w:type="dxa"/>
            </w:tcMar>
            <w:vAlign w:val="center"/>
          </w:tcPr>
          <w:p w14:paraId="5F71167D" w14:textId="4DAD5FEF" w:rsidR="004D1A53" w:rsidRPr="0077491E" w:rsidRDefault="004D1A53" w:rsidP="007E744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 w:themeColor="background1"/>
                <w:sz w:val="24"/>
                <w:szCs w:val="28"/>
              </w:rPr>
              <w:t>Be specific about context</w:t>
            </w:r>
          </w:p>
        </w:tc>
      </w:tr>
      <w:tr w:rsidR="004D1A53" w14:paraId="53B49D8C" w14:textId="77777777" w:rsidTr="00F01ECE">
        <w:tc>
          <w:tcPr>
            <w:tcW w:w="3231" w:type="dxa"/>
            <w:tcMar>
              <w:top w:w="57" w:type="dxa"/>
            </w:tcMar>
          </w:tcPr>
          <w:p w14:paraId="7CCCCEE2" w14:textId="7A0D9A88" w:rsidR="004D1A53" w:rsidRDefault="004D1A53" w:rsidP="00E57D52">
            <w:r>
              <w:t>Instead of:</w:t>
            </w:r>
          </w:p>
          <w:p w14:paraId="5829B93F" w14:textId="4878CBE1" w:rsidR="004D1A53" w:rsidRPr="0077491E" w:rsidRDefault="004D1A53" w:rsidP="00E57D52">
            <w:pPr>
              <w:rPr>
                <w:i/>
                <w:iCs/>
                <w:lang w:val="en-AU"/>
              </w:rPr>
            </w:pPr>
            <w:r>
              <w:rPr>
                <w:i/>
                <w:iCs/>
                <w:color w:val="7F7F7F" w:themeColor="text1" w:themeTint="80"/>
                <w:lang w:val="en-AU"/>
              </w:rPr>
              <w:t>Worked on layout</w:t>
            </w:r>
            <w:r w:rsidRPr="000474FD">
              <w:rPr>
                <w:i/>
                <w:iCs/>
                <w:color w:val="7F7F7F" w:themeColor="text1" w:themeTint="80"/>
                <w:lang w:val="en-AU"/>
              </w:rPr>
              <w:t>.</w:t>
            </w:r>
          </w:p>
        </w:tc>
      </w:tr>
      <w:tr w:rsidR="004D1A53" w14:paraId="1B6FBAF0" w14:textId="77777777" w:rsidTr="00F01ECE">
        <w:tc>
          <w:tcPr>
            <w:tcW w:w="3231" w:type="dxa"/>
            <w:tcMar>
              <w:top w:w="57" w:type="dxa"/>
            </w:tcMar>
          </w:tcPr>
          <w:p w14:paraId="530CE0C5" w14:textId="3E976EE8" w:rsidR="004D1A53" w:rsidRDefault="004D1A53" w:rsidP="00E57D52">
            <w:r>
              <w:t>Write:</w:t>
            </w:r>
          </w:p>
          <w:p w14:paraId="3017C866" w14:textId="1DF435B4" w:rsidR="004D1A53" w:rsidRPr="0077491E" w:rsidRDefault="002369F8" w:rsidP="00E57D52">
            <w:pPr>
              <w:rPr>
                <w:i/>
                <w:iCs/>
                <w:lang w:val="en-AU"/>
              </w:rPr>
            </w:pPr>
            <w:r w:rsidRPr="002369F8">
              <w:rPr>
                <w:i/>
                <w:iCs/>
                <w:color w:val="7F7F7F" w:themeColor="text1" w:themeTint="80"/>
                <w:lang w:val="en-AU"/>
              </w:rPr>
              <w:t>Adjusted card grid layout for mobile breakpoint; considered AI-generated CSS but modified it to maintain consistency with existing component system</w:t>
            </w:r>
            <w:r w:rsidR="004D1A53" w:rsidRPr="0077491E">
              <w:rPr>
                <w:i/>
                <w:iCs/>
                <w:lang w:val="en-AU"/>
              </w:rPr>
              <w:t>.</w:t>
            </w:r>
          </w:p>
        </w:tc>
      </w:tr>
      <w:tr w:rsidR="004D1A53" w14:paraId="02AAD0F8" w14:textId="77777777" w:rsidTr="00F01ECE">
        <w:tc>
          <w:tcPr>
            <w:tcW w:w="3231" w:type="dxa"/>
            <w:tcMar>
              <w:top w:w="57" w:type="dxa"/>
            </w:tcMar>
          </w:tcPr>
          <w:p w14:paraId="28634069" w14:textId="171AF221" w:rsidR="004D1A53" w:rsidRPr="0077491E" w:rsidRDefault="002369F8" w:rsidP="00E57D52">
            <w:pPr>
              <w:rPr>
                <w:b/>
                <w:bCs/>
              </w:rPr>
            </w:pPr>
            <w:r w:rsidRPr="00222AB7">
              <w:rPr>
                <w:b/>
                <w:bCs/>
                <w:color w:val="E97132" w:themeColor="accent2"/>
              </w:rPr>
              <w:t xml:space="preserve">Specific context </w:t>
            </w:r>
            <w:r>
              <w:rPr>
                <w:b/>
                <w:bCs/>
              </w:rPr>
              <w:t>makes your reflection usable later.</w:t>
            </w:r>
          </w:p>
        </w:tc>
      </w:tr>
    </w:tbl>
    <w:p w14:paraId="7B34C826" w14:textId="020E96AE" w:rsidR="00CA2436" w:rsidRDefault="00CA2436" w:rsidP="00CF38D5"/>
    <w:p w14:paraId="1EC9271A" w14:textId="77777777" w:rsidR="00683C1B" w:rsidRDefault="00683C1B" w:rsidP="00683C1B">
      <w:r>
        <w:br w:type="column"/>
      </w:r>
    </w:p>
    <w:tbl>
      <w:tblPr>
        <w:tblStyle w:val="TableGrid"/>
        <w:tblW w:w="3231" w:type="dxa"/>
        <w:tbl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1"/>
      </w:tblGrid>
      <w:tr w:rsidR="002369F8" w14:paraId="1335D407" w14:textId="77777777" w:rsidTr="007E7443">
        <w:trPr>
          <w:trHeight w:val="850"/>
        </w:trPr>
        <w:tc>
          <w:tcPr>
            <w:tcW w:w="3231" w:type="dxa"/>
            <w:shd w:val="clear" w:color="auto" w:fill="E97132" w:themeFill="accent2"/>
            <w:tcMar>
              <w:top w:w="57" w:type="dxa"/>
            </w:tcMar>
            <w:vAlign w:val="center"/>
          </w:tcPr>
          <w:p w14:paraId="2B1301B9" w14:textId="1C88F520" w:rsidR="002369F8" w:rsidRPr="0077491E" w:rsidRDefault="002369F8" w:rsidP="007E744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 w:themeColor="background1"/>
                <w:sz w:val="24"/>
                <w:szCs w:val="28"/>
              </w:rPr>
              <w:t>Be honest about uncertainty</w:t>
            </w:r>
          </w:p>
        </w:tc>
      </w:tr>
      <w:tr w:rsidR="002369F8" w14:paraId="722B1FFF" w14:textId="77777777" w:rsidTr="00F01ECE">
        <w:tc>
          <w:tcPr>
            <w:tcW w:w="3231" w:type="dxa"/>
            <w:tcMar>
              <w:top w:w="57" w:type="dxa"/>
            </w:tcMar>
          </w:tcPr>
          <w:p w14:paraId="777C2F2F" w14:textId="541407B2" w:rsidR="002369F8" w:rsidRPr="0077491E" w:rsidRDefault="00AE4BEF" w:rsidP="00E57D52">
            <w:pPr>
              <w:rPr>
                <w:i/>
                <w:iCs/>
                <w:lang w:val="en-AU"/>
              </w:rPr>
            </w:pPr>
            <w:r>
              <w:t>If you are unsure, record that.</w:t>
            </w:r>
          </w:p>
        </w:tc>
      </w:tr>
      <w:tr w:rsidR="002369F8" w14:paraId="4787DDAD" w14:textId="77777777" w:rsidTr="00F01ECE">
        <w:tc>
          <w:tcPr>
            <w:tcW w:w="3231" w:type="dxa"/>
            <w:tcMar>
              <w:top w:w="57" w:type="dxa"/>
            </w:tcMar>
          </w:tcPr>
          <w:p w14:paraId="49D33AE9" w14:textId="4B072182" w:rsidR="002369F8" w:rsidRPr="0077491E" w:rsidRDefault="00AE4BEF" w:rsidP="00E57D5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Uncertainty is </w:t>
            </w:r>
            <w:r w:rsidRPr="00222AB7">
              <w:rPr>
                <w:b/>
                <w:bCs/>
                <w:color w:val="E97132" w:themeColor="accent2"/>
              </w:rPr>
              <w:t>evidence of learning</w:t>
            </w:r>
            <w:r>
              <w:rPr>
                <w:b/>
                <w:bCs/>
              </w:rPr>
              <w:t>, not failure</w:t>
            </w:r>
            <w:r w:rsidR="002369F8">
              <w:rPr>
                <w:b/>
                <w:bCs/>
              </w:rPr>
              <w:t>.</w:t>
            </w:r>
          </w:p>
        </w:tc>
      </w:tr>
    </w:tbl>
    <w:p w14:paraId="50559A89" w14:textId="77777777" w:rsidR="00683C1B" w:rsidRDefault="00683C1B" w:rsidP="00683C1B"/>
    <w:p w14:paraId="3044DF86" w14:textId="77777777" w:rsidR="00683C1B" w:rsidRDefault="00683C1B" w:rsidP="00683C1B">
      <w:r>
        <w:br w:type="column"/>
      </w:r>
    </w:p>
    <w:tbl>
      <w:tblPr>
        <w:tblStyle w:val="TableGrid"/>
        <w:tblW w:w="3231" w:type="dxa"/>
        <w:tbl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1"/>
      </w:tblGrid>
      <w:tr w:rsidR="00CD79A6" w14:paraId="3768FFCB" w14:textId="77777777" w:rsidTr="007E7443">
        <w:trPr>
          <w:trHeight w:val="850"/>
        </w:trPr>
        <w:tc>
          <w:tcPr>
            <w:tcW w:w="3231" w:type="dxa"/>
            <w:shd w:val="clear" w:color="auto" w:fill="E97132" w:themeFill="accent2"/>
            <w:tcMar>
              <w:top w:w="57" w:type="dxa"/>
            </w:tcMar>
            <w:vAlign w:val="center"/>
          </w:tcPr>
          <w:p w14:paraId="10736EA9" w14:textId="22C948AD" w:rsidR="00CD79A6" w:rsidRPr="0077491E" w:rsidRDefault="00222AB7" w:rsidP="007E744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 w:themeColor="background1"/>
                <w:sz w:val="24"/>
                <w:szCs w:val="28"/>
              </w:rPr>
              <w:t xml:space="preserve">Write with </w:t>
            </w:r>
            <w:r w:rsidR="00F2071B">
              <w:rPr>
                <w:b/>
                <w:bCs/>
                <w:color w:val="FFFFFF" w:themeColor="background1"/>
                <w:sz w:val="24"/>
                <w:szCs w:val="28"/>
              </w:rPr>
              <w:t>future</w:t>
            </w:r>
            <w:r>
              <w:rPr>
                <w:b/>
                <w:bCs/>
                <w:color w:val="FFFFFF" w:themeColor="background1"/>
                <w:sz w:val="24"/>
                <w:szCs w:val="28"/>
              </w:rPr>
              <w:t xml:space="preserve"> reflection in mind</w:t>
            </w:r>
          </w:p>
        </w:tc>
      </w:tr>
      <w:tr w:rsidR="00CD79A6" w14:paraId="2C0EDCB3" w14:textId="77777777" w:rsidTr="00F01ECE">
        <w:tc>
          <w:tcPr>
            <w:tcW w:w="3231" w:type="dxa"/>
            <w:tcMar>
              <w:top w:w="57" w:type="dxa"/>
            </w:tcMar>
          </w:tcPr>
          <w:p w14:paraId="00FCD5CD" w14:textId="77777777" w:rsidR="00222AB7" w:rsidRPr="00222AB7" w:rsidRDefault="00222AB7" w:rsidP="00222AB7">
            <w:pPr>
              <w:rPr>
                <w:lang w:val="en-AU"/>
              </w:rPr>
            </w:pPr>
            <w:r w:rsidRPr="00222AB7">
              <w:rPr>
                <w:lang w:val="en-AU"/>
              </w:rPr>
              <w:t>Your log should make it easy to answer:</w:t>
            </w:r>
          </w:p>
          <w:p w14:paraId="7EA2CC1F" w14:textId="77777777" w:rsidR="00222AB7" w:rsidRPr="00222AB7" w:rsidRDefault="00222AB7" w:rsidP="00222AB7">
            <w:pPr>
              <w:numPr>
                <w:ilvl w:val="0"/>
                <w:numId w:val="10"/>
              </w:numPr>
              <w:tabs>
                <w:tab w:val="num" w:pos="720"/>
              </w:tabs>
              <w:rPr>
                <w:lang w:val="en-AU"/>
              </w:rPr>
            </w:pPr>
            <w:r w:rsidRPr="00222AB7">
              <w:rPr>
                <w:lang w:val="en-AU"/>
              </w:rPr>
              <w:t>Why did I use (or not use) AI?</w:t>
            </w:r>
          </w:p>
          <w:p w14:paraId="467DB95F" w14:textId="77777777" w:rsidR="00222AB7" w:rsidRPr="00222AB7" w:rsidRDefault="00222AB7" w:rsidP="00222AB7">
            <w:pPr>
              <w:numPr>
                <w:ilvl w:val="0"/>
                <w:numId w:val="10"/>
              </w:numPr>
              <w:tabs>
                <w:tab w:val="num" w:pos="720"/>
              </w:tabs>
              <w:rPr>
                <w:lang w:val="en-AU"/>
              </w:rPr>
            </w:pPr>
            <w:r w:rsidRPr="00222AB7">
              <w:rPr>
                <w:lang w:val="en-AU"/>
              </w:rPr>
              <w:t>What did I verify?</w:t>
            </w:r>
          </w:p>
          <w:p w14:paraId="603D5D55" w14:textId="77777777" w:rsidR="00222AB7" w:rsidRPr="00222AB7" w:rsidRDefault="00222AB7" w:rsidP="00222AB7">
            <w:pPr>
              <w:numPr>
                <w:ilvl w:val="0"/>
                <w:numId w:val="10"/>
              </w:numPr>
              <w:tabs>
                <w:tab w:val="num" w:pos="720"/>
              </w:tabs>
              <w:rPr>
                <w:lang w:val="en-AU"/>
              </w:rPr>
            </w:pPr>
            <w:r w:rsidRPr="00222AB7">
              <w:rPr>
                <w:lang w:val="en-AU"/>
              </w:rPr>
              <w:t>What changed because of my judgement?</w:t>
            </w:r>
          </w:p>
          <w:p w14:paraId="5229E3A4" w14:textId="1121A279" w:rsidR="00CD79A6" w:rsidRPr="00222AB7" w:rsidRDefault="00222AB7" w:rsidP="00E57D52">
            <w:pPr>
              <w:numPr>
                <w:ilvl w:val="0"/>
                <w:numId w:val="10"/>
              </w:numPr>
              <w:tabs>
                <w:tab w:val="num" w:pos="720"/>
              </w:tabs>
              <w:rPr>
                <w:lang w:val="en-AU"/>
              </w:rPr>
            </w:pPr>
            <w:r w:rsidRPr="00222AB7">
              <w:rPr>
                <w:lang w:val="en-AU"/>
              </w:rPr>
              <w:t>What would I do differently?</w:t>
            </w:r>
          </w:p>
        </w:tc>
      </w:tr>
      <w:tr w:rsidR="00CD79A6" w14:paraId="368D300C" w14:textId="77777777" w:rsidTr="00F01ECE">
        <w:tc>
          <w:tcPr>
            <w:tcW w:w="3231" w:type="dxa"/>
            <w:tcMar>
              <w:top w:w="57" w:type="dxa"/>
            </w:tcMar>
          </w:tcPr>
          <w:p w14:paraId="496804CE" w14:textId="74D4B357" w:rsidR="00CD79A6" w:rsidRPr="0077491E" w:rsidRDefault="00222AB7" w:rsidP="00E57D5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If your entry </w:t>
            </w:r>
            <w:r w:rsidRPr="00F01ECE">
              <w:rPr>
                <w:b/>
                <w:bCs/>
                <w:color w:val="E97132" w:themeColor="accent2"/>
              </w:rPr>
              <w:t xml:space="preserve">helps you answer those questions </w:t>
            </w:r>
            <w:r>
              <w:rPr>
                <w:b/>
                <w:bCs/>
              </w:rPr>
              <w:t>later, it is strong.</w:t>
            </w:r>
          </w:p>
        </w:tc>
      </w:tr>
    </w:tbl>
    <w:p w14:paraId="058403F9" w14:textId="77777777" w:rsidR="00683C1B" w:rsidRDefault="00683C1B" w:rsidP="00683C1B"/>
    <w:p w14:paraId="39DC6CB5" w14:textId="77777777" w:rsidR="00A47FA2" w:rsidRDefault="00A47FA2" w:rsidP="00683C1B">
      <w:pPr>
        <w:sectPr w:rsidR="00A47FA2" w:rsidSect="00AD3F46">
          <w:type w:val="continuous"/>
          <w:pgSz w:w="16840" w:h="11900" w:orient="landscape"/>
          <w:pgMar w:top="720" w:right="720" w:bottom="720" w:left="720" w:header="708" w:footer="708" w:gutter="0"/>
          <w:cols w:num="4" w:space="851"/>
          <w:docGrid w:linePitch="360"/>
        </w:sectPr>
      </w:pPr>
    </w:p>
    <w:p w14:paraId="18F00AAF" w14:textId="77777777" w:rsidR="00C45737" w:rsidRDefault="00C45737" w:rsidP="00683C1B"/>
    <w:p w14:paraId="1BE637D5" w14:textId="3533F75F" w:rsidR="00272B63" w:rsidRDefault="00A561EB" w:rsidP="00A561EB">
      <w:pPr>
        <w:pStyle w:val="Heading2"/>
      </w:pPr>
      <w:r>
        <w:t>Each log has two layers</w:t>
      </w:r>
    </w:p>
    <w:p w14:paraId="2A10C04E" w14:textId="74C0DC46" w:rsidR="00A561EB" w:rsidRDefault="00A561EB" w:rsidP="00683C1B">
      <w:r>
        <w:t>Each log entry has two parts:</w:t>
      </w:r>
    </w:p>
    <w:p w14:paraId="1ED27785" w14:textId="1D6C736D" w:rsidR="00A561EB" w:rsidRDefault="00A561EB" w:rsidP="00A561EB">
      <w:pPr>
        <w:pStyle w:val="ListParagraph"/>
        <w:numPr>
          <w:ilvl w:val="0"/>
          <w:numId w:val="11"/>
        </w:numPr>
      </w:pPr>
      <w:r>
        <w:t>Section 1 records factual AI usage for transparency</w:t>
      </w:r>
    </w:p>
    <w:p w14:paraId="3E0A630A" w14:textId="3FEFBFB1" w:rsidR="00A561EB" w:rsidRDefault="00A561EB" w:rsidP="00A561EB">
      <w:pPr>
        <w:pStyle w:val="ListParagraph"/>
        <w:numPr>
          <w:ilvl w:val="0"/>
          <w:numId w:val="11"/>
        </w:numPr>
      </w:pPr>
      <w:r>
        <w:t>Section 2 supports your professional reasoning</w:t>
      </w:r>
    </w:p>
    <w:p w14:paraId="05C32389" w14:textId="5A36B353" w:rsidR="00A561EB" w:rsidRDefault="00A561EB" w:rsidP="00A561EB">
      <w:r w:rsidRPr="00A561EB">
        <w:rPr>
          <w:b/>
          <w:bCs/>
        </w:rPr>
        <w:t>Both are required</w:t>
      </w:r>
      <w:r>
        <w:t xml:space="preserve"> throughout the course.</w:t>
      </w:r>
    </w:p>
    <w:p w14:paraId="1FBF3A1E" w14:textId="05B5DC18" w:rsidR="00CA2436" w:rsidRDefault="00CA2436" w:rsidP="00CF38D5"/>
    <w:p w14:paraId="55CD82A7" w14:textId="77777777" w:rsidR="00233DAF" w:rsidRDefault="00233DAF" w:rsidP="006D587C">
      <w:pPr>
        <w:pStyle w:val="Heading1"/>
        <w:sectPr w:rsidR="00233DAF" w:rsidSect="00A47FA2">
          <w:type w:val="continuous"/>
          <w:pgSz w:w="16840" w:h="11900" w:orient="landscape"/>
          <w:pgMar w:top="720" w:right="720" w:bottom="720" w:left="720" w:header="708" w:footer="708" w:gutter="0"/>
          <w:cols w:space="851"/>
          <w:docGrid w:linePitch="360"/>
        </w:sectPr>
      </w:pPr>
    </w:p>
    <w:p w14:paraId="6C50F7E8" w14:textId="0DB08DE6" w:rsidR="004F5172" w:rsidRPr="00F77DE1" w:rsidRDefault="00260E72" w:rsidP="00F77DE1">
      <w:pPr>
        <w:pStyle w:val="Heading1"/>
      </w:pPr>
      <w:r>
        <w:lastRenderedPageBreak/>
        <w:t xml:space="preserve">Block 2 – </w:t>
      </w:r>
      <w:r w:rsidR="004F5172">
        <w:t>Structured Judgement</w:t>
      </w:r>
      <w:r w:rsidR="008E7EB4">
        <w:t xml:space="preserve"> – use only for Individual Assignment 2</w:t>
      </w:r>
    </w:p>
    <w:p w14:paraId="74D743D6" w14:textId="77777777" w:rsidR="00F77DE1" w:rsidRPr="00F77DE1" w:rsidRDefault="00F77DE1" w:rsidP="00F77DE1">
      <w:pPr>
        <w:rPr>
          <w:lang w:val="en-A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321"/>
      </w:tblGrid>
      <w:tr w:rsidR="00F77DE1" w14:paraId="6107A8F8" w14:textId="77777777" w:rsidTr="00E57D52">
        <w:tc>
          <w:tcPr>
            <w:tcW w:w="2689" w:type="dxa"/>
            <w:tcBorders>
              <w:top w:val="nil"/>
              <w:left w:val="nil"/>
              <w:bottom w:val="nil"/>
            </w:tcBorders>
            <w:tcMar>
              <w:top w:w="113" w:type="dxa"/>
              <w:bottom w:w="57" w:type="dxa"/>
            </w:tcMar>
          </w:tcPr>
          <w:p w14:paraId="015268CC" w14:textId="77777777" w:rsidR="00F77DE1" w:rsidRPr="00873376" w:rsidRDefault="00F77DE1" w:rsidP="00E57D52">
            <w:pPr>
              <w:rPr>
                <w:b/>
                <w:bCs/>
                <w:lang w:val="en-AU"/>
              </w:rPr>
            </w:pPr>
            <w:r w:rsidRPr="00873376">
              <w:rPr>
                <w:b/>
                <w:bCs/>
                <w:lang w:val="en-AU"/>
              </w:rPr>
              <w:t>Date</w:t>
            </w:r>
          </w:p>
        </w:tc>
        <w:tc>
          <w:tcPr>
            <w:tcW w:w="6321" w:type="dxa"/>
            <w:tcMar>
              <w:top w:w="113" w:type="dxa"/>
              <w:bottom w:w="57" w:type="dxa"/>
            </w:tcMar>
          </w:tcPr>
          <w:p w14:paraId="518B1DEB" w14:textId="77777777" w:rsidR="00F77DE1" w:rsidRDefault="00F77DE1" w:rsidP="00E57D52">
            <w:pPr>
              <w:rPr>
                <w:lang w:val="en-AU"/>
              </w:rPr>
            </w:pPr>
          </w:p>
        </w:tc>
      </w:tr>
    </w:tbl>
    <w:p w14:paraId="7DEA2D46" w14:textId="77777777" w:rsidR="00F77DE1" w:rsidRDefault="00F77DE1" w:rsidP="00F77DE1">
      <w:pPr>
        <w:rPr>
          <w:lang w:val="en-A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321"/>
      </w:tblGrid>
      <w:tr w:rsidR="00F77DE1" w14:paraId="6AB9795E" w14:textId="77777777" w:rsidTr="00E57D52">
        <w:tc>
          <w:tcPr>
            <w:tcW w:w="2689" w:type="dxa"/>
            <w:tcBorders>
              <w:top w:val="nil"/>
              <w:left w:val="nil"/>
              <w:bottom w:val="nil"/>
            </w:tcBorders>
            <w:tcMar>
              <w:top w:w="113" w:type="dxa"/>
              <w:bottom w:w="57" w:type="dxa"/>
            </w:tcMar>
          </w:tcPr>
          <w:p w14:paraId="1BD7C7F3" w14:textId="77777777" w:rsidR="00F77DE1" w:rsidRPr="00873376" w:rsidRDefault="00F77DE1" w:rsidP="00E57D52">
            <w:pPr>
              <w:rPr>
                <w:b/>
                <w:bCs/>
                <w:lang w:val="en-AU"/>
              </w:rPr>
            </w:pPr>
            <w:r>
              <w:rPr>
                <w:b/>
                <w:bCs/>
                <w:lang w:val="en-AU"/>
              </w:rPr>
              <w:t>Task / Context</w:t>
            </w:r>
          </w:p>
        </w:tc>
        <w:tc>
          <w:tcPr>
            <w:tcW w:w="6321" w:type="dxa"/>
            <w:tcMar>
              <w:top w:w="113" w:type="dxa"/>
              <w:bottom w:w="57" w:type="dxa"/>
            </w:tcMar>
          </w:tcPr>
          <w:p w14:paraId="401E6FF2" w14:textId="39BA0FF4" w:rsidR="00F77DE1" w:rsidRDefault="008E7EB4" w:rsidP="00E57D52">
            <w:pPr>
              <w:rPr>
                <w:lang w:val="en-AU"/>
              </w:rPr>
            </w:pPr>
            <w:r>
              <w:t>Individual Assignment 2</w:t>
            </w:r>
          </w:p>
        </w:tc>
      </w:tr>
    </w:tbl>
    <w:p w14:paraId="784D22D5" w14:textId="77777777" w:rsidR="00F77DE1" w:rsidRPr="00B04FF2" w:rsidRDefault="00F77DE1" w:rsidP="00F77DE1">
      <w:pPr>
        <w:rPr>
          <w:lang w:val="en-AU"/>
        </w:rPr>
      </w:pPr>
    </w:p>
    <w:p w14:paraId="30D32840" w14:textId="59C88C78" w:rsidR="00EB58A2" w:rsidRPr="00260E72" w:rsidRDefault="003C06AB" w:rsidP="004C7D5D">
      <w:pPr>
        <w:pStyle w:val="Heading2"/>
      </w:pPr>
      <w:r>
        <w:t xml:space="preserve">Section 1: </w:t>
      </w:r>
      <w:r w:rsidR="00EB58A2" w:rsidRPr="004C7D5D">
        <w:t>Transparency Record</w:t>
      </w:r>
    </w:p>
    <w:p w14:paraId="3AE3D033" w14:textId="735DB459" w:rsidR="00EB58A2" w:rsidRPr="000E6BC8" w:rsidRDefault="00E91AA5" w:rsidP="00EB58A2">
      <w:pPr>
        <w:rPr>
          <w:i/>
          <w:iCs/>
          <w:lang w:val="en-AU"/>
        </w:rPr>
      </w:pPr>
      <w:r>
        <w:rPr>
          <w:i/>
          <w:iCs/>
          <w:lang w:val="en-AU"/>
        </w:rPr>
        <w:t>C</w:t>
      </w:r>
      <w:r w:rsidR="00EB58A2">
        <w:rPr>
          <w:i/>
          <w:iCs/>
          <w:lang w:val="en-AU"/>
        </w:rPr>
        <w:t>omplete this table</w:t>
      </w:r>
      <w:r w:rsidR="00EB58A2" w:rsidRPr="00873376">
        <w:rPr>
          <w:i/>
          <w:iCs/>
          <w:lang w:val="en-AU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843"/>
        <w:gridCol w:w="3827"/>
        <w:gridCol w:w="3827"/>
        <w:gridCol w:w="3828"/>
      </w:tblGrid>
      <w:tr w:rsidR="00EB58A2" w:rsidRPr="00873376" w14:paraId="3CD1DB3C" w14:textId="77777777" w:rsidTr="00E57D52">
        <w:tc>
          <w:tcPr>
            <w:tcW w:w="1696" w:type="dxa"/>
          </w:tcPr>
          <w:p w14:paraId="50B71569" w14:textId="77777777" w:rsidR="00EB58A2" w:rsidRPr="00873376" w:rsidRDefault="00EB58A2" w:rsidP="00E57D52">
            <w:pPr>
              <w:rPr>
                <w:b/>
                <w:bCs/>
                <w:sz w:val="18"/>
                <w:szCs w:val="18"/>
                <w:lang w:val="en-AU"/>
              </w:rPr>
            </w:pPr>
            <w:r w:rsidRPr="00873376">
              <w:rPr>
                <w:b/>
                <w:bCs/>
                <w:sz w:val="18"/>
                <w:szCs w:val="18"/>
                <w:lang w:val="en-AU"/>
              </w:rPr>
              <w:t>AI Tools Used</w:t>
            </w:r>
          </w:p>
        </w:tc>
        <w:tc>
          <w:tcPr>
            <w:tcW w:w="1843" w:type="dxa"/>
          </w:tcPr>
          <w:p w14:paraId="1ABD31AB" w14:textId="77777777" w:rsidR="00EB58A2" w:rsidRPr="00873376" w:rsidRDefault="00EB58A2" w:rsidP="00E57D52">
            <w:pPr>
              <w:rPr>
                <w:sz w:val="18"/>
                <w:szCs w:val="18"/>
                <w:lang w:val="en-AU"/>
              </w:rPr>
            </w:pPr>
            <w:r w:rsidRPr="00260E72">
              <w:rPr>
                <w:b/>
                <w:bCs/>
                <w:sz w:val="18"/>
                <w:szCs w:val="18"/>
                <w:lang w:val="en-AU"/>
              </w:rPr>
              <w:t>Type of interaction</w:t>
            </w:r>
          </w:p>
        </w:tc>
        <w:tc>
          <w:tcPr>
            <w:tcW w:w="3827" w:type="dxa"/>
          </w:tcPr>
          <w:p w14:paraId="67271C66" w14:textId="77777777" w:rsidR="00EB58A2" w:rsidRPr="00873376" w:rsidRDefault="00EB58A2" w:rsidP="00E57D52">
            <w:pPr>
              <w:rPr>
                <w:sz w:val="18"/>
                <w:szCs w:val="18"/>
                <w:lang w:val="en-AU"/>
              </w:rPr>
            </w:pPr>
            <w:r w:rsidRPr="00260E72">
              <w:rPr>
                <w:b/>
                <w:bCs/>
                <w:sz w:val="18"/>
                <w:szCs w:val="18"/>
                <w:lang w:val="en-AU"/>
              </w:rPr>
              <w:t>Brief description of what was input to the AI</w:t>
            </w:r>
          </w:p>
        </w:tc>
        <w:tc>
          <w:tcPr>
            <w:tcW w:w="3827" w:type="dxa"/>
          </w:tcPr>
          <w:p w14:paraId="6279667F" w14:textId="77777777" w:rsidR="00EB58A2" w:rsidRPr="00873376" w:rsidRDefault="00EB58A2" w:rsidP="00E57D52">
            <w:pPr>
              <w:rPr>
                <w:sz w:val="18"/>
                <w:szCs w:val="18"/>
                <w:lang w:val="en-AU"/>
              </w:rPr>
            </w:pPr>
            <w:r w:rsidRPr="00260E72">
              <w:rPr>
                <w:b/>
                <w:bCs/>
                <w:sz w:val="18"/>
                <w:szCs w:val="18"/>
                <w:lang w:val="en-AU"/>
              </w:rPr>
              <w:t>Brief description of what was received from the AI</w:t>
            </w:r>
          </w:p>
        </w:tc>
        <w:tc>
          <w:tcPr>
            <w:tcW w:w="3828" w:type="dxa"/>
          </w:tcPr>
          <w:p w14:paraId="665DF020" w14:textId="77777777" w:rsidR="00EB58A2" w:rsidRPr="00260E72" w:rsidRDefault="00EB58A2" w:rsidP="00E57D52">
            <w:pPr>
              <w:rPr>
                <w:b/>
                <w:bCs/>
                <w:sz w:val="18"/>
                <w:szCs w:val="18"/>
                <w:lang w:val="en-AU"/>
              </w:rPr>
            </w:pPr>
            <w:r>
              <w:rPr>
                <w:b/>
                <w:bCs/>
                <w:sz w:val="18"/>
                <w:szCs w:val="18"/>
                <w:lang w:val="en-AU"/>
              </w:rPr>
              <w:t>How was the output used?</w:t>
            </w:r>
          </w:p>
        </w:tc>
      </w:tr>
      <w:tr w:rsidR="00EB58A2" w:rsidRPr="00873376" w14:paraId="59D25CC2" w14:textId="77777777" w:rsidTr="00E57D52">
        <w:tc>
          <w:tcPr>
            <w:tcW w:w="1696" w:type="dxa"/>
          </w:tcPr>
          <w:p w14:paraId="59D45DF1" w14:textId="77777777" w:rsidR="00EB58A2" w:rsidRPr="00873376" w:rsidRDefault="00EB58A2" w:rsidP="00E57D52">
            <w:pPr>
              <w:rPr>
                <w:i/>
                <w:iCs/>
                <w:sz w:val="18"/>
                <w:szCs w:val="18"/>
                <w:lang w:val="en-AU"/>
              </w:rPr>
            </w:pPr>
            <w:r w:rsidRPr="00873376">
              <w:rPr>
                <w:i/>
                <w:iCs/>
                <w:sz w:val="18"/>
                <w:szCs w:val="18"/>
                <w:lang w:val="en-AU"/>
              </w:rPr>
              <w:t>Claude</w:t>
            </w:r>
          </w:p>
        </w:tc>
        <w:tc>
          <w:tcPr>
            <w:tcW w:w="1843" w:type="dxa"/>
          </w:tcPr>
          <w:p w14:paraId="4324DBE3" w14:textId="77777777" w:rsidR="00EB58A2" w:rsidRPr="00873376" w:rsidRDefault="00EB58A2" w:rsidP="00E57D52">
            <w:pPr>
              <w:rPr>
                <w:i/>
                <w:iCs/>
                <w:sz w:val="18"/>
                <w:szCs w:val="18"/>
                <w:lang w:val="en-AU"/>
              </w:rPr>
            </w:pPr>
            <w:r w:rsidRPr="00873376">
              <w:rPr>
                <w:i/>
                <w:iCs/>
                <w:sz w:val="18"/>
                <w:szCs w:val="18"/>
                <w:lang w:val="en-AU"/>
              </w:rPr>
              <w:t>Idea Generation / Debugging / Explaining concepts</w:t>
            </w:r>
          </w:p>
        </w:tc>
        <w:tc>
          <w:tcPr>
            <w:tcW w:w="3827" w:type="dxa"/>
          </w:tcPr>
          <w:p w14:paraId="78147E89" w14:textId="77777777" w:rsidR="00EB58A2" w:rsidRPr="00873376" w:rsidRDefault="00EB58A2" w:rsidP="00E57D52">
            <w:pPr>
              <w:rPr>
                <w:i/>
                <w:iCs/>
                <w:sz w:val="18"/>
                <w:szCs w:val="18"/>
                <w:lang w:val="en-AU"/>
              </w:rPr>
            </w:pPr>
            <w:r w:rsidRPr="00873376">
              <w:rPr>
                <w:i/>
                <w:iCs/>
                <w:sz w:val="18"/>
                <w:szCs w:val="18"/>
                <w:lang w:val="en-AU"/>
              </w:rPr>
              <w:t>Asked for a flexbox layout for a responsive card grid</w:t>
            </w:r>
          </w:p>
        </w:tc>
        <w:tc>
          <w:tcPr>
            <w:tcW w:w="3827" w:type="dxa"/>
          </w:tcPr>
          <w:p w14:paraId="45473D43" w14:textId="77777777" w:rsidR="00EB58A2" w:rsidRPr="00873376" w:rsidRDefault="00EB58A2" w:rsidP="00E57D52">
            <w:pPr>
              <w:rPr>
                <w:i/>
                <w:iCs/>
                <w:sz w:val="18"/>
                <w:szCs w:val="18"/>
                <w:lang w:val="en-AU"/>
              </w:rPr>
            </w:pPr>
            <w:r w:rsidRPr="00873376">
              <w:rPr>
                <w:i/>
                <w:iCs/>
                <w:sz w:val="18"/>
                <w:szCs w:val="18"/>
                <w:lang w:val="en-AU"/>
              </w:rPr>
              <w:t>Suggested CSS grid with media queries and example code</w:t>
            </w:r>
          </w:p>
        </w:tc>
        <w:tc>
          <w:tcPr>
            <w:tcW w:w="3828" w:type="dxa"/>
          </w:tcPr>
          <w:p w14:paraId="590617F8" w14:textId="77777777" w:rsidR="00EB58A2" w:rsidRPr="00873376" w:rsidRDefault="00EB58A2" w:rsidP="00E57D52">
            <w:pPr>
              <w:rPr>
                <w:i/>
                <w:iCs/>
                <w:sz w:val="18"/>
                <w:szCs w:val="18"/>
                <w:lang w:val="en-AU"/>
              </w:rPr>
            </w:pPr>
            <w:r>
              <w:rPr>
                <w:i/>
                <w:iCs/>
                <w:sz w:val="18"/>
                <w:szCs w:val="18"/>
                <w:lang w:val="en-AU"/>
              </w:rPr>
              <w:t>Used largely unchanged, modified before use, used only for reference, rejected</w:t>
            </w:r>
          </w:p>
        </w:tc>
      </w:tr>
      <w:tr w:rsidR="00EB58A2" w:rsidRPr="00873376" w14:paraId="3351B91B" w14:textId="77777777" w:rsidTr="00E57D52">
        <w:tc>
          <w:tcPr>
            <w:tcW w:w="1696" w:type="dxa"/>
          </w:tcPr>
          <w:p w14:paraId="763D6C3E" w14:textId="77777777" w:rsidR="00EB58A2" w:rsidRPr="00873376" w:rsidRDefault="00EB58A2" w:rsidP="00E57D52">
            <w:pPr>
              <w:rPr>
                <w:sz w:val="18"/>
                <w:szCs w:val="18"/>
                <w:lang w:val="en-AU"/>
              </w:rPr>
            </w:pPr>
          </w:p>
        </w:tc>
        <w:tc>
          <w:tcPr>
            <w:tcW w:w="1843" w:type="dxa"/>
          </w:tcPr>
          <w:p w14:paraId="2D6E8AB3" w14:textId="77777777" w:rsidR="00EB58A2" w:rsidRPr="00873376" w:rsidRDefault="00EB58A2" w:rsidP="00E57D52">
            <w:pPr>
              <w:rPr>
                <w:sz w:val="18"/>
                <w:szCs w:val="18"/>
                <w:lang w:val="en-AU"/>
              </w:rPr>
            </w:pPr>
          </w:p>
        </w:tc>
        <w:tc>
          <w:tcPr>
            <w:tcW w:w="3827" w:type="dxa"/>
          </w:tcPr>
          <w:p w14:paraId="04CBB864" w14:textId="77777777" w:rsidR="00EB58A2" w:rsidRPr="00873376" w:rsidRDefault="00EB58A2" w:rsidP="00E57D52">
            <w:pPr>
              <w:rPr>
                <w:sz w:val="18"/>
                <w:szCs w:val="18"/>
                <w:lang w:val="en-AU"/>
              </w:rPr>
            </w:pPr>
          </w:p>
        </w:tc>
        <w:tc>
          <w:tcPr>
            <w:tcW w:w="3827" w:type="dxa"/>
          </w:tcPr>
          <w:p w14:paraId="166D931F" w14:textId="77777777" w:rsidR="00EB58A2" w:rsidRPr="00873376" w:rsidRDefault="00EB58A2" w:rsidP="00E57D52">
            <w:pPr>
              <w:rPr>
                <w:sz w:val="18"/>
                <w:szCs w:val="18"/>
                <w:lang w:val="en-AU"/>
              </w:rPr>
            </w:pPr>
          </w:p>
        </w:tc>
        <w:tc>
          <w:tcPr>
            <w:tcW w:w="3828" w:type="dxa"/>
          </w:tcPr>
          <w:p w14:paraId="04B1C7FC" w14:textId="77777777" w:rsidR="00EB58A2" w:rsidRPr="00873376" w:rsidRDefault="00EB58A2" w:rsidP="00E57D52">
            <w:pPr>
              <w:rPr>
                <w:sz w:val="18"/>
                <w:szCs w:val="18"/>
                <w:lang w:val="en-AU"/>
              </w:rPr>
            </w:pPr>
          </w:p>
        </w:tc>
      </w:tr>
      <w:tr w:rsidR="00EB58A2" w:rsidRPr="00873376" w14:paraId="7AEC8873" w14:textId="77777777" w:rsidTr="00E57D52">
        <w:tc>
          <w:tcPr>
            <w:tcW w:w="1696" w:type="dxa"/>
          </w:tcPr>
          <w:p w14:paraId="6137213D" w14:textId="77777777" w:rsidR="00EB58A2" w:rsidRPr="00873376" w:rsidRDefault="00EB58A2" w:rsidP="00E57D52">
            <w:pPr>
              <w:rPr>
                <w:sz w:val="18"/>
                <w:szCs w:val="18"/>
                <w:lang w:val="en-AU"/>
              </w:rPr>
            </w:pPr>
          </w:p>
        </w:tc>
        <w:tc>
          <w:tcPr>
            <w:tcW w:w="1843" w:type="dxa"/>
          </w:tcPr>
          <w:p w14:paraId="1B031899" w14:textId="77777777" w:rsidR="00EB58A2" w:rsidRPr="00873376" w:rsidRDefault="00EB58A2" w:rsidP="00E57D52">
            <w:pPr>
              <w:rPr>
                <w:sz w:val="18"/>
                <w:szCs w:val="18"/>
                <w:lang w:val="en-AU"/>
              </w:rPr>
            </w:pPr>
          </w:p>
        </w:tc>
        <w:tc>
          <w:tcPr>
            <w:tcW w:w="3827" w:type="dxa"/>
          </w:tcPr>
          <w:p w14:paraId="60D36D96" w14:textId="77777777" w:rsidR="00EB58A2" w:rsidRPr="00873376" w:rsidRDefault="00EB58A2" w:rsidP="00E57D52">
            <w:pPr>
              <w:rPr>
                <w:sz w:val="18"/>
                <w:szCs w:val="18"/>
                <w:lang w:val="en-AU"/>
              </w:rPr>
            </w:pPr>
          </w:p>
        </w:tc>
        <w:tc>
          <w:tcPr>
            <w:tcW w:w="3827" w:type="dxa"/>
          </w:tcPr>
          <w:p w14:paraId="2A2002B0" w14:textId="77777777" w:rsidR="00EB58A2" w:rsidRPr="00873376" w:rsidRDefault="00EB58A2" w:rsidP="00E57D52">
            <w:pPr>
              <w:rPr>
                <w:sz w:val="18"/>
                <w:szCs w:val="18"/>
                <w:lang w:val="en-AU"/>
              </w:rPr>
            </w:pPr>
          </w:p>
        </w:tc>
        <w:tc>
          <w:tcPr>
            <w:tcW w:w="3828" w:type="dxa"/>
          </w:tcPr>
          <w:p w14:paraId="2913E2B2" w14:textId="77777777" w:rsidR="00EB58A2" w:rsidRPr="00873376" w:rsidRDefault="00EB58A2" w:rsidP="00E57D52">
            <w:pPr>
              <w:rPr>
                <w:sz w:val="18"/>
                <w:szCs w:val="18"/>
                <w:lang w:val="en-AU"/>
              </w:rPr>
            </w:pPr>
          </w:p>
        </w:tc>
      </w:tr>
      <w:tr w:rsidR="00EB58A2" w:rsidRPr="00873376" w14:paraId="4FF86AA1" w14:textId="77777777" w:rsidTr="00E57D52">
        <w:tc>
          <w:tcPr>
            <w:tcW w:w="1696" w:type="dxa"/>
          </w:tcPr>
          <w:p w14:paraId="5F3B900C" w14:textId="77777777" w:rsidR="00EB58A2" w:rsidRPr="00873376" w:rsidRDefault="00EB58A2" w:rsidP="00E57D52">
            <w:pPr>
              <w:rPr>
                <w:sz w:val="18"/>
                <w:szCs w:val="18"/>
                <w:lang w:val="en-AU"/>
              </w:rPr>
            </w:pPr>
          </w:p>
        </w:tc>
        <w:tc>
          <w:tcPr>
            <w:tcW w:w="1843" w:type="dxa"/>
          </w:tcPr>
          <w:p w14:paraId="0B120856" w14:textId="77777777" w:rsidR="00EB58A2" w:rsidRPr="00873376" w:rsidRDefault="00EB58A2" w:rsidP="00E57D52">
            <w:pPr>
              <w:rPr>
                <w:sz w:val="18"/>
                <w:szCs w:val="18"/>
                <w:lang w:val="en-AU"/>
              </w:rPr>
            </w:pPr>
          </w:p>
        </w:tc>
        <w:tc>
          <w:tcPr>
            <w:tcW w:w="3827" w:type="dxa"/>
          </w:tcPr>
          <w:p w14:paraId="4DD674E7" w14:textId="77777777" w:rsidR="00EB58A2" w:rsidRPr="00873376" w:rsidRDefault="00EB58A2" w:rsidP="00E57D52">
            <w:pPr>
              <w:rPr>
                <w:sz w:val="18"/>
                <w:szCs w:val="18"/>
                <w:lang w:val="en-AU"/>
              </w:rPr>
            </w:pPr>
          </w:p>
        </w:tc>
        <w:tc>
          <w:tcPr>
            <w:tcW w:w="3827" w:type="dxa"/>
          </w:tcPr>
          <w:p w14:paraId="374F9B75" w14:textId="77777777" w:rsidR="00EB58A2" w:rsidRPr="00873376" w:rsidRDefault="00EB58A2" w:rsidP="00E57D52">
            <w:pPr>
              <w:rPr>
                <w:sz w:val="18"/>
                <w:szCs w:val="18"/>
                <w:lang w:val="en-AU"/>
              </w:rPr>
            </w:pPr>
          </w:p>
        </w:tc>
        <w:tc>
          <w:tcPr>
            <w:tcW w:w="3828" w:type="dxa"/>
          </w:tcPr>
          <w:p w14:paraId="040BB3AB" w14:textId="77777777" w:rsidR="00EB58A2" w:rsidRPr="00873376" w:rsidRDefault="00EB58A2" w:rsidP="00E57D52">
            <w:pPr>
              <w:rPr>
                <w:sz w:val="18"/>
                <w:szCs w:val="18"/>
                <w:lang w:val="en-AU"/>
              </w:rPr>
            </w:pPr>
          </w:p>
        </w:tc>
      </w:tr>
      <w:tr w:rsidR="008E7EB4" w:rsidRPr="00873376" w14:paraId="5499703C" w14:textId="77777777" w:rsidTr="00E57D52">
        <w:tc>
          <w:tcPr>
            <w:tcW w:w="1696" w:type="dxa"/>
          </w:tcPr>
          <w:p w14:paraId="3C17AE36" w14:textId="77777777" w:rsidR="008E7EB4" w:rsidRPr="00873376" w:rsidRDefault="008E7EB4" w:rsidP="00E57D52">
            <w:pPr>
              <w:rPr>
                <w:sz w:val="18"/>
                <w:szCs w:val="18"/>
                <w:lang w:val="en-AU"/>
              </w:rPr>
            </w:pPr>
          </w:p>
        </w:tc>
        <w:tc>
          <w:tcPr>
            <w:tcW w:w="1843" w:type="dxa"/>
          </w:tcPr>
          <w:p w14:paraId="73832AC0" w14:textId="77777777" w:rsidR="008E7EB4" w:rsidRPr="00873376" w:rsidRDefault="008E7EB4" w:rsidP="00E57D52">
            <w:pPr>
              <w:rPr>
                <w:sz w:val="18"/>
                <w:szCs w:val="18"/>
                <w:lang w:val="en-AU"/>
              </w:rPr>
            </w:pPr>
          </w:p>
        </w:tc>
        <w:tc>
          <w:tcPr>
            <w:tcW w:w="3827" w:type="dxa"/>
          </w:tcPr>
          <w:p w14:paraId="0A0BFF7D" w14:textId="77777777" w:rsidR="008E7EB4" w:rsidRPr="00873376" w:rsidRDefault="008E7EB4" w:rsidP="00E57D52">
            <w:pPr>
              <w:rPr>
                <w:sz w:val="18"/>
                <w:szCs w:val="18"/>
                <w:lang w:val="en-AU"/>
              </w:rPr>
            </w:pPr>
          </w:p>
        </w:tc>
        <w:tc>
          <w:tcPr>
            <w:tcW w:w="3827" w:type="dxa"/>
          </w:tcPr>
          <w:p w14:paraId="09551C14" w14:textId="77777777" w:rsidR="008E7EB4" w:rsidRPr="00873376" w:rsidRDefault="008E7EB4" w:rsidP="00E57D52">
            <w:pPr>
              <w:rPr>
                <w:sz w:val="18"/>
                <w:szCs w:val="18"/>
                <w:lang w:val="en-AU"/>
              </w:rPr>
            </w:pPr>
          </w:p>
        </w:tc>
        <w:tc>
          <w:tcPr>
            <w:tcW w:w="3828" w:type="dxa"/>
          </w:tcPr>
          <w:p w14:paraId="2122F18D" w14:textId="77777777" w:rsidR="008E7EB4" w:rsidRPr="00873376" w:rsidRDefault="008E7EB4" w:rsidP="00E57D52">
            <w:pPr>
              <w:rPr>
                <w:sz w:val="18"/>
                <w:szCs w:val="18"/>
                <w:lang w:val="en-AU"/>
              </w:rPr>
            </w:pPr>
          </w:p>
        </w:tc>
      </w:tr>
      <w:tr w:rsidR="008E7EB4" w:rsidRPr="00873376" w14:paraId="3C48849E" w14:textId="77777777" w:rsidTr="00E57D52">
        <w:tc>
          <w:tcPr>
            <w:tcW w:w="1696" w:type="dxa"/>
          </w:tcPr>
          <w:p w14:paraId="1674747A" w14:textId="77777777" w:rsidR="008E7EB4" w:rsidRPr="00873376" w:rsidRDefault="008E7EB4" w:rsidP="00E57D52">
            <w:pPr>
              <w:rPr>
                <w:sz w:val="18"/>
                <w:szCs w:val="18"/>
                <w:lang w:val="en-AU"/>
              </w:rPr>
            </w:pPr>
          </w:p>
        </w:tc>
        <w:tc>
          <w:tcPr>
            <w:tcW w:w="1843" w:type="dxa"/>
          </w:tcPr>
          <w:p w14:paraId="0CA51995" w14:textId="77777777" w:rsidR="008E7EB4" w:rsidRPr="00873376" w:rsidRDefault="008E7EB4" w:rsidP="00E57D52">
            <w:pPr>
              <w:rPr>
                <w:sz w:val="18"/>
                <w:szCs w:val="18"/>
                <w:lang w:val="en-AU"/>
              </w:rPr>
            </w:pPr>
          </w:p>
        </w:tc>
        <w:tc>
          <w:tcPr>
            <w:tcW w:w="3827" w:type="dxa"/>
          </w:tcPr>
          <w:p w14:paraId="34D31184" w14:textId="77777777" w:rsidR="008E7EB4" w:rsidRPr="00873376" w:rsidRDefault="008E7EB4" w:rsidP="00E57D52">
            <w:pPr>
              <w:rPr>
                <w:sz w:val="18"/>
                <w:szCs w:val="18"/>
                <w:lang w:val="en-AU"/>
              </w:rPr>
            </w:pPr>
          </w:p>
        </w:tc>
        <w:tc>
          <w:tcPr>
            <w:tcW w:w="3827" w:type="dxa"/>
          </w:tcPr>
          <w:p w14:paraId="2053CB1F" w14:textId="77777777" w:rsidR="008E7EB4" w:rsidRPr="00873376" w:rsidRDefault="008E7EB4" w:rsidP="00E57D52">
            <w:pPr>
              <w:rPr>
                <w:sz w:val="18"/>
                <w:szCs w:val="18"/>
                <w:lang w:val="en-AU"/>
              </w:rPr>
            </w:pPr>
          </w:p>
        </w:tc>
        <w:tc>
          <w:tcPr>
            <w:tcW w:w="3828" w:type="dxa"/>
          </w:tcPr>
          <w:p w14:paraId="49A439C1" w14:textId="77777777" w:rsidR="008E7EB4" w:rsidRPr="00873376" w:rsidRDefault="008E7EB4" w:rsidP="00E57D52">
            <w:pPr>
              <w:rPr>
                <w:sz w:val="18"/>
                <w:szCs w:val="18"/>
                <w:lang w:val="en-AU"/>
              </w:rPr>
            </w:pPr>
          </w:p>
        </w:tc>
      </w:tr>
      <w:tr w:rsidR="008E7EB4" w:rsidRPr="00873376" w14:paraId="10B3AE8C" w14:textId="77777777" w:rsidTr="00E57D52">
        <w:tc>
          <w:tcPr>
            <w:tcW w:w="1696" w:type="dxa"/>
          </w:tcPr>
          <w:p w14:paraId="49061E00" w14:textId="77777777" w:rsidR="008E7EB4" w:rsidRPr="00873376" w:rsidRDefault="008E7EB4" w:rsidP="00E57D52">
            <w:pPr>
              <w:rPr>
                <w:sz w:val="18"/>
                <w:szCs w:val="18"/>
                <w:lang w:val="en-AU"/>
              </w:rPr>
            </w:pPr>
          </w:p>
        </w:tc>
        <w:tc>
          <w:tcPr>
            <w:tcW w:w="1843" w:type="dxa"/>
          </w:tcPr>
          <w:p w14:paraId="0AB9B281" w14:textId="77777777" w:rsidR="008E7EB4" w:rsidRPr="00873376" w:rsidRDefault="008E7EB4" w:rsidP="00E57D52">
            <w:pPr>
              <w:rPr>
                <w:sz w:val="18"/>
                <w:szCs w:val="18"/>
                <w:lang w:val="en-AU"/>
              </w:rPr>
            </w:pPr>
          </w:p>
        </w:tc>
        <w:tc>
          <w:tcPr>
            <w:tcW w:w="3827" w:type="dxa"/>
          </w:tcPr>
          <w:p w14:paraId="1101C3CD" w14:textId="77777777" w:rsidR="008E7EB4" w:rsidRPr="00873376" w:rsidRDefault="008E7EB4" w:rsidP="00E57D52">
            <w:pPr>
              <w:rPr>
                <w:sz w:val="18"/>
                <w:szCs w:val="18"/>
                <w:lang w:val="en-AU"/>
              </w:rPr>
            </w:pPr>
          </w:p>
        </w:tc>
        <w:tc>
          <w:tcPr>
            <w:tcW w:w="3827" w:type="dxa"/>
          </w:tcPr>
          <w:p w14:paraId="0BC14726" w14:textId="77777777" w:rsidR="008E7EB4" w:rsidRPr="00873376" w:rsidRDefault="008E7EB4" w:rsidP="00E57D52">
            <w:pPr>
              <w:rPr>
                <w:sz w:val="18"/>
                <w:szCs w:val="18"/>
                <w:lang w:val="en-AU"/>
              </w:rPr>
            </w:pPr>
          </w:p>
        </w:tc>
        <w:tc>
          <w:tcPr>
            <w:tcW w:w="3828" w:type="dxa"/>
          </w:tcPr>
          <w:p w14:paraId="10D32EB6" w14:textId="77777777" w:rsidR="008E7EB4" w:rsidRPr="00873376" w:rsidRDefault="008E7EB4" w:rsidP="00E57D52">
            <w:pPr>
              <w:rPr>
                <w:sz w:val="18"/>
                <w:szCs w:val="18"/>
                <w:lang w:val="en-AU"/>
              </w:rPr>
            </w:pPr>
          </w:p>
        </w:tc>
      </w:tr>
      <w:tr w:rsidR="008E7EB4" w:rsidRPr="00873376" w14:paraId="1EACAA49" w14:textId="77777777" w:rsidTr="00E57D52">
        <w:tc>
          <w:tcPr>
            <w:tcW w:w="1696" w:type="dxa"/>
          </w:tcPr>
          <w:p w14:paraId="6AE02BED" w14:textId="77777777" w:rsidR="008E7EB4" w:rsidRPr="00873376" w:rsidRDefault="008E7EB4" w:rsidP="00E57D52">
            <w:pPr>
              <w:rPr>
                <w:sz w:val="18"/>
                <w:szCs w:val="18"/>
                <w:lang w:val="en-AU"/>
              </w:rPr>
            </w:pPr>
          </w:p>
        </w:tc>
        <w:tc>
          <w:tcPr>
            <w:tcW w:w="1843" w:type="dxa"/>
          </w:tcPr>
          <w:p w14:paraId="350207F4" w14:textId="77777777" w:rsidR="008E7EB4" w:rsidRPr="00873376" w:rsidRDefault="008E7EB4" w:rsidP="00E57D52">
            <w:pPr>
              <w:rPr>
                <w:sz w:val="18"/>
                <w:szCs w:val="18"/>
                <w:lang w:val="en-AU"/>
              </w:rPr>
            </w:pPr>
          </w:p>
        </w:tc>
        <w:tc>
          <w:tcPr>
            <w:tcW w:w="3827" w:type="dxa"/>
          </w:tcPr>
          <w:p w14:paraId="29F7E200" w14:textId="77777777" w:rsidR="008E7EB4" w:rsidRPr="00873376" w:rsidRDefault="008E7EB4" w:rsidP="00E57D52">
            <w:pPr>
              <w:rPr>
                <w:sz w:val="18"/>
                <w:szCs w:val="18"/>
                <w:lang w:val="en-AU"/>
              </w:rPr>
            </w:pPr>
          </w:p>
        </w:tc>
        <w:tc>
          <w:tcPr>
            <w:tcW w:w="3827" w:type="dxa"/>
          </w:tcPr>
          <w:p w14:paraId="25A5E2FB" w14:textId="77777777" w:rsidR="008E7EB4" w:rsidRPr="00873376" w:rsidRDefault="008E7EB4" w:rsidP="00E57D52">
            <w:pPr>
              <w:rPr>
                <w:sz w:val="18"/>
                <w:szCs w:val="18"/>
                <w:lang w:val="en-AU"/>
              </w:rPr>
            </w:pPr>
          </w:p>
        </w:tc>
        <w:tc>
          <w:tcPr>
            <w:tcW w:w="3828" w:type="dxa"/>
          </w:tcPr>
          <w:p w14:paraId="68018DE0" w14:textId="77777777" w:rsidR="008E7EB4" w:rsidRPr="00873376" w:rsidRDefault="008E7EB4" w:rsidP="00E57D52">
            <w:pPr>
              <w:rPr>
                <w:sz w:val="18"/>
                <w:szCs w:val="18"/>
                <w:lang w:val="en-AU"/>
              </w:rPr>
            </w:pPr>
          </w:p>
        </w:tc>
      </w:tr>
      <w:tr w:rsidR="008E7EB4" w:rsidRPr="00873376" w14:paraId="6EB42F25" w14:textId="77777777" w:rsidTr="00E57D52">
        <w:tc>
          <w:tcPr>
            <w:tcW w:w="1696" w:type="dxa"/>
          </w:tcPr>
          <w:p w14:paraId="063F8E22" w14:textId="77777777" w:rsidR="008E7EB4" w:rsidRPr="00873376" w:rsidRDefault="008E7EB4" w:rsidP="00E57D52">
            <w:pPr>
              <w:rPr>
                <w:sz w:val="18"/>
                <w:szCs w:val="18"/>
                <w:lang w:val="en-AU"/>
              </w:rPr>
            </w:pPr>
          </w:p>
        </w:tc>
        <w:tc>
          <w:tcPr>
            <w:tcW w:w="1843" w:type="dxa"/>
          </w:tcPr>
          <w:p w14:paraId="4F3C55B0" w14:textId="77777777" w:rsidR="008E7EB4" w:rsidRPr="00873376" w:rsidRDefault="008E7EB4" w:rsidP="00E57D52">
            <w:pPr>
              <w:rPr>
                <w:sz w:val="18"/>
                <w:szCs w:val="18"/>
                <w:lang w:val="en-AU"/>
              </w:rPr>
            </w:pPr>
          </w:p>
        </w:tc>
        <w:tc>
          <w:tcPr>
            <w:tcW w:w="3827" w:type="dxa"/>
          </w:tcPr>
          <w:p w14:paraId="58B028A3" w14:textId="77777777" w:rsidR="008E7EB4" w:rsidRPr="00873376" w:rsidRDefault="008E7EB4" w:rsidP="00E57D52">
            <w:pPr>
              <w:rPr>
                <w:sz w:val="18"/>
                <w:szCs w:val="18"/>
                <w:lang w:val="en-AU"/>
              </w:rPr>
            </w:pPr>
          </w:p>
        </w:tc>
        <w:tc>
          <w:tcPr>
            <w:tcW w:w="3827" w:type="dxa"/>
          </w:tcPr>
          <w:p w14:paraId="7913DE09" w14:textId="77777777" w:rsidR="008E7EB4" w:rsidRPr="00873376" w:rsidRDefault="008E7EB4" w:rsidP="00E57D52">
            <w:pPr>
              <w:rPr>
                <w:sz w:val="18"/>
                <w:szCs w:val="18"/>
                <w:lang w:val="en-AU"/>
              </w:rPr>
            </w:pPr>
          </w:p>
        </w:tc>
        <w:tc>
          <w:tcPr>
            <w:tcW w:w="3828" w:type="dxa"/>
          </w:tcPr>
          <w:p w14:paraId="0A3A03E5" w14:textId="77777777" w:rsidR="008E7EB4" w:rsidRPr="00873376" w:rsidRDefault="008E7EB4" w:rsidP="00E57D52">
            <w:pPr>
              <w:rPr>
                <w:sz w:val="18"/>
                <w:szCs w:val="18"/>
                <w:lang w:val="en-AU"/>
              </w:rPr>
            </w:pPr>
          </w:p>
        </w:tc>
      </w:tr>
      <w:tr w:rsidR="008E7EB4" w:rsidRPr="00873376" w14:paraId="137B0382" w14:textId="77777777" w:rsidTr="00E57D52">
        <w:tc>
          <w:tcPr>
            <w:tcW w:w="1696" w:type="dxa"/>
          </w:tcPr>
          <w:p w14:paraId="041082D8" w14:textId="77777777" w:rsidR="008E7EB4" w:rsidRPr="00873376" w:rsidRDefault="008E7EB4" w:rsidP="00E57D52">
            <w:pPr>
              <w:rPr>
                <w:sz w:val="18"/>
                <w:szCs w:val="18"/>
                <w:lang w:val="en-AU"/>
              </w:rPr>
            </w:pPr>
          </w:p>
        </w:tc>
        <w:tc>
          <w:tcPr>
            <w:tcW w:w="1843" w:type="dxa"/>
          </w:tcPr>
          <w:p w14:paraId="08785D42" w14:textId="77777777" w:rsidR="008E7EB4" w:rsidRPr="00873376" w:rsidRDefault="008E7EB4" w:rsidP="00E57D52">
            <w:pPr>
              <w:rPr>
                <w:sz w:val="18"/>
                <w:szCs w:val="18"/>
                <w:lang w:val="en-AU"/>
              </w:rPr>
            </w:pPr>
          </w:p>
        </w:tc>
        <w:tc>
          <w:tcPr>
            <w:tcW w:w="3827" w:type="dxa"/>
          </w:tcPr>
          <w:p w14:paraId="0C9E56B7" w14:textId="77777777" w:rsidR="008E7EB4" w:rsidRPr="00873376" w:rsidRDefault="008E7EB4" w:rsidP="00E57D52">
            <w:pPr>
              <w:rPr>
                <w:sz w:val="18"/>
                <w:szCs w:val="18"/>
                <w:lang w:val="en-AU"/>
              </w:rPr>
            </w:pPr>
          </w:p>
        </w:tc>
        <w:tc>
          <w:tcPr>
            <w:tcW w:w="3827" w:type="dxa"/>
          </w:tcPr>
          <w:p w14:paraId="317164A0" w14:textId="77777777" w:rsidR="008E7EB4" w:rsidRPr="00873376" w:rsidRDefault="008E7EB4" w:rsidP="00E57D52">
            <w:pPr>
              <w:rPr>
                <w:sz w:val="18"/>
                <w:szCs w:val="18"/>
                <w:lang w:val="en-AU"/>
              </w:rPr>
            </w:pPr>
          </w:p>
        </w:tc>
        <w:tc>
          <w:tcPr>
            <w:tcW w:w="3828" w:type="dxa"/>
          </w:tcPr>
          <w:p w14:paraId="662E262A" w14:textId="77777777" w:rsidR="008E7EB4" w:rsidRPr="00873376" w:rsidRDefault="008E7EB4" w:rsidP="00E57D52">
            <w:pPr>
              <w:rPr>
                <w:sz w:val="18"/>
                <w:szCs w:val="18"/>
                <w:lang w:val="en-AU"/>
              </w:rPr>
            </w:pPr>
          </w:p>
        </w:tc>
      </w:tr>
      <w:tr w:rsidR="008E7EB4" w:rsidRPr="00873376" w14:paraId="786CD459" w14:textId="77777777" w:rsidTr="00E57D52">
        <w:tc>
          <w:tcPr>
            <w:tcW w:w="1696" w:type="dxa"/>
          </w:tcPr>
          <w:p w14:paraId="7B167796" w14:textId="77777777" w:rsidR="008E7EB4" w:rsidRPr="00873376" w:rsidRDefault="008E7EB4" w:rsidP="00E57D52">
            <w:pPr>
              <w:rPr>
                <w:sz w:val="18"/>
                <w:szCs w:val="18"/>
                <w:lang w:val="en-AU"/>
              </w:rPr>
            </w:pPr>
          </w:p>
        </w:tc>
        <w:tc>
          <w:tcPr>
            <w:tcW w:w="1843" w:type="dxa"/>
          </w:tcPr>
          <w:p w14:paraId="27F6A37D" w14:textId="77777777" w:rsidR="008E7EB4" w:rsidRPr="00873376" w:rsidRDefault="008E7EB4" w:rsidP="00E57D52">
            <w:pPr>
              <w:rPr>
                <w:sz w:val="18"/>
                <w:szCs w:val="18"/>
                <w:lang w:val="en-AU"/>
              </w:rPr>
            </w:pPr>
          </w:p>
        </w:tc>
        <w:tc>
          <w:tcPr>
            <w:tcW w:w="3827" w:type="dxa"/>
          </w:tcPr>
          <w:p w14:paraId="3BEABEC3" w14:textId="77777777" w:rsidR="008E7EB4" w:rsidRPr="00873376" w:rsidRDefault="008E7EB4" w:rsidP="00E57D52">
            <w:pPr>
              <w:rPr>
                <w:sz w:val="18"/>
                <w:szCs w:val="18"/>
                <w:lang w:val="en-AU"/>
              </w:rPr>
            </w:pPr>
          </w:p>
        </w:tc>
        <w:tc>
          <w:tcPr>
            <w:tcW w:w="3827" w:type="dxa"/>
          </w:tcPr>
          <w:p w14:paraId="37A51C34" w14:textId="77777777" w:rsidR="008E7EB4" w:rsidRPr="00873376" w:rsidRDefault="008E7EB4" w:rsidP="00E57D52">
            <w:pPr>
              <w:rPr>
                <w:sz w:val="18"/>
                <w:szCs w:val="18"/>
                <w:lang w:val="en-AU"/>
              </w:rPr>
            </w:pPr>
          </w:p>
        </w:tc>
        <w:tc>
          <w:tcPr>
            <w:tcW w:w="3828" w:type="dxa"/>
          </w:tcPr>
          <w:p w14:paraId="5437B6CE" w14:textId="77777777" w:rsidR="008E7EB4" w:rsidRPr="00873376" w:rsidRDefault="008E7EB4" w:rsidP="00E57D52">
            <w:pPr>
              <w:rPr>
                <w:sz w:val="18"/>
                <w:szCs w:val="18"/>
                <w:lang w:val="en-AU"/>
              </w:rPr>
            </w:pPr>
          </w:p>
        </w:tc>
      </w:tr>
    </w:tbl>
    <w:p w14:paraId="4D416E4C" w14:textId="19873094" w:rsidR="00E834A0" w:rsidRDefault="00E834A0" w:rsidP="004724BD">
      <w:pPr>
        <w:spacing w:after="0"/>
        <w:rPr>
          <w:b/>
          <w:bCs/>
          <w:color w:val="000000" w:themeColor="text1"/>
          <w:sz w:val="24"/>
          <w:szCs w:val="28"/>
          <w:lang w:val="en-AU"/>
        </w:rPr>
      </w:pPr>
      <w:r>
        <w:br w:type="page"/>
      </w:r>
    </w:p>
    <w:p w14:paraId="4303E5A9" w14:textId="69EDCDB1" w:rsidR="004F5172" w:rsidRPr="004F5172" w:rsidRDefault="003C06AB" w:rsidP="004C7D5D">
      <w:pPr>
        <w:pStyle w:val="Heading2"/>
      </w:pPr>
      <w:r>
        <w:lastRenderedPageBreak/>
        <w:t>Section 2: Professional Reasoning</w:t>
      </w:r>
    </w:p>
    <w:p w14:paraId="69C24FB8" w14:textId="77777777" w:rsidR="004F5172" w:rsidRPr="004F5172" w:rsidRDefault="004F5172" w:rsidP="004F5172">
      <w:pPr>
        <w:rPr>
          <w:lang w:val="en-AU"/>
        </w:rPr>
      </w:pPr>
      <w:r w:rsidRPr="004F5172">
        <w:rPr>
          <w:lang w:val="en-AU"/>
        </w:rPr>
        <w:t>In this block, you are learning how to justify your decisions and verify AI outputs.</w:t>
      </w:r>
    </w:p>
    <w:p w14:paraId="5E79358F" w14:textId="77777777" w:rsidR="004F5172" w:rsidRDefault="004F5172" w:rsidP="004F5172">
      <w:pPr>
        <w:rPr>
          <w:lang w:val="en-AU"/>
        </w:rPr>
      </w:pPr>
      <w:r w:rsidRPr="004F5172">
        <w:rPr>
          <w:lang w:val="en-AU"/>
        </w:rPr>
        <w:t>You are now expected to:</w:t>
      </w:r>
    </w:p>
    <w:p w14:paraId="6B08A87B" w14:textId="77777777" w:rsidR="004F5172" w:rsidRDefault="004F5172" w:rsidP="004F5172">
      <w:pPr>
        <w:pStyle w:val="ListParagraph"/>
        <w:numPr>
          <w:ilvl w:val="0"/>
          <w:numId w:val="1"/>
        </w:numPr>
        <w:rPr>
          <w:lang w:val="en-AU"/>
        </w:rPr>
      </w:pPr>
      <w:r w:rsidRPr="004F5172">
        <w:rPr>
          <w:lang w:val="en-AU"/>
        </w:rPr>
        <w:t>articulate intent,</w:t>
      </w:r>
    </w:p>
    <w:p w14:paraId="4634685A" w14:textId="77777777" w:rsidR="004F5172" w:rsidRDefault="004F5172" w:rsidP="004F5172">
      <w:pPr>
        <w:pStyle w:val="ListParagraph"/>
        <w:numPr>
          <w:ilvl w:val="0"/>
          <w:numId w:val="1"/>
        </w:numPr>
        <w:rPr>
          <w:lang w:val="en-AU"/>
        </w:rPr>
      </w:pPr>
      <w:r w:rsidRPr="004F5172">
        <w:rPr>
          <w:lang w:val="en-AU"/>
        </w:rPr>
        <w:t>check outputs against relevant standards or principles,</w:t>
      </w:r>
    </w:p>
    <w:p w14:paraId="63940D4D" w14:textId="77777777" w:rsidR="004F5172" w:rsidRPr="004F5172" w:rsidRDefault="004F5172" w:rsidP="004F5172">
      <w:pPr>
        <w:pStyle w:val="ListParagraph"/>
        <w:numPr>
          <w:ilvl w:val="0"/>
          <w:numId w:val="1"/>
        </w:numPr>
        <w:rPr>
          <w:lang w:val="en-AU"/>
        </w:rPr>
      </w:pPr>
      <w:r w:rsidRPr="004F5172">
        <w:rPr>
          <w:lang w:val="en-AU"/>
        </w:rPr>
        <w:t>explain your judgement.</w:t>
      </w:r>
    </w:p>
    <w:p w14:paraId="34E68EC6" w14:textId="3F8E0807" w:rsidR="00260E72" w:rsidRDefault="004F5172" w:rsidP="009146BB">
      <w:pPr>
        <w:rPr>
          <w:lang w:val="en-AU"/>
        </w:rPr>
      </w:pPr>
      <w:r w:rsidRPr="004F5172">
        <w:rPr>
          <w:lang w:val="en-AU"/>
        </w:rPr>
        <w:t xml:space="preserve">You </w:t>
      </w:r>
      <w:r>
        <w:rPr>
          <w:lang w:val="en-AU"/>
        </w:rPr>
        <w:t>will</w:t>
      </w:r>
      <w:r w:rsidRPr="004F5172">
        <w:rPr>
          <w:lang w:val="en-AU"/>
        </w:rPr>
        <w:t xml:space="preserve"> use the </w:t>
      </w:r>
      <w:r w:rsidR="008E7EB4">
        <w:rPr>
          <w:lang w:val="en-AU"/>
        </w:rPr>
        <w:t>c</w:t>
      </w:r>
      <w:r w:rsidRPr="004F5172">
        <w:rPr>
          <w:lang w:val="en-AU"/>
        </w:rPr>
        <w:t>hecks to support your reasoning.</w:t>
      </w:r>
      <w:r w:rsidR="000A6FC3">
        <w:rPr>
          <w:lang w:val="en-AU"/>
        </w:rPr>
        <w:t xml:space="preserve"> </w:t>
      </w:r>
      <w:r w:rsidR="000A6FC3" w:rsidRPr="000A6FC3">
        <w:rPr>
          <w:b/>
          <w:bCs/>
          <w:lang w:val="en-AU"/>
        </w:rPr>
        <w:t>These checks are required whether AI is used or not</w:t>
      </w:r>
      <w:r w:rsidR="000A6FC3">
        <w:rPr>
          <w:lang w:val="en-AU"/>
        </w:rPr>
        <w:t>.</w:t>
      </w:r>
    </w:p>
    <w:p w14:paraId="063FCE62" w14:textId="77777777" w:rsidR="00AE3692" w:rsidRPr="00F77DE1" w:rsidRDefault="00AE3692" w:rsidP="009146BB">
      <w:pPr>
        <w:rPr>
          <w:lang w:val="en-AU"/>
        </w:rPr>
      </w:pPr>
    </w:p>
    <w:p w14:paraId="26CB4BA2" w14:textId="77777777" w:rsidR="0003774A" w:rsidRDefault="0003774A" w:rsidP="009078FC">
      <w:pPr>
        <w:pStyle w:val="Heading3"/>
        <w:sectPr w:rsidR="0003774A" w:rsidSect="00233DAF">
          <w:pgSz w:w="16840" w:h="11900" w:orient="landscape"/>
          <w:pgMar w:top="720" w:right="720" w:bottom="720" w:left="720" w:header="708" w:footer="708" w:gutter="0"/>
          <w:cols w:space="720"/>
          <w:docGrid w:linePitch="360"/>
        </w:sectPr>
      </w:pPr>
    </w:p>
    <w:p w14:paraId="151752B8" w14:textId="6DFE39A9" w:rsidR="004F5172" w:rsidRDefault="004F5172" w:rsidP="009078FC">
      <w:pPr>
        <w:pStyle w:val="Heading3"/>
      </w:pPr>
      <w:r w:rsidRPr="004F5172">
        <w:t>A. Intent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8"/>
        <w:gridCol w:w="4997"/>
      </w:tblGrid>
      <w:tr w:rsidR="009078FC" w:rsidRPr="001D12AF" w14:paraId="05FEA286" w14:textId="77777777" w:rsidTr="00E57D52">
        <w:tc>
          <w:tcPr>
            <w:tcW w:w="2689" w:type="dxa"/>
            <w:tcBorders>
              <w:top w:val="nil"/>
              <w:left w:val="nil"/>
              <w:bottom w:val="nil"/>
            </w:tcBorders>
            <w:tcMar>
              <w:top w:w="113" w:type="dxa"/>
              <w:bottom w:w="57" w:type="dxa"/>
            </w:tcMar>
          </w:tcPr>
          <w:p w14:paraId="6FEB00A5" w14:textId="19176F78" w:rsidR="009078FC" w:rsidRPr="004F5172" w:rsidRDefault="009B5735" w:rsidP="009078FC">
            <w:pPr>
              <w:rPr>
                <w:sz w:val="20"/>
                <w:szCs w:val="20"/>
                <w:lang w:val="en-AU"/>
              </w:rPr>
            </w:pPr>
            <w:r w:rsidRPr="001D12AF">
              <w:rPr>
                <w:b/>
                <w:bCs/>
                <w:sz w:val="20"/>
                <w:szCs w:val="20"/>
                <w:lang w:val="en-AU"/>
              </w:rPr>
              <w:t xml:space="preserve">1. </w:t>
            </w:r>
            <w:r w:rsidR="009078FC" w:rsidRPr="004F5172">
              <w:rPr>
                <w:b/>
                <w:bCs/>
                <w:sz w:val="20"/>
                <w:szCs w:val="20"/>
                <w:lang w:val="en-AU"/>
              </w:rPr>
              <w:t>What was I trying to achieve?</w:t>
            </w:r>
          </w:p>
          <w:p w14:paraId="2D6E73D0" w14:textId="3F954CE9" w:rsidR="009078FC" w:rsidRPr="001D12AF" w:rsidRDefault="009078FC" w:rsidP="00E57D52">
            <w:pPr>
              <w:rPr>
                <w:sz w:val="20"/>
                <w:szCs w:val="20"/>
                <w:lang w:val="en-AU"/>
              </w:rPr>
            </w:pPr>
            <w:r w:rsidRPr="004F5172">
              <w:rPr>
                <w:sz w:val="20"/>
                <w:szCs w:val="20"/>
                <w:lang w:val="en-AU"/>
              </w:rPr>
              <w:t>(Be specific about the goal or problem.)</w:t>
            </w:r>
          </w:p>
        </w:tc>
        <w:tc>
          <w:tcPr>
            <w:tcW w:w="6321" w:type="dxa"/>
            <w:tcMar>
              <w:top w:w="113" w:type="dxa"/>
              <w:bottom w:w="57" w:type="dxa"/>
            </w:tcMar>
          </w:tcPr>
          <w:p w14:paraId="015DC942" w14:textId="77777777" w:rsidR="009078FC" w:rsidRPr="001D12AF" w:rsidRDefault="009078FC" w:rsidP="00E57D52">
            <w:pPr>
              <w:rPr>
                <w:sz w:val="20"/>
                <w:szCs w:val="20"/>
                <w:lang w:val="en-AU"/>
              </w:rPr>
            </w:pPr>
          </w:p>
        </w:tc>
      </w:tr>
    </w:tbl>
    <w:p w14:paraId="3E293370" w14:textId="77777777" w:rsidR="00F77DE1" w:rsidRPr="001D12AF" w:rsidRDefault="00F77DE1" w:rsidP="004F5172">
      <w:pPr>
        <w:rPr>
          <w:sz w:val="20"/>
          <w:szCs w:val="20"/>
          <w:lang w:val="en-A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63"/>
        <w:gridCol w:w="4972"/>
      </w:tblGrid>
      <w:tr w:rsidR="009078FC" w:rsidRPr="001D12AF" w14:paraId="0F230F43" w14:textId="77777777" w:rsidTr="00E57D52">
        <w:tc>
          <w:tcPr>
            <w:tcW w:w="2689" w:type="dxa"/>
            <w:tcBorders>
              <w:top w:val="nil"/>
              <w:left w:val="nil"/>
              <w:bottom w:val="nil"/>
            </w:tcBorders>
            <w:tcMar>
              <w:top w:w="113" w:type="dxa"/>
              <w:bottom w:w="57" w:type="dxa"/>
            </w:tcMar>
          </w:tcPr>
          <w:p w14:paraId="0EAE1532" w14:textId="1F109B08" w:rsidR="009078FC" w:rsidRPr="004F5172" w:rsidRDefault="009B5735" w:rsidP="009078FC">
            <w:pPr>
              <w:rPr>
                <w:sz w:val="20"/>
                <w:szCs w:val="20"/>
                <w:lang w:val="en-AU"/>
              </w:rPr>
            </w:pPr>
            <w:r w:rsidRPr="001D12AF">
              <w:rPr>
                <w:b/>
                <w:bCs/>
                <w:sz w:val="20"/>
                <w:szCs w:val="20"/>
                <w:lang w:val="en-AU"/>
              </w:rPr>
              <w:t xml:space="preserve">2. </w:t>
            </w:r>
            <w:r w:rsidR="009078FC" w:rsidRPr="004F5172">
              <w:rPr>
                <w:b/>
                <w:bCs/>
                <w:sz w:val="20"/>
                <w:szCs w:val="20"/>
                <w:lang w:val="en-AU"/>
              </w:rPr>
              <w:t>Why did I consider using (or not using) AI in this situation?</w:t>
            </w:r>
          </w:p>
          <w:p w14:paraId="2F15EC16" w14:textId="29A87B77" w:rsidR="009078FC" w:rsidRPr="001D12AF" w:rsidRDefault="009078FC" w:rsidP="00E57D52">
            <w:pPr>
              <w:rPr>
                <w:sz w:val="20"/>
                <w:szCs w:val="20"/>
                <w:lang w:val="en-AU"/>
              </w:rPr>
            </w:pPr>
            <w:r w:rsidRPr="004F5172">
              <w:rPr>
                <w:sz w:val="20"/>
                <w:szCs w:val="20"/>
                <w:lang w:val="en-AU"/>
              </w:rPr>
              <w:t>(Explain your reasoning.)</w:t>
            </w:r>
          </w:p>
        </w:tc>
        <w:tc>
          <w:tcPr>
            <w:tcW w:w="6321" w:type="dxa"/>
            <w:tcMar>
              <w:top w:w="113" w:type="dxa"/>
              <w:bottom w:w="57" w:type="dxa"/>
            </w:tcMar>
          </w:tcPr>
          <w:p w14:paraId="770ED58A" w14:textId="77777777" w:rsidR="009078FC" w:rsidRPr="001D12AF" w:rsidRDefault="009078FC" w:rsidP="00E57D52">
            <w:pPr>
              <w:rPr>
                <w:sz w:val="20"/>
                <w:szCs w:val="20"/>
                <w:lang w:val="en-AU"/>
              </w:rPr>
            </w:pPr>
          </w:p>
        </w:tc>
      </w:tr>
    </w:tbl>
    <w:p w14:paraId="3816D6B9" w14:textId="77777777" w:rsidR="009078FC" w:rsidRDefault="009078FC" w:rsidP="004F5172">
      <w:pPr>
        <w:rPr>
          <w:lang w:val="en-AU"/>
        </w:rPr>
      </w:pPr>
    </w:p>
    <w:p w14:paraId="6CFFFA0B" w14:textId="4CF6FB2F" w:rsidR="009078FC" w:rsidRDefault="004F5172" w:rsidP="009078FC">
      <w:pPr>
        <w:pStyle w:val="Heading3"/>
      </w:pPr>
      <w:r w:rsidRPr="004F5172">
        <w:t>B. Checking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4"/>
        <w:gridCol w:w="4931"/>
      </w:tblGrid>
      <w:tr w:rsidR="009078FC" w:rsidRPr="001D12AF" w14:paraId="73ABA339" w14:textId="77777777" w:rsidTr="00E57D52">
        <w:tc>
          <w:tcPr>
            <w:tcW w:w="2689" w:type="dxa"/>
            <w:tcBorders>
              <w:top w:val="nil"/>
              <w:left w:val="nil"/>
              <w:bottom w:val="nil"/>
            </w:tcBorders>
            <w:tcMar>
              <w:top w:w="113" w:type="dxa"/>
              <w:bottom w:w="57" w:type="dxa"/>
            </w:tcMar>
          </w:tcPr>
          <w:p w14:paraId="5FB66DFE" w14:textId="12559FDE" w:rsidR="009078FC" w:rsidRPr="001D12AF" w:rsidRDefault="009B5735" w:rsidP="00E57D52">
            <w:pPr>
              <w:rPr>
                <w:sz w:val="20"/>
                <w:szCs w:val="20"/>
                <w:lang w:val="en-AU"/>
              </w:rPr>
            </w:pPr>
            <w:r w:rsidRPr="001D12AF">
              <w:rPr>
                <w:b/>
                <w:bCs/>
                <w:sz w:val="20"/>
                <w:szCs w:val="20"/>
                <w:lang w:val="en-AU"/>
              </w:rPr>
              <w:t xml:space="preserve">3. </w:t>
            </w:r>
            <w:r w:rsidR="009078FC" w:rsidRPr="004F5172">
              <w:rPr>
                <w:b/>
                <w:bCs/>
                <w:sz w:val="20"/>
                <w:szCs w:val="20"/>
                <w:lang w:val="en-AU"/>
              </w:rPr>
              <w:t>What did I check this against?</w:t>
            </w:r>
          </w:p>
          <w:p w14:paraId="264B6AEC" w14:textId="46D6CC0F" w:rsidR="009078FC" w:rsidRPr="001D12AF" w:rsidRDefault="009078FC" w:rsidP="00E57D52">
            <w:pPr>
              <w:rPr>
                <w:sz w:val="20"/>
                <w:szCs w:val="20"/>
                <w:lang w:val="en-AU"/>
              </w:rPr>
            </w:pPr>
            <w:r w:rsidRPr="001D12AF">
              <w:rPr>
                <w:sz w:val="20"/>
                <w:szCs w:val="20"/>
                <w:lang w:val="en-AU"/>
              </w:rPr>
              <w:t xml:space="preserve">(e.g. principles from lectures, </w:t>
            </w:r>
            <w:r w:rsidR="00E91AA5">
              <w:rPr>
                <w:sz w:val="20"/>
                <w:szCs w:val="20"/>
                <w:lang w:val="en-AU"/>
              </w:rPr>
              <w:t>style</w:t>
            </w:r>
            <w:r w:rsidRPr="001D12AF">
              <w:rPr>
                <w:sz w:val="20"/>
                <w:szCs w:val="20"/>
                <w:lang w:val="en-AU"/>
              </w:rPr>
              <w:t xml:space="preserve"> requirements, </w:t>
            </w:r>
            <w:r w:rsidR="00E91AA5">
              <w:rPr>
                <w:sz w:val="20"/>
                <w:szCs w:val="20"/>
                <w:lang w:val="en-AU"/>
              </w:rPr>
              <w:t>expected</w:t>
            </w:r>
            <w:r w:rsidRPr="001D12AF">
              <w:rPr>
                <w:sz w:val="20"/>
                <w:szCs w:val="20"/>
                <w:lang w:val="en-AU"/>
              </w:rPr>
              <w:t xml:space="preserve"> behaviour, etc)</w:t>
            </w:r>
          </w:p>
        </w:tc>
        <w:tc>
          <w:tcPr>
            <w:tcW w:w="6321" w:type="dxa"/>
            <w:tcMar>
              <w:top w:w="113" w:type="dxa"/>
              <w:bottom w:w="57" w:type="dxa"/>
            </w:tcMar>
          </w:tcPr>
          <w:p w14:paraId="36519AC7" w14:textId="77777777" w:rsidR="009078FC" w:rsidRPr="001D12AF" w:rsidRDefault="009078FC" w:rsidP="00E57D52">
            <w:pPr>
              <w:rPr>
                <w:sz w:val="20"/>
                <w:szCs w:val="20"/>
                <w:lang w:val="en-AU"/>
              </w:rPr>
            </w:pPr>
          </w:p>
        </w:tc>
      </w:tr>
    </w:tbl>
    <w:p w14:paraId="1A8C8D70" w14:textId="77777777" w:rsidR="009078FC" w:rsidRPr="001D12AF" w:rsidRDefault="009078FC" w:rsidP="004F5172">
      <w:pPr>
        <w:rPr>
          <w:sz w:val="20"/>
          <w:szCs w:val="20"/>
          <w:lang w:val="en-A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0"/>
        <w:gridCol w:w="4985"/>
      </w:tblGrid>
      <w:tr w:rsidR="009078FC" w:rsidRPr="001D12AF" w14:paraId="1E703D17" w14:textId="77777777" w:rsidTr="00E57D52">
        <w:tc>
          <w:tcPr>
            <w:tcW w:w="2689" w:type="dxa"/>
            <w:tcBorders>
              <w:top w:val="nil"/>
              <w:left w:val="nil"/>
              <w:bottom w:val="nil"/>
            </w:tcBorders>
            <w:tcMar>
              <w:top w:w="113" w:type="dxa"/>
              <w:bottom w:w="57" w:type="dxa"/>
            </w:tcMar>
          </w:tcPr>
          <w:p w14:paraId="1638793D" w14:textId="3B99AF2F" w:rsidR="009078FC" w:rsidRPr="001D12AF" w:rsidRDefault="009B5735" w:rsidP="00E57D52">
            <w:pPr>
              <w:rPr>
                <w:sz w:val="20"/>
                <w:szCs w:val="20"/>
                <w:lang w:val="en-AU"/>
              </w:rPr>
            </w:pPr>
            <w:r w:rsidRPr="001D12AF">
              <w:rPr>
                <w:b/>
                <w:bCs/>
                <w:sz w:val="20"/>
                <w:szCs w:val="20"/>
                <w:lang w:val="en-AU"/>
              </w:rPr>
              <w:t xml:space="preserve">4. </w:t>
            </w:r>
            <w:r w:rsidR="009078FC" w:rsidRPr="001D12AF">
              <w:rPr>
                <w:b/>
                <w:bCs/>
                <w:sz w:val="20"/>
                <w:szCs w:val="20"/>
                <w:lang w:val="en-AU"/>
              </w:rPr>
              <w:t>Briefly explain what you examined</w:t>
            </w:r>
          </w:p>
        </w:tc>
        <w:tc>
          <w:tcPr>
            <w:tcW w:w="6321" w:type="dxa"/>
            <w:tcMar>
              <w:top w:w="113" w:type="dxa"/>
              <w:bottom w:w="57" w:type="dxa"/>
            </w:tcMar>
          </w:tcPr>
          <w:p w14:paraId="0F8FE5D1" w14:textId="77777777" w:rsidR="009078FC" w:rsidRPr="001D12AF" w:rsidRDefault="009078FC" w:rsidP="00E57D52">
            <w:pPr>
              <w:rPr>
                <w:sz w:val="20"/>
                <w:szCs w:val="20"/>
                <w:lang w:val="en-AU"/>
              </w:rPr>
            </w:pPr>
          </w:p>
        </w:tc>
      </w:tr>
    </w:tbl>
    <w:p w14:paraId="2F7EB1F8" w14:textId="77777777" w:rsidR="009078FC" w:rsidRPr="001D12AF" w:rsidRDefault="009078FC" w:rsidP="004F5172">
      <w:pPr>
        <w:rPr>
          <w:sz w:val="20"/>
          <w:szCs w:val="20"/>
          <w:lang w:val="en-A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7"/>
        <w:gridCol w:w="4918"/>
      </w:tblGrid>
      <w:tr w:rsidR="009078FC" w:rsidRPr="001D12AF" w14:paraId="025B58E7" w14:textId="77777777" w:rsidTr="00E57D52">
        <w:tc>
          <w:tcPr>
            <w:tcW w:w="2689" w:type="dxa"/>
            <w:tcBorders>
              <w:top w:val="nil"/>
              <w:left w:val="nil"/>
              <w:bottom w:val="nil"/>
            </w:tcBorders>
            <w:tcMar>
              <w:top w:w="113" w:type="dxa"/>
              <w:bottom w:w="57" w:type="dxa"/>
            </w:tcMar>
          </w:tcPr>
          <w:p w14:paraId="59670E2A" w14:textId="4054BEED" w:rsidR="009078FC" w:rsidRPr="001D12AF" w:rsidRDefault="009B5735" w:rsidP="00E57D52">
            <w:pPr>
              <w:rPr>
                <w:sz w:val="20"/>
                <w:szCs w:val="20"/>
                <w:lang w:val="en-AU"/>
              </w:rPr>
            </w:pPr>
            <w:r w:rsidRPr="001D12AF">
              <w:rPr>
                <w:b/>
                <w:bCs/>
                <w:sz w:val="20"/>
                <w:szCs w:val="20"/>
                <w:lang w:val="en-AU"/>
              </w:rPr>
              <w:t xml:space="preserve">5. </w:t>
            </w:r>
            <w:r w:rsidR="009078FC" w:rsidRPr="004F5172">
              <w:rPr>
                <w:b/>
                <w:bCs/>
                <w:sz w:val="20"/>
                <w:szCs w:val="20"/>
                <w:lang w:val="en-AU"/>
              </w:rPr>
              <w:t>What seemed questionable, risky, incomplete, or potentially misleading?</w:t>
            </w:r>
          </w:p>
        </w:tc>
        <w:tc>
          <w:tcPr>
            <w:tcW w:w="6321" w:type="dxa"/>
            <w:tcMar>
              <w:top w:w="113" w:type="dxa"/>
              <w:bottom w:w="57" w:type="dxa"/>
            </w:tcMar>
          </w:tcPr>
          <w:p w14:paraId="61973F11" w14:textId="77777777" w:rsidR="009078FC" w:rsidRPr="001D12AF" w:rsidRDefault="009078FC" w:rsidP="00E57D52">
            <w:pPr>
              <w:rPr>
                <w:sz w:val="20"/>
                <w:szCs w:val="20"/>
                <w:lang w:val="en-AU"/>
              </w:rPr>
            </w:pPr>
          </w:p>
        </w:tc>
      </w:tr>
    </w:tbl>
    <w:p w14:paraId="49E85E86" w14:textId="77777777" w:rsidR="009078FC" w:rsidRDefault="009078FC" w:rsidP="004F5172">
      <w:pPr>
        <w:rPr>
          <w:lang w:val="en-AU"/>
        </w:rPr>
      </w:pPr>
    </w:p>
    <w:p w14:paraId="0DD1E8BB" w14:textId="3A0F1E67" w:rsidR="004F5172" w:rsidRDefault="004F5172" w:rsidP="009078FC">
      <w:pPr>
        <w:pStyle w:val="Heading3"/>
      </w:pPr>
      <w:r w:rsidRPr="004F5172">
        <w:t>C. Judgement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11"/>
        <w:gridCol w:w="5024"/>
      </w:tblGrid>
      <w:tr w:rsidR="009078FC" w:rsidRPr="001D12AF" w14:paraId="5661C7D3" w14:textId="77777777" w:rsidTr="00E57D52">
        <w:tc>
          <w:tcPr>
            <w:tcW w:w="2689" w:type="dxa"/>
            <w:tcBorders>
              <w:top w:val="nil"/>
              <w:left w:val="nil"/>
              <w:bottom w:val="nil"/>
            </w:tcBorders>
            <w:tcMar>
              <w:top w:w="113" w:type="dxa"/>
              <w:bottom w:w="57" w:type="dxa"/>
            </w:tcMar>
          </w:tcPr>
          <w:p w14:paraId="71EB73F1" w14:textId="345D4DE8" w:rsidR="009078FC" w:rsidRPr="001D12AF" w:rsidRDefault="009B5735" w:rsidP="00E57D52">
            <w:pPr>
              <w:rPr>
                <w:sz w:val="20"/>
                <w:szCs w:val="20"/>
                <w:lang w:val="en-AU"/>
              </w:rPr>
            </w:pPr>
            <w:r w:rsidRPr="001D12AF">
              <w:rPr>
                <w:b/>
                <w:bCs/>
                <w:sz w:val="20"/>
                <w:szCs w:val="20"/>
                <w:lang w:val="en-AU"/>
              </w:rPr>
              <w:t xml:space="preserve">6. </w:t>
            </w:r>
            <w:r w:rsidR="009078FC" w:rsidRPr="004F5172">
              <w:rPr>
                <w:b/>
                <w:bCs/>
                <w:sz w:val="20"/>
                <w:szCs w:val="20"/>
                <w:lang w:val="en-AU"/>
              </w:rPr>
              <w:t>What did I accept, modify, or reject?</w:t>
            </w:r>
          </w:p>
        </w:tc>
        <w:tc>
          <w:tcPr>
            <w:tcW w:w="6321" w:type="dxa"/>
            <w:tcMar>
              <w:top w:w="113" w:type="dxa"/>
              <w:bottom w:w="57" w:type="dxa"/>
            </w:tcMar>
          </w:tcPr>
          <w:p w14:paraId="70CBD2C5" w14:textId="77777777" w:rsidR="009078FC" w:rsidRPr="001D12AF" w:rsidRDefault="009078FC" w:rsidP="00E57D52">
            <w:pPr>
              <w:rPr>
                <w:sz w:val="20"/>
                <w:szCs w:val="20"/>
                <w:lang w:val="en-AU"/>
              </w:rPr>
            </w:pPr>
          </w:p>
        </w:tc>
      </w:tr>
    </w:tbl>
    <w:p w14:paraId="204DB81C" w14:textId="77777777" w:rsidR="009078FC" w:rsidRPr="001D12AF" w:rsidRDefault="009078FC" w:rsidP="004F5172">
      <w:pPr>
        <w:rPr>
          <w:sz w:val="20"/>
          <w:szCs w:val="20"/>
          <w:lang w:val="en-A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81"/>
        <w:gridCol w:w="4954"/>
      </w:tblGrid>
      <w:tr w:rsidR="009078FC" w:rsidRPr="001D12AF" w14:paraId="2A875CE5" w14:textId="77777777" w:rsidTr="00E57D52">
        <w:tc>
          <w:tcPr>
            <w:tcW w:w="2689" w:type="dxa"/>
            <w:tcBorders>
              <w:top w:val="nil"/>
              <w:left w:val="nil"/>
              <w:bottom w:val="nil"/>
            </w:tcBorders>
            <w:tcMar>
              <w:top w:w="113" w:type="dxa"/>
              <w:bottom w:w="57" w:type="dxa"/>
            </w:tcMar>
          </w:tcPr>
          <w:p w14:paraId="2FB151A3" w14:textId="56F5E406" w:rsidR="0014796C" w:rsidRPr="0014796C" w:rsidRDefault="009B5735" w:rsidP="0014796C">
            <w:pPr>
              <w:rPr>
                <w:b/>
                <w:bCs/>
                <w:sz w:val="20"/>
                <w:szCs w:val="20"/>
                <w:lang w:val="en-AU"/>
              </w:rPr>
            </w:pPr>
            <w:r w:rsidRPr="001D12AF">
              <w:rPr>
                <w:b/>
                <w:bCs/>
                <w:sz w:val="20"/>
                <w:szCs w:val="20"/>
                <w:lang w:val="en-AU"/>
              </w:rPr>
              <w:t xml:space="preserve">7. </w:t>
            </w:r>
            <w:r w:rsidR="0014796C" w:rsidRPr="0014796C">
              <w:rPr>
                <w:b/>
                <w:bCs/>
                <w:sz w:val="20"/>
                <w:szCs w:val="20"/>
                <w:lang w:val="en-AU"/>
              </w:rPr>
              <w:t>Why was this decision appropriate given your verification and checks?</w:t>
            </w:r>
          </w:p>
          <w:p w14:paraId="64F326BB" w14:textId="44B4FA97" w:rsidR="009078FC" w:rsidRPr="001D12AF" w:rsidRDefault="009078FC" w:rsidP="00E57D52">
            <w:pPr>
              <w:rPr>
                <w:sz w:val="20"/>
                <w:szCs w:val="20"/>
                <w:lang w:val="en-AU"/>
              </w:rPr>
            </w:pPr>
            <w:r w:rsidRPr="001D12AF">
              <w:rPr>
                <w:sz w:val="20"/>
                <w:szCs w:val="20"/>
                <w:lang w:val="en-AU"/>
              </w:rPr>
              <w:t>(Reference relevant principles where possible)</w:t>
            </w:r>
          </w:p>
        </w:tc>
        <w:tc>
          <w:tcPr>
            <w:tcW w:w="6321" w:type="dxa"/>
            <w:tcMar>
              <w:top w:w="113" w:type="dxa"/>
              <w:bottom w:w="57" w:type="dxa"/>
            </w:tcMar>
          </w:tcPr>
          <w:p w14:paraId="5F21B0C5" w14:textId="77777777" w:rsidR="009078FC" w:rsidRPr="001D12AF" w:rsidRDefault="009078FC" w:rsidP="00E57D52">
            <w:pPr>
              <w:rPr>
                <w:sz w:val="20"/>
                <w:szCs w:val="20"/>
                <w:lang w:val="en-AU"/>
              </w:rPr>
            </w:pPr>
          </w:p>
        </w:tc>
      </w:tr>
    </w:tbl>
    <w:p w14:paraId="7BBC3197" w14:textId="77777777" w:rsidR="009078FC" w:rsidRDefault="009078FC" w:rsidP="004F5172">
      <w:pPr>
        <w:rPr>
          <w:lang w:val="en-AU"/>
        </w:rPr>
      </w:pPr>
    </w:p>
    <w:p w14:paraId="5CBD3A80" w14:textId="77777777" w:rsidR="0003774A" w:rsidRDefault="0003774A" w:rsidP="009078FC">
      <w:pPr>
        <w:pStyle w:val="Heading1"/>
        <w:sectPr w:rsidR="0003774A" w:rsidSect="00AE3692">
          <w:type w:val="continuous"/>
          <w:pgSz w:w="16840" w:h="11900" w:orient="landscape"/>
          <w:pgMar w:top="720" w:right="720" w:bottom="720" w:left="720" w:header="708" w:footer="708" w:gutter="0"/>
          <w:cols w:num="2" w:space="720"/>
          <w:docGrid w:linePitch="360"/>
        </w:sectPr>
      </w:pPr>
    </w:p>
    <w:p w14:paraId="261DB144" w14:textId="77777777" w:rsidR="00B04FF2" w:rsidRDefault="00B04FF2" w:rsidP="009146BB"/>
    <w:p w14:paraId="2A150618" w14:textId="77777777" w:rsidR="004F5172" w:rsidRDefault="004F5172" w:rsidP="009146BB"/>
    <w:sectPr w:rsidR="004F5172" w:rsidSect="005E2D65">
      <w:type w:val="continuous"/>
      <w:pgSz w:w="16840" w:h="11900" w:orient="landscape"/>
      <w:pgMar w:top="720" w:right="720" w:bottom="720" w:left="720" w:header="708" w:footer="708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A13B58" w14:textId="77777777" w:rsidR="00B734E7" w:rsidRDefault="00B734E7" w:rsidP="00FD19FC">
      <w:pPr>
        <w:spacing w:after="0"/>
      </w:pPr>
      <w:r>
        <w:separator/>
      </w:r>
    </w:p>
  </w:endnote>
  <w:endnote w:type="continuationSeparator" w:id="0">
    <w:p w14:paraId="5005ED86" w14:textId="77777777" w:rsidR="00B734E7" w:rsidRDefault="00B734E7" w:rsidP="00FD19F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169C1" w14:textId="5632A31F" w:rsidR="00FD19FC" w:rsidRPr="00FD19FC" w:rsidRDefault="00FD19FC">
    <w:pPr>
      <w:pStyle w:val="Footer"/>
      <w:rPr>
        <w:color w:val="7F7F7F" w:themeColor="text1" w:themeTint="80"/>
        <w:sz w:val="16"/>
        <w:szCs w:val="16"/>
        <w:lang w:val="en-AU"/>
      </w:rPr>
    </w:pPr>
    <w:r w:rsidRPr="00FD19FC">
      <w:rPr>
        <w:color w:val="7F7F7F" w:themeColor="text1" w:themeTint="80"/>
        <w:sz w:val="16"/>
        <w:szCs w:val="16"/>
        <w:lang w:val="en-AU"/>
      </w:rPr>
      <w:t>Responsible AI Decision-making | Usage &amp; Decision Log | v1.0</w:t>
    </w:r>
    <w:r w:rsidR="00E91AA5">
      <w:rPr>
        <w:color w:val="7F7F7F" w:themeColor="text1" w:themeTint="80"/>
        <w:sz w:val="16"/>
        <w:szCs w:val="16"/>
        <w:lang w:val="en-AU"/>
      </w:rPr>
      <w:t>-csse7023 | Modified for CSSE7023</w:t>
    </w:r>
    <w:r>
      <w:rPr>
        <w:color w:val="7F7F7F" w:themeColor="text1" w:themeTint="80"/>
        <w:sz w:val="16"/>
        <w:szCs w:val="16"/>
        <w:lang w:val="en-AU"/>
      </w:rPr>
      <w:t xml:space="preserve"> | February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6960FD" w14:textId="77777777" w:rsidR="00B734E7" w:rsidRDefault="00B734E7" w:rsidP="00FD19FC">
      <w:pPr>
        <w:spacing w:after="0"/>
      </w:pPr>
      <w:r>
        <w:separator/>
      </w:r>
    </w:p>
  </w:footnote>
  <w:footnote w:type="continuationSeparator" w:id="0">
    <w:p w14:paraId="4CC3DBEE" w14:textId="77777777" w:rsidR="00B734E7" w:rsidRDefault="00B734E7" w:rsidP="00FD19F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80220"/>
    <w:multiLevelType w:val="hybridMultilevel"/>
    <w:tmpl w:val="6A1AF5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5115A1"/>
    <w:multiLevelType w:val="hybridMultilevel"/>
    <w:tmpl w:val="CC22C0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500355"/>
    <w:multiLevelType w:val="multilevel"/>
    <w:tmpl w:val="EE30270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8B7D88"/>
    <w:multiLevelType w:val="multilevel"/>
    <w:tmpl w:val="2C2E2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4E74B7"/>
    <w:multiLevelType w:val="multilevel"/>
    <w:tmpl w:val="E7B6C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7672F1"/>
    <w:multiLevelType w:val="hybridMultilevel"/>
    <w:tmpl w:val="B70A7E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BDF67DD"/>
    <w:multiLevelType w:val="multilevel"/>
    <w:tmpl w:val="C14632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E7C3DBB"/>
    <w:multiLevelType w:val="hybridMultilevel"/>
    <w:tmpl w:val="DAF0A3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0C60656"/>
    <w:multiLevelType w:val="multilevel"/>
    <w:tmpl w:val="91025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6733D9"/>
    <w:multiLevelType w:val="multilevel"/>
    <w:tmpl w:val="C14632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8995DDB"/>
    <w:multiLevelType w:val="multilevel"/>
    <w:tmpl w:val="C14632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45591168">
    <w:abstractNumId w:val="7"/>
  </w:num>
  <w:num w:numId="2" w16cid:durableId="1237284152">
    <w:abstractNumId w:val="3"/>
  </w:num>
  <w:num w:numId="3" w16cid:durableId="477452599">
    <w:abstractNumId w:val="4"/>
  </w:num>
  <w:num w:numId="4" w16cid:durableId="56248079">
    <w:abstractNumId w:val="8"/>
  </w:num>
  <w:num w:numId="5" w16cid:durableId="1507357070">
    <w:abstractNumId w:val="10"/>
  </w:num>
  <w:num w:numId="6" w16cid:durableId="919951761">
    <w:abstractNumId w:val="6"/>
  </w:num>
  <w:num w:numId="7" w16cid:durableId="498546165">
    <w:abstractNumId w:val="5"/>
  </w:num>
  <w:num w:numId="8" w16cid:durableId="786656270">
    <w:abstractNumId w:val="1"/>
  </w:num>
  <w:num w:numId="9" w16cid:durableId="641733035">
    <w:abstractNumId w:val="0"/>
  </w:num>
  <w:num w:numId="10" w16cid:durableId="1590505714">
    <w:abstractNumId w:val="2"/>
  </w:num>
  <w:num w:numId="11" w16cid:durableId="158553333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E72"/>
    <w:rsid w:val="00004C68"/>
    <w:rsid w:val="00010AD3"/>
    <w:rsid w:val="00012D93"/>
    <w:rsid w:val="000150D8"/>
    <w:rsid w:val="00015ABB"/>
    <w:rsid w:val="00022EC1"/>
    <w:rsid w:val="000338AC"/>
    <w:rsid w:val="0003774A"/>
    <w:rsid w:val="00044B35"/>
    <w:rsid w:val="000454A1"/>
    <w:rsid w:val="00046B8C"/>
    <w:rsid w:val="000474FD"/>
    <w:rsid w:val="000662B7"/>
    <w:rsid w:val="00087C9B"/>
    <w:rsid w:val="000915E3"/>
    <w:rsid w:val="000A6FC3"/>
    <w:rsid w:val="000A7E80"/>
    <w:rsid w:val="000C18B5"/>
    <w:rsid w:val="000D0243"/>
    <w:rsid w:val="000D32F8"/>
    <w:rsid w:val="000E6BC8"/>
    <w:rsid w:val="00101271"/>
    <w:rsid w:val="0010139D"/>
    <w:rsid w:val="00116924"/>
    <w:rsid w:val="001337C9"/>
    <w:rsid w:val="001338CC"/>
    <w:rsid w:val="00136F25"/>
    <w:rsid w:val="00143A1E"/>
    <w:rsid w:val="0014470C"/>
    <w:rsid w:val="0014796C"/>
    <w:rsid w:val="00150E97"/>
    <w:rsid w:val="00155528"/>
    <w:rsid w:val="00155927"/>
    <w:rsid w:val="00163BB4"/>
    <w:rsid w:val="001658B4"/>
    <w:rsid w:val="00166600"/>
    <w:rsid w:val="00170270"/>
    <w:rsid w:val="00173EBC"/>
    <w:rsid w:val="001757CC"/>
    <w:rsid w:val="00193BDC"/>
    <w:rsid w:val="00193E00"/>
    <w:rsid w:val="001949CA"/>
    <w:rsid w:val="001B2BEE"/>
    <w:rsid w:val="001C28AB"/>
    <w:rsid w:val="001C370E"/>
    <w:rsid w:val="001D12AF"/>
    <w:rsid w:val="001D4F8B"/>
    <w:rsid w:val="001D7CE9"/>
    <w:rsid w:val="001F2F40"/>
    <w:rsid w:val="001F4FC6"/>
    <w:rsid w:val="001F560D"/>
    <w:rsid w:val="00213BD7"/>
    <w:rsid w:val="00215076"/>
    <w:rsid w:val="00220090"/>
    <w:rsid w:val="00220BB5"/>
    <w:rsid w:val="00222AB7"/>
    <w:rsid w:val="0022381B"/>
    <w:rsid w:val="00232637"/>
    <w:rsid w:val="00233336"/>
    <w:rsid w:val="00233543"/>
    <w:rsid w:val="00233DAF"/>
    <w:rsid w:val="002369F8"/>
    <w:rsid w:val="002405D7"/>
    <w:rsid w:val="00255C96"/>
    <w:rsid w:val="00260E72"/>
    <w:rsid w:val="002614A0"/>
    <w:rsid w:val="00272B63"/>
    <w:rsid w:val="002739EF"/>
    <w:rsid w:val="002741CD"/>
    <w:rsid w:val="00276DF4"/>
    <w:rsid w:val="002806B1"/>
    <w:rsid w:val="0028293F"/>
    <w:rsid w:val="0028779F"/>
    <w:rsid w:val="0029756E"/>
    <w:rsid w:val="002A19B3"/>
    <w:rsid w:val="002B43DB"/>
    <w:rsid w:val="002C1077"/>
    <w:rsid w:val="002C2581"/>
    <w:rsid w:val="002D099E"/>
    <w:rsid w:val="002E1401"/>
    <w:rsid w:val="002E1776"/>
    <w:rsid w:val="002E7D86"/>
    <w:rsid w:val="00304B34"/>
    <w:rsid w:val="00313322"/>
    <w:rsid w:val="00314944"/>
    <w:rsid w:val="00341207"/>
    <w:rsid w:val="00341DB5"/>
    <w:rsid w:val="003773FF"/>
    <w:rsid w:val="00382EB2"/>
    <w:rsid w:val="00387EE8"/>
    <w:rsid w:val="00387F19"/>
    <w:rsid w:val="00391D8D"/>
    <w:rsid w:val="003947F4"/>
    <w:rsid w:val="003B44FF"/>
    <w:rsid w:val="003B4D32"/>
    <w:rsid w:val="003C06AB"/>
    <w:rsid w:val="003F2C98"/>
    <w:rsid w:val="003F5B82"/>
    <w:rsid w:val="00401598"/>
    <w:rsid w:val="00404195"/>
    <w:rsid w:val="004072D4"/>
    <w:rsid w:val="004125DF"/>
    <w:rsid w:val="00424817"/>
    <w:rsid w:val="00426B50"/>
    <w:rsid w:val="004320BA"/>
    <w:rsid w:val="004427F8"/>
    <w:rsid w:val="00444204"/>
    <w:rsid w:val="00445228"/>
    <w:rsid w:val="00452FA1"/>
    <w:rsid w:val="004724BD"/>
    <w:rsid w:val="00474065"/>
    <w:rsid w:val="00484484"/>
    <w:rsid w:val="004A7187"/>
    <w:rsid w:val="004C088B"/>
    <w:rsid w:val="004C4986"/>
    <w:rsid w:val="004C7D5D"/>
    <w:rsid w:val="004D0B1C"/>
    <w:rsid w:val="004D0C99"/>
    <w:rsid w:val="004D1A53"/>
    <w:rsid w:val="004E186A"/>
    <w:rsid w:val="004E6916"/>
    <w:rsid w:val="004F5172"/>
    <w:rsid w:val="005034DB"/>
    <w:rsid w:val="005129C7"/>
    <w:rsid w:val="00514B0A"/>
    <w:rsid w:val="00523B99"/>
    <w:rsid w:val="00533BCE"/>
    <w:rsid w:val="00541B07"/>
    <w:rsid w:val="00546AEF"/>
    <w:rsid w:val="005507AA"/>
    <w:rsid w:val="0055201C"/>
    <w:rsid w:val="00586EC7"/>
    <w:rsid w:val="005935FB"/>
    <w:rsid w:val="00593CC1"/>
    <w:rsid w:val="00597627"/>
    <w:rsid w:val="005A3881"/>
    <w:rsid w:val="005C6DC7"/>
    <w:rsid w:val="005D6DD6"/>
    <w:rsid w:val="005E2D65"/>
    <w:rsid w:val="005E4E38"/>
    <w:rsid w:val="005E678F"/>
    <w:rsid w:val="005F1FE9"/>
    <w:rsid w:val="005F3F01"/>
    <w:rsid w:val="0060534A"/>
    <w:rsid w:val="006231DB"/>
    <w:rsid w:val="00623A3E"/>
    <w:rsid w:val="00626EF1"/>
    <w:rsid w:val="00631367"/>
    <w:rsid w:val="00651A59"/>
    <w:rsid w:val="006520AC"/>
    <w:rsid w:val="0065336B"/>
    <w:rsid w:val="00654960"/>
    <w:rsid w:val="006575DA"/>
    <w:rsid w:val="00657A03"/>
    <w:rsid w:val="00663B68"/>
    <w:rsid w:val="00671E23"/>
    <w:rsid w:val="00673551"/>
    <w:rsid w:val="006746E0"/>
    <w:rsid w:val="00683C1B"/>
    <w:rsid w:val="00691467"/>
    <w:rsid w:val="006951DC"/>
    <w:rsid w:val="00697B0F"/>
    <w:rsid w:val="006A53EE"/>
    <w:rsid w:val="006B7932"/>
    <w:rsid w:val="006C757F"/>
    <w:rsid w:val="006D1526"/>
    <w:rsid w:val="006D3BE3"/>
    <w:rsid w:val="006D573D"/>
    <w:rsid w:val="006D587C"/>
    <w:rsid w:val="006E6476"/>
    <w:rsid w:val="006E7960"/>
    <w:rsid w:val="006F0F3C"/>
    <w:rsid w:val="00702130"/>
    <w:rsid w:val="0070363B"/>
    <w:rsid w:val="007071C2"/>
    <w:rsid w:val="00714140"/>
    <w:rsid w:val="007168BE"/>
    <w:rsid w:val="00726878"/>
    <w:rsid w:val="00733747"/>
    <w:rsid w:val="00751218"/>
    <w:rsid w:val="007540BD"/>
    <w:rsid w:val="00755A3A"/>
    <w:rsid w:val="007612C4"/>
    <w:rsid w:val="007719C6"/>
    <w:rsid w:val="0077491E"/>
    <w:rsid w:val="00777676"/>
    <w:rsid w:val="00785C81"/>
    <w:rsid w:val="00785FD2"/>
    <w:rsid w:val="00792516"/>
    <w:rsid w:val="0079273B"/>
    <w:rsid w:val="00794752"/>
    <w:rsid w:val="007A2885"/>
    <w:rsid w:val="007C282F"/>
    <w:rsid w:val="007E67C9"/>
    <w:rsid w:val="007E7443"/>
    <w:rsid w:val="007F45DD"/>
    <w:rsid w:val="00816D40"/>
    <w:rsid w:val="00817636"/>
    <w:rsid w:val="00817F7D"/>
    <w:rsid w:val="00823EEE"/>
    <w:rsid w:val="00824D8E"/>
    <w:rsid w:val="00832BB1"/>
    <w:rsid w:val="0083301E"/>
    <w:rsid w:val="008408F5"/>
    <w:rsid w:val="00841177"/>
    <w:rsid w:val="0085735A"/>
    <w:rsid w:val="00862237"/>
    <w:rsid w:val="00866A44"/>
    <w:rsid w:val="00873376"/>
    <w:rsid w:val="0088057E"/>
    <w:rsid w:val="00897A67"/>
    <w:rsid w:val="008A03A3"/>
    <w:rsid w:val="008B3269"/>
    <w:rsid w:val="008C01D0"/>
    <w:rsid w:val="008C3CD8"/>
    <w:rsid w:val="008D534B"/>
    <w:rsid w:val="008D6D9F"/>
    <w:rsid w:val="008E393E"/>
    <w:rsid w:val="008E7EB4"/>
    <w:rsid w:val="008F02C3"/>
    <w:rsid w:val="008F1CC9"/>
    <w:rsid w:val="008F3011"/>
    <w:rsid w:val="009078FC"/>
    <w:rsid w:val="009146BB"/>
    <w:rsid w:val="009149AC"/>
    <w:rsid w:val="00917DEE"/>
    <w:rsid w:val="00933162"/>
    <w:rsid w:val="00933888"/>
    <w:rsid w:val="00936650"/>
    <w:rsid w:val="00937E51"/>
    <w:rsid w:val="00944577"/>
    <w:rsid w:val="00946A7E"/>
    <w:rsid w:val="00977934"/>
    <w:rsid w:val="009810D9"/>
    <w:rsid w:val="00990F25"/>
    <w:rsid w:val="00994871"/>
    <w:rsid w:val="009A524C"/>
    <w:rsid w:val="009B345F"/>
    <w:rsid w:val="009B5735"/>
    <w:rsid w:val="009B6660"/>
    <w:rsid w:val="009E1024"/>
    <w:rsid w:val="009E1DF0"/>
    <w:rsid w:val="009F7691"/>
    <w:rsid w:val="00A03096"/>
    <w:rsid w:val="00A05E4B"/>
    <w:rsid w:val="00A14781"/>
    <w:rsid w:val="00A15B56"/>
    <w:rsid w:val="00A175F1"/>
    <w:rsid w:val="00A2096C"/>
    <w:rsid w:val="00A24166"/>
    <w:rsid w:val="00A27AFD"/>
    <w:rsid w:val="00A32A84"/>
    <w:rsid w:val="00A3456E"/>
    <w:rsid w:val="00A47E76"/>
    <w:rsid w:val="00A47FA2"/>
    <w:rsid w:val="00A561EB"/>
    <w:rsid w:val="00A67498"/>
    <w:rsid w:val="00A72830"/>
    <w:rsid w:val="00A80BF8"/>
    <w:rsid w:val="00A82322"/>
    <w:rsid w:val="00A82DC6"/>
    <w:rsid w:val="00A835AD"/>
    <w:rsid w:val="00A96507"/>
    <w:rsid w:val="00AA0A07"/>
    <w:rsid w:val="00AA1164"/>
    <w:rsid w:val="00AA38DD"/>
    <w:rsid w:val="00AA730E"/>
    <w:rsid w:val="00AB035F"/>
    <w:rsid w:val="00AB3D6A"/>
    <w:rsid w:val="00AD0A7A"/>
    <w:rsid w:val="00AD1F8A"/>
    <w:rsid w:val="00AD3F46"/>
    <w:rsid w:val="00AE0D55"/>
    <w:rsid w:val="00AE1D5C"/>
    <w:rsid w:val="00AE262F"/>
    <w:rsid w:val="00AE3692"/>
    <w:rsid w:val="00AE4BEF"/>
    <w:rsid w:val="00AE6C8D"/>
    <w:rsid w:val="00AE735D"/>
    <w:rsid w:val="00B04FF2"/>
    <w:rsid w:val="00B401FD"/>
    <w:rsid w:val="00B47DBA"/>
    <w:rsid w:val="00B57276"/>
    <w:rsid w:val="00B60CBE"/>
    <w:rsid w:val="00B700F6"/>
    <w:rsid w:val="00B7019E"/>
    <w:rsid w:val="00B734E7"/>
    <w:rsid w:val="00B81ABE"/>
    <w:rsid w:val="00B91096"/>
    <w:rsid w:val="00B96672"/>
    <w:rsid w:val="00BA5134"/>
    <w:rsid w:val="00BA5ABD"/>
    <w:rsid w:val="00BA7824"/>
    <w:rsid w:val="00BB4469"/>
    <w:rsid w:val="00BC04CE"/>
    <w:rsid w:val="00BC4982"/>
    <w:rsid w:val="00BD2B97"/>
    <w:rsid w:val="00BD593F"/>
    <w:rsid w:val="00BD59B4"/>
    <w:rsid w:val="00BE532D"/>
    <w:rsid w:val="00BE7271"/>
    <w:rsid w:val="00BF60D6"/>
    <w:rsid w:val="00C02A34"/>
    <w:rsid w:val="00C14310"/>
    <w:rsid w:val="00C1569F"/>
    <w:rsid w:val="00C20B0E"/>
    <w:rsid w:val="00C217B3"/>
    <w:rsid w:val="00C21DEB"/>
    <w:rsid w:val="00C24B84"/>
    <w:rsid w:val="00C275E1"/>
    <w:rsid w:val="00C31E16"/>
    <w:rsid w:val="00C32CC4"/>
    <w:rsid w:val="00C414B5"/>
    <w:rsid w:val="00C45737"/>
    <w:rsid w:val="00C55CF7"/>
    <w:rsid w:val="00C65944"/>
    <w:rsid w:val="00C81073"/>
    <w:rsid w:val="00C84D4C"/>
    <w:rsid w:val="00C8518C"/>
    <w:rsid w:val="00C8699A"/>
    <w:rsid w:val="00C977B6"/>
    <w:rsid w:val="00CA0A9F"/>
    <w:rsid w:val="00CA2436"/>
    <w:rsid w:val="00CA46F9"/>
    <w:rsid w:val="00CB26D4"/>
    <w:rsid w:val="00CB442A"/>
    <w:rsid w:val="00CC5A11"/>
    <w:rsid w:val="00CD0521"/>
    <w:rsid w:val="00CD4454"/>
    <w:rsid w:val="00CD52B3"/>
    <w:rsid w:val="00CD79A6"/>
    <w:rsid w:val="00CE6D07"/>
    <w:rsid w:val="00CF1D58"/>
    <w:rsid w:val="00CF38D5"/>
    <w:rsid w:val="00D009CC"/>
    <w:rsid w:val="00D307A8"/>
    <w:rsid w:val="00D413E6"/>
    <w:rsid w:val="00D6228D"/>
    <w:rsid w:val="00D631D7"/>
    <w:rsid w:val="00D637A5"/>
    <w:rsid w:val="00D738D2"/>
    <w:rsid w:val="00D77027"/>
    <w:rsid w:val="00D80F7E"/>
    <w:rsid w:val="00D91AA2"/>
    <w:rsid w:val="00D9339F"/>
    <w:rsid w:val="00D94C1D"/>
    <w:rsid w:val="00DA4529"/>
    <w:rsid w:val="00DA5FE6"/>
    <w:rsid w:val="00DB53BD"/>
    <w:rsid w:val="00DB592C"/>
    <w:rsid w:val="00DD0FC7"/>
    <w:rsid w:val="00DE3344"/>
    <w:rsid w:val="00DE7F44"/>
    <w:rsid w:val="00DF0C3D"/>
    <w:rsid w:val="00DF35C2"/>
    <w:rsid w:val="00E10714"/>
    <w:rsid w:val="00E42853"/>
    <w:rsid w:val="00E64D82"/>
    <w:rsid w:val="00E65A1B"/>
    <w:rsid w:val="00E675CA"/>
    <w:rsid w:val="00E76431"/>
    <w:rsid w:val="00E76D73"/>
    <w:rsid w:val="00E834A0"/>
    <w:rsid w:val="00E91AA5"/>
    <w:rsid w:val="00EA5411"/>
    <w:rsid w:val="00EA5C46"/>
    <w:rsid w:val="00EB1A3C"/>
    <w:rsid w:val="00EB58A2"/>
    <w:rsid w:val="00EC55D3"/>
    <w:rsid w:val="00EC7407"/>
    <w:rsid w:val="00ED3EED"/>
    <w:rsid w:val="00EE3717"/>
    <w:rsid w:val="00EF11D5"/>
    <w:rsid w:val="00EF7D5C"/>
    <w:rsid w:val="00F01ECE"/>
    <w:rsid w:val="00F04B14"/>
    <w:rsid w:val="00F12CB4"/>
    <w:rsid w:val="00F2071B"/>
    <w:rsid w:val="00F30ABC"/>
    <w:rsid w:val="00F31525"/>
    <w:rsid w:val="00F31842"/>
    <w:rsid w:val="00F4265F"/>
    <w:rsid w:val="00F4481C"/>
    <w:rsid w:val="00F451C3"/>
    <w:rsid w:val="00F51636"/>
    <w:rsid w:val="00F65A81"/>
    <w:rsid w:val="00F72155"/>
    <w:rsid w:val="00F7505F"/>
    <w:rsid w:val="00F77DE1"/>
    <w:rsid w:val="00F84D2B"/>
    <w:rsid w:val="00F91E3E"/>
    <w:rsid w:val="00F96358"/>
    <w:rsid w:val="00FB7527"/>
    <w:rsid w:val="00FC51EE"/>
    <w:rsid w:val="00FD19FC"/>
    <w:rsid w:val="00FE1502"/>
    <w:rsid w:val="00FF197C"/>
    <w:rsid w:val="00FF3657"/>
    <w:rsid w:val="00FF7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919034"/>
  <w14:defaultImageDpi w14:val="32767"/>
  <w15:chartTrackingRefBased/>
  <w15:docId w15:val="{0F90C0C2-D02A-184D-A0EF-E14A6A39D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9146BB"/>
    <w:pPr>
      <w:spacing w:after="120"/>
    </w:pPr>
    <w:rPr>
      <w:rFonts w:ascii="Arial" w:hAnsi="Arial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04FF2"/>
    <w:pPr>
      <w:spacing w:before="120" w:after="360"/>
      <w:outlineLvl w:val="0"/>
    </w:pPr>
    <w:rPr>
      <w:color w:val="E97132" w:themeColor="accent2"/>
      <w:sz w:val="32"/>
      <w:szCs w:val="36"/>
      <w:lang w:val="en-AU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7D5D"/>
    <w:pPr>
      <w:shd w:val="clear" w:color="auto" w:fill="FAE2D5" w:themeFill="accent2" w:themeFillTint="33"/>
      <w:spacing w:before="240" w:after="240"/>
      <w:outlineLvl w:val="1"/>
    </w:pPr>
    <w:rPr>
      <w:b/>
      <w:bCs/>
      <w:color w:val="000000" w:themeColor="text1"/>
      <w:sz w:val="24"/>
      <w:szCs w:val="28"/>
      <w:lang w:val="en-AU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77DE1"/>
    <w:pPr>
      <w:spacing w:before="240"/>
      <w:outlineLvl w:val="2"/>
    </w:pPr>
    <w:rPr>
      <w:i/>
      <w:iCs/>
      <w:color w:val="E97132" w:themeColor="accent2"/>
      <w:lang w:val="en-AU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0E7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0E7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0E7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0E7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0E7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0E7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Revision">
    <w:name w:val="Revision"/>
    <w:hidden/>
    <w:uiPriority w:val="99"/>
    <w:semiHidden/>
    <w:rsid w:val="00C65944"/>
  </w:style>
  <w:style w:type="paragraph" w:styleId="Title">
    <w:name w:val="Title"/>
    <w:basedOn w:val="Normal"/>
    <w:next w:val="Normal"/>
    <w:link w:val="TitleChar"/>
    <w:uiPriority w:val="10"/>
    <w:qFormat/>
    <w:rsid w:val="009146BB"/>
    <w:pPr>
      <w:spacing w:after="0"/>
      <w:contextualSpacing/>
    </w:pPr>
    <w:rPr>
      <w:rFonts w:eastAsiaTheme="majorEastAsia" w:cstheme="majorBidi"/>
      <w:spacing w:val="-10"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46BB"/>
    <w:rPr>
      <w:rFonts w:ascii="Arial" w:eastAsiaTheme="majorEastAsia" w:hAnsi="Arial" w:cstheme="majorBidi"/>
      <w:spacing w:val="-10"/>
      <w:kern w:val="28"/>
      <w:sz w:val="32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B04FF2"/>
    <w:rPr>
      <w:rFonts w:ascii="Arial" w:hAnsi="Arial"/>
      <w:color w:val="E97132" w:themeColor="accent2"/>
      <w:sz w:val="32"/>
      <w:szCs w:val="36"/>
      <w:lang w:val="en-AU"/>
    </w:rPr>
  </w:style>
  <w:style w:type="character" w:customStyle="1" w:styleId="Heading2Char">
    <w:name w:val="Heading 2 Char"/>
    <w:basedOn w:val="DefaultParagraphFont"/>
    <w:link w:val="Heading2"/>
    <w:uiPriority w:val="9"/>
    <w:rsid w:val="004C7D5D"/>
    <w:rPr>
      <w:rFonts w:ascii="Arial" w:hAnsi="Arial"/>
      <w:b/>
      <w:bCs/>
      <w:color w:val="000000" w:themeColor="text1"/>
      <w:szCs w:val="28"/>
      <w:shd w:val="clear" w:color="auto" w:fill="FAE2D5" w:themeFill="accent2" w:themeFillTint="33"/>
      <w:lang w:val="en-AU"/>
    </w:rPr>
  </w:style>
  <w:style w:type="character" w:customStyle="1" w:styleId="Heading3Char">
    <w:name w:val="Heading 3 Char"/>
    <w:basedOn w:val="DefaultParagraphFont"/>
    <w:link w:val="Heading3"/>
    <w:uiPriority w:val="9"/>
    <w:rsid w:val="00F77DE1"/>
    <w:rPr>
      <w:rFonts w:ascii="Arial" w:hAnsi="Arial"/>
      <w:i/>
      <w:iCs/>
      <w:color w:val="E97132" w:themeColor="accent2"/>
      <w:sz w:val="22"/>
      <w:lang w:val="en-A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0E72"/>
    <w:rPr>
      <w:rFonts w:eastAsiaTheme="majorEastAsia" w:cstheme="majorBidi"/>
      <w:i/>
      <w:iCs/>
      <w:color w:val="0F4761" w:themeColor="accent1" w:themeShade="BF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0E72"/>
    <w:rPr>
      <w:rFonts w:eastAsiaTheme="majorEastAsia" w:cstheme="majorBidi"/>
      <w:color w:val="0F4761" w:themeColor="accent1" w:themeShade="BF"/>
      <w:sz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0E72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0E72"/>
    <w:rPr>
      <w:rFonts w:eastAsiaTheme="majorEastAsia" w:cstheme="majorBidi"/>
      <w:color w:val="595959" w:themeColor="text1" w:themeTint="A6"/>
      <w:sz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0E72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0E72"/>
    <w:rPr>
      <w:rFonts w:eastAsiaTheme="majorEastAsia" w:cstheme="majorBidi"/>
      <w:color w:val="272727" w:themeColor="text1" w:themeTint="D8"/>
      <w:sz w:val="2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0E7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0E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0E7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0E72"/>
    <w:rPr>
      <w:rFonts w:ascii="Arial" w:hAnsi="Arial"/>
      <w:i/>
      <w:iCs/>
      <w:color w:val="404040" w:themeColor="text1" w:themeTint="BF"/>
      <w:sz w:val="22"/>
    </w:rPr>
  </w:style>
  <w:style w:type="paragraph" w:styleId="ListParagraph">
    <w:name w:val="List Paragraph"/>
    <w:basedOn w:val="Normal"/>
    <w:uiPriority w:val="34"/>
    <w:qFormat/>
    <w:rsid w:val="00260E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0E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0E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0E72"/>
    <w:rPr>
      <w:rFonts w:ascii="Arial" w:hAnsi="Arial"/>
      <w:i/>
      <w:iCs/>
      <w:color w:val="0F4761" w:themeColor="accent1" w:themeShade="BF"/>
      <w:sz w:val="22"/>
    </w:rPr>
  </w:style>
  <w:style w:type="character" w:styleId="IntenseReference">
    <w:name w:val="Intense Reference"/>
    <w:basedOn w:val="DefaultParagraphFont"/>
    <w:uiPriority w:val="32"/>
    <w:qFormat/>
    <w:rsid w:val="00260E7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733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D19FC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FD19FC"/>
    <w:rPr>
      <w:rFonts w:ascii="Arial" w:hAnsi="Arial"/>
      <w:sz w:val="22"/>
    </w:rPr>
  </w:style>
  <w:style w:type="paragraph" w:styleId="Footer">
    <w:name w:val="footer"/>
    <w:basedOn w:val="Normal"/>
    <w:link w:val="FooterChar"/>
    <w:uiPriority w:val="99"/>
    <w:unhideWhenUsed/>
    <w:rsid w:val="00FD19FC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FD19FC"/>
    <w:rPr>
      <w:rFonts w:ascii="Arial" w:hAnsi="Arial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665</Words>
  <Characters>3520</Characters>
  <Application>Microsoft Office Word</Application>
  <DocSecurity>0</DocSecurity>
  <Lines>293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University of Queensland</Company>
  <LinksUpToDate>false</LinksUpToDate>
  <CharactersWithSpaces>4069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 Worthy</dc:creator>
  <cp:keywords/>
  <dc:description/>
  <cp:lastModifiedBy>David Ross</cp:lastModifiedBy>
  <cp:revision>2</cp:revision>
  <dcterms:created xsi:type="dcterms:W3CDTF">2026-03-02T11:40:00Z</dcterms:created>
  <dcterms:modified xsi:type="dcterms:W3CDTF">2026-03-02T11:40:00Z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f488380-630a-4f55-a077-a19445e3f360_Enabled">
    <vt:lpwstr>true</vt:lpwstr>
  </property>
  <property fmtid="{D5CDD505-2E9C-101B-9397-08002B2CF9AE}" pid="3" name="MSIP_Label_0f488380-630a-4f55-a077-a19445e3f360_SetDate">
    <vt:lpwstr>2026-02-12T01:55:43Z</vt:lpwstr>
  </property>
  <property fmtid="{D5CDD505-2E9C-101B-9397-08002B2CF9AE}" pid="4" name="MSIP_Label_0f488380-630a-4f55-a077-a19445e3f360_Method">
    <vt:lpwstr>Standard</vt:lpwstr>
  </property>
  <property fmtid="{D5CDD505-2E9C-101B-9397-08002B2CF9AE}" pid="5" name="MSIP_Label_0f488380-630a-4f55-a077-a19445e3f360_Name">
    <vt:lpwstr>OFFICIAL - INTERNAL</vt:lpwstr>
  </property>
  <property fmtid="{D5CDD505-2E9C-101B-9397-08002B2CF9AE}" pid="6" name="MSIP_Label_0f488380-630a-4f55-a077-a19445e3f360_SiteId">
    <vt:lpwstr>b6e377cf-9db3-46cb-91a2-fad9605bb15c</vt:lpwstr>
  </property>
  <property fmtid="{D5CDD505-2E9C-101B-9397-08002B2CF9AE}" pid="7" name="MSIP_Label_0f488380-630a-4f55-a077-a19445e3f360_ActionId">
    <vt:lpwstr>aa3a730b-9cf3-4967-ae56-cad4456df707</vt:lpwstr>
  </property>
  <property fmtid="{D5CDD505-2E9C-101B-9397-08002B2CF9AE}" pid="8" name="MSIP_Label_0f488380-630a-4f55-a077-a19445e3f360_ContentBits">
    <vt:lpwstr>0</vt:lpwstr>
  </property>
  <property fmtid="{D5CDD505-2E9C-101B-9397-08002B2CF9AE}" pid="9" name="MSIP_Label_0f488380-630a-4f55-a077-a19445e3f360_Tag">
    <vt:lpwstr>50, 3, 0, 1</vt:lpwstr>
  </property>
</Properties>
</file>